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F22C" w14:textId="4FE9580C" w:rsidR="00B93811" w:rsidRDefault="00FA1F32">
      <w:pPr>
        <w:rPr>
          <w:rFonts w:ascii="Times New Roman" w:hAnsi="Times New Roman" w:cs="Times New Roman"/>
        </w:rPr>
      </w:pPr>
      <w:r w:rsidRPr="002A509C">
        <w:rPr>
          <w:rFonts w:ascii="Times New Roman" w:hAnsi="Times New Roman" w:cs="Times New Roman"/>
        </w:rPr>
        <w:t xml:space="preserve">KH to </w:t>
      </w:r>
      <w:r w:rsidR="00EB14AB" w:rsidRPr="002A509C">
        <w:rPr>
          <w:rFonts w:ascii="Times New Roman" w:hAnsi="Times New Roman" w:cs="Times New Roman"/>
        </w:rPr>
        <w:t>develop</w:t>
      </w:r>
      <w:r w:rsidRPr="002A509C">
        <w:rPr>
          <w:rFonts w:ascii="Times New Roman" w:hAnsi="Times New Roman" w:cs="Times New Roman"/>
        </w:rPr>
        <w:t xml:space="preserve"> the next generation of global leaders to be better for the next generation. Build a community that starts here but extends to </w:t>
      </w:r>
      <w:r w:rsidR="00EB14AB" w:rsidRPr="002A509C">
        <w:rPr>
          <w:rFonts w:ascii="Times New Roman" w:hAnsi="Times New Roman" w:cs="Times New Roman"/>
        </w:rPr>
        <w:t>alumni</w:t>
      </w:r>
      <w:r w:rsidRPr="002A509C">
        <w:rPr>
          <w:rFonts w:ascii="Times New Roman" w:hAnsi="Times New Roman" w:cs="Times New Roman"/>
        </w:rPr>
        <w:t xml:space="preserve"> to build a better world. Success is long term impact of </w:t>
      </w:r>
      <w:r w:rsidR="00EB14AB" w:rsidRPr="002A509C">
        <w:rPr>
          <w:rFonts w:ascii="Times New Roman" w:hAnsi="Times New Roman" w:cs="Times New Roman"/>
        </w:rPr>
        <w:t>alumni</w:t>
      </w:r>
      <w:r w:rsidRPr="002A509C">
        <w:rPr>
          <w:rFonts w:ascii="Times New Roman" w:hAnsi="Times New Roman" w:cs="Times New Roman"/>
        </w:rPr>
        <w:t xml:space="preserve">, long term and global impact. </w:t>
      </w:r>
      <w:r w:rsidR="00EB14AB" w:rsidRPr="002A509C">
        <w:rPr>
          <w:rFonts w:ascii="Times New Roman" w:hAnsi="Times New Roman" w:cs="Times New Roman"/>
        </w:rPr>
        <w:t>Uniqueness</w:t>
      </w:r>
      <w:r w:rsidRPr="002A509C">
        <w:rPr>
          <w:rFonts w:ascii="Times New Roman" w:hAnsi="Times New Roman" w:cs="Times New Roman"/>
        </w:rPr>
        <w:t xml:space="preserve"> of a global and </w:t>
      </w:r>
      <w:r w:rsidR="00EB14AB" w:rsidRPr="002A509C">
        <w:rPr>
          <w:rFonts w:ascii="Times New Roman" w:hAnsi="Times New Roman" w:cs="Times New Roman"/>
        </w:rPr>
        <w:t>multidisciplinary</w:t>
      </w:r>
      <w:r w:rsidRPr="002A509C">
        <w:rPr>
          <w:rFonts w:ascii="Times New Roman" w:hAnsi="Times New Roman" w:cs="Times New Roman"/>
        </w:rPr>
        <w:t xml:space="preserve"> community and they’re working together, learning and growing together. </w:t>
      </w:r>
      <w:r w:rsidR="00EB14AB" w:rsidRPr="002A509C">
        <w:rPr>
          <w:rFonts w:ascii="Times New Roman" w:hAnsi="Times New Roman" w:cs="Times New Roman"/>
        </w:rPr>
        <w:t>Incredible</w:t>
      </w:r>
      <w:r w:rsidRPr="002A509C">
        <w:rPr>
          <w:rFonts w:ascii="Times New Roman" w:hAnsi="Times New Roman" w:cs="Times New Roman"/>
        </w:rPr>
        <w:t xml:space="preserve"> place for </w:t>
      </w:r>
      <w:r w:rsidR="00EB14AB" w:rsidRPr="002A509C">
        <w:rPr>
          <w:rFonts w:ascii="Times New Roman" w:hAnsi="Times New Roman" w:cs="Times New Roman"/>
        </w:rPr>
        <w:t xml:space="preserve">entrepreneurial </w:t>
      </w:r>
      <w:r w:rsidRPr="002A509C">
        <w:rPr>
          <w:rFonts w:ascii="Times New Roman" w:hAnsi="Times New Roman" w:cs="Times New Roman"/>
        </w:rPr>
        <w:t xml:space="preserve">thinking, thinking out the box, thinking about new things. Broader community </w:t>
      </w:r>
      <w:r w:rsidR="00EB14AB" w:rsidRPr="002A509C">
        <w:rPr>
          <w:rFonts w:ascii="Times New Roman" w:hAnsi="Times New Roman" w:cs="Times New Roman"/>
        </w:rPr>
        <w:t>disciplinary</w:t>
      </w:r>
      <w:r w:rsidRPr="002A509C">
        <w:rPr>
          <w:rFonts w:ascii="Times New Roman" w:hAnsi="Times New Roman" w:cs="Times New Roman"/>
        </w:rPr>
        <w:t xml:space="preserve">, and ethnically, learning from each other. </w:t>
      </w:r>
      <w:r w:rsidR="00EB14AB" w:rsidRPr="002A509C">
        <w:rPr>
          <w:rFonts w:ascii="Times New Roman" w:hAnsi="Times New Roman" w:cs="Times New Roman"/>
        </w:rPr>
        <w:t>Learning</w:t>
      </w:r>
      <w:r w:rsidRPr="002A509C">
        <w:rPr>
          <w:rFonts w:ascii="Times New Roman" w:hAnsi="Times New Roman" w:cs="Times New Roman"/>
        </w:rPr>
        <w:t xml:space="preserve"> how to exercise that ability. Leadership </w:t>
      </w:r>
      <w:r w:rsidR="00EB14AB" w:rsidRPr="002A509C">
        <w:rPr>
          <w:rFonts w:ascii="Times New Roman" w:hAnsi="Times New Roman" w:cs="Times New Roman"/>
        </w:rPr>
        <w:t>is</w:t>
      </w:r>
      <w:r w:rsidRPr="002A509C">
        <w:rPr>
          <w:rFonts w:ascii="Times New Roman" w:hAnsi="Times New Roman" w:cs="Times New Roman"/>
        </w:rPr>
        <w:t xml:space="preserve"> committed to the greater good striving for better results to bring results to life. Apply those skills to make the world a better place. Open </w:t>
      </w:r>
      <w:r w:rsidR="00EB14AB" w:rsidRPr="002A509C">
        <w:rPr>
          <w:rFonts w:ascii="Times New Roman" w:hAnsi="Times New Roman" w:cs="Times New Roman"/>
        </w:rPr>
        <w:t>mindedness</w:t>
      </w:r>
      <w:r w:rsidR="00F77AA9" w:rsidRPr="002A509C">
        <w:rPr>
          <w:rFonts w:ascii="Times New Roman" w:hAnsi="Times New Roman" w:cs="Times New Roman"/>
        </w:rPr>
        <w:t xml:space="preserve">, courage, and </w:t>
      </w:r>
      <w:r w:rsidR="00EB14AB" w:rsidRPr="002A509C">
        <w:rPr>
          <w:rFonts w:ascii="Times New Roman" w:hAnsi="Times New Roman" w:cs="Times New Roman"/>
        </w:rPr>
        <w:t>resilience</w:t>
      </w:r>
      <w:r w:rsidR="00F77AA9" w:rsidRPr="002A509C">
        <w:rPr>
          <w:rFonts w:ascii="Times New Roman" w:hAnsi="Times New Roman" w:cs="Times New Roman"/>
        </w:rPr>
        <w:t xml:space="preserve">, </w:t>
      </w:r>
      <w:r w:rsidR="00EB14AB" w:rsidRPr="002A509C">
        <w:rPr>
          <w:rFonts w:ascii="Times New Roman" w:hAnsi="Times New Roman" w:cs="Times New Roman"/>
        </w:rPr>
        <w:t>creating</w:t>
      </w:r>
      <w:r w:rsidR="00F77AA9" w:rsidRPr="002A509C">
        <w:rPr>
          <w:rFonts w:ascii="Times New Roman" w:hAnsi="Times New Roman" w:cs="Times New Roman"/>
        </w:rPr>
        <w:t xml:space="preserve"> collaboration, and communication. </w:t>
      </w:r>
      <w:r w:rsidR="00EB14AB" w:rsidRPr="002A509C">
        <w:rPr>
          <w:rFonts w:ascii="Times New Roman" w:hAnsi="Times New Roman" w:cs="Times New Roman"/>
        </w:rPr>
        <w:t>Characteristics</w:t>
      </w:r>
      <w:r w:rsidR="00F77AA9" w:rsidRPr="002A509C">
        <w:rPr>
          <w:rFonts w:ascii="Times New Roman" w:hAnsi="Times New Roman" w:cs="Times New Roman"/>
        </w:rPr>
        <w:t xml:space="preserve"> for </w:t>
      </w:r>
      <w:r w:rsidR="00EB14AB" w:rsidRPr="002A509C">
        <w:rPr>
          <w:rFonts w:ascii="Times New Roman" w:hAnsi="Times New Roman" w:cs="Times New Roman"/>
        </w:rPr>
        <w:t>successful</w:t>
      </w:r>
      <w:r w:rsidR="00F77AA9" w:rsidRPr="002A509C">
        <w:rPr>
          <w:rFonts w:ascii="Times New Roman" w:hAnsi="Times New Roman" w:cs="Times New Roman"/>
        </w:rPr>
        <w:t xml:space="preserve"> emerging global leaders. Practicing speaking skills through story telling and honing it through the keystone project. </w:t>
      </w:r>
      <w:r w:rsidR="00EB14AB" w:rsidRPr="002A509C">
        <w:rPr>
          <w:rFonts w:ascii="Times New Roman" w:hAnsi="Times New Roman" w:cs="Times New Roman"/>
        </w:rPr>
        <w:t>Pitching</w:t>
      </w:r>
      <w:r w:rsidR="00F77AA9" w:rsidRPr="002A509C">
        <w:rPr>
          <w:rFonts w:ascii="Times New Roman" w:hAnsi="Times New Roman" w:cs="Times New Roman"/>
        </w:rPr>
        <w:t xml:space="preserve"> ideas and formed teams with startup funding and mentorship. Scholar driven events are developing your own program. Developing shared culture across scholars and </w:t>
      </w:r>
      <w:r w:rsidR="00EB14AB" w:rsidRPr="002A509C">
        <w:rPr>
          <w:rFonts w:ascii="Times New Roman" w:hAnsi="Times New Roman" w:cs="Times New Roman"/>
        </w:rPr>
        <w:t>alumni</w:t>
      </w:r>
      <w:r w:rsidR="00F77AA9" w:rsidRPr="002A509C">
        <w:rPr>
          <w:rFonts w:ascii="Times New Roman" w:hAnsi="Times New Roman" w:cs="Times New Roman"/>
        </w:rPr>
        <w:t xml:space="preserve"> through retreats imposter </w:t>
      </w:r>
      <w:r w:rsidR="00EB14AB" w:rsidRPr="002A509C">
        <w:rPr>
          <w:rFonts w:ascii="Times New Roman" w:hAnsi="Times New Roman" w:cs="Times New Roman"/>
        </w:rPr>
        <w:t>syndrome</w:t>
      </w:r>
      <w:r w:rsidR="00F77AA9" w:rsidRPr="002A509C">
        <w:rPr>
          <w:rFonts w:ascii="Times New Roman" w:hAnsi="Times New Roman" w:cs="Times New Roman"/>
        </w:rPr>
        <w:t xml:space="preserve">, having difficult conversations, and how to give feedback. Keystone project </w:t>
      </w:r>
      <w:r w:rsidR="00EB14AB" w:rsidRPr="002A509C">
        <w:rPr>
          <w:rFonts w:ascii="Times New Roman" w:hAnsi="Times New Roman" w:cs="Times New Roman"/>
        </w:rPr>
        <w:t>is a great</w:t>
      </w:r>
      <w:r w:rsidR="00F77AA9" w:rsidRPr="002A509C">
        <w:rPr>
          <w:rFonts w:ascii="Times New Roman" w:hAnsi="Times New Roman" w:cs="Times New Roman"/>
        </w:rPr>
        <w:t xml:space="preserve"> way to collaborate across different disciplines and </w:t>
      </w:r>
      <w:r w:rsidR="00EB14AB" w:rsidRPr="002A509C">
        <w:rPr>
          <w:rFonts w:ascii="Times New Roman" w:hAnsi="Times New Roman" w:cs="Times New Roman"/>
        </w:rPr>
        <w:t>join</w:t>
      </w:r>
      <w:r w:rsidR="00F77AA9" w:rsidRPr="002A509C">
        <w:rPr>
          <w:rFonts w:ascii="Times New Roman" w:hAnsi="Times New Roman" w:cs="Times New Roman"/>
        </w:rPr>
        <w:t xml:space="preserve"> something from outside your field. Thriving scholars are a part of the community and form relationships with other scholars. </w:t>
      </w:r>
      <w:r w:rsidR="00EB14AB" w:rsidRPr="002A509C">
        <w:rPr>
          <w:rFonts w:ascii="Times New Roman" w:hAnsi="Times New Roman" w:cs="Times New Roman"/>
        </w:rPr>
        <w:t>I want</w:t>
      </w:r>
      <w:r w:rsidR="00F77AA9" w:rsidRPr="002A509C">
        <w:rPr>
          <w:rFonts w:ascii="Times New Roman" w:hAnsi="Times New Roman" w:cs="Times New Roman"/>
        </w:rPr>
        <w:t xml:space="preserve"> to give back and contribute to </w:t>
      </w:r>
      <w:r w:rsidR="00EB14AB" w:rsidRPr="002A509C">
        <w:rPr>
          <w:rFonts w:ascii="Times New Roman" w:hAnsi="Times New Roman" w:cs="Times New Roman"/>
        </w:rPr>
        <w:t>making</w:t>
      </w:r>
      <w:r w:rsidR="00F77AA9" w:rsidRPr="002A509C">
        <w:rPr>
          <w:rFonts w:ascii="Times New Roman" w:hAnsi="Times New Roman" w:cs="Times New Roman"/>
        </w:rPr>
        <w:t xml:space="preserve"> the world better. This application is true to me and talks about my personal journey and ambition for what I want to do in the future. What I’ve done, how it can make a difference, and how I have made a difference in my work and efforts today. Someone who will take advantage of the program and make the most of it. </w:t>
      </w:r>
      <w:r w:rsidR="00EB14AB" w:rsidRPr="002A509C">
        <w:rPr>
          <w:rFonts w:ascii="Times New Roman" w:hAnsi="Times New Roman" w:cs="Times New Roman"/>
        </w:rPr>
        <w:t>Curious</w:t>
      </w:r>
      <w:r w:rsidR="00F77AA9" w:rsidRPr="002A509C">
        <w:rPr>
          <w:rFonts w:ascii="Times New Roman" w:hAnsi="Times New Roman" w:cs="Times New Roman"/>
        </w:rPr>
        <w:t xml:space="preserve"> and open </w:t>
      </w:r>
      <w:r w:rsidR="00EB14AB" w:rsidRPr="002A509C">
        <w:rPr>
          <w:rFonts w:ascii="Times New Roman" w:hAnsi="Times New Roman" w:cs="Times New Roman"/>
        </w:rPr>
        <w:t>minded</w:t>
      </w:r>
      <w:r w:rsidR="00F77AA9" w:rsidRPr="002A509C">
        <w:rPr>
          <w:rFonts w:ascii="Times New Roman" w:hAnsi="Times New Roman" w:cs="Times New Roman"/>
        </w:rPr>
        <w:t xml:space="preserve"> eager to learn from others in community. Participate in events </w:t>
      </w:r>
      <w:r w:rsidR="00EB14AB" w:rsidRPr="002A509C">
        <w:rPr>
          <w:rFonts w:ascii="Times New Roman" w:hAnsi="Times New Roman" w:cs="Times New Roman"/>
        </w:rPr>
        <w:t>and</w:t>
      </w:r>
      <w:r w:rsidR="00F77AA9" w:rsidRPr="002A509C">
        <w:rPr>
          <w:rFonts w:ascii="Times New Roman" w:hAnsi="Times New Roman" w:cs="Times New Roman"/>
        </w:rPr>
        <w:t xml:space="preserve"> scholar driven events. </w:t>
      </w:r>
      <w:bookmarkStart w:id="0" w:name="_Hlk210673259"/>
      <w:r w:rsidR="00F77AA9" w:rsidRPr="002A509C">
        <w:rPr>
          <w:rFonts w:ascii="Times New Roman" w:hAnsi="Times New Roman" w:cs="Times New Roman"/>
        </w:rPr>
        <w:t xml:space="preserve">Developing depth in your </w:t>
      </w:r>
      <w:r w:rsidR="00EB14AB" w:rsidRPr="002A509C">
        <w:rPr>
          <w:rFonts w:ascii="Times New Roman" w:hAnsi="Times New Roman" w:cs="Times New Roman"/>
        </w:rPr>
        <w:t>discipline</w:t>
      </w:r>
      <w:r w:rsidR="00F77AA9" w:rsidRPr="002A509C">
        <w:rPr>
          <w:rFonts w:ascii="Times New Roman" w:hAnsi="Times New Roman" w:cs="Times New Roman"/>
        </w:rPr>
        <w:t xml:space="preserve"> but also breadth that will allow my work to be seen in a much larger context. </w:t>
      </w:r>
      <w:bookmarkEnd w:id="0"/>
      <w:r w:rsidR="00F77AA9" w:rsidRPr="002A509C">
        <w:rPr>
          <w:rFonts w:ascii="Times New Roman" w:hAnsi="Times New Roman" w:cs="Times New Roman"/>
        </w:rPr>
        <w:t xml:space="preserve">Build bonds with students from across the campus that will become collaborators and friends for life. </w:t>
      </w:r>
      <w:r w:rsidR="00EB14AB" w:rsidRPr="002A509C">
        <w:rPr>
          <w:rFonts w:ascii="Times New Roman" w:hAnsi="Times New Roman" w:cs="Times New Roman"/>
        </w:rPr>
        <w:t xml:space="preserve">Figure out who I am. Each response is a chance to share who I am. </w:t>
      </w:r>
    </w:p>
    <w:p w14:paraId="7C05BB14" w14:textId="77777777" w:rsidR="00DF3478" w:rsidRDefault="00DF3478">
      <w:pPr>
        <w:rPr>
          <w:rFonts w:ascii="Times New Roman" w:hAnsi="Times New Roman" w:cs="Times New Roman"/>
        </w:rPr>
      </w:pPr>
    </w:p>
    <w:p w14:paraId="3001021F" w14:textId="77777777" w:rsidR="00DF3478" w:rsidRDefault="00DF3478">
      <w:pPr>
        <w:rPr>
          <w:rFonts w:ascii="Times New Roman" w:hAnsi="Times New Roman" w:cs="Times New Roman"/>
        </w:rPr>
      </w:pPr>
    </w:p>
    <w:p w14:paraId="7440067F" w14:textId="77777777" w:rsidR="00DF3478" w:rsidRDefault="00DF3478">
      <w:pPr>
        <w:rPr>
          <w:rFonts w:ascii="Times New Roman" w:hAnsi="Times New Roman" w:cs="Times New Roman"/>
        </w:rPr>
      </w:pPr>
    </w:p>
    <w:p w14:paraId="3B0FBFD2" w14:textId="77777777" w:rsidR="00DF3478" w:rsidRDefault="00DF3478">
      <w:pPr>
        <w:rPr>
          <w:rFonts w:ascii="Times New Roman" w:hAnsi="Times New Roman" w:cs="Times New Roman"/>
        </w:rPr>
      </w:pPr>
    </w:p>
    <w:p w14:paraId="0C14030E" w14:textId="77777777" w:rsidR="00DF3478" w:rsidRDefault="00DF3478">
      <w:pPr>
        <w:rPr>
          <w:rFonts w:ascii="Times New Roman" w:hAnsi="Times New Roman" w:cs="Times New Roman"/>
        </w:rPr>
      </w:pPr>
    </w:p>
    <w:p w14:paraId="220DED99" w14:textId="77777777" w:rsidR="00DF3478" w:rsidRDefault="00DF3478">
      <w:pPr>
        <w:rPr>
          <w:rFonts w:ascii="Times New Roman" w:hAnsi="Times New Roman" w:cs="Times New Roman"/>
        </w:rPr>
      </w:pPr>
    </w:p>
    <w:p w14:paraId="19FF556A" w14:textId="77777777" w:rsidR="00DF3478" w:rsidRDefault="00DF3478">
      <w:pPr>
        <w:rPr>
          <w:rFonts w:ascii="Times New Roman" w:hAnsi="Times New Roman" w:cs="Times New Roman"/>
        </w:rPr>
      </w:pPr>
    </w:p>
    <w:p w14:paraId="0C62CB64" w14:textId="77777777" w:rsidR="00DF3478" w:rsidRDefault="00DF3478">
      <w:pPr>
        <w:rPr>
          <w:rFonts w:ascii="Times New Roman" w:hAnsi="Times New Roman" w:cs="Times New Roman"/>
        </w:rPr>
      </w:pPr>
    </w:p>
    <w:p w14:paraId="2E1AACB8" w14:textId="77777777" w:rsidR="00DF3478" w:rsidRDefault="00DF3478">
      <w:pPr>
        <w:rPr>
          <w:rFonts w:ascii="Times New Roman" w:hAnsi="Times New Roman" w:cs="Times New Roman"/>
        </w:rPr>
      </w:pPr>
    </w:p>
    <w:p w14:paraId="2BE04BE4" w14:textId="77777777" w:rsidR="00DF3478" w:rsidRPr="002A509C" w:rsidRDefault="00DF3478">
      <w:pPr>
        <w:rPr>
          <w:rFonts w:ascii="Times New Roman" w:hAnsi="Times New Roman" w:cs="Times New Roman"/>
        </w:rPr>
      </w:pPr>
    </w:p>
    <w:p w14:paraId="49F2F1A2" w14:textId="77777777" w:rsidR="002A509C" w:rsidRPr="002A509C" w:rsidRDefault="002A509C">
      <w:pPr>
        <w:rPr>
          <w:rFonts w:ascii="Times New Roman" w:hAnsi="Times New Roman" w:cs="Times New Roman"/>
        </w:rPr>
      </w:pPr>
    </w:p>
    <w:p w14:paraId="259524B3" w14:textId="63CE63C1" w:rsidR="002A509C" w:rsidRPr="00DF3478" w:rsidRDefault="002A509C" w:rsidP="00DF3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lastRenderedPageBreak/>
        <w:t>Independence of Thought</w:t>
      </w:r>
    </w:p>
    <w:p w14:paraId="536B71BD" w14:textId="1CB7A262" w:rsidR="002A509C" w:rsidRPr="002A509C" w:rsidRDefault="002A509C" w:rsidP="00DF3478">
      <w:pPr>
        <w:ind w:left="360"/>
        <w:rPr>
          <w:rFonts w:ascii="Times New Roman" w:hAnsi="Times New Roman" w:cs="Times New Roman"/>
        </w:rPr>
      </w:pPr>
      <w:r w:rsidRPr="002A509C">
        <w:rPr>
          <w:rFonts w:ascii="Times New Roman" w:hAnsi="Times New Roman" w:cs="Times New Roman"/>
        </w:rPr>
        <w:t xml:space="preserve">We seek visionary thinkers who are curious, open-minded, analytical, eager for cross-cultural perspective, and genuinely excited to boldly and creatively </w:t>
      </w:r>
      <w:r w:rsidR="00C245E4" w:rsidRPr="002A509C">
        <w:rPr>
          <w:rFonts w:ascii="Times New Roman" w:hAnsi="Times New Roman" w:cs="Times New Roman"/>
        </w:rPr>
        <w:t>address our</w:t>
      </w:r>
      <w:r w:rsidRPr="002A509C">
        <w:rPr>
          <w:rFonts w:ascii="Times New Roman" w:hAnsi="Times New Roman" w:cs="Times New Roman"/>
        </w:rPr>
        <w:t xml:space="preserve"> world’s important challenges.</w:t>
      </w:r>
    </w:p>
    <w:p w14:paraId="5BF7305B" w14:textId="77777777" w:rsidR="002A509C" w:rsidRPr="00DF3478" w:rsidRDefault="002A509C" w:rsidP="00DF3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Demonstrates intellectual ability and clear thinking</w:t>
      </w:r>
    </w:p>
    <w:p w14:paraId="350704F3" w14:textId="77777777" w:rsidR="002A509C" w:rsidRPr="00DF3478" w:rsidRDefault="002A509C" w:rsidP="00DF3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Communicates clearly based on reflection and introspection</w:t>
      </w:r>
    </w:p>
    <w:p w14:paraId="6955BBB6" w14:textId="73427D64" w:rsidR="002A509C" w:rsidRPr="00DF3478" w:rsidRDefault="00C245E4" w:rsidP="00DF3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Seeking</w:t>
      </w:r>
      <w:r w:rsidR="002A509C" w:rsidRPr="00DF3478">
        <w:rPr>
          <w:rFonts w:ascii="Times New Roman" w:hAnsi="Times New Roman" w:cs="Times New Roman"/>
        </w:rPr>
        <w:t xml:space="preserve"> out new knowledge, perspectives, and experiences</w:t>
      </w:r>
    </w:p>
    <w:p w14:paraId="190F225E" w14:textId="77777777" w:rsidR="002A509C" w:rsidRPr="00DF3478" w:rsidRDefault="002A509C" w:rsidP="00DF3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Makes sense of ambiguous circumstances</w:t>
      </w:r>
    </w:p>
    <w:p w14:paraId="74A61D2D" w14:textId="77777777" w:rsidR="002A509C" w:rsidRDefault="002A509C" w:rsidP="00DF3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Generates ideas to solve problems</w:t>
      </w:r>
    </w:p>
    <w:p w14:paraId="7F7FCD1A" w14:textId="77777777" w:rsidR="00DF3478" w:rsidRPr="00DF3478" w:rsidRDefault="00DF3478" w:rsidP="00DF3478">
      <w:pPr>
        <w:rPr>
          <w:rFonts w:ascii="Times New Roman" w:hAnsi="Times New Roman" w:cs="Times New Roman"/>
        </w:rPr>
      </w:pPr>
    </w:p>
    <w:p w14:paraId="23BA4DEC" w14:textId="1EAB0FB6" w:rsidR="002A509C" w:rsidRPr="00DF3478" w:rsidRDefault="002A509C" w:rsidP="00DF3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Purposeful Leadership</w:t>
      </w:r>
    </w:p>
    <w:p w14:paraId="2A7DFC4A" w14:textId="083436D8" w:rsidR="002A509C" w:rsidRPr="002A509C" w:rsidRDefault="002A509C" w:rsidP="00DF3478">
      <w:pPr>
        <w:ind w:left="360"/>
        <w:rPr>
          <w:rFonts w:ascii="Times New Roman" w:hAnsi="Times New Roman" w:cs="Times New Roman"/>
        </w:rPr>
      </w:pPr>
      <w:r w:rsidRPr="002A509C">
        <w:rPr>
          <w:rFonts w:ascii="Times New Roman" w:hAnsi="Times New Roman" w:cs="Times New Roman"/>
        </w:rPr>
        <w:t xml:space="preserve">We seek courageous leaders who are ethical, decisive, resilient, driven to achieve meaningful results, and motivated to inspire others to effect positive </w:t>
      </w:r>
      <w:r w:rsidR="00C245E4" w:rsidRPr="002A509C">
        <w:rPr>
          <w:rFonts w:ascii="Times New Roman" w:hAnsi="Times New Roman" w:cs="Times New Roman"/>
        </w:rPr>
        <w:t>change on a</w:t>
      </w:r>
      <w:r w:rsidRPr="002A509C">
        <w:rPr>
          <w:rFonts w:ascii="Times New Roman" w:hAnsi="Times New Roman" w:cs="Times New Roman"/>
        </w:rPr>
        <w:t xml:space="preserve"> scale.</w:t>
      </w:r>
    </w:p>
    <w:p w14:paraId="3E446A97" w14:textId="636FD983" w:rsidR="002A509C" w:rsidRPr="00DF3478" w:rsidRDefault="00C245E4" w:rsidP="00DF3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Achieving</w:t>
      </w:r>
      <w:r w:rsidR="002A509C" w:rsidRPr="00DF3478">
        <w:rPr>
          <w:rFonts w:ascii="Times New Roman" w:hAnsi="Times New Roman" w:cs="Times New Roman"/>
        </w:rPr>
        <w:t xml:space="preserve"> impactful results</w:t>
      </w:r>
    </w:p>
    <w:p w14:paraId="61B9F62D" w14:textId="77777777" w:rsidR="002A509C" w:rsidRPr="00DF3478" w:rsidRDefault="002A509C" w:rsidP="00DF3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Confronts challenges with courage, persistence, and resilience</w:t>
      </w:r>
    </w:p>
    <w:p w14:paraId="3625F597" w14:textId="77777777" w:rsidR="002A509C" w:rsidRPr="00DF3478" w:rsidRDefault="002A509C" w:rsidP="00DF3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Includes and inspires others to effect change</w:t>
      </w:r>
    </w:p>
    <w:p w14:paraId="1CAFA4E9" w14:textId="57268721" w:rsidR="00DF3478" w:rsidRDefault="00C245E4" w:rsidP="00DF3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Make</w:t>
      </w:r>
      <w:r w:rsidR="002A509C" w:rsidRPr="00DF3478">
        <w:rPr>
          <w:rFonts w:ascii="Times New Roman" w:hAnsi="Times New Roman" w:cs="Times New Roman"/>
        </w:rPr>
        <w:t xml:space="preserve"> decisions in accordance with values</w:t>
      </w:r>
    </w:p>
    <w:p w14:paraId="247B9151" w14:textId="77777777" w:rsidR="00DF3478" w:rsidRPr="00DF3478" w:rsidRDefault="00DF3478" w:rsidP="00DF3478">
      <w:pPr>
        <w:pStyle w:val="ListParagraph"/>
        <w:rPr>
          <w:rFonts w:ascii="Times New Roman" w:hAnsi="Times New Roman" w:cs="Times New Roman"/>
        </w:rPr>
      </w:pPr>
    </w:p>
    <w:p w14:paraId="0C00F971" w14:textId="061072F2" w:rsidR="002A509C" w:rsidRPr="00DF3478" w:rsidRDefault="002A509C" w:rsidP="00DF3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Civic Mindset</w:t>
      </w:r>
    </w:p>
    <w:p w14:paraId="4458E0EF" w14:textId="24BC40EA" w:rsidR="002A509C" w:rsidRPr="002A509C" w:rsidRDefault="002A509C" w:rsidP="00DF3478">
      <w:pPr>
        <w:ind w:left="360"/>
        <w:rPr>
          <w:rFonts w:ascii="Times New Roman" w:hAnsi="Times New Roman" w:cs="Times New Roman"/>
        </w:rPr>
      </w:pPr>
      <w:r w:rsidRPr="002A509C">
        <w:rPr>
          <w:rFonts w:ascii="Times New Roman" w:hAnsi="Times New Roman" w:cs="Times New Roman"/>
        </w:rPr>
        <w:t>We seek collaborative community members who are humble, empathetic, trustworthy, oriented to act in service of others, and deeply passionate about contributing to the greater good.</w:t>
      </w:r>
    </w:p>
    <w:p w14:paraId="20BA0831" w14:textId="77777777" w:rsidR="002A509C" w:rsidRPr="00DF3478" w:rsidRDefault="002A509C" w:rsidP="00DF3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Demonstrates humility, integrity, and accountability</w:t>
      </w:r>
    </w:p>
    <w:p w14:paraId="1BD911B3" w14:textId="77777777" w:rsidR="002A509C" w:rsidRPr="00DF3478" w:rsidRDefault="002A509C" w:rsidP="00DF3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Makes a habit of serving and helping others</w:t>
      </w:r>
    </w:p>
    <w:p w14:paraId="7188C7F5" w14:textId="77777777" w:rsidR="002A509C" w:rsidRPr="00DF3478" w:rsidRDefault="002A509C" w:rsidP="00DF3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Thoughtful and considerate of others’ perspectives</w:t>
      </w:r>
    </w:p>
    <w:p w14:paraId="276BEA3B" w14:textId="77777777" w:rsidR="002A509C" w:rsidRPr="00DF3478" w:rsidRDefault="002A509C" w:rsidP="00DF3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Embraces difference and celebrates diverse opinions and experiences</w:t>
      </w:r>
    </w:p>
    <w:p w14:paraId="35410EC6" w14:textId="7205A662" w:rsidR="002A509C" w:rsidRPr="00DF3478" w:rsidRDefault="002A509C" w:rsidP="00DF34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3478">
        <w:rPr>
          <w:rFonts w:ascii="Times New Roman" w:hAnsi="Times New Roman" w:cs="Times New Roman"/>
        </w:rPr>
        <w:t>Strives to make our world a better place</w:t>
      </w:r>
    </w:p>
    <w:sectPr w:rsidR="002A509C" w:rsidRPr="00DF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163"/>
    <w:multiLevelType w:val="hybridMultilevel"/>
    <w:tmpl w:val="5D1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21DED"/>
    <w:multiLevelType w:val="hybridMultilevel"/>
    <w:tmpl w:val="916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40EA"/>
    <w:multiLevelType w:val="hybridMultilevel"/>
    <w:tmpl w:val="E8EE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C4B85"/>
    <w:multiLevelType w:val="hybridMultilevel"/>
    <w:tmpl w:val="D2B8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5974">
    <w:abstractNumId w:val="2"/>
  </w:num>
  <w:num w:numId="2" w16cid:durableId="1628927399">
    <w:abstractNumId w:val="3"/>
  </w:num>
  <w:num w:numId="3" w16cid:durableId="63256997">
    <w:abstractNumId w:val="1"/>
  </w:num>
  <w:num w:numId="4" w16cid:durableId="7648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6"/>
    <w:rsid w:val="00050796"/>
    <w:rsid w:val="00156DC2"/>
    <w:rsid w:val="001F677B"/>
    <w:rsid w:val="00207535"/>
    <w:rsid w:val="00245D38"/>
    <w:rsid w:val="002A509C"/>
    <w:rsid w:val="003312F9"/>
    <w:rsid w:val="00502EA4"/>
    <w:rsid w:val="005E5F6D"/>
    <w:rsid w:val="006431F3"/>
    <w:rsid w:val="008046B1"/>
    <w:rsid w:val="00921F30"/>
    <w:rsid w:val="00955506"/>
    <w:rsid w:val="009F035B"/>
    <w:rsid w:val="00AA1955"/>
    <w:rsid w:val="00B1077B"/>
    <w:rsid w:val="00B93811"/>
    <w:rsid w:val="00C0584D"/>
    <w:rsid w:val="00C245E4"/>
    <w:rsid w:val="00DF3478"/>
    <w:rsid w:val="00E7328C"/>
    <w:rsid w:val="00EB14AB"/>
    <w:rsid w:val="00F77AA9"/>
    <w:rsid w:val="00F87603"/>
    <w:rsid w:val="00FA1F32"/>
    <w:rsid w:val="00F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C404"/>
  <w15:chartTrackingRefBased/>
  <w15:docId w15:val="{080CAA39-9EDA-4A78-9634-C994C6B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525</Words>
  <Characters>2973</Characters>
  <Application>Microsoft Office Word</Application>
  <DocSecurity>0</DocSecurity>
  <Lines>62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Scott</dc:creator>
  <cp:keywords/>
  <dc:description/>
  <cp:lastModifiedBy>Nguyen, Scott</cp:lastModifiedBy>
  <cp:revision>12</cp:revision>
  <dcterms:created xsi:type="dcterms:W3CDTF">2025-10-02T23:54:00Z</dcterms:created>
  <dcterms:modified xsi:type="dcterms:W3CDTF">2025-10-07T04:37:00Z</dcterms:modified>
</cp:coreProperties>
</file>