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E7022" w14:textId="77777777" w:rsidR="008D59A9" w:rsidRDefault="008D59A9" w:rsidP="0089082C">
      <w:pPr>
        <w:jc w:val="center"/>
        <w:rPr>
          <w:rFonts w:cs="Times New Roman"/>
          <w:b/>
          <w:bCs/>
          <w:sz w:val="48"/>
          <w:szCs w:val="48"/>
        </w:rPr>
      </w:pPr>
    </w:p>
    <w:p w14:paraId="75C75033" w14:textId="77777777" w:rsidR="008D59A9" w:rsidRDefault="008D59A9" w:rsidP="0089082C">
      <w:pPr>
        <w:jc w:val="center"/>
        <w:rPr>
          <w:rFonts w:cs="Times New Roman"/>
          <w:b/>
          <w:bCs/>
          <w:sz w:val="48"/>
          <w:szCs w:val="48"/>
        </w:rPr>
      </w:pPr>
    </w:p>
    <w:p w14:paraId="51745CEB" w14:textId="77777777" w:rsidR="008D59A9" w:rsidRDefault="008D59A9" w:rsidP="0089082C">
      <w:pPr>
        <w:jc w:val="center"/>
        <w:rPr>
          <w:rFonts w:cs="Times New Roman"/>
          <w:b/>
          <w:bCs/>
          <w:sz w:val="48"/>
          <w:szCs w:val="48"/>
        </w:rPr>
      </w:pPr>
    </w:p>
    <w:p w14:paraId="2030BD15" w14:textId="77777777" w:rsidR="008D59A9" w:rsidRDefault="008D59A9" w:rsidP="0089082C">
      <w:pPr>
        <w:jc w:val="center"/>
        <w:rPr>
          <w:rFonts w:cs="Times New Roman"/>
          <w:b/>
          <w:bCs/>
          <w:sz w:val="48"/>
          <w:szCs w:val="48"/>
        </w:rPr>
      </w:pPr>
    </w:p>
    <w:p w14:paraId="10FDFEA7" w14:textId="77777777" w:rsidR="008D59A9" w:rsidRDefault="008D59A9" w:rsidP="0089082C">
      <w:pPr>
        <w:jc w:val="center"/>
        <w:rPr>
          <w:rFonts w:cs="Times New Roman"/>
          <w:b/>
          <w:bCs/>
          <w:sz w:val="48"/>
          <w:szCs w:val="48"/>
        </w:rPr>
      </w:pPr>
    </w:p>
    <w:p w14:paraId="716C050E" w14:textId="77777777" w:rsidR="008D59A9" w:rsidRDefault="008D59A9" w:rsidP="0089082C">
      <w:pPr>
        <w:jc w:val="center"/>
        <w:rPr>
          <w:rFonts w:cs="Times New Roman"/>
          <w:b/>
          <w:bCs/>
          <w:sz w:val="48"/>
          <w:szCs w:val="48"/>
        </w:rPr>
      </w:pPr>
    </w:p>
    <w:p w14:paraId="35D66A1D" w14:textId="77777777" w:rsidR="008D59A9" w:rsidRDefault="008D59A9" w:rsidP="0089082C">
      <w:pPr>
        <w:jc w:val="center"/>
        <w:rPr>
          <w:rFonts w:cs="Times New Roman"/>
          <w:b/>
          <w:bCs/>
          <w:sz w:val="48"/>
          <w:szCs w:val="48"/>
        </w:rPr>
      </w:pPr>
    </w:p>
    <w:p w14:paraId="23E349C0" w14:textId="77777777" w:rsidR="008D59A9" w:rsidRDefault="008D59A9" w:rsidP="0089082C">
      <w:pPr>
        <w:jc w:val="center"/>
        <w:rPr>
          <w:rFonts w:cs="Times New Roman"/>
          <w:b/>
          <w:bCs/>
          <w:sz w:val="48"/>
          <w:szCs w:val="48"/>
        </w:rPr>
      </w:pPr>
    </w:p>
    <w:p w14:paraId="140DF662" w14:textId="77777777" w:rsidR="008D59A9" w:rsidRDefault="008D59A9" w:rsidP="0089082C">
      <w:pPr>
        <w:jc w:val="center"/>
        <w:rPr>
          <w:rFonts w:cs="Times New Roman"/>
          <w:b/>
          <w:bCs/>
          <w:sz w:val="48"/>
          <w:szCs w:val="48"/>
        </w:rPr>
      </w:pPr>
    </w:p>
    <w:p w14:paraId="71B25CDC" w14:textId="619108DD" w:rsidR="0089082C" w:rsidRPr="008D59A9" w:rsidRDefault="0089082C" w:rsidP="0089082C">
      <w:pPr>
        <w:jc w:val="center"/>
        <w:rPr>
          <w:rFonts w:cs="Times New Roman"/>
          <w:b/>
          <w:bCs/>
          <w:sz w:val="48"/>
          <w:szCs w:val="48"/>
        </w:rPr>
      </w:pPr>
      <w:r w:rsidRPr="008D59A9">
        <w:rPr>
          <w:rFonts w:cs="Times New Roman"/>
          <w:b/>
          <w:bCs/>
          <w:sz w:val="48"/>
          <w:szCs w:val="48"/>
        </w:rPr>
        <w:t>ME 597 Small Spacecraft Design I</w:t>
      </w:r>
    </w:p>
    <w:p w14:paraId="62A167F2" w14:textId="16E38320" w:rsidR="0089082C" w:rsidRPr="008D59A9" w:rsidRDefault="0089082C" w:rsidP="0089082C">
      <w:pPr>
        <w:jc w:val="center"/>
        <w:rPr>
          <w:rFonts w:cs="Times New Roman"/>
          <w:b/>
          <w:bCs/>
          <w:sz w:val="48"/>
          <w:szCs w:val="48"/>
        </w:rPr>
      </w:pPr>
      <w:r w:rsidRPr="008D59A9">
        <w:rPr>
          <w:rFonts w:cs="Times New Roman"/>
          <w:b/>
          <w:bCs/>
          <w:sz w:val="48"/>
          <w:szCs w:val="48"/>
        </w:rPr>
        <w:t xml:space="preserve">Report </w:t>
      </w:r>
      <w:r w:rsidR="001D4CE0">
        <w:rPr>
          <w:rFonts w:cs="Times New Roman"/>
          <w:b/>
          <w:bCs/>
          <w:sz w:val="48"/>
          <w:szCs w:val="48"/>
        </w:rPr>
        <w:t>3</w:t>
      </w:r>
      <w:r w:rsidRPr="008D59A9">
        <w:rPr>
          <w:rFonts w:cs="Times New Roman"/>
          <w:b/>
          <w:bCs/>
          <w:sz w:val="48"/>
          <w:szCs w:val="48"/>
        </w:rPr>
        <w:t xml:space="preserve">: </w:t>
      </w:r>
      <w:r w:rsidR="001D4CE0">
        <w:rPr>
          <w:rFonts w:cs="Times New Roman"/>
          <w:b/>
          <w:bCs/>
          <w:sz w:val="48"/>
          <w:szCs w:val="48"/>
        </w:rPr>
        <w:t>Star Tracker Overview</w:t>
      </w:r>
    </w:p>
    <w:p w14:paraId="651D8AD9" w14:textId="77777777" w:rsidR="0089082C" w:rsidRPr="008D59A9" w:rsidRDefault="0089082C" w:rsidP="0089082C">
      <w:pPr>
        <w:jc w:val="center"/>
        <w:rPr>
          <w:rFonts w:cs="Times New Roman"/>
          <w:b/>
          <w:bCs/>
          <w:sz w:val="48"/>
          <w:szCs w:val="48"/>
        </w:rPr>
      </w:pPr>
      <w:r w:rsidRPr="008D59A9">
        <w:rPr>
          <w:rFonts w:cs="Times New Roman"/>
          <w:b/>
          <w:bCs/>
          <w:sz w:val="48"/>
          <w:szCs w:val="48"/>
        </w:rPr>
        <w:t>Scott Nguyen</w:t>
      </w:r>
    </w:p>
    <w:p w14:paraId="2E9DD5D1"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12803B7E"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5DA89463"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7A3EFE3B"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2C87242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5254457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62CCF6AC"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226F67B2"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77363B4B"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30DBEF0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0E4AE0CF"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186877AD"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4B36FD7B"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061D9C9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490B06E7"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0B55A865" w14:textId="77777777" w:rsidR="00890FD1" w:rsidRDefault="00890FD1" w:rsidP="008D59A9">
      <w:pPr>
        <w:spacing w:before="76"/>
        <w:ind w:right="625"/>
        <w:rPr>
          <w:rFonts w:eastAsia="Times New Roman" w:cs="Times New Roman"/>
          <w:kern w:val="0"/>
          <w:szCs w:val="24"/>
          <w14:ligatures w14:val="none"/>
        </w:rPr>
      </w:pPr>
    </w:p>
    <w:sdt>
      <w:sdtPr>
        <w:rPr>
          <w:rFonts w:ascii="Times New Roman" w:eastAsiaTheme="minorHAnsi" w:hAnsi="Times New Roman" w:cstheme="minorBidi"/>
          <w:b/>
          <w:bCs/>
          <w:color w:val="auto"/>
          <w:kern w:val="2"/>
          <w:sz w:val="24"/>
          <w:szCs w:val="22"/>
          <w14:ligatures w14:val="standardContextual"/>
        </w:rPr>
        <w:id w:val="-57100883"/>
        <w:docPartObj>
          <w:docPartGallery w:val="Table of Contents"/>
          <w:docPartUnique/>
        </w:docPartObj>
      </w:sdtPr>
      <w:sdtEndPr>
        <w:rPr>
          <w:noProof/>
        </w:rPr>
      </w:sdtEndPr>
      <w:sdtContent>
        <w:p w14:paraId="73A8F8C7" w14:textId="27496B36" w:rsidR="00890FD1" w:rsidRDefault="00890FD1">
          <w:pPr>
            <w:pStyle w:val="TOCHeading"/>
            <w:rPr>
              <w:rFonts w:ascii="Times New Roman" w:hAnsi="Times New Roman" w:cs="Times New Roman"/>
              <w:b/>
              <w:bCs/>
              <w:color w:val="auto"/>
              <w:sz w:val="24"/>
              <w:szCs w:val="24"/>
            </w:rPr>
          </w:pPr>
          <w:r w:rsidRPr="00890FD1">
            <w:rPr>
              <w:rFonts w:ascii="Times New Roman" w:hAnsi="Times New Roman" w:cs="Times New Roman"/>
              <w:b/>
              <w:bCs/>
              <w:color w:val="auto"/>
              <w:sz w:val="24"/>
              <w:szCs w:val="24"/>
            </w:rPr>
            <w:t>Table of Contents</w:t>
          </w:r>
        </w:p>
        <w:p w14:paraId="75CCF8EB" w14:textId="77777777" w:rsidR="001D66CC" w:rsidRPr="001D66CC" w:rsidRDefault="001D66CC" w:rsidP="001D66CC"/>
        <w:p w14:paraId="43098D95" w14:textId="29F6A308" w:rsidR="00594F33" w:rsidRDefault="00890FD1">
          <w:pPr>
            <w:pStyle w:val="TOC1"/>
            <w:tabs>
              <w:tab w:val="right" w:leader="dot" w:pos="9350"/>
            </w:tabs>
            <w:rPr>
              <w:rFonts w:asciiTheme="minorHAnsi" w:eastAsiaTheme="minorEastAsia" w:hAnsiTheme="minorHAnsi"/>
              <w:noProof/>
              <w:szCs w:val="24"/>
            </w:rPr>
          </w:pPr>
          <w:r w:rsidRPr="00890FD1">
            <w:rPr>
              <w:rFonts w:cs="Times New Roman"/>
              <w:szCs w:val="24"/>
            </w:rPr>
            <w:fldChar w:fldCharType="begin"/>
          </w:r>
          <w:r w:rsidRPr="00890FD1">
            <w:rPr>
              <w:rFonts w:cs="Times New Roman"/>
              <w:szCs w:val="24"/>
            </w:rPr>
            <w:instrText xml:space="preserve"> TOC \o "1-3" \h \z \u </w:instrText>
          </w:r>
          <w:r w:rsidRPr="00890FD1">
            <w:rPr>
              <w:rFonts w:cs="Times New Roman"/>
              <w:szCs w:val="24"/>
            </w:rPr>
            <w:fldChar w:fldCharType="separate"/>
          </w:r>
          <w:hyperlink w:anchor="_Toc191840924" w:history="1">
            <w:r w:rsidR="00594F33" w:rsidRPr="00AF2678">
              <w:rPr>
                <w:rStyle w:val="Hyperlink"/>
                <w:noProof/>
              </w:rPr>
              <w:t>List of Figures</w:t>
            </w:r>
            <w:r w:rsidR="00594F33">
              <w:rPr>
                <w:noProof/>
                <w:webHidden/>
              </w:rPr>
              <w:tab/>
            </w:r>
            <w:r w:rsidR="00594F33">
              <w:rPr>
                <w:noProof/>
                <w:webHidden/>
              </w:rPr>
              <w:fldChar w:fldCharType="begin"/>
            </w:r>
            <w:r w:rsidR="00594F33">
              <w:rPr>
                <w:noProof/>
                <w:webHidden/>
              </w:rPr>
              <w:instrText xml:space="preserve"> PAGEREF _Toc191840924 \h </w:instrText>
            </w:r>
            <w:r w:rsidR="00594F33">
              <w:rPr>
                <w:noProof/>
                <w:webHidden/>
              </w:rPr>
            </w:r>
            <w:r w:rsidR="00594F33">
              <w:rPr>
                <w:noProof/>
                <w:webHidden/>
              </w:rPr>
              <w:fldChar w:fldCharType="separate"/>
            </w:r>
            <w:r w:rsidR="00794FC4">
              <w:rPr>
                <w:noProof/>
                <w:webHidden/>
              </w:rPr>
              <w:t>3</w:t>
            </w:r>
            <w:r w:rsidR="00594F33">
              <w:rPr>
                <w:noProof/>
                <w:webHidden/>
              </w:rPr>
              <w:fldChar w:fldCharType="end"/>
            </w:r>
          </w:hyperlink>
        </w:p>
        <w:p w14:paraId="60896E16" w14:textId="267F7C4F" w:rsidR="00594F33" w:rsidRDefault="00594F33">
          <w:pPr>
            <w:pStyle w:val="TOC1"/>
            <w:tabs>
              <w:tab w:val="right" w:leader="dot" w:pos="9350"/>
            </w:tabs>
            <w:rPr>
              <w:rFonts w:asciiTheme="minorHAnsi" w:eastAsiaTheme="minorEastAsia" w:hAnsiTheme="minorHAnsi"/>
              <w:noProof/>
              <w:szCs w:val="24"/>
            </w:rPr>
          </w:pPr>
          <w:hyperlink w:anchor="_Toc191840925" w:history="1">
            <w:r w:rsidRPr="00AF2678">
              <w:rPr>
                <w:rStyle w:val="Hyperlink"/>
                <w:noProof/>
              </w:rPr>
              <w:t>Acronyms/Abbreviations</w:t>
            </w:r>
            <w:r>
              <w:rPr>
                <w:noProof/>
                <w:webHidden/>
              </w:rPr>
              <w:tab/>
            </w:r>
            <w:r>
              <w:rPr>
                <w:noProof/>
                <w:webHidden/>
              </w:rPr>
              <w:fldChar w:fldCharType="begin"/>
            </w:r>
            <w:r>
              <w:rPr>
                <w:noProof/>
                <w:webHidden/>
              </w:rPr>
              <w:instrText xml:space="preserve"> PAGEREF _Toc191840925 \h </w:instrText>
            </w:r>
            <w:r>
              <w:rPr>
                <w:noProof/>
                <w:webHidden/>
              </w:rPr>
            </w:r>
            <w:r>
              <w:rPr>
                <w:noProof/>
                <w:webHidden/>
              </w:rPr>
              <w:fldChar w:fldCharType="separate"/>
            </w:r>
            <w:r w:rsidR="00794FC4">
              <w:rPr>
                <w:noProof/>
                <w:webHidden/>
              </w:rPr>
              <w:t>4</w:t>
            </w:r>
            <w:r>
              <w:rPr>
                <w:noProof/>
                <w:webHidden/>
              </w:rPr>
              <w:fldChar w:fldCharType="end"/>
            </w:r>
          </w:hyperlink>
        </w:p>
        <w:p w14:paraId="13511D7C" w14:textId="765CF427" w:rsidR="00594F33" w:rsidRDefault="00594F33">
          <w:pPr>
            <w:pStyle w:val="TOC1"/>
            <w:tabs>
              <w:tab w:val="left" w:pos="480"/>
              <w:tab w:val="right" w:leader="dot" w:pos="9350"/>
            </w:tabs>
            <w:rPr>
              <w:rFonts w:asciiTheme="minorHAnsi" w:eastAsiaTheme="minorEastAsia" w:hAnsiTheme="minorHAnsi"/>
              <w:noProof/>
              <w:szCs w:val="24"/>
            </w:rPr>
          </w:pPr>
          <w:hyperlink w:anchor="_Toc191840926" w:history="1">
            <w:r w:rsidRPr="00AF2678">
              <w:rPr>
                <w:rStyle w:val="Hyperlink"/>
                <w:noProof/>
              </w:rPr>
              <w:t>1</w:t>
            </w:r>
            <w:r>
              <w:rPr>
                <w:rFonts w:asciiTheme="minorHAnsi" w:eastAsiaTheme="minorEastAsia" w:hAnsiTheme="minorHAnsi"/>
                <w:noProof/>
                <w:szCs w:val="24"/>
              </w:rPr>
              <w:tab/>
            </w:r>
            <w:r w:rsidRPr="00AF2678">
              <w:rPr>
                <w:rStyle w:val="Hyperlink"/>
                <w:noProof/>
              </w:rPr>
              <w:t>Introduction</w:t>
            </w:r>
            <w:r>
              <w:rPr>
                <w:noProof/>
                <w:webHidden/>
              </w:rPr>
              <w:tab/>
            </w:r>
            <w:r>
              <w:rPr>
                <w:noProof/>
                <w:webHidden/>
              </w:rPr>
              <w:fldChar w:fldCharType="begin"/>
            </w:r>
            <w:r>
              <w:rPr>
                <w:noProof/>
                <w:webHidden/>
              </w:rPr>
              <w:instrText xml:space="preserve"> PAGEREF _Toc191840926 \h </w:instrText>
            </w:r>
            <w:r>
              <w:rPr>
                <w:noProof/>
                <w:webHidden/>
              </w:rPr>
            </w:r>
            <w:r>
              <w:rPr>
                <w:noProof/>
                <w:webHidden/>
              </w:rPr>
              <w:fldChar w:fldCharType="separate"/>
            </w:r>
            <w:r w:rsidR="00794FC4">
              <w:rPr>
                <w:noProof/>
                <w:webHidden/>
              </w:rPr>
              <w:t>5</w:t>
            </w:r>
            <w:r>
              <w:rPr>
                <w:noProof/>
                <w:webHidden/>
              </w:rPr>
              <w:fldChar w:fldCharType="end"/>
            </w:r>
          </w:hyperlink>
        </w:p>
        <w:p w14:paraId="29E4C935" w14:textId="5548FB1B" w:rsidR="00594F33" w:rsidRDefault="00594F33">
          <w:pPr>
            <w:pStyle w:val="TOC1"/>
            <w:tabs>
              <w:tab w:val="left" w:pos="480"/>
              <w:tab w:val="right" w:leader="dot" w:pos="9350"/>
            </w:tabs>
            <w:rPr>
              <w:rFonts w:asciiTheme="minorHAnsi" w:eastAsiaTheme="minorEastAsia" w:hAnsiTheme="minorHAnsi"/>
              <w:noProof/>
              <w:szCs w:val="24"/>
            </w:rPr>
          </w:pPr>
          <w:hyperlink w:anchor="_Toc191840927" w:history="1">
            <w:r w:rsidRPr="00AF2678">
              <w:rPr>
                <w:rStyle w:val="Hyperlink"/>
                <w:noProof/>
              </w:rPr>
              <w:t>2</w:t>
            </w:r>
            <w:r>
              <w:rPr>
                <w:rFonts w:asciiTheme="minorHAnsi" w:eastAsiaTheme="minorEastAsia" w:hAnsiTheme="minorHAnsi"/>
                <w:noProof/>
                <w:szCs w:val="24"/>
              </w:rPr>
              <w:tab/>
            </w:r>
            <w:r w:rsidRPr="00AF2678">
              <w:rPr>
                <w:rStyle w:val="Hyperlink"/>
                <w:noProof/>
              </w:rPr>
              <w:t>Background</w:t>
            </w:r>
            <w:r>
              <w:rPr>
                <w:noProof/>
                <w:webHidden/>
              </w:rPr>
              <w:tab/>
            </w:r>
            <w:r>
              <w:rPr>
                <w:noProof/>
                <w:webHidden/>
              </w:rPr>
              <w:fldChar w:fldCharType="begin"/>
            </w:r>
            <w:r>
              <w:rPr>
                <w:noProof/>
                <w:webHidden/>
              </w:rPr>
              <w:instrText xml:space="preserve"> PAGEREF _Toc191840927 \h </w:instrText>
            </w:r>
            <w:r>
              <w:rPr>
                <w:noProof/>
                <w:webHidden/>
              </w:rPr>
            </w:r>
            <w:r>
              <w:rPr>
                <w:noProof/>
                <w:webHidden/>
              </w:rPr>
              <w:fldChar w:fldCharType="separate"/>
            </w:r>
            <w:r w:rsidR="00794FC4">
              <w:rPr>
                <w:noProof/>
                <w:webHidden/>
              </w:rPr>
              <w:t>6</w:t>
            </w:r>
            <w:r>
              <w:rPr>
                <w:noProof/>
                <w:webHidden/>
              </w:rPr>
              <w:fldChar w:fldCharType="end"/>
            </w:r>
          </w:hyperlink>
        </w:p>
        <w:p w14:paraId="4907C1B5" w14:textId="1180B7D9" w:rsidR="00594F33" w:rsidRDefault="00594F33">
          <w:pPr>
            <w:pStyle w:val="TOC1"/>
            <w:tabs>
              <w:tab w:val="left" w:pos="480"/>
              <w:tab w:val="right" w:leader="dot" w:pos="9350"/>
            </w:tabs>
            <w:rPr>
              <w:rFonts w:asciiTheme="minorHAnsi" w:eastAsiaTheme="minorEastAsia" w:hAnsiTheme="minorHAnsi"/>
              <w:noProof/>
              <w:szCs w:val="24"/>
            </w:rPr>
          </w:pPr>
          <w:hyperlink w:anchor="_Toc191840928" w:history="1">
            <w:r w:rsidRPr="00AF2678">
              <w:rPr>
                <w:rStyle w:val="Hyperlink"/>
                <w:noProof/>
              </w:rPr>
              <w:t>3</w:t>
            </w:r>
            <w:r>
              <w:rPr>
                <w:rFonts w:asciiTheme="minorHAnsi" w:eastAsiaTheme="minorEastAsia" w:hAnsiTheme="minorHAnsi"/>
                <w:noProof/>
                <w:szCs w:val="24"/>
              </w:rPr>
              <w:tab/>
            </w:r>
            <w:r w:rsidRPr="00AF2678">
              <w:rPr>
                <w:rStyle w:val="Hyperlink"/>
                <w:noProof/>
              </w:rPr>
              <w:t>Applications in Space Domain Awareness</w:t>
            </w:r>
            <w:r>
              <w:rPr>
                <w:noProof/>
                <w:webHidden/>
              </w:rPr>
              <w:tab/>
            </w:r>
            <w:r>
              <w:rPr>
                <w:noProof/>
                <w:webHidden/>
              </w:rPr>
              <w:fldChar w:fldCharType="begin"/>
            </w:r>
            <w:r>
              <w:rPr>
                <w:noProof/>
                <w:webHidden/>
              </w:rPr>
              <w:instrText xml:space="preserve"> PAGEREF _Toc191840928 \h </w:instrText>
            </w:r>
            <w:r>
              <w:rPr>
                <w:noProof/>
                <w:webHidden/>
              </w:rPr>
            </w:r>
            <w:r>
              <w:rPr>
                <w:noProof/>
                <w:webHidden/>
              </w:rPr>
              <w:fldChar w:fldCharType="separate"/>
            </w:r>
            <w:r w:rsidR="00794FC4">
              <w:rPr>
                <w:noProof/>
                <w:webHidden/>
              </w:rPr>
              <w:t>8</w:t>
            </w:r>
            <w:r>
              <w:rPr>
                <w:noProof/>
                <w:webHidden/>
              </w:rPr>
              <w:fldChar w:fldCharType="end"/>
            </w:r>
          </w:hyperlink>
        </w:p>
        <w:p w14:paraId="499F1339" w14:textId="7EC731F4" w:rsidR="00594F33" w:rsidRDefault="00594F33">
          <w:pPr>
            <w:pStyle w:val="TOC2"/>
            <w:tabs>
              <w:tab w:val="left" w:pos="960"/>
              <w:tab w:val="right" w:leader="dot" w:pos="9350"/>
            </w:tabs>
            <w:rPr>
              <w:rFonts w:asciiTheme="minorHAnsi" w:eastAsiaTheme="minorEastAsia" w:hAnsiTheme="minorHAnsi"/>
              <w:noProof/>
              <w:szCs w:val="24"/>
            </w:rPr>
          </w:pPr>
          <w:hyperlink w:anchor="_Toc191840929" w:history="1">
            <w:r w:rsidRPr="00AF2678">
              <w:rPr>
                <w:rStyle w:val="Hyperlink"/>
                <w:noProof/>
              </w:rPr>
              <w:t>3.1</w:t>
            </w:r>
            <w:r>
              <w:rPr>
                <w:rFonts w:asciiTheme="minorHAnsi" w:eastAsiaTheme="minorEastAsia" w:hAnsiTheme="minorHAnsi"/>
                <w:noProof/>
                <w:szCs w:val="24"/>
              </w:rPr>
              <w:tab/>
            </w:r>
            <w:r w:rsidRPr="00AF2678">
              <w:rPr>
                <w:rStyle w:val="Hyperlink"/>
                <w:noProof/>
              </w:rPr>
              <w:t>Star Tracker/GNSS Integration for Tracking RSOs</w:t>
            </w:r>
            <w:r>
              <w:rPr>
                <w:noProof/>
                <w:webHidden/>
              </w:rPr>
              <w:tab/>
            </w:r>
            <w:r>
              <w:rPr>
                <w:noProof/>
                <w:webHidden/>
              </w:rPr>
              <w:fldChar w:fldCharType="begin"/>
            </w:r>
            <w:r>
              <w:rPr>
                <w:noProof/>
                <w:webHidden/>
              </w:rPr>
              <w:instrText xml:space="preserve"> PAGEREF _Toc191840929 \h </w:instrText>
            </w:r>
            <w:r>
              <w:rPr>
                <w:noProof/>
                <w:webHidden/>
              </w:rPr>
            </w:r>
            <w:r>
              <w:rPr>
                <w:noProof/>
                <w:webHidden/>
              </w:rPr>
              <w:fldChar w:fldCharType="separate"/>
            </w:r>
            <w:r w:rsidR="00794FC4">
              <w:rPr>
                <w:noProof/>
                <w:webHidden/>
              </w:rPr>
              <w:t>8</w:t>
            </w:r>
            <w:r>
              <w:rPr>
                <w:noProof/>
                <w:webHidden/>
              </w:rPr>
              <w:fldChar w:fldCharType="end"/>
            </w:r>
          </w:hyperlink>
        </w:p>
        <w:p w14:paraId="76B13CB5" w14:textId="00EA302B" w:rsidR="00594F33" w:rsidRDefault="00594F33">
          <w:pPr>
            <w:pStyle w:val="TOC2"/>
            <w:tabs>
              <w:tab w:val="left" w:pos="960"/>
              <w:tab w:val="right" w:leader="dot" w:pos="9350"/>
            </w:tabs>
            <w:rPr>
              <w:rFonts w:asciiTheme="minorHAnsi" w:eastAsiaTheme="minorEastAsia" w:hAnsiTheme="minorHAnsi"/>
              <w:noProof/>
              <w:szCs w:val="24"/>
            </w:rPr>
          </w:pPr>
          <w:hyperlink w:anchor="_Toc191840930" w:history="1">
            <w:r w:rsidRPr="00AF2678">
              <w:rPr>
                <w:rStyle w:val="Hyperlink"/>
                <w:noProof/>
              </w:rPr>
              <w:t>3.2</w:t>
            </w:r>
            <w:r>
              <w:rPr>
                <w:rFonts w:asciiTheme="minorHAnsi" w:eastAsiaTheme="minorEastAsia" w:hAnsiTheme="minorHAnsi"/>
                <w:noProof/>
                <w:szCs w:val="24"/>
              </w:rPr>
              <w:tab/>
            </w:r>
            <w:r w:rsidRPr="00AF2678">
              <w:rPr>
                <w:rStyle w:val="Hyperlink"/>
                <w:noProof/>
              </w:rPr>
              <w:t>Satellite Formations for Enhanced RSO Detection</w:t>
            </w:r>
            <w:r>
              <w:rPr>
                <w:noProof/>
                <w:webHidden/>
              </w:rPr>
              <w:tab/>
            </w:r>
            <w:r>
              <w:rPr>
                <w:noProof/>
                <w:webHidden/>
              </w:rPr>
              <w:fldChar w:fldCharType="begin"/>
            </w:r>
            <w:r>
              <w:rPr>
                <w:noProof/>
                <w:webHidden/>
              </w:rPr>
              <w:instrText xml:space="preserve"> PAGEREF _Toc191840930 \h </w:instrText>
            </w:r>
            <w:r>
              <w:rPr>
                <w:noProof/>
                <w:webHidden/>
              </w:rPr>
            </w:r>
            <w:r>
              <w:rPr>
                <w:noProof/>
                <w:webHidden/>
              </w:rPr>
              <w:fldChar w:fldCharType="separate"/>
            </w:r>
            <w:r w:rsidR="00794FC4">
              <w:rPr>
                <w:noProof/>
                <w:webHidden/>
              </w:rPr>
              <w:t>8</w:t>
            </w:r>
            <w:r>
              <w:rPr>
                <w:noProof/>
                <w:webHidden/>
              </w:rPr>
              <w:fldChar w:fldCharType="end"/>
            </w:r>
          </w:hyperlink>
        </w:p>
        <w:p w14:paraId="0872E524" w14:textId="33D028E8" w:rsidR="00594F33" w:rsidRDefault="00594F33">
          <w:pPr>
            <w:pStyle w:val="TOC2"/>
            <w:tabs>
              <w:tab w:val="left" w:pos="960"/>
              <w:tab w:val="right" w:leader="dot" w:pos="9350"/>
            </w:tabs>
            <w:rPr>
              <w:rFonts w:asciiTheme="minorHAnsi" w:eastAsiaTheme="minorEastAsia" w:hAnsiTheme="minorHAnsi"/>
              <w:noProof/>
              <w:szCs w:val="24"/>
            </w:rPr>
          </w:pPr>
          <w:hyperlink w:anchor="_Toc191840931" w:history="1">
            <w:r w:rsidRPr="00AF2678">
              <w:rPr>
                <w:rStyle w:val="Hyperlink"/>
                <w:noProof/>
              </w:rPr>
              <w:t>3.3</w:t>
            </w:r>
            <w:r>
              <w:rPr>
                <w:rFonts w:asciiTheme="minorHAnsi" w:eastAsiaTheme="minorEastAsia" w:hAnsiTheme="minorHAnsi"/>
                <w:noProof/>
                <w:szCs w:val="24"/>
              </w:rPr>
              <w:tab/>
            </w:r>
            <w:r w:rsidRPr="00AF2678">
              <w:rPr>
                <w:rStyle w:val="Hyperlink"/>
                <w:noProof/>
              </w:rPr>
              <w:t>Dual-Use Star Tracker System for SSA</w:t>
            </w:r>
            <w:r>
              <w:rPr>
                <w:noProof/>
                <w:webHidden/>
              </w:rPr>
              <w:tab/>
            </w:r>
            <w:r>
              <w:rPr>
                <w:noProof/>
                <w:webHidden/>
              </w:rPr>
              <w:fldChar w:fldCharType="begin"/>
            </w:r>
            <w:r>
              <w:rPr>
                <w:noProof/>
                <w:webHidden/>
              </w:rPr>
              <w:instrText xml:space="preserve"> PAGEREF _Toc191840931 \h </w:instrText>
            </w:r>
            <w:r>
              <w:rPr>
                <w:noProof/>
                <w:webHidden/>
              </w:rPr>
            </w:r>
            <w:r>
              <w:rPr>
                <w:noProof/>
                <w:webHidden/>
              </w:rPr>
              <w:fldChar w:fldCharType="separate"/>
            </w:r>
            <w:r w:rsidR="00794FC4">
              <w:rPr>
                <w:noProof/>
                <w:webHidden/>
              </w:rPr>
              <w:t>8</w:t>
            </w:r>
            <w:r>
              <w:rPr>
                <w:noProof/>
                <w:webHidden/>
              </w:rPr>
              <w:fldChar w:fldCharType="end"/>
            </w:r>
          </w:hyperlink>
        </w:p>
        <w:p w14:paraId="3ACD5372" w14:textId="3E01D4F1" w:rsidR="00594F33" w:rsidRDefault="00594F33">
          <w:pPr>
            <w:pStyle w:val="TOC1"/>
            <w:tabs>
              <w:tab w:val="left" w:pos="480"/>
              <w:tab w:val="right" w:leader="dot" w:pos="9350"/>
            </w:tabs>
            <w:rPr>
              <w:rFonts w:asciiTheme="minorHAnsi" w:eastAsiaTheme="minorEastAsia" w:hAnsiTheme="minorHAnsi"/>
              <w:noProof/>
              <w:szCs w:val="24"/>
            </w:rPr>
          </w:pPr>
          <w:hyperlink w:anchor="_Toc191840932" w:history="1">
            <w:r w:rsidRPr="00AF2678">
              <w:rPr>
                <w:rStyle w:val="Hyperlink"/>
                <w:noProof/>
              </w:rPr>
              <w:t>4</w:t>
            </w:r>
            <w:r>
              <w:rPr>
                <w:rFonts w:asciiTheme="minorHAnsi" w:eastAsiaTheme="minorEastAsia" w:hAnsiTheme="minorHAnsi"/>
                <w:noProof/>
                <w:szCs w:val="24"/>
              </w:rPr>
              <w:tab/>
            </w:r>
            <w:r w:rsidRPr="00AF2678">
              <w:rPr>
                <w:rStyle w:val="Hyperlink"/>
                <w:noProof/>
              </w:rPr>
              <w:t>Possible Future Cases</w:t>
            </w:r>
            <w:r>
              <w:rPr>
                <w:noProof/>
                <w:webHidden/>
              </w:rPr>
              <w:tab/>
            </w:r>
            <w:r>
              <w:rPr>
                <w:noProof/>
                <w:webHidden/>
              </w:rPr>
              <w:fldChar w:fldCharType="begin"/>
            </w:r>
            <w:r>
              <w:rPr>
                <w:noProof/>
                <w:webHidden/>
              </w:rPr>
              <w:instrText xml:space="preserve"> PAGEREF _Toc191840932 \h </w:instrText>
            </w:r>
            <w:r>
              <w:rPr>
                <w:noProof/>
                <w:webHidden/>
              </w:rPr>
            </w:r>
            <w:r>
              <w:rPr>
                <w:noProof/>
                <w:webHidden/>
              </w:rPr>
              <w:fldChar w:fldCharType="separate"/>
            </w:r>
            <w:r w:rsidR="00794FC4">
              <w:rPr>
                <w:noProof/>
                <w:webHidden/>
              </w:rPr>
              <w:t>9</w:t>
            </w:r>
            <w:r>
              <w:rPr>
                <w:noProof/>
                <w:webHidden/>
              </w:rPr>
              <w:fldChar w:fldCharType="end"/>
            </w:r>
          </w:hyperlink>
        </w:p>
        <w:p w14:paraId="72070D2F" w14:textId="75F317F4" w:rsidR="00594F33" w:rsidRDefault="00594F33">
          <w:pPr>
            <w:pStyle w:val="TOC1"/>
            <w:tabs>
              <w:tab w:val="left" w:pos="480"/>
              <w:tab w:val="right" w:leader="dot" w:pos="9350"/>
            </w:tabs>
            <w:rPr>
              <w:rFonts w:asciiTheme="minorHAnsi" w:eastAsiaTheme="minorEastAsia" w:hAnsiTheme="minorHAnsi"/>
              <w:noProof/>
              <w:szCs w:val="24"/>
            </w:rPr>
          </w:pPr>
          <w:hyperlink w:anchor="_Toc191840933" w:history="1">
            <w:r w:rsidRPr="00AF2678">
              <w:rPr>
                <w:rStyle w:val="Hyperlink"/>
                <w:noProof/>
              </w:rPr>
              <w:t>5</w:t>
            </w:r>
            <w:r>
              <w:rPr>
                <w:rFonts w:asciiTheme="minorHAnsi" w:eastAsiaTheme="minorEastAsia" w:hAnsiTheme="minorHAnsi"/>
                <w:noProof/>
                <w:szCs w:val="24"/>
              </w:rPr>
              <w:tab/>
            </w:r>
            <w:r w:rsidRPr="00AF2678">
              <w:rPr>
                <w:rStyle w:val="Hyperlink"/>
                <w:noProof/>
              </w:rPr>
              <w:t>Conclusion</w:t>
            </w:r>
            <w:r>
              <w:rPr>
                <w:noProof/>
                <w:webHidden/>
              </w:rPr>
              <w:tab/>
            </w:r>
            <w:r>
              <w:rPr>
                <w:noProof/>
                <w:webHidden/>
              </w:rPr>
              <w:fldChar w:fldCharType="begin"/>
            </w:r>
            <w:r>
              <w:rPr>
                <w:noProof/>
                <w:webHidden/>
              </w:rPr>
              <w:instrText xml:space="preserve"> PAGEREF _Toc191840933 \h </w:instrText>
            </w:r>
            <w:r>
              <w:rPr>
                <w:noProof/>
                <w:webHidden/>
              </w:rPr>
            </w:r>
            <w:r>
              <w:rPr>
                <w:noProof/>
                <w:webHidden/>
              </w:rPr>
              <w:fldChar w:fldCharType="separate"/>
            </w:r>
            <w:r w:rsidR="00794FC4">
              <w:rPr>
                <w:noProof/>
                <w:webHidden/>
              </w:rPr>
              <w:t>9</w:t>
            </w:r>
            <w:r>
              <w:rPr>
                <w:noProof/>
                <w:webHidden/>
              </w:rPr>
              <w:fldChar w:fldCharType="end"/>
            </w:r>
          </w:hyperlink>
        </w:p>
        <w:p w14:paraId="1391BCF0" w14:textId="133E7C77" w:rsidR="00594F33" w:rsidRDefault="00594F33">
          <w:pPr>
            <w:pStyle w:val="TOC1"/>
            <w:tabs>
              <w:tab w:val="right" w:leader="dot" w:pos="9350"/>
            </w:tabs>
            <w:rPr>
              <w:rFonts w:asciiTheme="minorHAnsi" w:eastAsiaTheme="minorEastAsia" w:hAnsiTheme="minorHAnsi"/>
              <w:noProof/>
              <w:szCs w:val="24"/>
            </w:rPr>
          </w:pPr>
          <w:hyperlink w:anchor="_Toc191840934" w:history="1">
            <w:r w:rsidRPr="00AF2678">
              <w:rPr>
                <w:rStyle w:val="Hyperlink"/>
                <w:noProof/>
              </w:rPr>
              <w:t>References</w:t>
            </w:r>
            <w:r>
              <w:rPr>
                <w:noProof/>
                <w:webHidden/>
              </w:rPr>
              <w:tab/>
            </w:r>
            <w:r>
              <w:rPr>
                <w:noProof/>
                <w:webHidden/>
              </w:rPr>
              <w:fldChar w:fldCharType="begin"/>
            </w:r>
            <w:r>
              <w:rPr>
                <w:noProof/>
                <w:webHidden/>
              </w:rPr>
              <w:instrText xml:space="preserve"> PAGEREF _Toc191840934 \h </w:instrText>
            </w:r>
            <w:r>
              <w:rPr>
                <w:noProof/>
                <w:webHidden/>
              </w:rPr>
            </w:r>
            <w:r>
              <w:rPr>
                <w:noProof/>
                <w:webHidden/>
              </w:rPr>
              <w:fldChar w:fldCharType="separate"/>
            </w:r>
            <w:r w:rsidR="00794FC4">
              <w:rPr>
                <w:noProof/>
                <w:webHidden/>
              </w:rPr>
              <w:t>10</w:t>
            </w:r>
            <w:r>
              <w:rPr>
                <w:noProof/>
                <w:webHidden/>
              </w:rPr>
              <w:fldChar w:fldCharType="end"/>
            </w:r>
          </w:hyperlink>
        </w:p>
        <w:p w14:paraId="345CD7D7" w14:textId="5909F636" w:rsidR="00890FD1" w:rsidRDefault="00890FD1">
          <w:r w:rsidRPr="00890FD1">
            <w:rPr>
              <w:rFonts w:cs="Times New Roman"/>
              <w:b/>
              <w:bCs/>
              <w:noProof/>
              <w:szCs w:val="24"/>
            </w:rPr>
            <w:fldChar w:fldCharType="end"/>
          </w:r>
        </w:p>
      </w:sdtContent>
    </w:sdt>
    <w:p w14:paraId="0F00E308" w14:textId="77777777" w:rsidR="00890FD1" w:rsidRDefault="00890FD1" w:rsidP="0089082C">
      <w:pPr>
        <w:spacing w:before="76"/>
        <w:ind w:left="1664" w:right="625" w:hanging="1664"/>
        <w:jc w:val="center"/>
        <w:rPr>
          <w:rFonts w:eastAsia="Times New Roman" w:cs="Times New Roman"/>
          <w:kern w:val="0"/>
          <w:szCs w:val="24"/>
          <w14:ligatures w14:val="none"/>
        </w:rPr>
      </w:pPr>
    </w:p>
    <w:p w14:paraId="4DB1B1F6" w14:textId="77777777" w:rsidR="00890FD1" w:rsidRDefault="00890FD1" w:rsidP="0089082C">
      <w:pPr>
        <w:spacing w:before="76"/>
        <w:ind w:left="1664" w:right="625" w:hanging="1664"/>
        <w:jc w:val="center"/>
        <w:rPr>
          <w:rFonts w:eastAsia="Times New Roman" w:cs="Times New Roman"/>
          <w:kern w:val="0"/>
          <w:szCs w:val="24"/>
          <w14:ligatures w14:val="none"/>
        </w:rPr>
      </w:pPr>
    </w:p>
    <w:p w14:paraId="74FE1E8F" w14:textId="77777777" w:rsidR="00890FD1" w:rsidRDefault="00890FD1" w:rsidP="0089082C">
      <w:pPr>
        <w:spacing w:before="76"/>
        <w:ind w:left="1664" w:right="625" w:hanging="1664"/>
        <w:jc w:val="center"/>
        <w:rPr>
          <w:rFonts w:eastAsia="Times New Roman" w:cs="Times New Roman"/>
          <w:kern w:val="0"/>
          <w:szCs w:val="24"/>
          <w14:ligatures w14:val="none"/>
        </w:rPr>
      </w:pPr>
    </w:p>
    <w:p w14:paraId="389561C5" w14:textId="77777777" w:rsidR="00890FD1" w:rsidRDefault="00890FD1" w:rsidP="0089082C">
      <w:pPr>
        <w:spacing w:before="76"/>
        <w:ind w:left="1664" w:right="625" w:hanging="1664"/>
        <w:jc w:val="center"/>
        <w:rPr>
          <w:rFonts w:eastAsia="Times New Roman" w:cs="Times New Roman"/>
          <w:kern w:val="0"/>
          <w:szCs w:val="24"/>
          <w14:ligatures w14:val="none"/>
        </w:rPr>
      </w:pPr>
    </w:p>
    <w:p w14:paraId="3F46A302" w14:textId="77777777" w:rsidR="00890FD1" w:rsidRDefault="00890FD1" w:rsidP="0089082C">
      <w:pPr>
        <w:spacing w:before="76"/>
        <w:ind w:left="1664" w:right="625" w:hanging="1664"/>
        <w:jc w:val="center"/>
        <w:rPr>
          <w:rFonts w:eastAsia="Times New Roman" w:cs="Times New Roman"/>
          <w:kern w:val="0"/>
          <w:szCs w:val="24"/>
          <w14:ligatures w14:val="none"/>
        </w:rPr>
      </w:pPr>
    </w:p>
    <w:p w14:paraId="2210C708" w14:textId="77777777" w:rsidR="00890FD1" w:rsidRDefault="00890FD1" w:rsidP="0089082C">
      <w:pPr>
        <w:spacing w:before="76"/>
        <w:ind w:left="1664" w:right="625" w:hanging="1664"/>
        <w:jc w:val="center"/>
        <w:rPr>
          <w:rFonts w:eastAsia="Times New Roman" w:cs="Times New Roman"/>
          <w:kern w:val="0"/>
          <w:szCs w:val="24"/>
          <w14:ligatures w14:val="none"/>
        </w:rPr>
      </w:pPr>
    </w:p>
    <w:p w14:paraId="5EDADF39" w14:textId="77777777" w:rsidR="00890FD1" w:rsidRDefault="00890FD1" w:rsidP="0089082C">
      <w:pPr>
        <w:spacing w:before="76"/>
        <w:ind w:left="1664" w:right="625" w:hanging="1664"/>
        <w:jc w:val="center"/>
        <w:rPr>
          <w:rFonts w:eastAsia="Times New Roman" w:cs="Times New Roman"/>
          <w:kern w:val="0"/>
          <w:szCs w:val="24"/>
          <w14:ligatures w14:val="none"/>
        </w:rPr>
      </w:pPr>
    </w:p>
    <w:p w14:paraId="39416623" w14:textId="77777777" w:rsidR="00890FD1" w:rsidRDefault="00890FD1" w:rsidP="0089082C">
      <w:pPr>
        <w:spacing w:before="76"/>
        <w:ind w:left="1664" w:right="625" w:hanging="1664"/>
        <w:jc w:val="center"/>
        <w:rPr>
          <w:rFonts w:eastAsia="Times New Roman" w:cs="Times New Roman"/>
          <w:kern w:val="0"/>
          <w:szCs w:val="24"/>
          <w14:ligatures w14:val="none"/>
        </w:rPr>
      </w:pPr>
    </w:p>
    <w:p w14:paraId="059571DC" w14:textId="77777777" w:rsidR="00890FD1" w:rsidRDefault="00890FD1" w:rsidP="0089082C">
      <w:pPr>
        <w:spacing w:before="76"/>
        <w:ind w:left="1664" w:right="625" w:hanging="1664"/>
        <w:jc w:val="center"/>
        <w:rPr>
          <w:rFonts w:eastAsia="Times New Roman" w:cs="Times New Roman"/>
          <w:kern w:val="0"/>
          <w:szCs w:val="24"/>
          <w14:ligatures w14:val="none"/>
        </w:rPr>
      </w:pPr>
    </w:p>
    <w:p w14:paraId="6273BBE8" w14:textId="77777777" w:rsidR="00890FD1" w:rsidRDefault="00890FD1" w:rsidP="0089082C">
      <w:pPr>
        <w:spacing w:before="76"/>
        <w:ind w:left="1664" w:right="625" w:hanging="1664"/>
        <w:jc w:val="center"/>
        <w:rPr>
          <w:rFonts w:eastAsia="Times New Roman" w:cs="Times New Roman"/>
          <w:kern w:val="0"/>
          <w:szCs w:val="24"/>
          <w14:ligatures w14:val="none"/>
        </w:rPr>
      </w:pPr>
    </w:p>
    <w:p w14:paraId="59743745" w14:textId="3B5C41FB" w:rsidR="00890FD1" w:rsidRDefault="00890FD1" w:rsidP="00F302F5">
      <w:pPr>
        <w:spacing w:before="76"/>
        <w:ind w:right="625"/>
        <w:rPr>
          <w:rFonts w:eastAsia="Times New Roman" w:cs="Times New Roman"/>
          <w:kern w:val="0"/>
          <w:szCs w:val="24"/>
          <w14:ligatures w14:val="none"/>
        </w:rPr>
      </w:pPr>
    </w:p>
    <w:p w14:paraId="6259D0F2" w14:textId="77777777" w:rsidR="00F84F01" w:rsidRDefault="00F84F01" w:rsidP="00F302F5">
      <w:pPr>
        <w:spacing w:before="76"/>
        <w:ind w:right="625"/>
        <w:rPr>
          <w:rFonts w:eastAsia="Times New Roman" w:cs="Times New Roman"/>
          <w:kern w:val="0"/>
          <w:szCs w:val="24"/>
          <w14:ligatures w14:val="none"/>
        </w:rPr>
      </w:pPr>
    </w:p>
    <w:p w14:paraId="6741A134" w14:textId="77777777" w:rsidR="000977A7" w:rsidRDefault="000977A7" w:rsidP="00F302F5">
      <w:pPr>
        <w:spacing w:before="76"/>
        <w:ind w:right="625"/>
        <w:rPr>
          <w:rFonts w:eastAsia="Times New Roman" w:cs="Times New Roman"/>
          <w:kern w:val="0"/>
          <w:szCs w:val="24"/>
          <w14:ligatures w14:val="none"/>
        </w:rPr>
      </w:pPr>
    </w:p>
    <w:p w14:paraId="7A61FAEC" w14:textId="77777777" w:rsidR="000977A7" w:rsidRDefault="000977A7" w:rsidP="00F302F5">
      <w:pPr>
        <w:spacing w:before="76"/>
        <w:ind w:right="625"/>
        <w:rPr>
          <w:rFonts w:eastAsia="Times New Roman" w:cs="Times New Roman"/>
          <w:kern w:val="0"/>
          <w:szCs w:val="24"/>
          <w14:ligatures w14:val="none"/>
        </w:rPr>
      </w:pPr>
    </w:p>
    <w:p w14:paraId="190D7E99" w14:textId="77777777" w:rsidR="000977A7" w:rsidRDefault="000977A7" w:rsidP="00F302F5">
      <w:pPr>
        <w:spacing w:before="76"/>
        <w:ind w:right="625"/>
        <w:rPr>
          <w:rFonts w:eastAsia="Times New Roman" w:cs="Times New Roman"/>
          <w:kern w:val="0"/>
          <w:szCs w:val="24"/>
          <w14:ligatures w14:val="none"/>
        </w:rPr>
      </w:pPr>
    </w:p>
    <w:p w14:paraId="64481ED6" w14:textId="77777777" w:rsidR="000977A7" w:rsidRDefault="000977A7" w:rsidP="00F302F5">
      <w:pPr>
        <w:spacing w:before="76"/>
        <w:ind w:right="625"/>
        <w:rPr>
          <w:rFonts w:eastAsia="Times New Roman" w:cs="Times New Roman"/>
          <w:kern w:val="0"/>
          <w:szCs w:val="24"/>
          <w14:ligatures w14:val="none"/>
        </w:rPr>
      </w:pPr>
    </w:p>
    <w:p w14:paraId="038362A4" w14:textId="77777777" w:rsidR="000977A7" w:rsidRDefault="000977A7" w:rsidP="00F302F5">
      <w:pPr>
        <w:spacing w:before="76"/>
        <w:ind w:right="625"/>
        <w:rPr>
          <w:rFonts w:eastAsia="Times New Roman" w:cs="Times New Roman"/>
          <w:kern w:val="0"/>
          <w:szCs w:val="24"/>
          <w14:ligatures w14:val="none"/>
        </w:rPr>
      </w:pPr>
    </w:p>
    <w:p w14:paraId="5D1EE4DB" w14:textId="77777777" w:rsidR="000977A7" w:rsidRDefault="000977A7" w:rsidP="00F302F5">
      <w:pPr>
        <w:spacing w:before="76"/>
        <w:ind w:right="625"/>
        <w:rPr>
          <w:rFonts w:eastAsia="Times New Roman" w:cs="Times New Roman"/>
          <w:kern w:val="0"/>
          <w:szCs w:val="24"/>
          <w14:ligatures w14:val="none"/>
        </w:rPr>
      </w:pPr>
    </w:p>
    <w:p w14:paraId="4A931340" w14:textId="77777777" w:rsidR="000977A7" w:rsidRDefault="000977A7" w:rsidP="00F302F5">
      <w:pPr>
        <w:spacing w:before="76"/>
        <w:ind w:right="625"/>
        <w:rPr>
          <w:rFonts w:eastAsia="Times New Roman" w:cs="Times New Roman"/>
          <w:kern w:val="0"/>
          <w:szCs w:val="24"/>
          <w14:ligatures w14:val="none"/>
        </w:rPr>
      </w:pPr>
    </w:p>
    <w:p w14:paraId="1824C905" w14:textId="77777777" w:rsidR="000977A7" w:rsidRDefault="000977A7" w:rsidP="00F302F5">
      <w:pPr>
        <w:spacing w:before="76"/>
        <w:ind w:right="625"/>
        <w:rPr>
          <w:rFonts w:eastAsia="Times New Roman" w:cs="Times New Roman"/>
          <w:kern w:val="0"/>
          <w:szCs w:val="24"/>
          <w14:ligatures w14:val="none"/>
        </w:rPr>
      </w:pPr>
    </w:p>
    <w:p w14:paraId="7FD91A76" w14:textId="77777777" w:rsidR="00F84F01" w:rsidRDefault="00F84F01" w:rsidP="00F302F5">
      <w:pPr>
        <w:spacing w:before="76"/>
        <w:ind w:right="625"/>
        <w:rPr>
          <w:rFonts w:eastAsia="Times New Roman" w:cs="Times New Roman"/>
          <w:kern w:val="0"/>
          <w:szCs w:val="24"/>
          <w14:ligatures w14:val="none"/>
        </w:rPr>
      </w:pPr>
    </w:p>
    <w:p w14:paraId="105F31EC" w14:textId="77777777" w:rsidR="00F84F01" w:rsidRDefault="00F84F01" w:rsidP="00F302F5">
      <w:pPr>
        <w:spacing w:before="76"/>
        <w:ind w:right="625"/>
        <w:rPr>
          <w:rFonts w:eastAsia="Times New Roman" w:cs="Times New Roman"/>
          <w:kern w:val="0"/>
          <w:szCs w:val="24"/>
          <w14:ligatures w14:val="none"/>
        </w:rPr>
      </w:pPr>
    </w:p>
    <w:p w14:paraId="755F6CD7" w14:textId="02CF6C90" w:rsidR="00FA0D78" w:rsidRDefault="00FA0D78" w:rsidP="00FA0D78">
      <w:pPr>
        <w:pStyle w:val="Heading1"/>
        <w:numPr>
          <w:ilvl w:val="0"/>
          <w:numId w:val="0"/>
        </w:numPr>
        <w:ind w:left="432" w:hanging="432"/>
      </w:pPr>
      <w:bookmarkStart w:id="0" w:name="_Toc191840924"/>
      <w:r>
        <w:lastRenderedPageBreak/>
        <w:t>List of Figures</w:t>
      </w:r>
      <w:bookmarkEnd w:id="0"/>
    </w:p>
    <w:p w14:paraId="552379B2" w14:textId="78C519E1" w:rsidR="000977A7" w:rsidRDefault="000977A7">
      <w:pPr>
        <w:pStyle w:val="TableofFigures"/>
        <w:tabs>
          <w:tab w:val="right" w:leader="dot" w:pos="9350"/>
        </w:tabs>
        <w:rPr>
          <w:rFonts w:asciiTheme="minorHAnsi" w:eastAsiaTheme="minorEastAsia" w:hAnsiTheme="minorHAnsi"/>
          <w:noProof/>
          <w:szCs w:val="24"/>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TOC \h \z \c "Figure" </w:instrText>
      </w:r>
      <w:r>
        <w:rPr>
          <w:rFonts w:eastAsia="Times New Roman" w:cs="Times New Roman"/>
          <w:kern w:val="0"/>
          <w:szCs w:val="24"/>
          <w14:ligatures w14:val="none"/>
        </w:rPr>
        <w:fldChar w:fldCharType="separate"/>
      </w:r>
      <w:hyperlink w:anchor="_Toc191840951" w:history="1">
        <w:r w:rsidRPr="001A60D0">
          <w:rPr>
            <w:rStyle w:val="Hyperlink"/>
            <w:noProof/>
          </w:rPr>
          <w:t>Figure 1: Rocket Lab Star Trackers</w:t>
        </w:r>
        <w:r>
          <w:rPr>
            <w:noProof/>
            <w:webHidden/>
          </w:rPr>
          <w:tab/>
        </w:r>
        <w:r>
          <w:rPr>
            <w:noProof/>
            <w:webHidden/>
          </w:rPr>
          <w:fldChar w:fldCharType="begin"/>
        </w:r>
        <w:r>
          <w:rPr>
            <w:noProof/>
            <w:webHidden/>
          </w:rPr>
          <w:instrText xml:space="preserve"> PAGEREF _Toc191840951 \h </w:instrText>
        </w:r>
        <w:r>
          <w:rPr>
            <w:noProof/>
            <w:webHidden/>
          </w:rPr>
        </w:r>
        <w:r>
          <w:rPr>
            <w:noProof/>
            <w:webHidden/>
          </w:rPr>
          <w:fldChar w:fldCharType="separate"/>
        </w:r>
        <w:r>
          <w:rPr>
            <w:noProof/>
            <w:webHidden/>
          </w:rPr>
          <w:t>5</w:t>
        </w:r>
        <w:r>
          <w:rPr>
            <w:noProof/>
            <w:webHidden/>
          </w:rPr>
          <w:fldChar w:fldCharType="end"/>
        </w:r>
      </w:hyperlink>
    </w:p>
    <w:p w14:paraId="4D007A14" w14:textId="05845A39" w:rsidR="000977A7" w:rsidRDefault="000977A7">
      <w:pPr>
        <w:pStyle w:val="TableofFigures"/>
        <w:tabs>
          <w:tab w:val="right" w:leader="dot" w:pos="9350"/>
        </w:tabs>
        <w:rPr>
          <w:rFonts w:asciiTheme="minorHAnsi" w:eastAsiaTheme="minorEastAsia" w:hAnsiTheme="minorHAnsi"/>
          <w:noProof/>
          <w:szCs w:val="24"/>
        </w:rPr>
      </w:pPr>
      <w:hyperlink w:anchor="_Toc191840952" w:history="1">
        <w:r w:rsidRPr="001A60D0">
          <w:rPr>
            <w:rStyle w:val="Hyperlink"/>
            <w:noProof/>
          </w:rPr>
          <w:t>Figure 2: General Star Tracker Algorithm (Modification and hardware implementation of star tracker algorithms)</w:t>
        </w:r>
        <w:r>
          <w:rPr>
            <w:noProof/>
            <w:webHidden/>
          </w:rPr>
          <w:tab/>
        </w:r>
        <w:r>
          <w:rPr>
            <w:noProof/>
            <w:webHidden/>
          </w:rPr>
          <w:fldChar w:fldCharType="begin"/>
        </w:r>
        <w:r>
          <w:rPr>
            <w:noProof/>
            <w:webHidden/>
          </w:rPr>
          <w:instrText xml:space="preserve"> PAGEREF _Toc191840952 \h </w:instrText>
        </w:r>
        <w:r>
          <w:rPr>
            <w:noProof/>
            <w:webHidden/>
          </w:rPr>
        </w:r>
        <w:r>
          <w:rPr>
            <w:noProof/>
            <w:webHidden/>
          </w:rPr>
          <w:fldChar w:fldCharType="separate"/>
        </w:r>
        <w:r>
          <w:rPr>
            <w:noProof/>
            <w:webHidden/>
          </w:rPr>
          <w:t>6</w:t>
        </w:r>
        <w:r>
          <w:rPr>
            <w:noProof/>
            <w:webHidden/>
          </w:rPr>
          <w:fldChar w:fldCharType="end"/>
        </w:r>
      </w:hyperlink>
    </w:p>
    <w:p w14:paraId="324A7504" w14:textId="265837FF" w:rsidR="00FA0D78" w:rsidRDefault="000977A7" w:rsidP="0089082C">
      <w:pPr>
        <w:spacing w:before="76"/>
        <w:ind w:left="1664" w:right="625" w:hanging="1664"/>
        <w:jc w:val="center"/>
        <w:rPr>
          <w:rFonts w:eastAsia="Times New Roman" w:cs="Times New Roman"/>
          <w:kern w:val="0"/>
          <w:szCs w:val="24"/>
          <w14:ligatures w14:val="none"/>
        </w:rPr>
      </w:pPr>
      <w:r>
        <w:rPr>
          <w:rFonts w:eastAsia="Times New Roman" w:cs="Times New Roman"/>
          <w:kern w:val="0"/>
          <w:szCs w:val="24"/>
          <w14:ligatures w14:val="none"/>
        </w:rPr>
        <w:fldChar w:fldCharType="end"/>
      </w:r>
    </w:p>
    <w:p w14:paraId="78E60C5F"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78A298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20CE742A"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A89E4C6"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5AE0082"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0A0E127"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0906B15" w14:textId="04C2BB7B" w:rsidR="00FA0D78" w:rsidRDefault="00FA0D78" w:rsidP="0089082C">
      <w:pPr>
        <w:spacing w:before="76"/>
        <w:ind w:left="1664" w:right="625" w:hanging="1664"/>
        <w:jc w:val="center"/>
        <w:rPr>
          <w:rFonts w:eastAsia="Times New Roman" w:cs="Times New Roman"/>
          <w:kern w:val="0"/>
          <w:szCs w:val="24"/>
          <w14:ligatures w14:val="none"/>
        </w:rPr>
      </w:pPr>
    </w:p>
    <w:p w14:paraId="1B2E3A63"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AA5D7C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593E2D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71222FF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C052C6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773CA98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02A455FA"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0C5ADC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3046592" w14:textId="53B416FF" w:rsidR="00FA0D78" w:rsidRDefault="00FA0D78" w:rsidP="0089082C">
      <w:pPr>
        <w:spacing w:before="76"/>
        <w:ind w:left="1664" w:right="625" w:hanging="1664"/>
        <w:jc w:val="center"/>
        <w:rPr>
          <w:rFonts w:eastAsia="Times New Roman" w:cs="Times New Roman"/>
          <w:kern w:val="0"/>
          <w:szCs w:val="24"/>
          <w14:ligatures w14:val="none"/>
        </w:rPr>
      </w:pPr>
      <w:r>
        <w:rPr>
          <w:rFonts w:eastAsia="Times New Roman" w:cs="Times New Roman"/>
          <w:kern w:val="0"/>
          <w:szCs w:val="24"/>
          <w14:ligatures w14:val="none"/>
        </w:rPr>
        <w:t>\</w:t>
      </w:r>
    </w:p>
    <w:p w14:paraId="27955128"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56F9083"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EAABD7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D14AAE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881AA4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EEE01E9" w14:textId="77777777" w:rsidR="00FA0D78" w:rsidRDefault="00FA0D78" w:rsidP="0089082C">
      <w:pPr>
        <w:spacing w:before="76"/>
        <w:ind w:left="1664" w:right="625" w:hanging="1664"/>
        <w:jc w:val="center"/>
        <w:rPr>
          <w:rFonts w:eastAsia="Times New Roman" w:cs="Times New Roman"/>
          <w:kern w:val="0"/>
          <w:szCs w:val="24"/>
          <w14:ligatures w14:val="none"/>
        </w:rPr>
      </w:pPr>
    </w:p>
    <w:p w14:paraId="7A6D3E69"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6EF438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BB28FD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5AF927D" w14:textId="77777777" w:rsidR="00FA0D78" w:rsidRDefault="00FA0D78" w:rsidP="0089082C">
      <w:pPr>
        <w:spacing w:before="76"/>
        <w:ind w:left="1664" w:right="625" w:hanging="1664"/>
        <w:jc w:val="center"/>
        <w:rPr>
          <w:rFonts w:eastAsia="Times New Roman" w:cs="Times New Roman"/>
          <w:kern w:val="0"/>
          <w:szCs w:val="24"/>
          <w14:ligatures w14:val="none"/>
        </w:rPr>
      </w:pPr>
    </w:p>
    <w:p w14:paraId="0BE03AD4"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2BC9C66"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BEE4A08" w14:textId="77777777" w:rsidR="002F4961" w:rsidRDefault="002F4961" w:rsidP="007E4FEA">
      <w:pPr>
        <w:spacing w:before="76"/>
        <w:ind w:right="625"/>
        <w:rPr>
          <w:rFonts w:eastAsia="Times New Roman" w:cs="Times New Roman"/>
          <w:kern w:val="0"/>
          <w:szCs w:val="24"/>
          <w14:ligatures w14:val="none"/>
        </w:rPr>
      </w:pPr>
    </w:p>
    <w:p w14:paraId="0DD97400" w14:textId="77777777" w:rsidR="007E4FEA" w:rsidRDefault="007E4FEA" w:rsidP="007E4FEA">
      <w:pPr>
        <w:spacing w:before="76"/>
        <w:ind w:right="625"/>
        <w:rPr>
          <w:rFonts w:eastAsia="Times New Roman" w:cs="Times New Roman"/>
          <w:kern w:val="0"/>
          <w:szCs w:val="24"/>
          <w14:ligatures w14:val="none"/>
        </w:rPr>
      </w:pPr>
    </w:p>
    <w:p w14:paraId="50732F5A" w14:textId="77777777" w:rsidR="002F4961" w:rsidRDefault="002F4961" w:rsidP="0089082C">
      <w:pPr>
        <w:spacing w:before="76"/>
        <w:ind w:left="1664" w:right="625" w:hanging="1664"/>
        <w:jc w:val="center"/>
        <w:rPr>
          <w:rFonts w:eastAsia="Times New Roman" w:cs="Times New Roman"/>
          <w:kern w:val="0"/>
          <w:szCs w:val="24"/>
          <w14:ligatures w14:val="none"/>
        </w:rPr>
      </w:pPr>
    </w:p>
    <w:p w14:paraId="206E8BE5" w14:textId="21B1AD8A" w:rsidR="002F4961" w:rsidRDefault="002F4961" w:rsidP="002F4961">
      <w:pPr>
        <w:pStyle w:val="Heading1"/>
        <w:numPr>
          <w:ilvl w:val="0"/>
          <w:numId w:val="0"/>
        </w:numPr>
        <w:ind w:left="432" w:hanging="432"/>
      </w:pPr>
      <w:bookmarkStart w:id="1" w:name="_Toc191840925"/>
      <w:r>
        <w:lastRenderedPageBreak/>
        <w:t>Acronyms/Abbreviations</w:t>
      </w:r>
      <w:bookmarkEnd w:id="1"/>
    </w:p>
    <w:p w14:paraId="4415DBF0" w14:textId="77777777" w:rsidR="007E4FEA" w:rsidRDefault="007E4FEA" w:rsidP="007E4FEA">
      <w:pPr>
        <w:pStyle w:val="ListParagraph"/>
        <w:numPr>
          <w:ilvl w:val="0"/>
          <w:numId w:val="32"/>
        </w:numPr>
        <w:jc w:val="left"/>
      </w:pPr>
      <w:r w:rsidRPr="007E4FEA">
        <w:t>ADCS (Attitude Determination and Control System)</w:t>
      </w:r>
    </w:p>
    <w:p w14:paraId="769D017C" w14:textId="77777777" w:rsidR="007E4FEA" w:rsidRDefault="007E4FEA" w:rsidP="007E4FEA">
      <w:pPr>
        <w:pStyle w:val="ListParagraph"/>
        <w:numPr>
          <w:ilvl w:val="0"/>
          <w:numId w:val="32"/>
        </w:numPr>
        <w:jc w:val="left"/>
      </w:pPr>
      <w:r w:rsidRPr="007E4FEA">
        <w:t>AI (Artificial Intelligence)</w:t>
      </w:r>
    </w:p>
    <w:p w14:paraId="20A4AFDC" w14:textId="77777777" w:rsidR="007E4FEA" w:rsidRDefault="007E4FEA" w:rsidP="007E4FEA">
      <w:pPr>
        <w:pStyle w:val="ListParagraph"/>
        <w:numPr>
          <w:ilvl w:val="0"/>
          <w:numId w:val="32"/>
        </w:numPr>
        <w:jc w:val="left"/>
      </w:pPr>
      <w:r w:rsidRPr="007E4FEA">
        <w:t>APS (Active Pixel Sensors)</w:t>
      </w:r>
    </w:p>
    <w:p w14:paraId="1B086D5D" w14:textId="77777777" w:rsidR="007E4FEA" w:rsidRDefault="007E4FEA" w:rsidP="007E4FEA">
      <w:pPr>
        <w:pStyle w:val="ListParagraph"/>
        <w:numPr>
          <w:ilvl w:val="0"/>
          <w:numId w:val="32"/>
        </w:numPr>
        <w:jc w:val="left"/>
      </w:pPr>
      <w:r w:rsidRPr="007E4FEA">
        <w:t>CCDs (Charge-Coupled Devices)</w:t>
      </w:r>
    </w:p>
    <w:p w14:paraId="6131E4BC" w14:textId="77777777" w:rsidR="007E4FEA" w:rsidRDefault="007E4FEA" w:rsidP="007E4FEA">
      <w:pPr>
        <w:pStyle w:val="ListParagraph"/>
        <w:numPr>
          <w:ilvl w:val="0"/>
          <w:numId w:val="32"/>
        </w:numPr>
        <w:jc w:val="left"/>
      </w:pPr>
      <w:r w:rsidRPr="007E4FEA">
        <w:t>GNSS (Global Navigation Satellite System)</w:t>
      </w:r>
    </w:p>
    <w:p w14:paraId="565C958F" w14:textId="77777777" w:rsidR="007E4FEA" w:rsidRDefault="007E4FEA" w:rsidP="007E4FEA">
      <w:pPr>
        <w:pStyle w:val="ListParagraph"/>
        <w:numPr>
          <w:ilvl w:val="0"/>
          <w:numId w:val="32"/>
        </w:numPr>
        <w:jc w:val="left"/>
      </w:pPr>
      <w:r w:rsidRPr="007E4FEA">
        <w:t>RSO (Resident Space Object)</w:t>
      </w:r>
    </w:p>
    <w:p w14:paraId="1931D684" w14:textId="77777777" w:rsidR="007E4FEA" w:rsidRDefault="007E4FEA" w:rsidP="007E4FEA">
      <w:pPr>
        <w:pStyle w:val="ListParagraph"/>
        <w:numPr>
          <w:ilvl w:val="0"/>
          <w:numId w:val="32"/>
        </w:numPr>
        <w:jc w:val="left"/>
      </w:pPr>
      <w:r w:rsidRPr="007E4FEA">
        <w:t>SSA (Space Situational Awareness)</w:t>
      </w:r>
    </w:p>
    <w:p w14:paraId="08D4B72C" w14:textId="77777777" w:rsidR="007E4FEA" w:rsidRDefault="007E4FEA" w:rsidP="007E4FEA">
      <w:pPr>
        <w:pStyle w:val="ListParagraph"/>
        <w:numPr>
          <w:ilvl w:val="0"/>
          <w:numId w:val="32"/>
        </w:numPr>
        <w:jc w:val="left"/>
      </w:pPr>
      <w:r w:rsidRPr="007E4FEA">
        <w:t>SDA (Space Domain Awareness)</w:t>
      </w:r>
    </w:p>
    <w:p w14:paraId="27CD63EE" w14:textId="77777777" w:rsidR="007E4FEA" w:rsidRDefault="007E4FEA" w:rsidP="007E4FEA">
      <w:pPr>
        <w:pStyle w:val="ListParagraph"/>
        <w:numPr>
          <w:ilvl w:val="0"/>
          <w:numId w:val="32"/>
        </w:numPr>
        <w:jc w:val="left"/>
      </w:pPr>
      <w:r w:rsidRPr="007E4FEA">
        <w:t>STM (Space Traffic Management)</w:t>
      </w:r>
    </w:p>
    <w:p w14:paraId="6583984E" w14:textId="77777777" w:rsidR="007E4FEA" w:rsidRDefault="007E4FEA" w:rsidP="007E4FEA">
      <w:pPr>
        <w:pStyle w:val="ListParagraph"/>
        <w:numPr>
          <w:ilvl w:val="0"/>
          <w:numId w:val="32"/>
        </w:numPr>
        <w:jc w:val="left"/>
      </w:pPr>
      <w:r w:rsidRPr="007E4FEA">
        <w:t>EO (Earth Observation)</w:t>
      </w:r>
    </w:p>
    <w:p w14:paraId="64686515" w14:textId="77777777" w:rsidR="007E4FEA" w:rsidRDefault="007E4FEA" w:rsidP="007E4FEA">
      <w:pPr>
        <w:pStyle w:val="ListParagraph"/>
        <w:numPr>
          <w:ilvl w:val="0"/>
          <w:numId w:val="32"/>
        </w:numPr>
        <w:jc w:val="left"/>
      </w:pPr>
      <w:r w:rsidRPr="007E4FEA">
        <w:t>CubeSats (Cube Satellites)</w:t>
      </w:r>
    </w:p>
    <w:p w14:paraId="161BE76B" w14:textId="5BA502C7" w:rsidR="000A05EC" w:rsidRDefault="007E4FEA" w:rsidP="007E4FEA">
      <w:pPr>
        <w:pStyle w:val="ListParagraph"/>
        <w:numPr>
          <w:ilvl w:val="0"/>
          <w:numId w:val="32"/>
        </w:numPr>
        <w:jc w:val="left"/>
      </w:pPr>
      <w:r w:rsidRPr="007E4FEA">
        <w:t>SOA (Space Operations Awareness)</w:t>
      </w:r>
    </w:p>
    <w:p w14:paraId="578EE3A3" w14:textId="77777777" w:rsidR="000A05EC" w:rsidRDefault="000A05EC" w:rsidP="000A05EC"/>
    <w:p w14:paraId="1932F90A" w14:textId="77777777" w:rsidR="000A05EC" w:rsidRDefault="000A05EC" w:rsidP="000A05EC"/>
    <w:p w14:paraId="3BDCD4E6" w14:textId="77777777" w:rsidR="000A05EC" w:rsidRDefault="000A05EC" w:rsidP="000A05EC"/>
    <w:p w14:paraId="336475F4" w14:textId="77777777" w:rsidR="000A05EC" w:rsidRDefault="000A05EC" w:rsidP="000A05EC"/>
    <w:p w14:paraId="2165DB7A" w14:textId="77777777" w:rsidR="000A05EC" w:rsidRDefault="000A05EC" w:rsidP="000A05EC"/>
    <w:p w14:paraId="63BD5315" w14:textId="77777777" w:rsidR="000A05EC" w:rsidRDefault="000A05EC" w:rsidP="000A05EC"/>
    <w:p w14:paraId="57C32111" w14:textId="77777777" w:rsidR="000A05EC" w:rsidRDefault="000A05EC" w:rsidP="000A05EC"/>
    <w:p w14:paraId="5315B730" w14:textId="77777777" w:rsidR="000A05EC" w:rsidRDefault="000A05EC" w:rsidP="000A05EC"/>
    <w:p w14:paraId="3A0C0DBD" w14:textId="77777777" w:rsidR="000A05EC" w:rsidRDefault="000A05EC" w:rsidP="000A05EC"/>
    <w:p w14:paraId="41560C0E" w14:textId="77777777" w:rsidR="000A05EC" w:rsidRDefault="000A05EC" w:rsidP="000A05EC"/>
    <w:p w14:paraId="6ED32D52" w14:textId="77777777" w:rsidR="000A05EC" w:rsidRDefault="000A05EC" w:rsidP="000A05EC"/>
    <w:p w14:paraId="2F182BDF" w14:textId="77777777" w:rsidR="000A05EC" w:rsidRDefault="000A05EC" w:rsidP="000A05EC"/>
    <w:p w14:paraId="3F51596E" w14:textId="77777777" w:rsidR="000A05EC" w:rsidRDefault="000A05EC" w:rsidP="000A05EC"/>
    <w:p w14:paraId="79C38623" w14:textId="77777777" w:rsidR="000A05EC" w:rsidRDefault="000A05EC" w:rsidP="000A05EC"/>
    <w:p w14:paraId="120CC0DA" w14:textId="77777777" w:rsidR="000A05EC" w:rsidRDefault="000A05EC" w:rsidP="000A05EC"/>
    <w:p w14:paraId="0CD41899" w14:textId="77777777" w:rsidR="000A05EC" w:rsidRDefault="000A05EC" w:rsidP="000A05EC"/>
    <w:p w14:paraId="5344ADAD" w14:textId="77777777" w:rsidR="000A05EC" w:rsidRDefault="000A05EC" w:rsidP="000A05EC"/>
    <w:p w14:paraId="6536E737" w14:textId="77777777" w:rsidR="000A05EC" w:rsidRDefault="000A05EC" w:rsidP="000A05EC"/>
    <w:p w14:paraId="6E86D135" w14:textId="77777777" w:rsidR="000A05EC" w:rsidRDefault="000A05EC" w:rsidP="000A05EC"/>
    <w:p w14:paraId="4945C741" w14:textId="77777777" w:rsidR="000A05EC" w:rsidRDefault="000A05EC" w:rsidP="000A05EC"/>
    <w:p w14:paraId="4FA282A2" w14:textId="77777777" w:rsidR="000A05EC" w:rsidRDefault="000A05EC" w:rsidP="000A05EC"/>
    <w:p w14:paraId="7A96D738" w14:textId="77777777" w:rsidR="000A05EC" w:rsidRDefault="000A05EC" w:rsidP="000A05EC"/>
    <w:p w14:paraId="2187B69C" w14:textId="77777777" w:rsidR="000A05EC" w:rsidRDefault="000A05EC" w:rsidP="000A05EC"/>
    <w:p w14:paraId="2502A016" w14:textId="77777777" w:rsidR="000A05EC" w:rsidRDefault="000A05EC" w:rsidP="000A05EC"/>
    <w:p w14:paraId="309BBD63" w14:textId="77777777" w:rsidR="000A05EC" w:rsidRDefault="000A05EC" w:rsidP="000A05EC"/>
    <w:p w14:paraId="3405568D" w14:textId="77777777" w:rsidR="000A05EC" w:rsidRDefault="000A05EC" w:rsidP="000A05EC"/>
    <w:p w14:paraId="6FEB5F70" w14:textId="77777777" w:rsidR="000A05EC" w:rsidRDefault="000A05EC" w:rsidP="000A05EC"/>
    <w:p w14:paraId="62AD6919" w14:textId="77777777" w:rsidR="000A05EC" w:rsidRDefault="000A05EC" w:rsidP="000A05EC"/>
    <w:p w14:paraId="753CD2BA" w14:textId="77777777" w:rsidR="00FA0D78" w:rsidRDefault="00FA0D78" w:rsidP="00DB4D8C">
      <w:pPr>
        <w:spacing w:before="76"/>
        <w:ind w:right="625"/>
      </w:pPr>
    </w:p>
    <w:p w14:paraId="30AE91B7" w14:textId="77777777" w:rsidR="00DB4D8C" w:rsidRPr="00E23678" w:rsidRDefault="00DB4D8C" w:rsidP="00DB4D8C">
      <w:pPr>
        <w:spacing w:before="76"/>
        <w:ind w:right="625"/>
        <w:rPr>
          <w:rFonts w:eastAsia="Times New Roman" w:cs="Times New Roman"/>
          <w:kern w:val="0"/>
          <w:szCs w:val="24"/>
          <w14:ligatures w14:val="none"/>
        </w:rPr>
      </w:pPr>
    </w:p>
    <w:p w14:paraId="34BF4316" w14:textId="77777777" w:rsidR="00D06DCA" w:rsidRPr="00F92049" w:rsidRDefault="00D06DCA" w:rsidP="0089082C">
      <w:pPr>
        <w:pStyle w:val="Heading1"/>
      </w:pPr>
      <w:bookmarkStart w:id="2" w:name="_Toc191840926"/>
      <w:r w:rsidRPr="00F92049">
        <w:lastRenderedPageBreak/>
        <w:t>Introduction</w:t>
      </w:r>
      <w:bookmarkEnd w:id="2"/>
    </w:p>
    <w:p w14:paraId="5402EEBE" w14:textId="44C6EB38" w:rsidR="002B4623" w:rsidRPr="002B4623" w:rsidRDefault="002B4623" w:rsidP="002B4623">
      <w:pPr>
        <w:rPr>
          <w:rFonts w:cs="Times New Roman"/>
        </w:rPr>
      </w:pPr>
      <w:r w:rsidRPr="002B4623">
        <w:rPr>
          <w:rFonts w:cs="Times New Roman"/>
        </w:rPr>
        <w:t xml:space="preserve">In the vastness of space, spacecraft must navigate without the familiar cues we rely on here on Earth, such as gravity or a visible horizon. Instead, they look to distant celestial bodies to find their way. This need for precise orientation has led to the development of advanced technologies, with star trackers playing a crucial role in spacecraft navigation. These systems help spacecraft maintain accurate alignment, ensuring that communication, power systems, and scientific instruments stay on course and aligned with mission goals. Star trackers work by capturing images of the star field and comparing them with preloaded star catalogs to determine the spacecraft’s orientation relative to a fixed reference frame, typically the stars themselves </w:t>
      </w:r>
      <w:sdt>
        <w:sdtPr>
          <w:rPr>
            <w:rFonts w:cs="Times New Roman"/>
            <w:color w:val="000000"/>
          </w:rPr>
          <w:tag w:val="MENDELEY_CITATION_v3_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"/>
          <w:id w:val="535542201"/>
          <w:placeholder>
            <w:docPart w:val="DefaultPlaceholder_-1854013440"/>
          </w:placeholder>
        </w:sdtPr>
        <w:sdtContent>
          <w:r w:rsidR="001252AB" w:rsidRPr="001252AB">
            <w:rPr>
              <w:rFonts w:cs="Times New Roman"/>
              <w:color w:val="000000"/>
            </w:rPr>
            <w:t>[1]</w:t>
          </w:r>
        </w:sdtContent>
      </w:sdt>
    </w:p>
    <w:p w14:paraId="0F8DC0B3" w14:textId="77777777" w:rsidR="002B4623" w:rsidRPr="002B4623" w:rsidRDefault="002B4623" w:rsidP="002B4623">
      <w:pPr>
        <w:rPr>
          <w:rFonts w:cs="Times New Roman"/>
        </w:rPr>
      </w:pPr>
    </w:p>
    <w:p w14:paraId="53B760A6" w14:textId="4F02F6DE" w:rsidR="00206DDB" w:rsidRDefault="002B4623" w:rsidP="002B4623">
      <w:pPr>
        <w:rPr>
          <w:rFonts w:cs="Times New Roman"/>
        </w:rPr>
      </w:pPr>
      <w:r w:rsidRPr="002B4623">
        <w:rPr>
          <w:rFonts w:cs="Times New Roman"/>
        </w:rPr>
        <w:t xml:space="preserve">Star trackers have become indispensable in modern spacecraft design. They are a key component of the Attitude Determination and Control System (ADCS), providing highly accurate angular measurements that are critical for the spacecraft's functionality, often within a few arcseconds </w:t>
      </w:r>
      <w:sdt>
        <w:sdtPr>
          <w:rPr>
            <w:rFonts w:cs="Times New Roman"/>
            <w:color w:val="000000"/>
          </w:rPr>
          <w:tag w:val="MENDELEY_CITATION_v3_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"/>
          <w:id w:val="86510837"/>
          <w:placeholder>
            <w:docPart w:val="DefaultPlaceholder_-1854013440"/>
          </w:placeholder>
        </w:sdtPr>
        <w:sdtContent>
          <w:r w:rsidR="001252AB" w:rsidRPr="001252AB">
            <w:rPr>
              <w:rFonts w:cs="Times New Roman"/>
              <w:color w:val="000000"/>
            </w:rPr>
            <w:t>[2]</w:t>
          </w:r>
        </w:sdtContent>
      </w:sdt>
      <w:r w:rsidRPr="002B4623">
        <w:rPr>
          <w:rFonts w:cs="Times New Roman"/>
        </w:rPr>
        <w:t xml:space="preserve">. This level of precision is particularly important for missions that require precise orientation, such as Earth observation, planetary exploration, and deep-space exploration </w:t>
      </w:r>
      <w:sdt>
        <w:sdtPr>
          <w:rPr>
            <w:rFonts w:cs="Times New Roman"/>
            <w:color w:val="000000"/>
          </w:rPr>
          <w:tag w:val="MENDELEY_CITATION_v3_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"/>
          <w:id w:val="2037929560"/>
          <w:placeholder>
            <w:docPart w:val="DefaultPlaceholder_-1854013440"/>
          </w:placeholder>
        </w:sdtPr>
        <w:sdtContent>
          <w:r w:rsidR="0072021E" w:rsidRPr="0072021E">
            <w:rPr>
              <w:rFonts w:cs="Times New Roman"/>
              <w:color w:val="000000"/>
            </w:rPr>
            <w:t>[3]</w:t>
          </w:r>
        </w:sdtContent>
      </w:sdt>
      <w:r w:rsidRPr="002B4623">
        <w:rPr>
          <w:rFonts w:cs="Times New Roman"/>
        </w:rPr>
        <w:t>. Compared to other attitude sensors like sun sensors or magnetometers, which are influenced by factors such as solar radiation or Earth's magnetic field, star trackers offer a reliable alternative by using the fixed, predictable nature of stars. This makes them especially valuable for missions in deep space, where other navigational cues are unavailable.</w:t>
      </w:r>
    </w:p>
    <w:p w14:paraId="27C543A9" w14:textId="36377808" w:rsidR="00206DDB" w:rsidRDefault="00206DDB" w:rsidP="00206DDB">
      <w:pPr>
        <w:jc w:val="center"/>
        <w:rPr>
          <w:rFonts w:cs="Times New Roman"/>
        </w:rPr>
      </w:pPr>
      <w:r>
        <w:rPr>
          <w:rFonts w:cs="Times New Roman"/>
          <w:noProof/>
        </w:rPr>
        <w:drawing>
          <wp:inline distT="0" distB="0" distL="0" distR="0" wp14:anchorId="5F8BA507" wp14:editId="12FD3A6F">
            <wp:extent cx="4169833" cy="2501900"/>
            <wp:effectExtent l="0" t="0" r="2540" b="0"/>
            <wp:docPr id="80305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535" cy="2505321"/>
                    </a:xfrm>
                    <a:prstGeom prst="rect">
                      <a:avLst/>
                    </a:prstGeom>
                    <a:noFill/>
                    <a:ln>
                      <a:noFill/>
                    </a:ln>
                  </pic:spPr>
                </pic:pic>
              </a:graphicData>
            </a:graphic>
          </wp:inline>
        </w:drawing>
      </w:r>
    </w:p>
    <w:p w14:paraId="18868D71" w14:textId="153CA904" w:rsidR="00206DDB" w:rsidRDefault="00206DDB" w:rsidP="00206DDB">
      <w:pPr>
        <w:pStyle w:val="Caption"/>
        <w:jc w:val="center"/>
        <w:rPr>
          <w:rFonts w:cs="Times New Roman"/>
        </w:rPr>
      </w:pPr>
      <w:bookmarkStart w:id="3" w:name="_Toc190635302"/>
      <w:bookmarkStart w:id="4" w:name="_Toc191840951"/>
      <w:r>
        <w:t xml:space="preserve">Figure </w:t>
      </w:r>
      <w:r>
        <w:fldChar w:fldCharType="begin"/>
      </w:r>
      <w:r>
        <w:instrText xml:space="preserve"> SEQ Figure \* ARABIC </w:instrText>
      </w:r>
      <w:r>
        <w:fldChar w:fldCharType="separate"/>
      </w:r>
      <w:r w:rsidR="00DD0AB8">
        <w:rPr>
          <w:noProof/>
        </w:rPr>
        <w:t>1</w:t>
      </w:r>
      <w:r>
        <w:rPr>
          <w:noProof/>
        </w:rPr>
        <w:fldChar w:fldCharType="end"/>
      </w:r>
      <w:r>
        <w:t xml:space="preserve">: </w:t>
      </w:r>
      <w:bookmarkEnd w:id="3"/>
      <w:r>
        <w:t>Rocket Lab Star Trackers</w:t>
      </w:r>
      <w:bookmarkEnd w:id="4"/>
    </w:p>
    <w:p w14:paraId="1F5199D0" w14:textId="77777777" w:rsidR="00206DDB" w:rsidRPr="00206DDB" w:rsidRDefault="00206DDB" w:rsidP="00206DDB">
      <w:pPr>
        <w:rPr>
          <w:rFonts w:cs="Times New Roman"/>
        </w:rPr>
      </w:pPr>
    </w:p>
    <w:p w14:paraId="3D03944D" w14:textId="3F1E1AF0" w:rsidR="00206DDB" w:rsidRDefault="00206DDB" w:rsidP="00206DDB">
      <w:pPr>
        <w:rPr>
          <w:rFonts w:cs="Times New Roman"/>
        </w:rPr>
      </w:pPr>
      <w:r w:rsidRPr="00206DDB">
        <w:rPr>
          <w:rFonts w:cs="Times New Roman"/>
        </w:rPr>
        <w:t xml:space="preserve">The technology behind star trackers has evolved significantly over the years. Early models relied on basic optical systems, but modern star trackers incorporate advanced sensors such as charge-coupled devices (CCDs) and active pixel sensors (APS). These sensors enable star trackers to capture images with remarkable clarity and speed. Additionally, with the integration of artificial intelligence (AI) and machine learning algorithms, star trackers can now process images faster, improving their efficiency and resilience in challenging space environments </w:t>
      </w:r>
      <w:sdt>
        <w:sdtPr>
          <w:rPr>
            <w:rFonts w:cs="Times New Roman"/>
            <w:color w:val="000000"/>
          </w:rPr>
          <w:tag w:val="MENDELEY_CITATION_v3_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"/>
          <w:id w:val="-368379755"/>
          <w:placeholder>
            <w:docPart w:val="DefaultPlaceholder_-1854013440"/>
          </w:placeholder>
        </w:sdtPr>
        <w:sdtContent>
          <w:r w:rsidR="001252AB" w:rsidRPr="001252AB">
            <w:rPr>
              <w:rFonts w:cs="Times New Roman"/>
              <w:color w:val="000000"/>
            </w:rPr>
            <w:t>[1]</w:t>
          </w:r>
        </w:sdtContent>
      </w:sdt>
      <w:r w:rsidRPr="00206DDB">
        <w:rPr>
          <w:rFonts w:cs="Times New Roman"/>
        </w:rPr>
        <w:t xml:space="preserve">. However, despite their precision, star trackers are not without challenges. Bright celestial bodies like the Sun or Earth can interfere with their functionality, and space radiation can degrade the performance of the sensitive optical components. Nevertheless, ongoing advancements in sensor technology, </w:t>
      </w:r>
      <w:r w:rsidRPr="00206DDB">
        <w:rPr>
          <w:rFonts w:cs="Times New Roman"/>
        </w:rPr>
        <w:lastRenderedPageBreak/>
        <w:t xml:space="preserve">miniaturization, and AI have helped mitigate these issues, expanding the capabilities of star trackers for future space exploration </w:t>
      </w:r>
      <w:sdt>
        <w:sdtPr>
          <w:rPr>
            <w:rFonts w:cs="Times New Roman"/>
            <w:color w:val="000000"/>
          </w:rPr>
          <w:tag w:val="MENDELEY_CITATION_v3_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"/>
          <w:id w:val="1279065569"/>
          <w:placeholder>
            <w:docPart w:val="DefaultPlaceholder_-1854013440"/>
          </w:placeholder>
        </w:sdtPr>
        <w:sdtContent>
          <w:r w:rsidR="001252AB" w:rsidRPr="001252AB">
            <w:rPr>
              <w:rFonts w:cs="Times New Roman"/>
              <w:color w:val="000000"/>
            </w:rPr>
            <w:t>[2]</w:t>
          </w:r>
        </w:sdtContent>
      </w:sdt>
      <w:r w:rsidRPr="00206DDB">
        <w:rPr>
          <w:rFonts w:cs="Times New Roman"/>
        </w:rPr>
        <w:t>.</w:t>
      </w:r>
    </w:p>
    <w:p w14:paraId="0B39323F" w14:textId="77777777" w:rsidR="00497345" w:rsidRDefault="00497345" w:rsidP="00206DDB">
      <w:pPr>
        <w:rPr>
          <w:rFonts w:cs="Times New Roman"/>
        </w:rPr>
      </w:pPr>
    </w:p>
    <w:p w14:paraId="14BD2709" w14:textId="77777777" w:rsidR="00497345" w:rsidRDefault="00497345" w:rsidP="00206DDB">
      <w:pPr>
        <w:rPr>
          <w:rFonts w:cs="Times New Roman"/>
        </w:rPr>
      </w:pPr>
    </w:p>
    <w:p w14:paraId="11551CDE" w14:textId="403AA5AD" w:rsidR="00497345" w:rsidRDefault="00497345" w:rsidP="00206DDB">
      <w:pPr>
        <w:rPr>
          <w:rFonts w:cs="Times New Roman"/>
        </w:rPr>
      </w:pPr>
      <w:r>
        <w:rPr>
          <w:rFonts w:cs="Times New Roman"/>
          <w:noProof/>
        </w:rPr>
        <w:drawing>
          <wp:inline distT="0" distB="0" distL="0" distR="0" wp14:anchorId="4795C540" wp14:editId="271087E8">
            <wp:extent cx="5937250" cy="1873250"/>
            <wp:effectExtent l="0" t="0" r="6350" b="0"/>
            <wp:docPr id="930387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873250"/>
                    </a:xfrm>
                    <a:prstGeom prst="rect">
                      <a:avLst/>
                    </a:prstGeom>
                    <a:noFill/>
                    <a:ln>
                      <a:noFill/>
                    </a:ln>
                  </pic:spPr>
                </pic:pic>
              </a:graphicData>
            </a:graphic>
          </wp:inline>
        </w:drawing>
      </w:r>
    </w:p>
    <w:p w14:paraId="0EB8232F" w14:textId="77777777" w:rsidR="00DD0AB8" w:rsidRDefault="00DD0AB8" w:rsidP="00206DDB">
      <w:pPr>
        <w:rPr>
          <w:rFonts w:cs="Times New Roman"/>
        </w:rPr>
      </w:pPr>
    </w:p>
    <w:p w14:paraId="36EEA061" w14:textId="796D2361" w:rsidR="00DD0AB8" w:rsidRPr="00206DDB" w:rsidRDefault="00DD0AB8" w:rsidP="00497345">
      <w:pPr>
        <w:pStyle w:val="Caption"/>
        <w:jc w:val="center"/>
        <w:rPr>
          <w:rFonts w:cs="Times New Roman"/>
        </w:rPr>
      </w:pPr>
      <w:bookmarkStart w:id="5" w:name="_Toc191840952"/>
      <w:r>
        <w:t xml:space="preserve">Figure </w:t>
      </w:r>
      <w:r>
        <w:fldChar w:fldCharType="begin"/>
      </w:r>
      <w:r>
        <w:instrText xml:space="preserve"> SEQ Figure \* ARABIC </w:instrText>
      </w:r>
      <w:r>
        <w:fldChar w:fldCharType="separate"/>
      </w:r>
      <w:r>
        <w:rPr>
          <w:noProof/>
        </w:rPr>
        <w:t>2</w:t>
      </w:r>
      <w:r>
        <w:fldChar w:fldCharType="end"/>
      </w:r>
      <w:r>
        <w:t>: General Star Tracker Algorithm (</w:t>
      </w:r>
      <w:r w:rsidR="00497345" w:rsidRPr="00497345">
        <w:t>Modification and hardware implementation of star tracker algorithms</w:t>
      </w:r>
      <w:r w:rsidR="00497345">
        <w:t>)</w:t>
      </w:r>
      <w:bookmarkEnd w:id="5"/>
    </w:p>
    <w:p w14:paraId="4D5D1933" w14:textId="77777777" w:rsidR="00206DDB" w:rsidRPr="00206DDB" w:rsidRDefault="00206DDB" w:rsidP="00206DDB">
      <w:pPr>
        <w:rPr>
          <w:rFonts w:cs="Times New Roman"/>
        </w:rPr>
      </w:pPr>
    </w:p>
    <w:p w14:paraId="7A91CFC0" w14:textId="3D4E6BFE" w:rsidR="00616DB7" w:rsidRDefault="00206DDB" w:rsidP="00206DDB">
      <w:pPr>
        <w:rPr>
          <w:rFonts w:cs="Times New Roman"/>
        </w:rPr>
      </w:pPr>
      <w:r w:rsidRPr="00206DDB">
        <w:rPr>
          <w:rFonts w:cs="Times New Roman"/>
        </w:rPr>
        <w:t xml:space="preserve">Star trackers are now standard components on most modern spacecraft, from small CubeSats to large interplanetary missions. Their miniaturization has enabled their use on smaller satellites without sacrificing accuracy, demonstrating their versatility and importance for space missions of all scales </w:t>
      </w:r>
      <w:sdt>
        <w:sdtPr>
          <w:rPr>
            <w:rFonts w:cs="Times New Roman"/>
            <w:color w:val="000000"/>
          </w:rPr>
          <w:tag w:val="MENDELEY_CITATION_v3_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"/>
          <w:id w:val="543481050"/>
          <w:placeholder>
            <w:docPart w:val="DefaultPlaceholder_-1854013440"/>
          </w:placeholder>
        </w:sdtPr>
        <w:sdtContent>
          <w:r w:rsidR="001252AB" w:rsidRPr="001252AB">
            <w:rPr>
              <w:rFonts w:cs="Times New Roman"/>
              <w:color w:val="000000"/>
            </w:rPr>
            <w:t>[1]</w:t>
          </w:r>
        </w:sdtContent>
      </w:sdt>
      <w:r w:rsidRPr="00206DDB">
        <w:rPr>
          <w:rFonts w:cs="Times New Roman"/>
        </w:rPr>
        <w:t>. As space exploration continues to advance, star tracker technology will remain at the heart of spacecraft navigation systems, enabling more autonomous operations and deeper missions into the solar system and beyond. The continuous improvement in accuracy, durability, and efficiency of star trackers will undoubtedly play a pivotal role in the success of future space missions, supporting scientific discoveries and expanding humanity’s presence in space.</w:t>
      </w:r>
    </w:p>
    <w:p w14:paraId="77440DBE" w14:textId="77777777" w:rsidR="00AB5E6A" w:rsidRDefault="00AB5E6A" w:rsidP="0089082C">
      <w:pPr>
        <w:rPr>
          <w:rFonts w:cs="Times New Roman"/>
        </w:rPr>
      </w:pPr>
    </w:p>
    <w:p w14:paraId="54DFB460" w14:textId="1EA676F3" w:rsidR="0089082C" w:rsidRDefault="0089082C" w:rsidP="0089082C">
      <w:pPr>
        <w:pStyle w:val="Heading1"/>
      </w:pPr>
      <w:bookmarkStart w:id="6" w:name="_Toc191840927"/>
      <w:r>
        <w:t>Background</w:t>
      </w:r>
      <w:bookmarkEnd w:id="6"/>
    </w:p>
    <w:p w14:paraId="768F48E3" w14:textId="63D6C60C" w:rsidR="006C6C6E" w:rsidRPr="006C6C6E" w:rsidRDefault="006C6C6E" w:rsidP="006C6C6E">
      <w:pPr>
        <w:spacing w:before="100" w:beforeAutospacing="1" w:after="100" w:afterAutospacing="1"/>
        <w:jc w:val="left"/>
        <w:rPr>
          <w:rFonts w:eastAsia="Times New Roman" w:cs="Times New Roman"/>
          <w:kern w:val="0"/>
          <w:szCs w:val="24"/>
          <w14:ligatures w14:val="none"/>
        </w:rPr>
      </w:pPr>
      <w:r w:rsidRPr="006C6C6E">
        <w:rPr>
          <w:rFonts w:eastAsia="Times New Roman" w:cs="Times New Roman"/>
          <w:kern w:val="0"/>
          <w:szCs w:val="24"/>
          <w14:ligatures w14:val="none"/>
        </w:rPr>
        <w:t xml:space="preserve">Star trackers are advanced optical devices critical for spacecraft attitude determination and control. These devices are essential for space missions where precise orientation is required, such as Earth observation, planetary exploration, and communication satellite operations. Unlike traditional terrestrial navigation methods, spacecraft in orbit cannot rely on cues such as gravity or the horizon. Instead, star trackers use the fixed positions of distant stars as reference points to determine the spacecraft's attitude. Through imaging the star field and comparing the captured images to an onboard star catalog, star trackers calculate the spacecraft’s orientation relative to a fixed reference frame, allowing it to maintain stability for tasks such as communication, power generation, and scientific measurements </w:t>
      </w:r>
      <w:sdt>
        <w:sdtPr>
          <w:rPr>
            <w:rFonts w:eastAsia="Times New Roman" w:cs="Times New Roman"/>
            <w:color w:val="000000"/>
            <w:kern w:val="0"/>
            <w:szCs w:val="24"/>
            <w14:ligatures w14:val="none"/>
          </w:rPr>
          <w:tag w:val="MENDELEY_CITATION_v3_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"/>
          <w:id w:val="570466544"/>
          <w:placeholder>
            <w:docPart w:val="DefaultPlaceholder_-1854013440"/>
          </w:placeholder>
        </w:sdtPr>
        <w:sdtContent>
          <w:r w:rsidR="001252AB" w:rsidRPr="001252AB">
            <w:rPr>
              <w:rFonts w:eastAsia="Times New Roman" w:cs="Times New Roman"/>
              <w:color w:val="000000"/>
              <w:kern w:val="0"/>
              <w:szCs w:val="24"/>
              <w14:ligatures w14:val="none"/>
            </w:rPr>
            <w:t>[3]</w:t>
          </w:r>
        </w:sdtContent>
      </w:sdt>
      <w:r w:rsidRPr="006C6C6E">
        <w:rPr>
          <w:rFonts w:eastAsia="Times New Roman" w:cs="Times New Roman"/>
          <w:kern w:val="0"/>
          <w:szCs w:val="24"/>
          <w14:ligatures w14:val="none"/>
        </w:rPr>
        <w:t>.</w:t>
      </w:r>
    </w:p>
    <w:p w14:paraId="71EC2672" w14:textId="3E707B8F" w:rsidR="006C6C6E" w:rsidRPr="006C6C6E" w:rsidRDefault="006C6C6E" w:rsidP="006C6C6E">
      <w:pPr>
        <w:spacing w:before="100" w:beforeAutospacing="1" w:after="100" w:afterAutospacing="1"/>
        <w:jc w:val="left"/>
        <w:rPr>
          <w:rFonts w:eastAsia="Times New Roman" w:cs="Times New Roman"/>
          <w:kern w:val="0"/>
          <w:szCs w:val="24"/>
          <w14:ligatures w14:val="none"/>
        </w:rPr>
      </w:pPr>
      <w:r w:rsidRPr="006C6C6E">
        <w:rPr>
          <w:rFonts w:eastAsia="Times New Roman" w:cs="Times New Roman"/>
          <w:kern w:val="0"/>
          <w:szCs w:val="24"/>
          <w14:ligatures w14:val="none"/>
        </w:rPr>
        <w:t xml:space="preserve">The operation of a star tracker involves capturing images of the night sky with sensitive optical sensors, such as charge-coupled devices (CCDs) or CMOS sensors. These sensors convert the light from stars into electrical signals, which are then processed by onboard algorithms. These algorithms match observed star patterns to preloaded star catalogs, enabling the tracker to determine the spacecraft’s precise orientation. Star trackers are integral to the spacecraft’s Attitude Determination and Control System (ADCS), offering remarkable accuracy—often to a </w:t>
      </w:r>
      <w:r w:rsidRPr="006C6C6E">
        <w:rPr>
          <w:rFonts w:eastAsia="Times New Roman" w:cs="Times New Roman"/>
          <w:kern w:val="0"/>
          <w:szCs w:val="24"/>
          <w14:ligatures w14:val="none"/>
        </w:rPr>
        <w:lastRenderedPageBreak/>
        <w:t xml:space="preserve">few arcseconds </w:t>
      </w:r>
      <w:sdt>
        <w:sdtPr>
          <w:rPr>
            <w:rFonts w:eastAsia="Times New Roman" w:cs="Times New Roman"/>
            <w:color w:val="000000"/>
            <w:kern w:val="0"/>
            <w:szCs w:val="24"/>
            <w14:ligatures w14:val="none"/>
          </w:rPr>
          <w:tag w:val="MENDELEY_CITATION_v3_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"/>
          <w:id w:val="-1636087685"/>
          <w:placeholder>
            <w:docPart w:val="DefaultPlaceholder_-1854013440"/>
          </w:placeholder>
        </w:sdtPr>
        <w:sdtContent>
          <w:r w:rsidR="001252AB" w:rsidRPr="001252AB">
            <w:rPr>
              <w:rFonts w:eastAsia="Times New Roman" w:cs="Times New Roman"/>
              <w:color w:val="000000"/>
              <w:kern w:val="0"/>
              <w:szCs w:val="24"/>
              <w14:ligatures w14:val="none"/>
            </w:rPr>
            <w:t>[4]</w:t>
          </w:r>
        </w:sdtContent>
      </w:sdt>
      <w:r w:rsidRPr="006C6C6E">
        <w:rPr>
          <w:rFonts w:eastAsia="Times New Roman" w:cs="Times New Roman"/>
          <w:kern w:val="0"/>
          <w:szCs w:val="24"/>
          <w14:ligatures w14:val="none"/>
        </w:rPr>
        <w:t>. This level of precision is critical for maintaining accurate pointing, particularly in missions that require detailed imaging or communication with ground stations.</w:t>
      </w:r>
    </w:p>
    <w:p w14:paraId="0B8BD888" w14:textId="0A00124D" w:rsidR="006C6C6E" w:rsidRPr="006C6C6E" w:rsidRDefault="006C6C6E" w:rsidP="006C6C6E">
      <w:pPr>
        <w:spacing w:before="100" w:beforeAutospacing="1" w:after="100" w:afterAutospacing="1"/>
        <w:jc w:val="left"/>
        <w:rPr>
          <w:rFonts w:eastAsia="Times New Roman" w:cs="Times New Roman"/>
          <w:kern w:val="0"/>
          <w:szCs w:val="24"/>
          <w14:ligatures w14:val="none"/>
        </w:rPr>
      </w:pPr>
      <w:r w:rsidRPr="006C6C6E">
        <w:rPr>
          <w:rFonts w:eastAsia="Times New Roman" w:cs="Times New Roman"/>
          <w:kern w:val="0"/>
          <w:szCs w:val="24"/>
          <w14:ligatures w14:val="none"/>
        </w:rPr>
        <w:t xml:space="preserve">While star trackers provide exceptional performance, they face several challenges. Space radiation, interference from bright objects like the Sun or Earth, and image blurring caused by spacecraft motion can degrade their accuracy. However, advancements in sensor technology, such as active pixel sensors (APS), offer improved durability and lower power consumption compared to earlier CCD-based sensors. Furthermore, the integration of machine learning and artificial intelligence into the algorithms for star identification enhances their resilience and performance in dynamic environments, allowing for faster and more reliable star identification </w:t>
      </w:r>
      <w:sdt>
        <w:sdtPr>
          <w:rPr>
            <w:rFonts w:eastAsia="Times New Roman" w:cs="Times New Roman"/>
            <w:color w:val="000000"/>
            <w:kern w:val="0"/>
            <w:szCs w:val="24"/>
            <w14:ligatures w14:val="none"/>
          </w:rPr>
          <w:tag w:val="MENDELEY_CITATION_v3_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"/>
          <w:id w:val="1251239112"/>
          <w:placeholder>
            <w:docPart w:val="DefaultPlaceholder_-1854013440"/>
          </w:placeholder>
        </w:sdtPr>
        <w:sdtContent>
          <w:r w:rsidR="001252AB" w:rsidRPr="001252AB">
            <w:rPr>
              <w:rFonts w:eastAsia="Times New Roman" w:cs="Times New Roman"/>
              <w:color w:val="000000"/>
              <w:kern w:val="0"/>
              <w:szCs w:val="24"/>
              <w14:ligatures w14:val="none"/>
            </w:rPr>
            <w:t>[5</w:t>
          </w:r>
          <w:r w:rsidR="007225EF">
            <w:rPr>
              <w:rFonts w:eastAsia="Times New Roman" w:cs="Times New Roman"/>
              <w:color w:val="000000"/>
              <w:kern w:val="0"/>
              <w:szCs w:val="24"/>
              <w14:ligatures w14:val="none"/>
            </w:rPr>
            <w:t>,</w:t>
          </w:r>
        </w:sdtContent>
      </w:sdt>
      <w:r w:rsidR="00B4787F">
        <w:rPr>
          <w:rFonts w:eastAsia="Times New Roman" w:cs="Times New Roman"/>
          <w:kern w:val="0"/>
          <w:szCs w:val="24"/>
          <w14:ligatures w14:val="none"/>
        </w:rPr>
        <w:t xml:space="preserve"> </w:t>
      </w:r>
      <w:sdt>
        <w:sdtPr>
          <w:rPr>
            <w:rFonts w:eastAsia="Times New Roman" w:cs="Times New Roman"/>
            <w:color w:val="000000"/>
            <w:kern w:val="0"/>
            <w:szCs w:val="24"/>
            <w14:ligatures w14:val="none"/>
          </w:rPr>
          <w:tag w:val="MENDELEY_CITATION_v3_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"/>
          <w:id w:val="365035541"/>
          <w:placeholder>
            <w:docPart w:val="DefaultPlaceholder_-1854013440"/>
          </w:placeholder>
        </w:sdtPr>
        <w:sdtContent>
          <w:r w:rsidR="001252AB" w:rsidRPr="001252AB">
            <w:rPr>
              <w:rFonts w:eastAsia="Times New Roman" w:cs="Times New Roman"/>
              <w:color w:val="000000"/>
              <w:kern w:val="0"/>
              <w:szCs w:val="24"/>
              <w14:ligatures w14:val="none"/>
            </w:rPr>
            <w:t>6]</w:t>
          </w:r>
        </w:sdtContent>
      </w:sdt>
      <w:r w:rsidR="00B4787F">
        <w:rPr>
          <w:rFonts w:eastAsia="Times New Roman" w:cs="Times New Roman"/>
          <w:color w:val="000000"/>
          <w:kern w:val="0"/>
          <w:szCs w:val="24"/>
          <w14:ligatures w14:val="none"/>
        </w:rPr>
        <w:t>.</w:t>
      </w:r>
    </w:p>
    <w:p w14:paraId="0EFE894A" w14:textId="2C7F7C57" w:rsidR="006C6C6E" w:rsidRPr="006C6C6E" w:rsidRDefault="006C6C6E" w:rsidP="006C6C6E">
      <w:pPr>
        <w:spacing w:before="100" w:beforeAutospacing="1" w:after="100" w:afterAutospacing="1"/>
        <w:jc w:val="left"/>
        <w:rPr>
          <w:rFonts w:eastAsia="Times New Roman" w:cs="Times New Roman"/>
          <w:kern w:val="0"/>
          <w:szCs w:val="24"/>
          <w14:ligatures w14:val="none"/>
        </w:rPr>
      </w:pPr>
      <w:r w:rsidRPr="006C6C6E">
        <w:rPr>
          <w:rFonts w:eastAsia="Times New Roman" w:cs="Times New Roman"/>
          <w:kern w:val="0"/>
          <w:szCs w:val="24"/>
          <w14:ligatures w14:val="none"/>
        </w:rPr>
        <w:t xml:space="preserve">Star trackers have evolved significantly over the years, starting from the first CCD-based tracker introduced in 1976. Modern algorithms for star identification have been optimized to handle large datasets efficiently and are categorized based on their operational requirements. Some algorithms, like "lost-in-space" algorithms, operate without prior attitude knowledge, while others, such as recursive algorithms, improve identification accuracy by incorporating prior estimates </w:t>
      </w:r>
      <w:sdt>
        <w:sdtPr>
          <w:rPr>
            <w:rFonts w:eastAsia="Times New Roman" w:cs="Times New Roman"/>
            <w:color w:val="000000"/>
            <w:kern w:val="0"/>
            <w:szCs w:val="24"/>
            <w14:ligatures w14:val="none"/>
          </w:rPr>
          <w:tag w:val="MENDELEY_CITATION_v3_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"/>
          <w:id w:val="834888891"/>
          <w:placeholder>
            <w:docPart w:val="DefaultPlaceholder_-1854013440"/>
          </w:placeholder>
        </w:sdtPr>
        <w:sdtContent>
          <w:r w:rsidR="001252AB" w:rsidRPr="001252AB">
            <w:rPr>
              <w:rFonts w:eastAsia="Times New Roman" w:cs="Times New Roman"/>
              <w:color w:val="000000"/>
              <w:kern w:val="0"/>
              <w:szCs w:val="24"/>
              <w14:ligatures w14:val="none"/>
            </w:rPr>
            <w:t>[4]</w:t>
          </w:r>
        </w:sdtContent>
      </w:sdt>
      <w:r w:rsidRPr="006C6C6E">
        <w:rPr>
          <w:rFonts w:eastAsia="Times New Roman" w:cs="Times New Roman"/>
          <w:kern w:val="0"/>
          <w:szCs w:val="24"/>
          <w14:ligatures w14:val="none"/>
        </w:rPr>
        <w:t xml:space="preserve">. For small satellites, low-cost star trackers have been developed that use feature extraction and catalog search methods to maintain high performance at a reduced cost </w:t>
      </w:r>
      <w:sdt>
        <w:sdtPr>
          <w:rPr>
            <w:rFonts w:eastAsia="Times New Roman" w:cs="Times New Roman"/>
            <w:color w:val="000000"/>
            <w:kern w:val="0"/>
            <w:szCs w:val="24"/>
            <w14:ligatures w14:val="none"/>
          </w:rPr>
          <w:tag w:val="MENDELEY_CITATION_v3_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"/>
          <w:id w:val="800959685"/>
          <w:placeholder>
            <w:docPart w:val="DefaultPlaceholder_-1854013440"/>
          </w:placeholder>
        </w:sdtPr>
        <w:sdtContent>
          <w:r w:rsidR="001252AB" w:rsidRPr="001252AB">
            <w:rPr>
              <w:rFonts w:eastAsia="Times New Roman" w:cs="Times New Roman"/>
              <w:color w:val="000000"/>
              <w:kern w:val="0"/>
              <w:szCs w:val="24"/>
              <w14:ligatures w14:val="none"/>
            </w:rPr>
            <w:t>[7]</w:t>
          </w:r>
        </w:sdtContent>
      </w:sdt>
    </w:p>
    <w:p w14:paraId="55E591FB" w14:textId="43AC3A1E" w:rsidR="006C6C6E" w:rsidRPr="006C6C6E" w:rsidRDefault="006C6C6E" w:rsidP="006C6C6E">
      <w:pPr>
        <w:spacing w:before="100" w:beforeAutospacing="1" w:after="100" w:afterAutospacing="1"/>
        <w:jc w:val="left"/>
        <w:rPr>
          <w:rFonts w:eastAsia="Times New Roman" w:cs="Times New Roman"/>
          <w:kern w:val="0"/>
          <w:szCs w:val="24"/>
          <w14:ligatures w14:val="none"/>
        </w:rPr>
      </w:pPr>
      <w:r w:rsidRPr="006C6C6E">
        <w:rPr>
          <w:rFonts w:eastAsia="Times New Roman" w:cs="Times New Roman"/>
          <w:kern w:val="0"/>
          <w:szCs w:val="24"/>
          <w14:ligatures w14:val="none"/>
        </w:rPr>
        <w:t xml:space="preserve">These devices are integral not only for maintaining spacecraft stability but also for enhancing satellite autonomy. This is particularly valuable for deep-space missions, where real-time communication with ground stations may be limited. Additionally, star trackers have found applications beyond traditional attitude control, including in space debris detection and monitoring. By analyzing sequences of images, star trackers can also identify and track the movement of debris or other objects in space, helping to mitigate risks associated with space congestion </w:t>
      </w:r>
      <w:sdt>
        <w:sdtPr>
          <w:rPr>
            <w:rFonts w:eastAsia="Times New Roman" w:cs="Times New Roman"/>
            <w:color w:val="000000"/>
            <w:kern w:val="0"/>
            <w:szCs w:val="24"/>
            <w14:ligatures w14:val="none"/>
          </w:rPr>
          <w:tag w:val="MENDELEY_CITATION_v3_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"/>
          <w:id w:val="1085260995"/>
          <w:placeholder>
            <w:docPart w:val="DefaultPlaceholder_-1854013440"/>
          </w:placeholder>
        </w:sdtPr>
        <w:sdtContent>
          <w:r w:rsidR="001252AB" w:rsidRPr="001252AB">
            <w:rPr>
              <w:rFonts w:eastAsia="Times New Roman" w:cs="Times New Roman"/>
              <w:color w:val="000000"/>
              <w:kern w:val="0"/>
              <w:szCs w:val="24"/>
              <w14:ligatures w14:val="none"/>
            </w:rPr>
            <w:t>[6]</w:t>
          </w:r>
        </w:sdtContent>
      </w:sdt>
    </w:p>
    <w:p w14:paraId="631E2991" w14:textId="60D99DE1" w:rsidR="006C6C6E" w:rsidRDefault="006C6C6E" w:rsidP="006C6C6E">
      <w:pPr>
        <w:spacing w:before="100" w:beforeAutospacing="1" w:after="100" w:afterAutospacing="1"/>
        <w:jc w:val="left"/>
        <w:rPr>
          <w:rFonts w:eastAsia="Times New Roman" w:cs="Times New Roman"/>
          <w:kern w:val="0"/>
          <w:szCs w:val="24"/>
          <w14:ligatures w14:val="none"/>
        </w:rPr>
      </w:pPr>
      <w:r w:rsidRPr="006C6C6E">
        <w:rPr>
          <w:rFonts w:eastAsia="Times New Roman" w:cs="Times New Roman"/>
          <w:kern w:val="0"/>
          <w:szCs w:val="24"/>
          <w14:ligatures w14:val="none"/>
        </w:rPr>
        <w:t xml:space="preserve">As spacecraft missions grow more complex and as satellite miniaturization continues, the role of star trackers becomes ever more crucial. Advanced star trackers are no longer limited to large spacecraft but have also been adapted for small satellites like CubeSats. This miniaturization ensures that even the most compact space missions can benefit from precise attitude determination, thereby enabling a wider array of scientific, commercial, and </w:t>
      </w:r>
      <w:r w:rsidR="007225EF" w:rsidRPr="006C6C6E">
        <w:rPr>
          <w:rFonts w:eastAsia="Times New Roman" w:cs="Times New Roman"/>
          <w:kern w:val="0"/>
          <w:szCs w:val="24"/>
          <w14:ligatures w14:val="none"/>
        </w:rPr>
        <w:t>exploration</w:t>
      </w:r>
      <w:r w:rsidRPr="006C6C6E">
        <w:rPr>
          <w:rFonts w:eastAsia="Times New Roman" w:cs="Times New Roman"/>
          <w:kern w:val="0"/>
          <w:szCs w:val="24"/>
          <w14:ligatures w14:val="none"/>
        </w:rPr>
        <w:t xml:space="preserve"> applications in space. With continuous advancements in algorithmic efficiency, sensor technology, and computational power, star trackers are poised to remain at the heart of spacecraft navigation and control systems, supporting a new generation of missions to explore our solar system and beyond.</w:t>
      </w:r>
    </w:p>
    <w:p w14:paraId="1603FF6C" w14:textId="77777777" w:rsidR="001E16F1" w:rsidRDefault="001E16F1" w:rsidP="006C6C6E">
      <w:pPr>
        <w:spacing w:before="100" w:beforeAutospacing="1" w:after="100" w:afterAutospacing="1"/>
        <w:jc w:val="left"/>
        <w:rPr>
          <w:rFonts w:eastAsia="Times New Roman" w:cs="Times New Roman"/>
          <w:kern w:val="0"/>
          <w:szCs w:val="24"/>
          <w14:ligatures w14:val="none"/>
        </w:rPr>
      </w:pPr>
    </w:p>
    <w:p w14:paraId="6A3D20E0" w14:textId="77777777" w:rsidR="001E16F1" w:rsidRDefault="001E16F1" w:rsidP="006C6C6E">
      <w:pPr>
        <w:spacing w:before="100" w:beforeAutospacing="1" w:after="100" w:afterAutospacing="1"/>
        <w:jc w:val="left"/>
        <w:rPr>
          <w:rFonts w:eastAsia="Times New Roman" w:cs="Times New Roman"/>
          <w:kern w:val="0"/>
          <w:szCs w:val="24"/>
          <w14:ligatures w14:val="none"/>
        </w:rPr>
      </w:pPr>
    </w:p>
    <w:p w14:paraId="4B35657F" w14:textId="77777777" w:rsidR="00B4787F" w:rsidRDefault="00B4787F" w:rsidP="006C6C6E">
      <w:pPr>
        <w:spacing w:before="100" w:beforeAutospacing="1" w:after="100" w:afterAutospacing="1"/>
        <w:jc w:val="left"/>
        <w:rPr>
          <w:rFonts w:eastAsia="Times New Roman" w:cs="Times New Roman"/>
          <w:kern w:val="0"/>
          <w:szCs w:val="24"/>
          <w14:ligatures w14:val="none"/>
        </w:rPr>
      </w:pPr>
    </w:p>
    <w:p w14:paraId="04FACEE0" w14:textId="77777777" w:rsidR="00B4787F" w:rsidRPr="006C6C6E" w:rsidRDefault="00B4787F" w:rsidP="006C6C6E">
      <w:pPr>
        <w:spacing w:before="100" w:beforeAutospacing="1" w:after="100" w:afterAutospacing="1"/>
        <w:jc w:val="left"/>
        <w:rPr>
          <w:rFonts w:eastAsia="Times New Roman" w:cs="Times New Roman"/>
          <w:kern w:val="0"/>
          <w:szCs w:val="24"/>
          <w14:ligatures w14:val="none"/>
        </w:rPr>
      </w:pPr>
    </w:p>
    <w:p w14:paraId="720AD4FB" w14:textId="2792CA34" w:rsidR="003D6DEA" w:rsidRDefault="001E16F1" w:rsidP="003D6DEA">
      <w:pPr>
        <w:pStyle w:val="Heading1"/>
      </w:pPr>
      <w:bookmarkStart w:id="7" w:name="_Toc191840928"/>
      <w:r>
        <w:lastRenderedPageBreak/>
        <w:t>Applications in Space Domain Awareness</w:t>
      </w:r>
      <w:bookmarkEnd w:id="7"/>
    </w:p>
    <w:p w14:paraId="27BDF3A1" w14:textId="20DBFDA3" w:rsidR="00B546C1" w:rsidRDefault="00E9019A" w:rsidP="00B546C1">
      <w:pPr>
        <w:rPr>
          <w:rFonts w:cs="Times New Roman"/>
        </w:rPr>
      </w:pPr>
      <w:r w:rsidRPr="00E9019A">
        <w:rPr>
          <w:rFonts w:cs="Times New Roman"/>
        </w:rPr>
        <w:t>The growing accumulation of orbital debris in Low Earth Orbit presents significant risks to operational satellites and human space exploration. As space missions increase, managing space debris has become a critical priority. Researchers have explored various technologies and strategies to address this issue, including mechanical capture systems, laser-based removal methods, and inflatable drag devices. This review examines key studies and advancements in orbital debris removal, highlighting the effectiveness and feasibility of different approaches.</w:t>
      </w:r>
      <w:r w:rsidR="002C75B0">
        <w:rPr>
          <w:rFonts w:cs="Times New Roman"/>
        </w:rPr>
        <w:t xml:space="preserve"> This is by no means an extensive literature of current </w:t>
      </w:r>
      <w:r w:rsidR="001252AB">
        <w:rPr>
          <w:rFonts w:cs="Times New Roman"/>
        </w:rPr>
        <w:t>approaches,</w:t>
      </w:r>
      <w:r w:rsidR="002C75B0">
        <w:rPr>
          <w:rFonts w:cs="Times New Roman"/>
        </w:rPr>
        <w:t xml:space="preserve"> but a few have been selected that are deemed relevant.</w:t>
      </w:r>
    </w:p>
    <w:p w14:paraId="1768CA7C" w14:textId="77777777" w:rsidR="00E9019A" w:rsidRPr="00B546C1" w:rsidRDefault="00E9019A" w:rsidP="00B546C1">
      <w:pPr>
        <w:rPr>
          <w:rFonts w:cs="Times New Roman"/>
        </w:rPr>
      </w:pPr>
    </w:p>
    <w:p w14:paraId="3888135F" w14:textId="2157C489" w:rsidR="005E65E6" w:rsidRDefault="00021818" w:rsidP="00021818">
      <w:pPr>
        <w:pStyle w:val="Heading2"/>
      </w:pPr>
      <w:bookmarkStart w:id="8" w:name="_Toc191840929"/>
      <w:r w:rsidRPr="00021818">
        <w:t>Star Tracker/GNSS Integration for Tracking RSOs</w:t>
      </w:r>
      <w:bookmarkEnd w:id="8"/>
    </w:p>
    <w:p w14:paraId="2BECC289" w14:textId="77777777" w:rsidR="001252AB" w:rsidRDefault="001252AB" w:rsidP="0089082C">
      <w:pPr>
        <w:rPr>
          <w:rFonts w:cs="Times New Roman"/>
        </w:rPr>
      </w:pPr>
    </w:p>
    <w:p w14:paraId="6096BD3A" w14:textId="082AFD9B" w:rsidR="005E65E6" w:rsidRDefault="001252AB" w:rsidP="0089082C">
      <w:pPr>
        <w:rPr>
          <w:rFonts w:cs="Times New Roman"/>
        </w:rPr>
      </w:pPr>
      <w:sdt>
        <w:sdtPr>
          <w:rPr>
            <w:rFonts w:cs="Times New Roman"/>
            <w:color w:val="000000"/>
          </w:rPr>
          <w:tag w:val="MENDELEY_CITATION_v3_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"/>
          <w:id w:val="953295705"/>
          <w:placeholder>
            <w:docPart w:val="DefaultPlaceholder_-1854013440"/>
          </w:placeholder>
        </w:sdtPr>
        <w:sdtContent>
          <w:r w:rsidRPr="001252AB">
            <w:rPr>
              <w:rFonts w:cs="Times New Roman"/>
              <w:color w:val="000000"/>
            </w:rPr>
            <w:t>[8]</w:t>
          </w:r>
        </w:sdtContent>
      </w:sdt>
      <w:r>
        <w:rPr>
          <w:rFonts w:cs="Times New Roman"/>
          <w:color w:val="000000"/>
        </w:rPr>
        <w:t xml:space="preserve"> </w:t>
      </w:r>
      <w:r w:rsidR="00021818" w:rsidRPr="00021818">
        <w:rPr>
          <w:rFonts w:cs="Times New Roman"/>
        </w:rPr>
        <w:t>introduced a framework that integrates star trackers with GNSS to enhance the tracking of RSOs. Their proposed system utilizes a constellation of satellites organized in formations, with each formation having a leader and several followers. This structure allows for efficient observation of RSOs, optimizing the observational duration and minimizing risks in Low Earth Orbit (LEO). The integration of star trackers and GNSS provides autonomous satellite systems with precise attitude determination and positional data, which is crucial for observing and tracking objects in space. Such systems improve the overall efficiency of space traffic management by enabling better surveillance of space objects, and their incorporation into satellite constellations contributes to a more robust SDA capability.</w:t>
      </w:r>
    </w:p>
    <w:p w14:paraId="541F3AC2" w14:textId="77777777" w:rsidR="00021818" w:rsidRPr="00FC1DC0" w:rsidRDefault="00021818" w:rsidP="0089082C">
      <w:pPr>
        <w:rPr>
          <w:rFonts w:eastAsia="Times New Roman" w:cs="Times New Roman"/>
          <w:color w:val="000000"/>
          <w:kern w:val="0"/>
          <w:szCs w:val="24"/>
          <w14:ligatures w14:val="none"/>
        </w:rPr>
      </w:pPr>
    </w:p>
    <w:p w14:paraId="5F2E8807" w14:textId="19E3BC9A" w:rsidR="002A5081" w:rsidRDefault="00021818" w:rsidP="00021818">
      <w:pPr>
        <w:pStyle w:val="Heading2"/>
      </w:pPr>
      <w:bookmarkStart w:id="9" w:name="_Toc191840930"/>
      <w:r w:rsidRPr="00021818">
        <w:t>Satellite Formations for Enhanced RSO Detection</w:t>
      </w:r>
      <w:bookmarkEnd w:id="9"/>
    </w:p>
    <w:p w14:paraId="041ADB8D" w14:textId="77777777" w:rsidR="00021818" w:rsidRPr="00021818" w:rsidRDefault="00021818" w:rsidP="00021818"/>
    <w:p w14:paraId="0FAF7DAE" w14:textId="3A056BFD" w:rsidR="002A5081" w:rsidRDefault="007718B9" w:rsidP="0089082C">
      <w:sdt>
        <w:sdtPr>
          <w:rPr>
            <w:color w:val="000000"/>
          </w:rPr>
          <w:tag w:val="MENDELEY_CITATION_v3_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"/>
          <w:id w:val="716092065"/>
          <w:placeholder>
            <w:docPart w:val="DefaultPlaceholder_-1854013440"/>
          </w:placeholder>
        </w:sdtPr>
        <w:sdtContent>
          <w:r w:rsidRPr="007718B9">
            <w:rPr>
              <w:color w:val="000000"/>
            </w:rPr>
            <w:t>[9]</w:t>
          </w:r>
        </w:sdtContent>
      </w:sdt>
      <w:r w:rsidR="00021818" w:rsidRPr="00021818">
        <w:t xml:space="preserve"> explored the use of satellite formations for enhancing RSO detection and tracking in space. By utilizing </w:t>
      </w:r>
      <w:r w:rsidR="007225EF" w:rsidRPr="00021818">
        <w:t>the formation</w:t>
      </w:r>
      <w:r w:rsidR="00021818" w:rsidRPr="00021818">
        <w:t xml:space="preserve"> of satellites equipped with star trackers and GNSS receivers, this method enables the simultaneous observation of the same RSO from different angles. This multi-static approach capitalizes on parallax effects, which help improve the accuracy of orbit determination. The integration of star trackers </w:t>
      </w:r>
      <w:r w:rsidR="007225EF" w:rsidRPr="00021818">
        <w:t>allows</w:t>
      </w:r>
      <w:r w:rsidR="00021818" w:rsidRPr="00021818">
        <w:t xml:space="preserve"> precise attitude control, while GNSS data provides critical position information. This combined approach facilitates a real-time, multi-satellite tracking network, enhancing the accuracy and reliability of RSO orbit predictions and improving Space Traffic Management (STM) efforts. The use of star trackers in satellite formations is particularly beneficial for Earth Observation (EO) missions and plays a crucial role in maintaining a safe space environment as the density of objects in orbit increases.</w:t>
      </w:r>
    </w:p>
    <w:p w14:paraId="2816BFF2" w14:textId="77777777" w:rsidR="00021818" w:rsidRPr="005E65E6" w:rsidRDefault="00021818" w:rsidP="0089082C"/>
    <w:p w14:paraId="089642B6" w14:textId="09DAE3A3" w:rsidR="002C75B0" w:rsidRDefault="00021818" w:rsidP="00021818">
      <w:pPr>
        <w:pStyle w:val="Heading2"/>
      </w:pPr>
      <w:bookmarkStart w:id="10" w:name="_Toc191840931"/>
      <w:r w:rsidRPr="00021818">
        <w:t>Dual-Use Star Tracker System for SSA</w:t>
      </w:r>
      <w:bookmarkEnd w:id="10"/>
    </w:p>
    <w:p w14:paraId="2EE566D1" w14:textId="77777777" w:rsidR="00021818" w:rsidRPr="00021818" w:rsidRDefault="00021818" w:rsidP="00021818"/>
    <w:p w14:paraId="5D82E939" w14:textId="7D0CA811" w:rsidR="00506DB0" w:rsidRDefault="007718B9" w:rsidP="0089082C">
      <w:pPr>
        <w:rPr>
          <w:rFonts w:cs="Times New Roman"/>
        </w:rPr>
      </w:pPr>
      <w:sdt>
        <w:sdtPr>
          <w:rPr>
            <w:rFonts w:cs="Times New Roman"/>
            <w:color w:val="000000"/>
          </w:rPr>
          <w:tag w:val="MENDELEY_CITATION_v3_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"/>
          <w:id w:val="469407296"/>
          <w:placeholder>
            <w:docPart w:val="DefaultPlaceholder_-1854013440"/>
          </w:placeholder>
        </w:sdtPr>
        <w:sdtContent>
          <w:r w:rsidRPr="007718B9">
            <w:rPr>
              <w:rFonts w:cs="Times New Roman"/>
              <w:color w:val="000000"/>
            </w:rPr>
            <w:t>[10]</w:t>
          </w:r>
        </w:sdtContent>
      </w:sdt>
      <w:r w:rsidR="00021818" w:rsidRPr="00021818">
        <w:rPr>
          <w:rFonts w:cs="Times New Roman"/>
        </w:rPr>
        <w:t xml:space="preserve"> demonstrated the potential of dual-purpose star tracker systems for Space Situational Awareness (SSA) through the successful launch of a star tracker system on a stratospheric balloon platform. This system, originally designed for attitude determination, was adapted to detect and characterize RSOs. The mission, RSONAR II, collected over 95,000 images of the sky under varying conditions, providing valuable data for RSO detection and characterization algorithms. By using existing star tracker technology for both attitude determination and RSO imaging, this approach offers a cost-effective solution for SSA, making the technology more accessible for space missions without the need for additional, expensive equipment. </w:t>
      </w:r>
    </w:p>
    <w:p w14:paraId="409922F1" w14:textId="77777777" w:rsidR="00514133" w:rsidRDefault="00514133" w:rsidP="0089082C">
      <w:pPr>
        <w:rPr>
          <w:rFonts w:cs="Times New Roman"/>
          <w:szCs w:val="24"/>
        </w:rPr>
      </w:pPr>
    </w:p>
    <w:p w14:paraId="0F4E2BD9" w14:textId="49780D96" w:rsidR="00514133" w:rsidRDefault="00514133" w:rsidP="0089082C">
      <w:pPr>
        <w:rPr>
          <w:rFonts w:cs="Times New Roman"/>
          <w:szCs w:val="24"/>
        </w:rPr>
      </w:pPr>
      <w:r w:rsidRPr="00514133">
        <w:rPr>
          <w:rFonts w:cs="Times New Roman"/>
          <w:szCs w:val="24"/>
        </w:rPr>
        <w:t>The integration of star trackers with GNSS and other advanced technologies has revolutionized Space Domain Awareness, enabling precise tracking, monitoring, and identification of RSOs. Whether through satellite formations, dual-use systems, or autonomous tracking capabilities, star trackers play a critical role in improving the safety and sustainability of space operations. As the number of space objects continues to increase, the need for efficient and reliable SDA systems will only grow, and the advancements in star tracker technology discussed here are key to addressing these challenges.</w:t>
      </w:r>
    </w:p>
    <w:p w14:paraId="0867FB63" w14:textId="7268FABF" w:rsidR="00B1230A" w:rsidRDefault="00730584" w:rsidP="00B1230A">
      <w:pPr>
        <w:pStyle w:val="Heading1"/>
        <w:rPr>
          <w:b w:val="0"/>
          <w:bCs w:val="0"/>
        </w:rPr>
      </w:pPr>
      <w:bookmarkStart w:id="11" w:name="_Toc191840932"/>
      <w:r>
        <w:t>Possible Future Cases</w:t>
      </w:r>
      <w:bookmarkEnd w:id="11"/>
    </w:p>
    <w:p w14:paraId="593F26F6" w14:textId="77777777" w:rsidR="00730584" w:rsidRPr="00730584" w:rsidRDefault="00730584" w:rsidP="00730584">
      <w:pPr>
        <w:spacing w:before="100" w:beforeAutospacing="1" w:after="100" w:afterAutospacing="1"/>
        <w:jc w:val="left"/>
        <w:rPr>
          <w:rFonts w:eastAsia="Times New Roman" w:cs="Times New Roman"/>
          <w:kern w:val="0"/>
          <w:szCs w:val="24"/>
          <w14:ligatures w14:val="none"/>
        </w:rPr>
      </w:pPr>
      <w:r w:rsidRPr="00730584">
        <w:rPr>
          <w:rFonts w:eastAsia="Times New Roman" w:cs="Times New Roman"/>
          <w:kern w:val="0"/>
          <w:szCs w:val="24"/>
          <w14:ligatures w14:val="none"/>
        </w:rPr>
        <w:t>As space exploration and satellite technology continue to advance, the role of star trackers in future missions will evolve to address new challenges and opportunities. One promising direction is the use of star trackers in autonomous spacecraft operations, particularly for long-duration missions to deep space. With the increasing complexity of interplanetary missions, star trackers will likely be integrated into fully autonomous systems that require minimal human intervention. These systems will rely on the precision of star trackers for navigation, orientation, and scientific measurements, supporting missions that venture beyond the reach of traditional ground-based communication.</w:t>
      </w:r>
    </w:p>
    <w:p w14:paraId="66C68534" w14:textId="571F9B7C" w:rsidR="00730584" w:rsidRPr="00730584" w:rsidRDefault="00730584" w:rsidP="00730584">
      <w:pPr>
        <w:spacing w:before="100" w:beforeAutospacing="1" w:after="100" w:afterAutospacing="1"/>
        <w:jc w:val="left"/>
        <w:rPr>
          <w:rFonts w:eastAsia="Times New Roman" w:cs="Times New Roman"/>
          <w:kern w:val="0"/>
          <w:szCs w:val="24"/>
          <w14:ligatures w14:val="none"/>
        </w:rPr>
      </w:pPr>
      <w:r w:rsidRPr="00730584">
        <w:rPr>
          <w:rFonts w:eastAsia="Times New Roman" w:cs="Times New Roman"/>
          <w:kern w:val="0"/>
          <w:szCs w:val="24"/>
          <w14:ligatures w14:val="none"/>
        </w:rPr>
        <w:t>Another possibility is the development of advanced star trackers for small satellite constellations. As miniaturization and cost reduction continue, star trackers will become more accessible for low-cost CubeSats and nanosatellites, enabling precise attitude control</w:t>
      </w:r>
      <w:r w:rsidR="00B3287A">
        <w:rPr>
          <w:rFonts w:eastAsia="Times New Roman" w:cs="Times New Roman"/>
          <w:kern w:val="0"/>
          <w:szCs w:val="24"/>
          <w14:ligatures w14:val="none"/>
        </w:rPr>
        <w:t xml:space="preserve">. </w:t>
      </w:r>
      <w:r w:rsidRPr="00730584">
        <w:rPr>
          <w:rFonts w:eastAsia="Times New Roman" w:cs="Times New Roman"/>
          <w:kern w:val="0"/>
          <w:szCs w:val="24"/>
          <w14:ligatures w14:val="none"/>
        </w:rPr>
        <w:t>These small satellites could be deployed in formations to monitor space debris, assist in planetary exploration, or support global communication networks. In these cases, the integration of star trackers with other sensors and artificial intelligence will improve the ability to detect and track space objects in increasingly crowded orbits, contributing to safer and more efficient space operations in the future.</w:t>
      </w:r>
    </w:p>
    <w:p w14:paraId="4B9ABEAA" w14:textId="77777777" w:rsidR="00C85A75" w:rsidRDefault="00C85A75" w:rsidP="00C85A75">
      <w:pPr>
        <w:pStyle w:val="Heading1"/>
        <w:rPr>
          <w:b w:val="0"/>
          <w:bCs w:val="0"/>
        </w:rPr>
      </w:pPr>
      <w:bookmarkStart w:id="12" w:name="_Toc191840933"/>
      <w:r>
        <w:t>Conclusion</w:t>
      </w:r>
      <w:bookmarkEnd w:id="12"/>
    </w:p>
    <w:p w14:paraId="56866856" w14:textId="73679637" w:rsidR="00F96AAC" w:rsidRDefault="00AF53DA" w:rsidP="008D2890">
      <w:pPr>
        <w:spacing w:before="100" w:beforeAutospacing="1" w:after="100" w:afterAutospacing="1"/>
        <w:jc w:val="left"/>
        <w:rPr>
          <w:rFonts w:eastAsia="Times New Roman" w:cs="Times New Roman"/>
          <w:kern w:val="0"/>
          <w:szCs w:val="24"/>
          <w14:ligatures w14:val="none"/>
        </w:rPr>
      </w:pPr>
      <w:r w:rsidRPr="00AF53DA">
        <w:rPr>
          <w:rFonts w:eastAsia="Times New Roman" w:cs="Times New Roman"/>
          <w:kern w:val="0"/>
          <w:szCs w:val="24"/>
          <w14:ligatures w14:val="none"/>
        </w:rPr>
        <w:t>Star trackers are essential for spacecraft navigation, providing precise attitude determination and control. Their integration with advanced sensors, machine learning, and AI enhances efficiency and resilience, enabling more autonomous spacecraft operations and expanding space exploration capabilities. As space becomes more crowded, star trackers will be pivotal in Space Domain Awareness, helping detect and track debris while ensuring the safety of space operations. With continued miniaturization, star trackers will support small satellite constellations, ensuring that precise navigation remains integral to both large and compact missions, driving safer, more efficient space activities in the future.</w:t>
      </w:r>
    </w:p>
    <w:p w14:paraId="3E4E0041" w14:textId="77777777" w:rsidR="00AF53DA" w:rsidRDefault="00AF53DA" w:rsidP="008D2890">
      <w:pPr>
        <w:spacing w:before="100" w:beforeAutospacing="1" w:after="100" w:afterAutospacing="1"/>
        <w:jc w:val="left"/>
        <w:rPr>
          <w:rFonts w:eastAsia="Times New Roman" w:cs="Times New Roman"/>
          <w:kern w:val="0"/>
          <w:szCs w:val="24"/>
          <w14:ligatures w14:val="none"/>
        </w:rPr>
      </w:pPr>
    </w:p>
    <w:p w14:paraId="32E7F465" w14:textId="77777777" w:rsidR="00892AD4" w:rsidRDefault="00892AD4" w:rsidP="008D2890">
      <w:pPr>
        <w:spacing w:before="100" w:beforeAutospacing="1" w:after="100" w:afterAutospacing="1"/>
        <w:jc w:val="left"/>
        <w:rPr>
          <w:rFonts w:eastAsia="Times New Roman" w:cs="Times New Roman"/>
          <w:kern w:val="0"/>
          <w:szCs w:val="24"/>
          <w14:ligatures w14:val="none"/>
        </w:rPr>
      </w:pPr>
    </w:p>
    <w:p w14:paraId="4E6849E6" w14:textId="77777777" w:rsidR="00AF53DA" w:rsidRDefault="00AF53DA" w:rsidP="008D2890">
      <w:pPr>
        <w:spacing w:before="100" w:beforeAutospacing="1" w:after="100" w:afterAutospacing="1"/>
        <w:jc w:val="left"/>
        <w:rPr>
          <w:rFonts w:eastAsia="Times New Roman" w:cs="Times New Roman"/>
          <w:kern w:val="0"/>
          <w:szCs w:val="24"/>
          <w14:ligatures w14:val="none"/>
        </w:rPr>
      </w:pPr>
    </w:p>
    <w:p w14:paraId="31189AC5" w14:textId="1D652925" w:rsidR="002B6E13" w:rsidRDefault="004946F0" w:rsidP="00795B1A">
      <w:pPr>
        <w:pStyle w:val="Heading1"/>
        <w:numPr>
          <w:ilvl w:val="0"/>
          <w:numId w:val="0"/>
        </w:numPr>
        <w:ind w:left="432" w:hanging="432"/>
      </w:pPr>
      <w:bookmarkStart w:id="13" w:name="_Toc191840934"/>
      <w:r>
        <w:lastRenderedPageBreak/>
        <w:t>References</w:t>
      </w:r>
      <w:bookmarkEnd w:id="13"/>
    </w:p>
    <w:p w14:paraId="39F5B78F" w14:textId="14236449" w:rsidR="00795B1A" w:rsidRDefault="00795B1A" w:rsidP="00795B1A">
      <w:pPr>
        <w:pStyle w:val="NormalWeb"/>
        <w:numPr>
          <w:ilvl w:val="0"/>
          <w:numId w:val="33"/>
        </w:numPr>
      </w:pPr>
      <w:r>
        <w:t>JPL, "Star Camera," NASA Jet Propulsion Laboratory, [</w:t>
      </w:r>
      <w:proofErr w:type="gramStart"/>
      <w:r>
        <w:t>Online</w:t>
      </w:r>
      <w:proofErr w:type="gramEnd"/>
      <w:r>
        <w:t xml:space="preserve">]. Available: </w:t>
      </w:r>
      <w:hyperlink r:id="rId10" w:tgtFrame="_new" w:history="1">
        <w:r>
          <w:rPr>
            <w:rStyle w:val="Hyperlink"/>
          </w:rPr>
          <w:t>https://www.jpl.nasa.gov/nmp/st6/TECHNOLOGY/star_camera.html</w:t>
        </w:r>
      </w:hyperlink>
      <w:r>
        <w:t>. [Accessed: Feb. 23, 2025].</w:t>
      </w:r>
    </w:p>
    <w:p w14:paraId="228FC364" w14:textId="371059B3" w:rsidR="00795B1A" w:rsidRDefault="00795B1A" w:rsidP="00795B1A">
      <w:pPr>
        <w:pStyle w:val="NormalWeb"/>
        <w:numPr>
          <w:ilvl w:val="0"/>
          <w:numId w:val="33"/>
        </w:numPr>
      </w:pPr>
      <w:r>
        <w:t>Solar MEMS, "Star Trackers: The Heart of Satellite Stabilization and Control," Solar MEMS, [</w:t>
      </w:r>
      <w:proofErr w:type="gramStart"/>
      <w:r>
        <w:t>Online</w:t>
      </w:r>
      <w:proofErr w:type="gramEnd"/>
      <w:r>
        <w:t xml:space="preserve">]. Available: </w:t>
      </w:r>
      <w:hyperlink r:id="rId11" w:anchor=":~:text=A%20Star%20Tracker%20is%20an,%2C%20Earth%20observation%2C%20and%20communication" w:tgtFrame="_new" w:history="1">
        <w:r>
          <w:rPr>
            <w:rStyle w:val="Hyperlink"/>
          </w:rPr>
          <w:t>https://solar-mems.com/blog-news/star-trackers-the-heart-of-satellite-stabilization-and-control/#:~:text=A%20Star%20Tracker%20is%20an,%2C%20Earth%20observation%2C%20and%20communication</w:t>
        </w:r>
      </w:hyperlink>
      <w:r>
        <w:t>. [Accessed: Feb. 23, 2025].</w:t>
      </w:r>
    </w:p>
    <w:p w14:paraId="00479006" w14:textId="79896279" w:rsidR="00795B1A" w:rsidRDefault="00795B1A" w:rsidP="00795B1A">
      <w:pPr>
        <w:pStyle w:val="NormalWeb"/>
        <w:numPr>
          <w:ilvl w:val="0"/>
          <w:numId w:val="33"/>
        </w:numPr>
      </w:pPr>
      <w:r>
        <w:t xml:space="preserve">T. K. Amy, "The Design and Operational Principle of Star Trackers," [Online]. Available: </w:t>
      </w:r>
      <w:hyperlink r:id="rId12" w:tgtFrame="_new" w:history="1">
        <w:r>
          <w:rPr>
            <w:rStyle w:val="Hyperlink"/>
          </w:rPr>
          <w:t>https://sites.psu.edu/takugoamy/aeroastro-work/the-design-and-operational-principle-of-star-trackers/</w:t>
        </w:r>
      </w:hyperlink>
      <w:r>
        <w:t>. [Accessed: Feb. 23, 2025].</w:t>
      </w:r>
    </w:p>
    <w:p w14:paraId="546CEE9A" w14:textId="59BBDDAE" w:rsidR="00795B1A" w:rsidRDefault="00795B1A" w:rsidP="00795B1A">
      <w:pPr>
        <w:pStyle w:val="NormalWeb"/>
        <w:numPr>
          <w:ilvl w:val="0"/>
          <w:numId w:val="33"/>
        </w:numPr>
      </w:pPr>
      <w:r>
        <w:t xml:space="preserve">B. B. Spratling IV and D. </w:t>
      </w:r>
      <w:proofErr w:type="spellStart"/>
      <w:r>
        <w:t>Mortari</w:t>
      </w:r>
      <w:proofErr w:type="spellEnd"/>
      <w:r>
        <w:t xml:space="preserve">, "A survey on star identification algorithms," </w:t>
      </w:r>
      <w:r>
        <w:rPr>
          <w:rStyle w:val="Emphasis"/>
        </w:rPr>
        <w:t>Algorithms</w:t>
      </w:r>
      <w:r>
        <w:t>, vol. 2, no. 1, pp. 93–107, 2009.</w:t>
      </w:r>
    </w:p>
    <w:p w14:paraId="720A5B2B" w14:textId="2C4877CE" w:rsidR="00795B1A" w:rsidRDefault="00795B1A" w:rsidP="00795B1A">
      <w:pPr>
        <w:pStyle w:val="NormalWeb"/>
        <w:numPr>
          <w:ilvl w:val="0"/>
          <w:numId w:val="33"/>
        </w:numPr>
      </w:pPr>
      <w:r>
        <w:t xml:space="preserve">K. Ho, "A survey of algorithms for star identification with low-cost star trackers," </w:t>
      </w:r>
      <w:r>
        <w:rPr>
          <w:rStyle w:val="Emphasis"/>
        </w:rPr>
        <w:t xml:space="preserve">Acta </w:t>
      </w:r>
      <w:proofErr w:type="spellStart"/>
      <w:r>
        <w:rPr>
          <w:rStyle w:val="Emphasis"/>
        </w:rPr>
        <w:t>Astronautica</w:t>
      </w:r>
      <w:proofErr w:type="spellEnd"/>
      <w:r>
        <w:t>, vol. 73, pp. 156–163, 2012.</w:t>
      </w:r>
    </w:p>
    <w:p w14:paraId="125864F4" w14:textId="4FC61C52" w:rsidR="00795B1A" w:rsidRDefault="00795B1A" w:rsidP="00795B1A">
      <w:pPr>
        <w:pStyle w:val="NormalWeb"/>
        <w:numPr>
          <w:ilvl w:val="0"/>
          <w:numId w:val="33"/>
        </w:numPr>
      </w:pPr>
      <w:r>
        <w:t xml:space="preserve">M. Hashemi, K. M. Mashhadi, and M. </w:t>
      </w:r>
      <w:proofErr w:type="spellStart"/>
      <w:r>
        <w:t>Fiuzy</w:t>
      </w:r>
      <w:proofErr w:type="spellEnd"/>
      <w:r>
        <w:t xml:space="preserve">, "Modification and hardware implementation of star tracker algorithms," </w:t>
      </w:r>
      <w:r>
        <w:rPr>
          <w:rStyle w:val="Emphasis"/>
        </w:rPr>
        <w:t>SN Applied Sciences</w:t>
      </w:r>
      <w:r>
        <w:t>, vol. 1, no. 12, p. 1524, 2019.</w:t>
      </w:r>
    </w:p>
    <w:p w14:paraId="6425A082" w14:textId="03EFC4A1" w:rsidR="00795B1A" w:rsidRDefault="00795B1A" w:rsidP="00795B1A">
      <w:pPr>
        <w:pStyle w:val="NormalWeb"/>
        <w:numPr>
          <w:ilvl w:val="0"/>
          <w:numId w:val="33"/>
        </w:numPr>
      </w:pPr>
      <w:r>
        <w:t xml:space="preserve">M. Liu et al., "Space debris detection and positioning technology based on multiple star trackers," </w:t>
      </w:r>
      <w:r>
        <w:rPr>
          <w:rStyle w:val="Emphasis"/>
        </w:rPr>
        <w:t>Applied Sciences</w:t>
      </w:r>
      <w:r>
        <w:t>, vol. 12, no. 7, p. 3593, 2022.</w:t>
      </w:r>
    </w:p>
    <w:p w14:paraId="128B7A17" w14:textId="478B4A99" w:rsidR="00795B1A" w:rsidRDefault="00795B1A" w:rsidP="00795B1A">
      <w:pPr>
        <w:pStyle w:val="NormalWeb"/>
        <w:numPr>
          <w:ilvl w:val="0"/>
          <w:numId w:val="33"/>
        </w:numPr>
      </w:pPr>
      <w:r>
        <w:t xml:space="preserve">T. </w:t>
      </w:r>
      <w:proofErr w:type="spellStart"/>
      <w:r>
        <w:t>Burroni</w:t>
      </w:r>
      <w:proofErr w:type="spellEnd"/>
      <w:r>
        <w:t xml:space="preserve">, P. </w:t>
      </w:r>
      <w:proofErr w:type="spellStart"/>
      <w:r>
        <w:t>Servidia</w:t>
      </w:r>
      <w:proofErr w:type="spellEnd"/>
      <w:r>
        <w:t xml:space="preserve">, K. Thangavel, and R. Sabatini, "Constellation of Formations for Space Domain Awareness using Star Tracker/GNSS Integration," in </w:t>
      </w:r>
      <w:r>
        <w:rPr>
          <w:rStyle w:val="Emphasis"/>
        </w:rPr>
        <w:t>IAA Latin American Congress on Small Satellites, Technologies and Applications</w:t>
      </w:r>
      <w:r>
        <w:t>, Salta, Argentina, Nov. 4–9, 2024.</w:t>
      </w:r>
    </w:p>
    <w:p w14:paraId="0BD77630" w14:textId="285C6A9C" w:rsidR="00795B1A" w:rsidRDefault="00795B1A" w:rsidP="00795B1A">
      <w:pPr>
        <w:pStyle w:val="NormalWeb"/>
        <w:numPr>
          <w:ilvl w:val="0"/>
          <w:numId w:val="33"/>
        </w:numPr>
      </w:pPr>
      <w:r>
        <w:t xml:space="preserve">K. Thangavel, T. </w:t>
      </w:r>
      <w:proofErr w:type="spellStart"/>
      <w:r>
        <w:t>Burroni</w:t>
      </w:r>
      <w:proofErr w:type="spellEnd"/>
      <w:r>
        <w:t xml:space="preserve">, P. </w:t>
      </w:r>
      <w:proofErr w:type="spellStart"/>
      <w:r>
        <w:t>Servidia</w:t>
      </w:r>
      <w:proofErr w:type="spellEnd"/>
      <w:r>
        <w:t xml:space="preserve">, D. Spiller, and R. Sabatini, "Enhancing Space Domain Awareness Using Star Trackers in Satellite Formations," </w:t>
      </w:r>
      <w:r>
        <w:rPr>
          <w:rStyle w:val="Emphasis"/>
        </w:rPr>
        <w:t>IEEE Transactions on Aerospace and Electronic Systems</w:t>
      </w:r>
      <w:r>
        <w:t>, 2025, in press.</w:t>
      </w:r>
    </w:p>
    <w:p w14:paraId="012C9ABF" w14:textId="15F61F40" w:rsidR="00795B1A" w:rsidRPr="00795B1A" w:rsidRDefault="00795B1A" w:rsidP="00795B1A">
      <w:pPr>
        <w:pStyle w:val="NormalWeb"/>
        <w:numPr>
          <w:ilvl w:val="0"/>
          <w:numId w:val="33"/>
        </w:numPr>
      </w:pPr>
      <w:r>
        <w:t xml:space="preserve">R. </w:t>
      </w:r>
      <w:proofErr w:type="spellStart"/>
      <w:r>
        <w:t>Qashoa</w:t>
      </w:r>
      <w:proofErr w:type="spellEnd"/>
      <w:r>
        <w:t xml:space="preserve">, V. Suthakar, G. Chianelli, P. </w:t>
      </w:r>
      <w:proofErr w:type="spellStart"/>
      <w:r>
        <w:t>Kunalakantha</w:t>
      </w:r>
      <w:proofErr w:type="spellEnd"/>
      <w:r>
        <w:t xml:space="preserve">, and R. S. Lee, "Technology Demonstration of Space Situational Awareness (SSA) Mission on Stratospheric Balloon Platform," </w:t>
      </w:r>
      <w:r>
        <w:rPr>
          <w:rStyle w:val="Emphasis"/>
        </w:rPr>
        <w:t>Remote Sensing</w:t>
      </w:r>
      <w:r>
        <w:t>, vol. 16, no. 5, p. 749, 2024</w:t>
      </w:r>
      <w:r>
        <w:t>.</w:t>
      </w:r>
    </w:p>
    <w:p w14:paraId="5C173D0F" w14:textId="77777777" w:rsidR="002B6E13" w:rsidRDefault="002B6E13" w:rsidP="0089082C">
      <w:pPr>
        <w:spacing w:after="240"/>
        <w:rPr>
          <w:rFonts w:eastAsia="Times New Roman" w:cs="Times New Roman"/>
          <w:kern w:val="0"/>
          <w:szCs w:val="24"/>
          <w14:ligatures w14:val="none"/>
        </w:rPr>
      </w:pPr>
    </w:p>
    <w:p w14:paraId="2AB3B2F7" w14:textId="77777777" w:rsidR="002B6E13" w:rsidRDefault="002B6E13" w:rsidP="0089082C">
      <w:pPr>
        <w:spacing w:after="240"/>
        <w:rPr>
          <w:rFonts w:eastAsia="Times New Roman" w:cs="Times New Roman"/>
          <w:kern w:val="0"/>
          <w:szCs w:val="24"/>
          <w14:ligatures w14:val="none"/>
        </w:rPr>
      </w:pPr>
    </w:p>
    <w:p w14:paraId="5F6FB8AA" w14:textId="77777777" w:rsidR="002B6E13" w:rsidRDefault="002B6E13" w:rsidP="0089082C">
      <w:pPr>
        <w:spacing w:after="240"/>
        <w:rPr>
          <w:rFonts w:eastAsia="Times New Roman" w:cs="Times New Roman"/>
          <w:kern w:val="0"/>
          <w:szCs w:val="24"/>
          <w14:ligatures w14:val="none"/>
        </w:rPr>
      </w:pPr>
    </w:p>
    <w:p w14:paraId="5D7AD584" w14:textId="77777777" w:rsidR="002B6E13" w:rsidRDefault="002B6E13" w:rsidP="0089082C">
      <w:pPr>
        <w:spacing w:after="240"/>
        <w:rPr>
          <w:rFonts w:eastAsia="Times New Roman" w:cs="Times New Roman"/>
          <w:kern w:val="0"/>
          <w:szCs w:val="24"/>
          <w14:ligatures w14:val="none"/>
        </w:rPr>
      </w:pPr>
    </w:p>
    <w:p w14:paraId="4E7B4D76" w14:textId="77777777" w:rsidR="002B6E13" w:rsidRDefault="002B6E13" w:rsidP="0089082C">
      <w:pPr>
        <w:spacing w:after="240"/>
        <w:rPr>
          <w:rFonts w:eastAsia="Times New Roman" w:cs="Times New Roman"/>
          <w:kern w:val="0"/>
          <w:szCs w:val="24"/>
          <w14:ligatures w14:val="none"/>
        </w:rPr>
      </w:pPr>
    </w:p>
    <w:p w14:paraId="1577012E" w14:textId="77777777" w:rsidR="002B6E13" w:rsidRDefault="002B6E13" w:rsidP="0089082C">
      <w:pPr>
        <w:spacing w:after="240"/>
        <w:rPr>
          <w:rFonts w:eastAsia="Times New Roman" w:cs="Times New Roman"/>
          <w:kern w:val="0"/>
          <w:szCs w:val="24"/>
          <w14:ligatures w14:val="none"/>
        </w:rPr>
      </w:pPr>
    </w:p>
    <w:p w14:paraId="52309E9B" w14:textId="77777777" w:rsidR="002B6E13" w:rsidRPr="005B734E" w:rsidRDefault="002B6E13" w:rsidP="0089082C">
      <w:pPr>
        <w:spacing w:after="240"/>
        <w:rPr>
          <w:rFonts w:eastAsia="Times New Roman" w:cs="Times New Roman"/>
          <w:kern w:val="0"/>
          <w:szCs w:val="24"/>
          <w14:ligatures w14:val="none"/>
        </w:rPr>
      </w:pPr>
    </w:p>
    <w:sectPr w:rsidR="002B6E13" w:rsidRPr="005B734E" w:rsidSect="000C28E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A86A8" w14:textId="77777777" w:rsidR="00341FB9" w:rsidRDefault="00341FB9" w:rsidP="00890FD1">
      <w:r>
        <w:separator/>
      </w:r>
    </w:p>
  </w:endnote>
  <w:endnote w:type="continuationSeparator" w:id="0">
    <w:p w14:paraId="410AD776" w14:textId="77777777" w:rsidR="00341FB9" w:rsidRDefault="00341FB9" w:rsidP="0089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3268074"/>
      <w:docPartObj>
        <w:docPartGallery w:val="Page Numbers (Bottom of Page)"/>
        <w:docPartUnique/>
      </w:docPartObj>
    </w:sdtPr>
    <w:sdtEndPr>
      <w:rPr>
        <w:noProof/>
      </w:rPr>
    </w:sdtEndPr>
    <w:sdtContent>
      <w:p w14:paraId="04C0D21B" w14:textId="7E5A6C9D" w:rsidR="009F796E" w:rsidRDefault="009F79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43DC1" w14:textId="77777777" w:rsidR="009F796E" w:rsidRDefault="009F7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FF3F1" w14:textId="77777777" w:rsidR="00341FB9" w:rsidRDefault="00341FB9" w:rsidP="00890FD1">
      <w:r>
        <w:separator/>
      </w:r>
    </w:p>
  </w:footnote>
  <w:footnote w:type="continuationSeparator" w:id="0">
    <w:p w14:paraId="7CC45C46" w14:textId="77777777" w:rsidR="00341FB9" w:rsidRDefault="00341FB9" w:rsidP="00890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1AF9"/>
    <w:multiLevelType w:val="hybridMultilevel"/>
    <w:tmpl w:val="DC42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FBC"/>
    <w:multiLevelType w:val="multilevel"/>
    <w:tmpl w:val="F312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72466"/>
    <w:multiLevelType w:val="hybridMultilevel"/>
    <w:tmpl w:val="4142E0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1B886E3B"/>
    <w:multiLevelType w:val="hybridMultilevel"/>
    <w:tmpl w:val="2FB22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334A65EF"/>
    <w:multiLevelType w:val="hybridMultilevel"/>
    <w:tmpl w:val="82905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529EA"/>
    <w:multiLevelType w:val="multilevel"/>
    <w:tmpl w:val="5996513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33C29BE"/>
    <w:multiLevelType w:val="hybridMultilevel"/>
    <w:tmpl w:val="448E8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73FE1"/>
    <w:multiLevelType w:val="multilevel"/>
    <w:tmpl w:val="04090025"/>
    <w:lvl w:ilvl="0">
      <w:start w:val="1"/>
      <w:numFmt w:val="decimal"/>
      <w:lvlText w:val="%1"/>
      <w:lvlJc w:val="left"/>
      <w:pPr>
        <w:ind w:left="576" w:hanging="432"/>
      </w:pPr>
    </w:lvl>
    <w:lvl w:ilvl="1">
      <w:start w:val="1"/>
      <w:numFmt w:val="decimal"/>
      <w:lvlText w:val="%1.%2"/>
      <w:lvlJc w:val="left"/>
      <w:pPr>
        <w:ind w:left="720" w:hanging="576"/>
      </w:pPr>
    </w:lvl>
    <w:lvl w:ilvl="2">
      <w:start w:val="1"/>
      <w:numFmt w:val="decimal"/>
      <w:lvlText w:val="%1.%2.%3"/>
      <w:lvlJc w:val="left"/>
      <w:pPr>
        <w:ind w:left="864" w:hanging="720"/>
      </w:pPr>
    </w:lvl>
    <w:lvl w:ilvl="3">
      <w:start w:val="1"/>
      <w:numFmt w:val="decimal"/>
      <w:lvlText w:val="%1.%2.%3.%4"/>
      <w:lvlJc w:val="left"/>
      <w:pPr>
        <w:ind w:left="1008" w:hanging="864"/>
      </w:pPr>
    </w:lvl>
    <w:lvl w:ilvl="4">
      <w:start w:val="1"/>
      <w:numFmt w:val="decimal"/>
      <w:lvlText w:val="%1.%2.%3.%4.%5"/>
      <w:lvlJc w:val="left"/>
      <w:pPr>
        <w:ind w:left="1152" w:hanging="1008"/>
      </w:pPr>
    </w:lvl>
    <w:lvl w:ilvl="5">
      <w:start w:val="1"/>
      <w:numFmt w:val="decimal"/>
      <w:lvlText w:val="%1.%2.%3.%4.%5.%6"/>
      <w:lvlJc w:val="left"/>
      <w:pPr>
        <w:ind w:left="1296" w:hanging="1152"/>
      </w:pPr>
    </w:lvl>
    <w:lvl w:ilvl="6">
      <w:start w:val="1"/>
      <w:numFmt w:val="decimal"/>
      <w:lvlText w:val="%1.%2.%3.%4.%5.%6.%7"/>
      <w:lvlJc w:val="left"/>
      <w:pPr>
        <w:ind w:left="1440" w:hanging="1296"/>
      </w:pPr>
    </w:lvl>
    <w:lvl w:ilvl="7">
      <w:start w:val="1"/>
      <w:numFmt w:val="decimal"/>
      <w:lvlText w:val="%1.%2.%3.%4.%5.%6.%7.%8"/>
      <w:lvlJc w:val="left"/>
      <w:pPr>
        <w:ind w:left="1584" w:hanging="1440"/>
      </w:pPr>
    </w:lvl>
    <w:lvl w:ilvl="8">
      <w:start w:val="1"/>
      <w:numFmt w:val="decimal"/>
      <w:lvlText w:val="%1.%2.%3.%4.%5.%6.%7.%8.%9"/>
      <w:lvlJc w:val="left"/>
      <w:pPr>
        <w:ind w:left="1728" w:hanging="1584"/>
      </w:pPr>
    </w:lvl>
  </w:abstractNum>
  <w:abstractNum w:abstractNumId="18" w15:restartNumberingAfterBreak="0">
    <w:nsid w:val="57C97578"/>
    <w:multiLevelType w:val="hybridMultilevel"/>
    <w:tmpl w:val="88EA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B193B"/>
    <w:multiLevelType w:val="multilevel"/>
    <w:tmpl w:val="24C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23"/>
  </w:num>
  <w:num w:numId="2" w16cid:durableId="1318992649">
    <w:abstractNumId w:val="20"/>
  </w:num>
  <w:num w:numId="3" w16cid:durableId="1897739179">
    <w:abstractNumId w:val="9"/>
    <w:lvlOverride w:ilvl="0">
      <w:lvl w:ilvl="0">
        <w:numFmt w:val="decimal"/>
        <w:lvlText w:val="%1."/>
        <w:lvlJc w:val="left"/>
      </w:lvl>
    </w:lvlOverride>
  </w:num>
  <w:num w:numId="4" w16cid:durableId="217590982">
    <w:abstractNumId w:val="8"/>
    <w:lvlOverride w:ilvl="0">
      <w:lvl w:ilvl="0">
        <w:numFmt w:val="decimal"/>
        <w:lvlText w:val="%1."/>
        <w:lvlJc w:val="left"/>
      </w:lvl>
    </w:lvlOverride>
  </w:num>
  <w:num w:numId="5" w16cid:durableId="506402750">
    <w:abstractNumId w:val="8"/>
    <w:lvlOverride w:ilvl="0">
      <w:lvl w:ilvl="0">
        <w:numFmt w:val="decimal"/>
        <w:lvlText w:val="%1."/>
        <w:lvlJc w:val="left"/>
      </w:lvl>
    </w:lvlOverride>
  </w:num>
  <w:num w:numId="6" w16cid:durableId="465585972">
    <w:abstractNumId w:val="8"/>
    <w:lvlOverride w:ilvl="0">
      <w:lvl w:ilvl="0">
        <w:numFmt w:val="decimal"/>
        <w:lvlText w:val="%1."/>
        <w:lvlJc w:val="left"/>
      </w:lvl>
    </w:lvlOverride>
  </w:num>
  <w:num w:numId="7" w16cid:durableId="223150102">
    <w:abstractNumId w:val="8"/>
    <w:lvlOverride w:ilvl="0">
      <w:lvl w:ilvl="0">
        <w:numFmt w:val="decimal"/>
        <w:lvlText w:val="%1."/>
        <w:lvlJc w:val="left"/>
      </w:lvl>
    </w:lvlOverride>
  </w:num>
  <w:num w:numId="8" w16cid:durableId="1029448745">
    <w:abstractNumId w:val="8"/>
    <w:lvlOverride w:ilvl="0">
      <w:lvl w:ilvl="0">
        <w:numFmt w:val="decimal"/>
        <w:lvlText w:val="%1."/>
        <w:lvlJc w:val="left"/>
      </w:lvl>
    </w:lvlOverride>
  </w:num>
  <w:num w:numId="9" w16cid:durableId="1050963365">
    <w:abstractNumId w:val="8"/>
    <w:lvlOverride w:ilvl="0">
      <w:lvl w:ilvl="0">
        <w:numFmt w:val="decimal"/>
        <w:lvlText w:val="%1."/>
        <w:lvlJc w:val="left"/>
      </w:lvl>
    </w:lvlOverride>
  </w:num>
  <w:num w:numId="10" w16cid:durableId="1276596250">
    <w:abstractNumId w:val="8"/>
    <w:lvlOverride w:ilvl="0">
      <w:lvl w:ilvl="0">
        <w:numFmt w:val="decimal"/>
        <w:lvlText w:val="%1."/>
        <w:lvlJc w:val="left"/>
      </w:lvl>
    </w:lvlOverride>
  </w:num>
  <w:num w:numId="11" w16cid:durableId="1526166771">
    <w:abstractNumId w:val="8"/>
    <w:lvlOverride w:ilvl="0">
      <w:lvl w:ilvl="0">
        <w:numFmt w:val="decimal"/>
        <w:lvlText w:val="%1."/>
        <w:lvlJc w:val="left"/>
      </w:lvl>
    </w:lvlOverride>
  </w:num>
  <w:num w:numId="12" w16cid:durableId="512456770">
    <w:abstractNumId w:val="8"/>
    <w:lvlOverride w:ilvl="0">
      <w:lvl w:ilvl="0">
        <w:numFmt w:val="decimal"/>
        <w:lvlText w:val="%1."/>
        <w:lvlJc w:val="left"/>
      </w:lvl>
    </w:lvlOverride>
  </w:num>
  <w:num w:numId="13" w16cid:durableId="864444325">
    <w:abstractNumId w:val="8"/>
    <w:lvlOverride w:ilvl="0">
      <w:lvl w:ilvl="0">
        <w:numFmt w:val="decimal"/>
        <w:lvlText w:val="%1."/>
        <w:lvlJc w:val="left"/>
      </w:lvl>
    </w:lvlOverride>
  </w:num>
  <w:num w:numId="14" w16cid:durableId="340394451">
    <w:abstractNumId w:val="21"/>
  </w:num>
  <w:num w:numId="15" w16cid:durableId="87192182">
    <w:abstractNumId w:val="1"/>
  </w:num>
  <w:num w:numId="16" w16cid:durableId="1117026281">
    <w:abstractNumId w:val="15"/>
  </w:num>
  <w:num w:numId="17" w16cid:durableId="586962033">
    <w:abstractNumId w:val="13"/>
  </w:num>
  <w:num w:numId="18" w16cid:durableId="1606036672">
    <w:abstractNumId w:val="4"/>
  </w:num>
  <w:num w:numId="19" w16cid:durableId="129443928">
    <w:abstractNumId w:val="11"/>
  </w:num>
  <w:num w:numId="20" w16cid:durableId="929388575">
    <w:abstractNumId w:val="22"/>
  </w:num>
  <w:num w:numId="21" w16cid:durableId="1328627486">
    <w:abstractNumId w:val="10"/>
  </w:num>
  <w:num w:numId="22" w16cid:durableId="1618829565">
    <w:abstractNumId w:val="5"/>
  </w:num>
  <w:num w:numId="23" w16cid:durableId="1368287747">
    <w:abstractNumId w:val="16"/>
  </w:num>
  <w:num w:numId="24" w16cid:durableId="1628273171">
    <w:abstractNumId w:val="0"/>
  </w:num>
  <w:num w:numId="25" w16cid:durableId="1411611433">
    <w:abstractNumId w:val="12"/>
  </w:num>
  <w:num w:numId="26" w16cid:durableId="1742629887">
    <w:abstractNumId w:val="18"/>
  </w:num>
  <w:num w:numId="27" w16cid:durableId="1562862987">
    <w:abstractNumId w:val="3"/>
  </w:num>
  <w:num w:numId="28" w16cid:durableId="1455253899">
    <w:abstractNumId w:val="19"/>
  </w:num>
  <w:num w:numId="29" w16cid:durableId="785201751">
    <w:abstractNumId w:val="17"/>
  </w:num>
  <w:num w:numId="30" w16cid:durableId="1587226948">
    <w:abstractNumId w:val="14"/>
  </w:num>
  <w:num w:numId="31" w16cid:durableId="578909635">
    <w:abstractNumId w:val="2"/>
  </w:num>
  <w:num w:numId="32" w16cid:durableId="309752756">
    <w:abstractNumId w:val="6"/>
  </w:num>
  <w:num w:numId="33" w16cid:durableId="1159233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21818"/>
    <w:rsid w:val="00022D0D"/>
    <w:rsid w:val="00036874"/>
    <w:rsid w:val="00041FD1"/>
    <w:rsid w:val="00042564"/>
    <w:rsid w:val="00047D67"/>
    <w:rsid w:val="0005109A"/>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6F4E"/>
    <w:rsid w:val="00087F0E"/>
    <w:rsid w:val="0009097A"/>
    <w:rsid w:val="0009356C"/>
    <w:rsid w:val="000964EF"/>
    <w:rsid w:val="000977A7"/>
    <w:rsid w:val="000A05EC"/>
    <w:rsid w:val="000A1740"/>
    <w:rsid w:val="000A46E6"/>
    <w:rsid w:val="000A7B6D"/>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252AB"/>
    <w:rsid w:val="00130770"/>
    <w:rsid w:val="001315EE"/>
    <w:rsid w:val="001331F4"/>
    <w:rsid w:val="00134E45"/>
    <w:rsid w:val="00134F04"/>
    <w:rsid w:val="00140ED4"/>
    <w:rsid w:val="00146268"/>
    <w:rsid w:val="00150C84"/>
    <w:rsid w:val="00152A49"/>
    <w:rsid w:val="00155029"/>
    <w:rsid w:val="0016038A"/>
    <w:rsid w:val="00162146"/>
    <w:rsid w:val="00164126"/>
    <w:rsid w:val="0017258E"/>
    <w:rsid w:val="00172FA9"/>
    <w:rsid w:val="00173E10"/>
    <w:rsid w:val="0017507E"/>
    <w:rsid w:val="00177887"/>
    <w:rsid w:val="00177910"/>
    <w:rsid w:val="00184270"/>
    <w:rsid w:val="00185A7A"/>
    <w:rsid w:val="0019142F"/>
    <w:rsid w:val="00191C98"/>
    <w:rsid w:val="001920BC"/>
    <w:rsid w:val="00192114"/>
    <w:rsid w:val="0019601A"/>
    <w:rsid w:val="001A3813"/>
    <w:rsid w:val="001A5F80"/>
    <w:rsid w:val="001A7FE2"/>
    <w:rsid w:val="001B0898"/>
    <w:rsid w:val="001B1BD0"/>
    <w:rsid w:val="001C20F0"/>
    <w:rsid w:val="001C332C"/>
    <w:rsid w:val="001C3EF7"/>
    <w:rsid w:val="001C7727"/>
    <w:rsid w:val="001D1A34"/>
    <w:rsid w:val="001D4CE0"/>
    <w:rsid w:val="001D66CC"/>
    <w:rsid w:val="001E13FC"/>
    <w:rsid w:val="001E16F1"/>
    <w:rsid w:val="001E1F6F"/>
    <w:rsid w:val="001E4EB5"/>
    <w:rsid w:val="001E5602"/>
    <w:rsid w:val="001F42C2"/>
    <w:rsid w:val="001F450D"/>
    <w:rsid w:val="001F483B"/>
    <w:rsid w:val="001F7E45"/>
    <w:rsid w:val="002026EE"/>
    <w:rsid w:val="002064C9"/>
    <w:rsid w:val="00206DDB"/>
    <w:rsid w:val="00216678"/>
    <w:rsid w:val="002205DB"/>
    <w:rsid w:val="00220DB5"/>
    <w:rsid w:val="002218AF"/>
    <w:rsid w:val="0022286B"/>
    <w:rsid w:val="0022290C"/>
    <w:rsid w:val="0022522F"/>
    <w:rsid w:val="002253F5"/>
    <w:rsid w:val="00225A49"/>
    <w:rsid w:val="0022753F"/>
    <w:rsid w:val="00233AE6"/>
    <w:rsid w:val="00233CF2"/>
    <w:rsid w:val="00237DEE"/>
    <w:rsid w:val="0024040C"/>
    <w:rsid w:val="00240DB4"/>
    <w:rsid w:val="00241B15"/>
    <w:rsid w:val="0024352C"/>
    <w:rsid w:val="0024381F"/>
    <w:rsid w:val="00247BC6"/>
    <w:rsid w:val="002555E1"/>
    <w:rsid w:val="00261831"/>
    <w:rsid w:val="00266957"/>
    <w:rsid w:val="00274049"/>
    <w:rsid w:val="002747AC"/>
    <w:rsid w:val="00277DDA"/>
    <w:rsid w:val="002816B6"/>
    <w:rsid w:val="002834CF"/>
    <w:rsid w:val="00284B9E"/>
    <w:rsid w:val="00285695"/>
    <w:rsid w:val="00285FD6"/>
    <w:rsid w:val="00286665"/>
    <w:rsid w:val="002925B4"/>
    <w:rsid w:val="002A36A8"/>
    <w:rsid w:val="002A5081"/>
    <w:rsid w:val="002A6148"/>
    <w:rsid w:val="002A6A36"/>
    <w:rsid w:val="002B4623"/>
    <w:rsid w:val="002B5881"/>
    <w:rsid w:val="002B6E13"/>
    <w:rsid w:val="002C7559"/>
    <w:rsid w:val="002C75B0"/>
    <w:rsid w:val="002C7955"/>
    <w:rsid w:val="002D0714"/>
    <w:rsid w:val="002D0C00"/>
    <w:rsid w:val="002D2BF3"/>
    <w:rsid w:val="002D65AC"/>
    <w:rsid w:val="002D7D93"/>
    <w:rsid w:val="002E18FD"/>
    <w:rsid w:val="002E1F9F"/>
    <w:rsid w:val="002E23C0"/>
    <w:rsid w:val="002E3D01"/>
    <w:rsid w:val="002E5B7F"/>
    <w:rsid w:val="002E7AF8"/>
    <w:rsid w:val="002F1F37"/>
    <w:rsid w:val="002F4961"/>
    <w:rsid w:val="002F674C"/>
    <w:rsid w:val="003078D2"/>
    <w:rsid w:val="00310383"/>
    <w:rsid w:val="00321BE5"/>
    <w:rsid w:val="00326137"/>
    <w:rsid w:val="003321D1"/>
    <w:rsid w:val="00332E56"/>
    <w:rsid w:val="0033467E"/>
    <w:rsid w:val="00336089"/>
    <w:rsid w:val="00336994"/>
    <w:rsid w:val="00340DD1"/>
    <w:rsid w:val="00341FB9"/>
    <w:rsid w:val="003432B5"/>
    <w:rsid w:val="00346B06"/>
    <w:rsid w:val="00351A4F"/>
    <w:rsid w:val="00352EA6"/>
    <w:rsid w:val="00353DEB"/>
    <w:rsid w:val="00354E3D"/>
    <w:rsid w:val="00356FF4"/>
    <w:rsid w:val="00360C26"/>
    <w:rsid w:val="00364947"/>
    <w:rsid w:val="003650DD"/>
    <w:rsid w:val="00366C0D"/>
    <w:rsid w:val="003678AF"/>
    <w:rsid w:val="00367B75"/>
    <w:rsid w:val="00385DB8"/>
    <w:rsid w:val="00394D69"/>
    <w:rsid w:val="0039665D"/>
    <w:rsid w:val="003A0F8D"/>
    <w:rsid w:val="003A704D"/>
    <w:rsid w:val="003B06D7"/>
    <w:rsid w:val="003B6C40"/>
    <w:rsid w:val="003D0CAC"/>
    <w:rsid w:val="003D6440"/>
    <w:rsid w:val="003D6DEA"/>
    <w:rsid w:val="003D7E9C"/>
    <w:rsid w:val="003E096C"/>
    <w:rsid w:val="003E3A97"/>
    <w:rsid w:val="003E4699"/>
    <w:rsid w:val="003E6BDE"/>
    <w:rsid w:val="003E7225"/>
    <w:rsid w:val="003E7824"/>
    <w:rsid w:val="003F0D8A"/>
    <w:rsid w:val="003F4C05"/>
    <w:rsid w:val="003F519B"/>
    <w:rsid w:val="003F593C"/>
    <w:rsid w:val="003F6065"/>
    <w:rsid w:val="004156FD"/>
    <w:rsid w:val="00421998"/>
    <w:rsid w:val="0042439A"/>
    <w:rsid w:val="004312C9"/>
    <w:rsid w:val="00432382"/>
    <w:rsid w:val="00433E01"/>
    <w:rsid w:val="004375C3"/>
    <w:rsid w:val="004429CD"/>
    <w:rsid w:val="00444117"/>
    <w:rsid w:val="00445132"/>
    <w:rsid w:val="00451AEC"/>
    <w:rsid w:val="0045295E"/>
    <w:rsid w:val="00452A7D"/>
    <w:rsid w:val="004552FF"/>
    <w:rsid w:val="004566FC"/>
    <w:rsid w:val="004626C4"/>
    <w:rsid w:val="00462DD7"/>
    <w:rsid w:val="0046364A"/>
    <w:rsid w:val="00463F99"/>
    <w:rsid w:val="00464AE0"/>
    <w:rsid w:val="00465442"/>
    <w:rsid w:val="00471851"/>
    <w:rsid w:val="00472E5E"/>
    <w:rsid w:val="0047445B"/>
    <w:rsid w:val="004857C0"/>
    <w:rsid w:val="00485C14"/>
    <w:rsid w:val="004878B1"/>
    <w:rsid w:val="00490C7F"/>
    <w:rsid w:val="00492B3E"/>
    <w:rsid w:val="00493021"/>
    <w:rsid w:val="004946F0"/>
    <w:rsid w:val="00497223"/>
    <w:rsid w:val="00497345"/>
    <w:rsid w:val="004A3255"/>
    <w:rsid w:val="004B0F82"/>
    <w:rsid w:val="004B17C7"/>
    <w:rsid w:val="004B3202"/>
    <w:rsid w:val="004B38E4"/>
    <w:rsid w:val="004B3D51"/>
    <w:rsid w:val="004C0E1D"/>
    <w:rsid w:val="004C5BA5"/>
    <w:rsid w:val="004C761C"/>
    <w:rsid w:val="004D0114"/>
    <w:rsid w:val="004D2036"/>
    <w:rsid w:val="004D393E"/>
    <w:rsid w:val="004D6A02"/>
    <w:rsid w:val="004E66A6"/>
    <w:rsid w:val="004F1E0D"/>
    <w:rsid w:val="004F4145"/>
    <w:rsid w:val="004F6D5F"/>
    <w:rsid w:val="00500A82"/>
    <w:rsid w:val="00502522"/>
    <w:rsid w:val="00505E57"/>
    <w:rsid w:val="00506DB0"/>
    <w:rsid w:val="00511955"/>
    <w:rsid w:val="00512261"/>
    <w:rsid w:val="00514133"/>
    <w:rsid w:val="00515F8E"/>
    <w:rsid w:val="0052259B"/>
    <w:rsid w:val="00535D6B"/>
    <w:rsid w:val="005368D8"/>
    <w:rsid w:val="00546FA9"/>
    <w:rsid w:val="00551A73"/>
    <w:rsid w:val="00551FBE"/>
    <w:rsid w:val="0055298E"/>
    <w:rsid w:val="005529D0"/>
    <w:rsid w:val="00553B12"/>
    <w:rsid w:val="0055770C"/>
    <w:rsid w:val="00560341"/>
    <w:rsid w:val="0056079D"/>
    <w:rsid w:val="00562E0D"/>
    <w:rsid w:val="005717B2"/>
    <w:rsid w:val="00571C92"/>
    <w:rsid w:val="0057390C"/>
    <w:rsid w:val="00574319"/>
    <w:rsid w:val="00574807"/>
    <w:rsid w:val="00575F9C"/>
    <w:rsid w:val="00577BB4"/>
    <w:rsid w:val="0058574A"/>
    <w:rsid w:val="00590011"/>
    <w:rsid w:val="0059096C"/>
    <w:rsid w:val="0059241F"/>
    <w:rsid w:val="00594F33"/>
    <w:rsid w:val="00596F6A"/>
    <w:rsid w:val="005A0537"/>
    <w:rsid w:val="005A4FC3"/>
    <w:rsid w:val="005B0793"/>
    <w:rsid w:val="005B14D6"/>
    <w:rsid w:val="005B6E8A"/>
    <w:rsid w:val="005B734E"/>
    <w:rsid w:val="005C105A"/>
    <w:rsid w:val="005C1C33"/>
    <w:rsid w:val="005D650E"/>
    <w:rsid w:val="005E5C27"/>
    <w:rsid w:val="005E65E6"/>
    <w:rsid w:val="005F0838"/>
    <w:rsid w:val="005F1E72"/>
    <w:rsid w:val="005F1EAA"/>
    <w:rsid w:val="005F4F43"/>
    <w:rsid w:val="0060059F"/>
    <w:rsid w:val="00612A91"/>
    <w:rsid w:val="00614B23"/>
    <w:rsid w:val="00616818"/>
    <w:rsid w:val="00616DB7"/>
    <w:rsid w:val="00624DB3"/>
    <w:rsid w:val="006327A3"/>
    <w:rsid w:val="00633C07"/>
    <w:rsid w:val="006401CD"/>
    <w:rsid w:val="00651506"/>
    <w:rsid w:val="00651CE8"/>
    <w:rsid w:val="006566FD"/>
    <w:rsid w:val="00657344"/>
    <w:rsid w:val="00665F2A"/>
    <w:rsid w:val="0067069E"/>
    <w:rsid w:val="00672BEA"/>
    <w:rsid w:val="00672D0D"/>
    <w:rsid w:val="0067438A"/>
    <w:rsid w:val="00675A6E"/>
    <w:rsid w:val="006837D7"/>
    <w:rsid w:val="006843AE"/>
    <w:rsid w:val="006846D3"/>
    <w:rsid w:val="00690860"/>
    <w:rsid w:val="00690FD8"/>
    <w:rsid w:val="00691994"/>
    <w:rsid w:val="00694181"/>
    <w:rsid w:val="006A479B"/>
    <w:rsid w:val="006A5651"/>
    <w:rsid w:val="006B6D72"/>
    <w:rsid w:val="006B785D"/>
    <w:rsid w:val="006C03DC"/>
    <w:rsid w:val="006C6C6E"/>
    <w:rsid w:val="006C7673"/>
    <w:rsid w:val="006D5E4F"/>
    <w:rsid w:val="006D6B1B"/>
    <w:rsid w:val="006E2E89"/>
    <w:rsid w:val="006E469E"/>
    <w:rsid w:val="006E5F74"/>
    <w:rsid w:val="006F531A"/>
    <w:rsid w:val="006F6E27"/>
    <w:rsid w:val="006F74F9"/>
    <w:rsid w:val="00702325"/>
    <w:rsid w:val="00705F8B"/>
    <w:rsid w:val="00706CC7"/>
    <w:rsid w:val="00710201"/>
    <w:rsid w:val="00711E1D"/>
    <w:rsid w:val="00715BEB"/>
    <w:rsid w:val="0072021E"/>
    <w:rsid w:val="007225EF"/>
    <w:rsid w:val="00722F68"/>
    <w:rsid w:val="00724565"/>
    <w:rsid w:val="00725B31"/>
    <w:rsid w:val="00730584"/>
    <w:rsid w:val="007322E4"/>
    <w:rsid w:val="0073342F"/>
    <w:rsid w:val="00744ADD"/>
    <w:rsid w:val="00750B8B"/>
    <w:rsid w:val="00753272"/>
    <w:rsid w:val="007553EA"/>
    <w:rsid w:val="00757BCA"/>
    <w:rsid w:val="007606EF"/>
    <w:rsid w:val="007617E7"/>
    <w:rsid w:val="007661FF"/>
    <w:rsid w:val="007718B9"/>
    <w:rsid w:val="00772696"/>
    <w:rsid w:val="00772BF4"/>
    <w:rsid w:val="00776FB7"/>
    <w:rsid w:val="00785B2E"/>
    <w:rsid w:val="007900CD"/>
    <w:rsid w:val="007908E1"/>
    <w:rsid w:val="00791AF9"/>
    <w:rsid w:val="00794FC4"/>
    <w:rsid w:val="00795B1A"/>
    <w:rsid w:val="007A02A3"/>
    <w:rsid w:val="007A5B35"/>
    <w:rsid w:val="007A65E4"/>
    <w:rsid w:val="007B5534"/>
    <w:rsid w:val="007B5C7B"/>
    <w:rsid w:val="007C0DAD"/>
    <w:rsid w:val="007C640C"/>
    <w:rsid w:val="007D381E"/>
    <w:rsid w:val="007D5BC6"/>
    <w:rsid w:val="007E0CE1"/>
    <w:rsid w:val="007E1306"/>
    <w:rsid w:val="007E157D"/>
    <w:rsid w:val="007E2159"/>
    <w:rsid w:val="007E399E"/>
    <w:rsid w:val="007E4FEA"/>
    <w:rsid w:val="007E5558"/>
    <w:rsid w:val="007F1352"/>
    <w:rsid w:val="007F1AD9"/>
    <w:rsid w:val="00801478"/>
    <w:rsid w:val="008109AF"/>
    <w:rsid w:val="00811BDE"/>
    <w:rsid w:val="00815B4D"/>
    <w:rsid w:val="00824D2D"/>
    <w:rsid w:val="00825590"/>
    <w:rsid w:val="00830BF2"/>
    <w:rsid w:val="00835DC6"/>
    <w:rsid w:val="0083755E"/>
    <w:rsid w:val="00841E76"/>
    <w:rsid w:val="008420ED"/>
    <w:rsid w:val="0084374B"/>
    <w:rsid w:val="00845355"/>
    <w:rsid w:val="00846438"/>
    <w:rsid w:val="00846B57"/>
    <w:rsid w:val="008478C5"/>
    <w:rsid w:val="008529F5"/>
    <w:rsid w:val="00853F8E"/>
    <w:rsid w:val="008555C5"/>
    <w:rsid w:val="0085789D"/>
    <w:rsid w:val="00860474"/>
    <w:rsid w:val="0086077F"/>
    <w:rsid w:val="008619C0"/>
    <w:rsid w:val="0086366E"/>
    <w:rsid w:val="00863A40"/>
    <w:rsid w:val="00876281"/>
    <w:rsid w:val="00876503"/>
    <w:rsid w:val="00876C01"/>
    <w:rsid w:val="00880C31"/>
    <w:rsid w:val="00883070"/>
    <w:rsid w:val="008869F7"/>
    <w:rsid w:val="00890715"/>
    <w:rsid w:val="0089082C"/>
    <w:rsid w:val="00890FD1"/>
    <w:rsid w:val="00892AD4"/>
    <w:rsid w:val="00896612"/>
    <w:rsid w:val="008A2BA3"/>
    <w:rsid w:val="008A3284"/>
    <w:rsid w:val="008B0A29"/>
    <w:rsid w:val="008B2553"/>
    <w:rsid w:val="008B2856"/>
    <w:rsid w:val="008B4D6D"/>
    <w:rsid w:val="008B70B4"/>
    <w:rsid w:val="008C0AAA"/>
    <w:rsid w:val="008C1C87"/>
    <w:rsid w:val="008C4207"/>
    <w:rsid w:val="008C650C"/>
    <w:rsid w:val="008C6DC5"/>
    <w:rsid w:val="008D2890"/>
    <w:rsid w:val="008D32F2"/>
    <w:rsid w:val="008D43DA"/>
    <w:rsid w:val="008D59A9"/>
    <w:rsid w:val="008D7DD9"/>
    <w:rsid w:val="008E02C0"/>
    <w:rsid w:val="008E0BA5"/>
    <w:rsid w:val="008E1470"/>
    <w:rsid w:val="008E26A0"/>
    <w:rsid w:val="008E5B54"/>
    <w:rsid w:val="008E6085"/>
    <w:rsid w:val="008F1A8E"/>
    <w:rsid w:val="008F2CCC"/>
    <w:rsid w:val="008F3BAB"/>
    <w:rsid w:val="008F531E"/>
    <w:rsid w:val="00900441"/>
    <w:rsid w:val="00903038"/>
    <w:rsid w:val="009040A0"/>
    <w:rsid w:val="00913FB3"/>
    <w:rsid w:val="00917F9B"/>
    <w:rsid w:val="00920C8B"/>
    <w:rsid w:val="00923DEB"/>
    <w:rsid w:val="00925F19"/>
    <w:rsid w:val="00931763"/>
    <w:rsid w:val="00945938"/>
    <w:rsid w:val="00946089"/>
    <w:rsid w:val="00946CCB"/>
    <w:rsid w:val="00953E81"/>
    <w:rsid w:val="00960F76"/>
    <w:rsid w:val="00961ABB"/>
    <w:rsid w:val="00961FE7"/>
    <w:rsid w:val="00963E5F"/>
    <w:rsid w:val="009653D5"/>
    <w:rsid w:val="00966C24"/>
    <w:rsid w:val="0097259A"/>
    <w:rsid w:val="0097721A"/>
    <w:rsid w:val="00980F67"/>
    <w:rsid w:val="00982F5F"/>
    <w:rsid w:val="00982FD1"/>
    <w:rsid w:val="00985112"/>
    <w:rsid w:val="00987371"/>
    <w:rsid w:val="00993443"/>
    <w:rsid w:val="00995866"/>
    <w:rsid w:val="009A0F91"/>
    <w:rsid w:val="009A3CAC"/>
    <w:rsid w:val="009A4703"/>
    <w:rsid w:val="009A6AEC"/>
    <w:rsid w:val="009B4E3E"/>
    <w:rsid w:val="009B59FE"/>
    <w:rsid w:val="009C3992"/>
    <w:rsid w:val="009C58D8"/>
    <w:rsid w:val="009C5CF3"/>
    <w:rsid w:val="009C773C"/>
    <w:rsid w:val="009C7999"/>
    <w:rsid w:val="009D5F59"/>
    <w:rsid w:val="009D6192"/>
    <w:rsid w:val="009D70A0"/>
    <w:rsid w:val="009E4AAE"/>
    <w:rsid w:val="009E7EB8"/>
    <w:rsid w:val="009F60F7"/>
    <w:rsid w:val="009F796E"/>
    <w:rsid w:val="00A00083"/>
    <w:rsid w:val="00A02006"/>
    <w:rsid w:val="00A11A1F"/>
    <w:rsid w:val="00A12449"/>
    <w:rsid w:val="00A129CB"/>
    <w:rsid w:val="00A16975"/>
    <w:rsid w:val="00A16A9F"/>
    <w:rsid w:val="00A1703E"/>
    <w:rsid w:val="00A22C35"/>
    <w:rsid w:val="00A2660E"/>
    <w:rsid w:val="00A303B8"/>
    <w:rsid w:val="00A30D12"/>
    <w:rsid w:val="00A3309F"/>
    <w:rsid w:val="00A368AA"/>
    <w:rsid w:val="00A37837"/>
    <w:rsid w:val="00A4049D"/>
    <w:rsid w:val="00A43F71"/>
    <w:rsid w:val="00A4418B"/>
    <w:rsid w:val="00A51311"/>
    <w:rsid w:val="00A51593"/>
    <w:rsid w:val="00A518D5"/>
    <w:rsid w:val="00A52972"/>
    <w:rsid w:val="00A549D0"/>
    <w:rsid w:val="00A575AA"/>
    <w:rsid w:val="00A65067"/>
    <w:rsid w:val="00A73629"/>
    <w:rsid w:val="00A75462"/>
    <w:rsid w:val="00A75549"/>
    <w:rsid w:val="00A77211"/>
    <w:rsid w:val="00A77748"/>
    <w:rsid w:val="00A80147"/>
    <w:rsid w:val="00A83359"/>
    <w:rsid w:val="00A83F78"/>
    <w:rsid w:val="00A84DD5"/>
    <w:rsid w:val="00A86BF5"/>
    <w:rsid w:val="00A92AF0"/>
    <w:rsid w:val="00A968AE"/>
    <w:rsid w:val="00AA27F3"/>
    <w:rsid w:val="00AA3277"/>
    <w:rsid w:val="00AA51BF"/>
    <w:rsid w:val="00AA595A"/>
    <w:rsid w:val="00AB5E6A"/>
    <w:rsid w:val="00AC4571"/>
    <w:rsid w:val="00AD1BFB"/>
    <w:rsid w:val="00AD3F74"/>
    <w:rsid w:val="00AD448F"/>
    <w:rsid w:val="00AE1E0E"/>
    <w:rsid w:val="00AF53DA"/>
    <w:rsid w:val="00B00BE5"/>
    <w:rsid w:val="00B01491"/>
    <w:rsid w:val="00B04954"/>
    <w:rsid w:val="00B0555B"/>
    <w:rsid w:val="00B06BF9"/>
    <w:rsid w:val="00B06C3B"/>
    <w:rsid w:val="00B1230A"/>
    <w:rsid w:val="00B14ECC"/>
    <w:rsid w:val="00B240C3"/>
    <w:rsid w:val="00B31927"/>
    <w:rsid w:val="00B3287A"/>
    <w:rsid w:val="00B344BA"/>
    <w:rsid w:val="00B4092C"/>
    <w:rsid w:val="00B44D69"/>
    <w:rsid w:val="00B4787F"/>
    <w:rsid w:val="00B531DA"/>
    <w:rsid w:val="00B546C1"/>
    <w:rsid w:val="00B54D8F"/>
    <w:rsid w:val="00B55ABF"/>
    <w:rsid w:val="00B60E49"/>
    <w:rsid w:val="00B6127A"/>
    <w:rsid w:val="00B613BB"/>
    <w:rsid w:val="00B62FDE"/>
    <w:rsid w:val="00B716C5"/>
    <w:rsid w:val="00B7309C"/>
    <w:rsid w:val="00B82DFA"/>
    <w:rsid w:val="00B82F8C"/>
    <w:rsid w:val="00B83CBC"/>
    <w:rsid w:val="00B84409"/>
    <w:rsid w:val="00B8778B"/>
    <w:rsid w:val="00B91090"/>
    <w:rsid w:val="00B91A1B"/>
    <w:rsid w:val="00B91AF6"/>
    <w:rsid w:val="00BA2D55"/>
    <w:rsid w:val="00BA30AD"/>
    <w:rsid w:val="00BA58B5"/>
    <w:rsid w:val="00BA5ED0"/>
    <w:rsid w:val="00BA65FF"/>
    <w:rsid w:val="00BA7215"/>
    <w:rsid w:val="00BA76EF"/>
    <w:rsid w:val="00BB0376"/>
    <w:rsid w:val="00BB24ED"/>
    <w:rsid w:val="00BB42CE"/>
    <w:rsid w:val="00BB6EF2"/>
    <w:rsid w:val="00BB7075"/>
    <w:rsid w:val="00BB7A64"/>
    <w:rsid w:val="00BC2273"/>
    <w:rsid w:val="00BC5184"/>
    <w:rsid w:val="00BD0EEB"/>
    <w:rsid w:val="00BD1616"/>
    <w:rsid w:val="00BD4242"/>
    <w:rsid w:val="00BD5212"/>
    <w:rsid w:val="00BD5B46"/>
    <w:rsid w:val="00BE1A33"/>
    <w:rsid w:val="00BF19A7"/>
    <w:rsid w:val="00BF7DD0"/>
    <w:rsid w:val="00C029C7"/>
    <w:rsid w:val="00C06C9A"/>
    <w:rsid w:val="00C15FEC"/>
    <w:rsid w:val="00C17066"/>
    <w:rsid w:val="00C17C32"/>
    <w:rsid w:val="00C243CA"/>
    <w:rsid w:val="00C27328"/>
    <w:rsid w:val="00C35890"/>
    <w:rsid w:val="00C44D3A"/>
    <w:rsid w:val="00C47E98"/>
    <w:rsid w:val="00C50BA7"/>
    <w:rsid w:val="00C5444E"/>
    <w:rsid w:val="00C54763"/>
    <w:rsid w:val="00C5535B"/>
    <w:rsid w:val="00C57B20"/>
    <w:rsid w:val="00C77FB6"/>
    <w:rsid w:val="00C82D4A"/>
    <w:rsid w:val="00C85A75"/>
    <w:rsid w:val="00C86231"/>
    <w:rsid w:val="00C863AD"/>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275D3"/>
    <w:rsid w:val="00D30236"/>
    <w:rsid w:val="00D30856"/>
    <w:rsid w:val="00D35246"/>
    <w:rsid w:val="00D44F21"/>
    <w:rsid w:val="00D4680A"/>
    <w:rsid w:val="00D534A4"/>
    <w:rsid w:val="00D53B2C"/>
    <w:rsid w:val="00D54C0F"/>
    <w:rsid w:val="00D728E4"/>
    <w:rsid w:val="00D75E66"/>
    <w:rsid w:val="00D81C5D"/>
    <w:rsid w:val="00D8359D"/>
    <w:rsid w:val="00D83657"/>
    <w:rsid w:val="00D87455"/>
    <w:rsid w:val="00D92510"/>
    <w:rsid w:val="00D93362"/>
    <w:rsid w:val="00D975E7"/>
    <w:rsid w:val="00DA1255"/>
    <w:rsid w:val="00DA320D"/>
    <w:rsid w:val="00DA4082"/>
    <w:rsid w:val="00DA53B5"/>
    <w:rsid w:val="00DB4D8C"/>
    <w:rsid w:val="00DB5A79"/>
    <w:rsid w:val="00DC086F"/>
    <w:rsid w:val="00DC2C08"/>
    <w:rsid w:val="00DD0A6D"/>
    <w:rsid w:val="00DD0AB8"/>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907"/>
    <w:rsid w:val="00E30FA3"/>
    <w:rsid w:val="00E33112"/>
    <w:rsid w:val="00E439AD"/>
    <w:rsid w:val="00E45147"/>
    <w:rsid w:val="00E456AE"/>
    <w:rsid w:val="00E4687B"/>
    <w:rsid w:val="00E47D82"/>
    <w:rsid w:val="00E54897"/>
    <w:rsid w:val="00E55E36"/>
    <w:rsid w:val="00E56939"/>
    <w:rsid w:val="00E602A5"/>
    <w:rsid w:val="00E6726F"/>
    <w:rsid w:val="00E71682"/>
    <w:rsid w:val="00E74FC6"/>
    <w:rsid w:val="00E809E6"/>
    <w:rsid w:val="00E84C05"/>
    <w:rsid w:val="00E858C5"/>
    <w:rsid w:val="00E861C9"/>
    <w:rsid w:val="00E871B8"/>
    <w:rsid w:val="00E8789D"/>
    <w:rsid w:val="00E9019A"/>
    <w:rsid w:val="00E90608"/>
    <w:rsid w:val="00E92A34"/>
    <w:rsid w:val="00EA4EE8"/>
    <w:rsid w:val="00EA525B"/>
    <w:rsid w:val="00EA5F86"/>
    <w:rsid w:val="00EA60E7"/>
    <w:rsid w:val="00EA6D74"/>
    <w:rsid w:val="00EB2C22"/>
    <w:rsid w:val="00EB3EA5"/>
    <w:rsid w:val="00EB4066"/>
    <w:rsid w:val="00EB48DA"/>
    <w:rsid w:val="00EC11A0"/>
    <w:rsid w:val="00EC4467"/>
    <w:rsid w:val="00EE4775"/>
    <w:rsid w:val="00EE6C1B"/>
    <w:rsid w:val="00EF07DA"/>
    <w:rsid w:val="00EF3C8E"/>
    <w:rsid w:val="00EF4D55"/>
    <w:rsid w:val="00EF6304"/>
    <w:rsid w:val="00F00488"/>
    <w:rsid w:val="00F01FDA"/>
    <w:rsid w:val="00F04566"/>
    <w:rsid w:val="00F05234"/>
    <w:rsid w:val="00F05436"/>
    <w:rsid w:val="00F05777"/>
    <w:rsid w:val="00F124A6"/>
    <w:rsid w:val="00F154B0"/>
    <w:rsid w:val="00F2311B"/>
    <w:rsid w:val="00F244F5"/>
    <w:rsid w:val="00F25855"/>
    <w:rsid w:val="00F27A31"/>
    <w:rsid w:val="00F3016A"/>
    <w:rsid w:val="00F302F5"/>
    <w:rsid w:val="00F30900"/>
    <w:rsid w:val="00F32279"/>
    <w:rsid w:val="00F358E7"/>
    <w:rsid w:val="00F3745B"/>
    <w:rsid w:val="00F41F47"/>
    <w:rsid w:val="00F43908"/>
    <w:rsid w:val="00F50E8D"/>
    <w:rsid w:val="00F51B33"/>
    <w:rsid w:val="00F5377F"/>
    <w:rsid w:val="00F5650A"/>
    <w:rsid w:val="00F5724E"/>
    <w:rsid w:val="00F601DF"/>
    <w:rsid w:val="00F66A0F"/>
    <w:rsid w:val="00F70DD7"/>
    <w:rsid w:val="00F73DAD"/>
    <w:rsid w:val="00F758DD"/>
    <w:rsid w:val="00F75EB5"/>
    <w:rsid w:val="00F76566"/>
    <w:rsid w:val="00F77CCC"/>
    <w:rsid w:val="00F82F83"/>
    <w:rsid w:val="00F84F01"/>
    <w:rsid w:val="00F858BE"/>
    <w:rsid w:val="00F9161B"/>
    <w:rsid w:val="00F92049"/>
    <w:rsid w:val="00F95954"/>
    <w:rsid w:val="00F9689E"/>
    <w:rsid w:val="00F96AAC"/>
    <w:rsid w:val="00F9769A"/>
    <w:rsid w:val="00F9795F"/>
    <w:rsid w:val="00FA0D78"/>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 w:type="paragraph" w:styleId="TOC1">
    <w:name w:val="toc 1"/>
    <w:basedOn w:val="Normal"/>
    <w:next w:val="Normal"/>
    <w:autoRedefine/>
    <w:uiPriority w:val="39"/>
    <w:unhideWhenUsed/>
    <w:rsid w:val="005B0793"/>
    <w:pPr>
      <w:spacing w:after="100"/>
    </w:pPr>
  </w:style>
  <w:style w:type="paragraph" w:styleId="TOC2">
    <w:name w:val="toc 2"/>
    <w:basedOn w:val="Normal"/>
    <w:next w:val="Normal"/>
    <w:autoRedefine/>
    <w:uiPriority w:val="39"/>
    <w:unhideWhenUsed/>
    <w:rsid w:val="005B0793"/>
    <w:pPr>
      <w:spacing w:after="100"/>
      <w:ind w:left="240"/>
    </w:pPr>
  </w:style>
  <w:style w:type="paragraph" w:styleId="Header">
    <w:name w:val="header"/>
    <w:basedOn w:val="Normal"/>
    <w:link w:val="HeaderChar"/>
    <w:uiPriority w:val="99"/>
    <w:unhideWhenUsed/>
    <w:rsid w:val="00890FD1"/>
    <w:pPr>
      <w:tabs>
        <w:tab w:val="center" w:pos="4680"/>
        <w:tab w:val="right" w:pos="9360"/>
      </w:tabs>
    </w:pPr>
  </w:style>
  <w:style w:type="character" w:customStyle="1" w:styleId="HeaderChar">
    <w:name w:val="Header Char"/>
    <w:basedOn w:val="DefaultParagraphFont"/>
    <w:link w:val="Header"/>
    <w:uiPriority w:val="99"/>
    <w:rsid w:val="00890FD1"/>
    <w:rPr>
      <w:rFonts w:ascii="Times New Roman" w:hAnsi="Times New Roman"/>
      <w:sz w:val="24"/>
    </w:rPr>
  </w:style>
  <w:style w:type="paragraph" w:styleId="Footer">
    <w:name w:val="footer"/>
    <w:basedOn w:val="Normal"/>
    <w:link w:val="FooterChar"/>
    <w:uiPriority w:val="99"/>
    <w:unhideWhenUsed/>
    <w:rsid w:val="00890FD1"/>
    <w:pPr>
      <w:tabs>
        <w:tab w:val="center" w:pos="4680"/>
        <w:tab w:val="right" w:pos="9360"/>
      </w:tabs>
    </w:pPr>
  </w:style>
  <w:style w:type="character" w:customStyle="1" w:styleId="FooterChar">
    <w:name w:val="Footer Char"/>
    <w:basedOn w:val="DefaultParagraphFont"/>
    <w:link w:val="Footer"/>
    <w:uiPriority w:val="99"/>
    <w:rsid w:val="00890FD1"/>
    <w:rPr>
      <w:rFonts w:ascii="Times New Roman" w:hAnsi="Times New Roman"/>
      <w:sz w:val="24"/>
    </w:rPr>
  </w:style>
  <w:style w:type="paragraph" w:styleId="TOCHeading">
    <w:name w:val="TOC Heading"/>
    <w:basedOn w:val="Heading1"/>
    <w:next w:val="Normal"/>
    <w:uiPriority w:val="39"/>
    <w:unhideWhenUsed/>
    <w:qFormat/>
    <w:rsid w:val="00890FD1"/>
    <w:pPr>
      <w:keepNext/>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UnresolvedMention">
    <w:name w:val="Unresolved Mention"/>
    <w:basedOn w:val="DefaultParagraphFont"/>
    <w:uiPriority w:val="99"/>
    <w:semiHidden/>
    <w:unhideWhenUsed/>
    <w:rsid w:val="00795B1A"/>
    <w:rPr>
      <w:color w:val="605E5C"/>
      <w:shd w:val="clear" w:color="auto" w:fill="E1DFDD"/>
    </w:rPr>
  </w:style>
  <w:style w:type="character" w:styleId="Emphasis">
    <w:name w:val="Emphasis"/>
    <w:basedOn w:val="DefaultParagraphFont"/>
    <w:uiPriority w:val="20"/>
    <w:qFormat/>
    <w:rsid w:val="00795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4219">
      <w:bodyDiv w:val="1"/>
      <w:marLeft w:val="0"/>
      <w:marRight w:val="0"/>
      <w:marTop w:val="0"/>
      <w:marBottom w:val="0"/>
      <w:divBdr>
        <w:top w:val="none" w:sz="0" w:space="0" w:color="auto"/>
        <w:left w:val="none" w:sz="0" w:space="0" w:color="auto"/>
        <w:bottom w:val="none" w:sz="0" w:space="0" w:color="auto"/>
        <w:right w:val="none" w:sz="0" w:space="0" w:color="auto"/>
      </w:divBdr>
    </w:div>
    <w:div w:id="75177228">
      <w:bodyDiv w:val="1"/>
      <w:marLeft w:val="0"/>
      <w:marRight w:val="0"/>
      <w:marTop w:val="0"/>
      <w:marBottom w:val="0"/>
      <w:divBdr>
        <w:top w:val="none" w:sz="0" w:space="0" w:color="auto"/>
        <w:left w:val="none" w:sz="0" w:space="0" w:color="auto"/>
        <w:bottom w:val="none" w:sz="0" w:space="0" w:color="auto"/>
        <w:right w:val="none" w:sz="0" w:space="0" w:color="auto"/>
      </w:divBdr>
    </w:div>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48180979">
      <w:bodyDiv w:val="1"/>
      <w:marLeft w:val="0"/>
      <w:marRight w:val="0"/>
      <w:marTop w:val="0"/>
      <w:marBottom w:val="0"/>
      <w:divBdr>
        <w:top w:val="none" w:sz="0" w:space="0" w:color="auto"/>
        <w:left w:val="none" w:sz="0" w:space="0" w:color="auto"/>
        <w:bottom w:val="none" w:sz="0" w:space="0" w:color="auto"/>
        <w:right w:val="none" w:sz="0" w:space="0" w:color="auto"/>
      </w:divBdr>
    </w:div>
    <w:div w:id="16582594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14971463">
      <w:bodyDiv w:val="1"/>
      <w:marLeft w:val="0"/>
      <w:marRight w:val="0"/>
      <w:marTop w:val="0"/>
      <w:marBottom w:val="0"/>
      <w:divBdr>
        <w:top w:val="none" w:sz="0" w:space="0" w:color="auto"/>
        <w:left w:val="none" w:sz="0" w:space="0" w:color="auto"/>
        <w:bottom w:val="none" w:sz="0" w:space="0" w:color="auto"/>
        <w:right w:val="none" w:sz="0" w:space="0" w:color="auto"/>
      </w:divBdr>
    </w:div>
    <w:div w:id="220874439">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245463675">
      <w:bodyDiv w:val="1"/>
      <w:marLeft w:val="0"/>
      <w:marRight w:val="0"/>
      <w:marTop w:val="0"/>
      <w:marBottom w:val="0"/>
      <w:divBdr>
        <w:top w:val="none" w:sz="0" w:space="0" w:color="auto"/>
        <w:left w:val="none" w:sz="0" w:space="0" w:color="auto"/>
        <w:bottom w:val="none" w:sz="0" w:space="0" w:color="auto"/>
        <w:right w:val="none" w:sz="0" w:space="0" w:color="auto"/>
      </w:divBdr>
    </w:div>
    <w:div w:id="252083947">
      <w:bodyDiv w:val="1"/>
      <w:marLeft w:val="0"/>
      <w:marRight w:val="0"/>
      <w:marTop w:val="0"/>
      <w:marBottom w:val="0"/>
      <w:divBdr>
        <w:top w:val="none" w:sz="0" w:space="0" w:color="auto"/>
        <w:left w:val="none" w:sz="0" w:space="0" w:color="auto"/>
        <w:bottom w:val="none" w:sz="0" w:space="0" w:color="auto"/>
        <w:right w:val="none" w:sz="0" w:space="0" w:color="auto"/>
      </w:divBdr>
    </w:div>
    <w:div w:id="256669342">
      <w:bodyDiv w:val="1"/>
      <w:marLeft w:val="0"/>
      <w:marRight w:val="0"/>
      <w:marTop w:val="0"/>
      <w:marBottom w:val="0"/>
      <w:divBdr>
        <w:top w:val="none" w:sz="0" w:space="0" w:color="auto"/>
        <w:left w:val="none" w:sz="0" w:space="0" w:color="auto"/>
        <w:bottom w:val="none" w:sz="0" w:space="0" w:color="auto"/>
        <w:right w:val="none" w:sz="0" w:space="0" w:color="auto"/>
      </w:divBdr>
    </w:div>
    <w:div w:id="267542634">
      <w:bodyDiv w:val="1"/>
      <w:marLeft w:val="0"/>
      <w:marRight w:val="0"/>
      <w:marTop w:val="0"/>
      <w:marBottom w:val="0"/>
      <w:divBdr>
        <w:top w:val="none" w:sz="0" w:space="0" w:color="auto"/>
        <w:left w:val="none" w:sz="0" w:space="0" w:color="auto"/>
        <w:bottom w:val="none" w:sz="0" w:space="0" w:color="auto"/>
        <w:right w:val="none" w:sz="0" w:space="0" w:color="auto"/>
      </w:divBdr>
    </w:div>
    <w:div w:id="300615252">
      <w:bodyDiv w:val="1"/>
      <w:marLeft w:val="0"/>
      <w:marRight w:val="0"/>
      <w:marTop w:val="0"/>
      <w:marBottom w:val="0"/>
      <w:divBdr>
        <w:top w:val="none" w:sz="0" w:space="0" w:color="auto"/>
        <w:left w:val="none" w:sz="0" w:space="0" w:color="auto"/>
        <w:bottom w:val="none" w:sz="0" w:space="0" w:color="auto"/>
        <w:right w:val="none" w:sz="0" w:space="0" w:color="auto"/>
      </w:divBdr>
    </w:div>
    <w:div w:id="31059854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51614983">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391774270">
      <w:bodyDiv w:val="1"/>
      <w:marLeft w:val="0"/>
      <w:marRight w:val="0"/>
      <w:marTop w:val="0"/>
      <w:marBottom w:val="0"/>
      <w:divBdr>
        <w:top w:val="none" w:sz="0" w:space="0" w:color="auto"/>
        <w:left w:val="none" w:sz="0" w:space="0" w:color="auto"/>
        <w:bottom w:val="none" w:sz="0" w:space="0" w:color="auto"/>
        <w:right w:val="none" w:sz="0" w:space="0" w:color="auto"/>
      </w:divBdr>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495808008">
      <w:bodyDiv w:val="1"/>
      <w:marLeft w:val="0"/>
      <w:marRight w:val="0"/>
      <w:marTop w:val="0"/>
      <w:marBottom w:val="0"/>
      <w:divBdr>
        <w:top w:val="none" w:sz="0" w:space="0" w:color="auto"/>
        <w:left w:val="none" w:sz="0" w:space="0" w:color="auto"/>
        <w:bottom w:val="none" w:sz="0" w:space="0" w:color="auto"/>
        <w:right w:val="none" w:sz="0" w:space="0" w:color="auto"/>
      </w:divBdr>
    </w:div>
    <w:div w:id="509100805">
      <w:bodyDiv w:val="1"/>
      <w:marLeft w:val="0"/>
      <w:marRight w:val="0"/>
      <w:marTop w:val="0"/>
      <w:marBottom w:val="0"/>
      <w:divBdr>
        <w:top w:val="none" w:sz="0" w:space="0" w:color="auto"/>
        <w:left w:val="none" w:sz="0" w:space="0" w:color="auto"/>
        <w:bottom w:val="none" w:sz="0" w:space="0" w:color="auto"/>
        <w:right w:val="none" w:sz="0" w:space="0" w:color="auto"/>
      </w:divBdr>
    </w:div>
    <w:div w:id="514078940">
      <w:bodyDiv w:val="1"/>
      <w:marLeft w:val="0"/>
      <w:marRight w:val="0"/>
      <w:marTop w:val="0"/>
      <w:marBottom w:val="0"/>
      <w:divBdr>
        <w:top w:val="none" w:sz="0" w:space="0" w:color="auto"/>
        <w:left w:val="none" w:sz="0" w:space="0" w:color="auto"/>
        <w:bottom w:val="none" w:sz="0" w:space="0" w:color="auto"/>
        <w:right w:val="none" w:sz="0" w:space="0" w:color="auto"/>
      </w:divBdr>
    </w:div>
    <w:div w:id="516040670">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541134180">
      <w:bodyDiv w:val="1"/>
      <w:marLeft w:val="0"/>
      <w:marRight w:val="0"/>
      <w:marTop w:val="0"/>
      <w:marBottom w:val="0"/>
      <w:divBdr>
        <w:top w:val="none" w:sz="0" w:space="0" w:color="auto"/>
        <w:left w:val="none" w:sz="0" w:space="0" w:color="auto"/>
        <w:bottom w:val="none" w:sz="0" w:space="0" w:color="auto"/>
        <w:right w:val="none" w:sz="0" w:space="0" w:color="auto"/>
      </w:divBdr>
    </w:div>
    <w:div w:id="541599347">
      <w:bodyDiv w:val="1"/>
      <w:marLeft w:val="0"/>
      <w:marRight w:val="0"/>
      <w:marTop w:val="0"/>
      <w:marBottom w:val="0"/>
      <w:divBdr>
        <w:top w:val="none" w:sz="0" w:space="0" w:color="auto"/>
        <w:left w:val="none" w:sz="0" w:space="0" w:color="auto"/>
        <w:bottom w:val="none" w:sz="0" w:space="0" w:color="auto"/>
        <w:right w:val="none" w:sz="0" w:space="0" w:color="auto"/>
      </w:divBdr>
    </w:div>
    <w:div w:id="588730649">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648557082">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38476230">
      <w:bodyDiv w:val="1"/>
      <w:marLeft w:val="0"/>
      <w:marRight w:val="0"/>
      <w:marTop w:val="0"/>
      <w:marBottom w:val="0"/>
      <w:divBdr>
        <w:top w:val="none" w:sz="0" w:space="0" w:color="auto"/>
        <w:left w:val="none" w:sz="0" w:space="0" w:color="auto"/>
        <w:bottom w:val="none" w:sz="0" w:space="0" w:color="auto"/>
        <w:right w:val="none" w:sz="0" w:space="0" w:color="auto"/>
      </w:divBdr>
    </w:div>
    <w:div w:id="750389673">
      <w:bodyDiv w:val="1"/>
      <w:marLeft w:val="0"/>
      <w:marRight w:val="0"/>
      <w:marTop w:val="0"/>
      <w:marBottom w:val="0"/>
      <w:divBdr>
        <w:top w:val="none" w:sz="0" w:space="0" w:color="auto"/>
        <w:left w:val="none" w:sz="0" w:space="0" w:color="auto"/>
        <w:bottom w:val="none" w:sz="0" w:space="0" w:color="auto"/>
        <w:right w:val="none" w:sz="0" w:space="0" w:color="auto"/>
      </w:divBdr>
    </w:div>
    <w:div w:id="754713766">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793140217">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16805326">
      <w:bodyDiv w:val="1"/>
      <w:marLeft w:val="0"/>
      <w:marRight w:val="0"/>
      <w:marTop w:val="0"/>
      <w:marBottom w:val="0"/>
      <w:divBdr>
        <w:top w:val="none" w:sz="0" w:space="0" w:color="auto"/>
        <w:left w:val="none" w:sz="0" w:space="0" w:color="auto"/>
        <w:bottom w:val="none" w:sz="0" w:space="0" w:color="auto"/>
        <w:right w:val="none" w:sz="0" w:space="0" w:color="auto"/>
      </w:divBdr>
    </w:div>
    <w:div w:id="825777665">
      <w:bodyDiv w:val="1"/>
      <w:marLeft w:val="0"/>
      <w:marRight w:val="0"/>
      <w:marTop w:val="0"/>
      <w:marBottom w:val="0"/>
      <w:divBdr>
        <w:top w:val="none" w:sz="0" w:space="0" w:color="auto"/>
        <w:left w:val="none" w:sz="0" w:space="0" w:color="auto"/>
        <w:bottom w:val="none" w:sz="0" w:space="0" w:color="auto"/>
        <w:right w:val="none" w:sz="0" w:space="0" w:color="auto"/>
      </w:divBdr>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868490194">
      <w:bodyDiv w:val="1"/>
      <w:marLeft w:val="0"/>
      <w:marRight w:val="0"/>
      <w:marTop w:val="0"/>
      <w:marBottom w:val="0"/>
      <w:divBdr>
        <w:top w:val="none" w:sz="0" w:space="0" w:color="auto"/>
        <w:left w:val="none" w:sz="0" w:space="0" w:color="auto"/>
        <w:bottom w:val="none" w:sz="0" w:space="0" w:color="auto"/>
        <w:right w:val="none" w:sz="0" w:space="0" w:color="auto"/>
      </w:divBdr>
    </w:div>
    <w:div w:id="942567279">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0067507">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69214134">
      <w:bodyDiv w:val="1"/>
      <w:marLeft w:val="0"/>
      <w:marRight w:val="0"/>
      <w:marTop w:val="0"/>
      <w:marBottom w:val="0"/>
      <w:divBdr>
        <w:top w:val="none" w:sz="0" w:space="0" w:color="auto"/>
        <w:left w:val="none" w:sz="0" w:space="0" w:color="auto"/>
        <w:bottom w:val="none" w:sz="0" w:space="0" w:color="auto"/>
        <w:right w:val="none" w:sz="0" w:space="0" w:color="auto"/>
      </w:divBdr>
    </w:div>
    <w:div w:id="977999709">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49912317">
      <w:bodyDiv w:val="1"/>
      <w:marLeft w:val="0"/>
      <w:marRight w:val="0"/>
      <w:marTop w:val="0"/>
      <w:marBottom w:val="0"/>
      <w:divBdr>
        <w:top w:val="none" w:sz="0" w:space="0" w:color="auto"/>
        <w:left w:val="none" w:sz="0" w:space="0" w:color="auto"/>
        <w:bottom w:val="none" w:sz="0" w:space="0" w:color="auto"/>
        <w:right w:val="none" w:sz="0" w:space="0" w:color="auto"/>
      </w:divBdr>
    </w:div>
    <w:div w:id="1054622109">
      <w:bodyDiv w:val="1"/>
      <w:marLeft w:val="0"/>
      <w:marRight w:val="0"/>
      <w:marTop w:val="0"/>
      <w:marBottom w:val="0"/>
      <w:divBdr>
        <w:top w:val="none" w:sz="0" w:space="0" w:color="auto"/>
        <w:left w:val="none" w:sz="0" w:space="0" w:color="auto"/>
        <w:bottom w:val="none" w:sz="0" w:space="0" w:color="auto"/>
        <w:right w:val="none" w:sz="0" w:space="0" w:color="auto"/>
      </w:divBdr>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09558785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189444120">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257323765">
      <w:bodyDiv w:val="1"/>
      <w:marLeft w:val="0"/>
      <w:marRight w:val="0"/>
      <w:marTop w:val="0"/>
      <w:marBottom w:val="0"/>
      <w:divBdr>
        <w:top w:val="none" w:sz="0" w:space="0" w:color="auto"/>
        <w:left w:val="none" w:sz="0" w:space="0" w:color="auto"/>
        <w:bottom w:val="none" w:sz="0" w:space="0" w:color="auto"/>
        <w:right w:val="none" w:sz="0" w:space="0" w:color="auto"/>
      </w:divBdr>
    </w:div>
    <w:div w:id="1305771942">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55961637">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22487326">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04784583">
      <w:bodyDiv w:val="1"/>
      <w:marLeft w:val="0"/>
      <w:marRight w:val="0"/>
      <w:marTop w:val="0"/>
      <w:marBottom w:val="0"/>
      <w:divBdr>
        <w:top w:val="none" w:sz="0" w:space="0" w:color="auto"/>
        <w:left w:val="none" w:sz="0" w:space="0" w:color="auto"/>
        <w:bottom w:val="none" w:sz="0" w:space="0" w:color="auto"/>
        <w:right w:val="none" w:sz="0" w:space="0" w:color="auto"/>
      </w:divBdr>
    </w:div>
    <w:div w:id="1506361122">
      <w:bodyDiv w:val="1"/>
      <w:marLeft w:val="0"/>
      <w:marRight w:val="0"/>
      <w:marTop w:val="0"/>
      <w:marBottom w:val="0"/>
      <w:divBdr>
        <w:top w:val="none" w:sz="0" w:space="0" w:color="auto"/>
        <w:left w:val="none" w:sz="0" w:space="0" w:color="auto"/>
        <w:bottom w:val="none" w:sz="0" w:space="0" w:color="auto"/>
        <w:right w:val="none" w:sz="0" w:space="0" w:color="auto"/>
      </w:divBdr>
    </w:div>
    <w:div w:id="1510606619">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25627258">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10118015">
      <w:bodyDiv w:val="1"/>
      <w:marLeft w:val="0"/>
      <w:marRight w:val="0"/>
      <w:marTop w:val="0"/>
      <w:marBottom w:val="0"/>
      <w:divBdr>
        <w:top w:val="none" w:sz="0" w:space="0" w:color="auto"/>
        <w:left w:val="none" w:sz="0" w:space="0" w:color="auto"/>
        <w:bottom w:val="none" w:sz="0" w:space="0" w:color="auto"/>
        <w:right w:val="none" w:sz="0" w:space="0" w:color="auto"/>
      </w:divBdr>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6743937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679194878">
      <w:bodyDiv w:val="1"/>
      <w:marLeft w:val="0"/>
      <w:marRight w:val="0"/>
      <w:marTop w:val="0"/>
      <w:marBottom w:val="0"/>
      <w:divBdr>
        <w:top w:val="none" w:sz="0" w:space="0" w:color="auto"/>
        <w:left w:val="none" w:sz="0" w:space="0" w:color="auto"/>
        <w:bottom w:val="none" w:sz="0" w:space="0" w:color="auto"/>
        <w:right w:val="none" w:sz="0" w:space="0" w:color="auto"/>
      </w:divBdr>
    </w:div>
    <w:div w:id="1681077346">
      <w:bodyDiv w:val="1"/>
      <w:marLeft w:val="0"/>
      <w:marRight w:val="0"/>
      <w:marTop w:val="0"/>
      <w:marBottom w:val="0"/>
      <w:divBdr>
        <w:top w:val="none" w:sz="0" w:space="0" w:color="auto"/>
        <w:left w:val="none" w:sz="0" w:space="0" w:color="auto"/>
        <w:bottom w:val="none" w:sz="0" w:space="0" w:color="auto"/>
        <w:right w:val="none" w:sz="0" w:space="0" w:color="auto"/>
      </w:divBdr>
    </w:div>
    <w:div w:id="1695575064">
      <w:bodyDiv w:val="1"/>
      <w:marLeft w:val="0"/>
      <w:marRight w:val="0"/>
      <w:marTop w:val="0"/>
      <w:marBottom w:val="0"/>
      <w:divBdr>
        <w:top w:val="none" w:sz="0" w:space="0" w:color="auto"/>
        <w:left w:val="none" w:sz="0" w:space="0" w:color="auto"/>
        <w:bottom w:val="none" w:sz="0" w:space="0" w:color="auto"/>
        <w:right w:val="none" w:sz="0" w:space="0" w:color="auto"/>
      </w:divBdr>
    </w:div>
    <w:div w:id="1731535040">
      <w:bodyDiv w:val="1"/>
      <w:marLeft w:val="0"/>
      <w:marRight w:val="0"/>
      <w:marTop w:val="0"/>
      <w:marBottom w:val="0"/>
      <w:divBdr>
        <w:top w:val="none" w:sz="0" w:space="0" w:color="auto"/>
        <w:left w:val="none" w:sz="0" w:space="0" w:color="auto"/>
        <w:bottom w:val="none" w:sz="0" w:space="0" w:color="auto"/>
        <w:right w:val="none" w:sz="0" w:space="0" w:color="auto"/>
      </w:divBdr>
    </w:div>
    <w:div w:id="1754357517">
      <w:bodyDiv w:val="1"/>
      <w:marLeft w:val="0"/>
      <w:marRight w:val="0"/>
      <w:marTop w:val="0"/>
      <w:marBottom w:val="0"/>
      <w:divBdr>
        <w:top w:val="none" w:sz="0" w:space="0" w:color="auto"/>
        <w:left w:val="none" w:sz="0" w:space="0" w:color="auto"/>
        <w:bottom w:val="none" w:sz="0" w:space="0" w:color="auto"/>
        <w:right w:val="none" w:sz="0" w:space="0" w:color="auto"/>
      </w:divBdr>
    </w:div>
    <w:div w:id="1791196658">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72306212">
      <w:bodyDiv w:val="1"/>
      <w:marLeft w:val="0"/>
      <w:marRight w:val="0"/>
      <w:marTop w:val="0"/>
      <w:marBottom w:val="0"/>
      <w:divBdr>
        <w:top w:val="none" w:sz="0" w:space="0" w:color="auto"/>
        <w:left w:val="none" w:sz="0" w:space="0" w:color="auto"/>
        <w:bottom w:val="none" w:sz="0" w:space="0" w:color="auto"/>
        <w:right w:val="none" w:sz="0" w:space="0" w:color="auto"/>
      </w:divBdr>
    </w:div>
    <w:div w:id="1882278979">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893610772">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 w:id="1908227033">
      <w:bodyDiv w:val="1"/>
      <w:marLeft w:val="0"/>
      <w:marRight w:val="0"/>
      <w:marTop w:val="0"/>
      <w:marBottom w:val="0"/>
      <w:divBdr>
        <w:top w:val="none" w:sz="0" w:space="0" w:color="auto"/>
        <w:left w:val="none" w:sz="0" w:space="0" w:color="auto"/>
        <w:bottom w:val="none" w:sz="0" w:space="0" w:color="auto"/>
        <w:right w:val="none" w:sz="0" w:space="0" w:color="auto"/>
      </w:divBdr>
    </w:div>
    <w:div w:id="1990940151">
      <w:bodyDiv w:val="1"/>
      <w:marLeft w:val="0"/>
      <w:marRight w:val="0"/>
      <w:marTop w:val="0"/>
      <w:marBottom w:val="0"/>
      <w:divBdr>
        <w:top w:val="none" w:sz="0" w:space="0" w:color="auto"/>
        <w:left w:val="none" w:sz="0" w:space="0" w:color="auto"/>
        <w:bottom w:val="none" w:sz="0" w:space="0" w:color="auto"/>
        <w:right w:val="none" w:sz="0" w:space="0" w:color="auto"/>
      </w:divBdr>
    </w:div>
    <w:div w:id="2017152992">
      <w:bodyDiv w:val="1"/>
      <w:marLeft w:val="0"/>
      <w:marRight w:val="0"/>
      <w:marTop w:val="0"/>
      <w:marBottom w:val="0"/>
      <w:divBdr>
        <w:top w:val="none" w:sz="0" w:space="0" w:color="auto"/>
        <w:left w:val="none" w:sz="0" w:space="0" w:color="auto"/>
        <w:bottom w:val="none" w:sz="0" w:space="0" w:color="auto"/>
        <w:right w:val="none" w:sz="0" w:space="0" w:color="auto"/>
      </w:divBdr>
    </w:div>
    <w:div w:id="2043246345">
      <w:bodyDiv w:val="1"/>
      <w:marLeft w:val="0"/>
      <w:marRight w:val="0"/>
      <w:marTop w:val="0"/>
      <w:marBottom w:val="0"/>
      <w:divBdr>
        <w:top w:val="none" w:sz="0" w:space="0" w:color="auto"/>
        <w:left w:val="none" w:sz="0" w:space="0" w:color="auto"/>
        <w:bottom w:val="none" w:sz="0" w:space="0" w:color="auto"/>
        <w:right w:val="none" w:sz="0" w:space="0" w:color="auto"/>
      </w:divBdr>
    </w:div>
    <w:div w:id="2052683775">
      <w:bodyDiv w:val="1"/>
      <w:marLeft w:val="0"/>
      <w:marRight w:val="0"/>
      <w:marTop w:val="0"/>
      <w:marBottom w:val="0"/>
      <w:divBdr>
        <w:top w:val="none" w:sz="0" w:space="0" w:color="auto"/>
        <w:left w:val="none" w:sz="0" w:space="0" w:color="auto"/>
        <w:bottom w:val="none" w:sz="0" w:space="0" w:color="auto"/>
        <w:right w:val="none" w:sz="0" w:space="0" w:color="auto"/>
      </w:divBdr>
    </w:div>
    <w:div w:id="20572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psu.edu/takugoamy/aeroastro-work/the-design-and-operational-principle-of-star-track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ar-mems.com/blog-news/star-trackers-the-heart-of-satellite-stabilization-and-contro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jpl.nasa.gov/nmp/st6/TECHNOLOGY/star_came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3A946F8-8BAA-4D71-AF85-4AB960E40B0E}"/>
      </w:docPartPr>
      <w:docPartBody>
        <w:p w:rsidR="00554389" w:rsidRDefault="00B04AEE">
          <w:r w:rsidRPr="004D24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EE"/>
    <w:rsid w:val="004156FD"/>
    <w:rsid w:val="00554389"/>
    <w:rsid w:val="00931763"/>
    <w:rsid w:val="00987371"/>
    <w:rsid w:val="00B04AEE"/>
    <w:rsid w:val="00C821AA"/>
    <w:rsid w:val="00CB3219"/>
    <w:rsid w:val="00F4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AE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D6BC5-6676-46F3-8528-6ED0FA9D9B0B}">
  <we:reference id="wa104382081" version="1.55.1.0" store="en-US" storeType="OMEX"/>
  <we:alternateReferences>
    <we:reference id="WA104382081" version="1.55.1.0" store="" storeType="OMEX"/>
  </we:alternateReferences>
  <we:properties>
    <we:property name="MENDELEY_CITATIONS" value="[{&quot;citationID&quot;:&quot;MENDELEY_CITATION_23aaafc4-b572-4f95-9f5c-07d89675488f&quot;,&quot;properties&quot;:{&quot;noteIndex&quot;:0},&quot;isEdited&quot;:false,&quot;manualOverride&quot;:{&quot;isManuallyOverridden&quot;:false,&quot;citeprocText&quot;:&quot;[1]&quot;,&quot;manualOverrideText&quot;:&quot;&quot;},&quot;citationTag&quot;:&quot;MENDELEY_CITATION_v3_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&quot;,&quot;citationItems&quot;:[{&quot;id&quot;:&quot;0fadf2ba-83cc-3fa4-a574-ed73f947f1d8&quot;,&quot;itemData&quot;:{&quot;type&quot;:&quot;webpage&quot;,&quot;id&quot;:&quot;0fadf2ba-83cc-3fa4-a574-ed73f947f1d8&quot;,&quot;title&quot;:&quot;Space Technology 6&quot;,&quot;accessed&quot;:{&quot;date-parts&quot;:[[2025,3,1]]},&quot;URL&quot;:&quot;https://www.jpl.nasa.gov/nmp/st6/TECHNOLOGY/Tech_index.php&quot;,&quot;container-title-short&quot;:&quot;&quot;},&quot;isTemporary&quot;:false,&quot;suppress-author&quot;:false,&quot;composite&quot;:false,&quot;author-only&quot;:false}]},{&quot;citationID&quot;:&quot;MENDELEY_CITATION_a171b565-9fbf-469f-9b6a-7c64d982c712&quot;,&quot;properties&quot;:{&quot;noteIndex&quot;:0},&quot;isEdited&quot;:false,&quot;manualOverride&quot;:{&quot;isManuallyOverridden&quot;:false,&quot;citeprocText&quot;:&quot;[2]&quot;,&quot;manualOverrideText&quot;:&quot;&quot;},&quot;citationTag&quot;:&quot;MENDELEY_CITATION_v3_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&quot;,&quot;citationItems&quot;:[{&quot;id&quot;:&quot;aeba728e-5b9c-3396-929c-74dc72826fa9&quot;,&quot;itemData&quot;:{&quot;type&quot;:&quot;webpage&quot;,&quot;id&quot;:&quot;aeba728e-5b9c-3396-929c-74dc72826fa9&quot;,&quot;title&quot;:&quot;Star trackers, the core of satellite stabilization and control&quot;,&quot;accessed&quot;:{&quot;date-parts&quot;:[[2025,3,1]]},&quot;URL&quot;:&quot;https://solar-mems.com/blog-news/star-trackers-the-heart-of-satellite-stabilization-and-control/&quot;,&quot;container-title-short&quot;:&quot;&quot;},&quot;isTemporary&quot;:false,&quot;suppress-author&quot;:false,&quot;composite&quot;:false,&quot;author-only&quot;:false}]},{&quot;citationID&quot;:&quot;MENDELEY_CITATION_58c46cfc-0164-4b07-93a7-b7adb2c3de44&quot;,&quot;properties&quot;:{&quot;noteIndex&quot;:0},&quot;isEdited&quot;:false,&quot;manualOverride&quot;:{&quot;isManuallyOverridden&quot;:false,&quot;citeprocText&quot;:&quot;[3]&quot;,&quot;manualOverrideText&quot;:&quot;&quot;},&quot;citationTag&quot;:&quot;MENDELEY_CITATION_v3_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&quot;,&quot;citationItems&quot;:[{&quot;id&quot;:&quot;78b9685a-48fa-3537-8c72-a350fabdad42&quot;,&quot;itemData&quot;:{&quot;type&quot;:&quot;webpage&quot;,&quot;id&quot;:&quot;78b9685a-48fa-3537-8c72-a350fabdad42&quot;,&quot;title&quot;:&quot;The Design and Operational Principle of Star Trackers | Takugo Amy&quot;,&quot;author&quot;:[{&quot;family&quot;:&quot;Amy&quot;,&quot;given&quot;:&quot;Takugo&quot;,&quot;parse-names&quot;:false,&quot;dropping-particle&quot;:&quot;&quot;,&quot;non-dropping-particle&quot;:&quot;&quot;}],&quot;accessed&quot;:{&quot;date-parts&quot;:[[2025,3,1]]},&quot;URL&quot;:&quot;https://sites.psu.edu/takugoamy/aeroastro-work/the-design-and-operational-principle-of-star-trackers/&quot;,&quot;container-title-short&quot;:&quot;&quot;},&quot;isTemporary&quot;:false,&quot;suppress-author&quot;:false,&quot;composite&quot;:false,&quot;author-only&quot;:false}]},{&quot;citationID&quot;:&quot;MENDELEY_CITATION_6620c1e0-0101-44a6-9eea-d9d4420f24b8&quot;,&quot;properties&quot;:{&quot;noteIndex&quot;:0},&quot;isEdited&quot;:false,&quot;manualOverride&quot;:{&quot;isManuallyOverridden&quot;:false,&quot;citeprocText&quot;:&quot;[1]&quot;,&quot;manualOverrideText&quot;:&quot;&quot;},&quot;citationTag&quot;:&quot;MENDELEY_CITATION_v3_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&quot;,&quot;citationItems&quot;:[{&quot;id&quot;:&quot;0fadf2ba-83cc-3fa4-a574-ed73f947f1d8&quot;,&quot;itemData&quot;:{&quot;type&quot;:&quot;webpage&quot;,&quot;id&quot;:&quot;0fadf2ba-83cc-3fa4-a574-ed73f947f1d8&quot;,&quot;title&quot;:&quot;Space Technology 6&quot;,&quot;accessed&quot;:{&quot;date-parts&quot;:[[2025,3,1]]},&quot;URL&quot;:&quot;https://www.jpl.nasa.gov/nmp/st6/TECHNOLOGY/Tech_index.php&quot;,&quot;container-title-short&quot;:&quot;&quot;},&quot;isTemporary&quot;:false,&quot;suppress-author&quot;:false,&quot;composite&quot;:false,&quot;author-only&quot;:false}]},{&quot;citationID&quot;:&quot;MENDELEY_CITATION_0f13b7a4-0bca-48c3-920a-c6e895d70851&quot;,&quot;properties&quot;:{&quot;noteIndex&quot;:0},&quot;isEdited&quot;:false,&quot;manualOverride&quot;:{&quot;isManuallyOverridden&quot;:false,&quot;citeprocText&quot;:&quot;[2]&quot;,&quot;manualOverrideText&quot;:&quot;&quot;},&quot;citationTag&quot;:&quot;MENDELEY_CITATION_v3_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&quot;,&quot;citationItems&quot;:[{&quot;id&quot;:&quot;aeba728e-5b9c-3396-929c-74dc72826fa9&quot;,&quot;itemData&quot;:{&quot;type&quot;:&quot;webpage&quot;,&quot;id&quot;:&quot;aeba728e-5b9c-3396-929c-74dc72826fa9&quot;,&quot;title&quot;:&quot;Star trackers, the core of satellite stabilization and control&quot;,&quot;accessed&quot;:{&quot;date-parts&quot;:[[2025,3,1]]},&quot;URL&quot;:&quot;https://solar-mems.com/blog-news/star-trackers-the-heart-of-satellite-stabilization-and-control/&quot;,&quot;container-title-short&quot;:&quot;&quot;},&quot;isTemporary&quot;:false,&quot;suppress-author&quot;:false,&quot;composite&quot;:false,&quot;author-only&quot;:false}]},{&quot;citationID&quot;:&quot;MENDELEY_CITATION_43f36565-77dd-44fc-8238-7f4ec15539b7&quot;,&quot;properties&quot;:{&quot;noteIndex&quot;:0},&quot;isEdited&quot;:false,&quot;manualOverride&quot;:{&quot;isManuallyOverridden&quot;:false,&quot;citeprocText&quot;:&quot;[1]&quot;,&quot;manualOverrideText&quot;:&quot;&quot;},&quot;citationTag&quot;:&quot;MENDELEY_CITATION_v3_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&quot;,&quot;citationItems&quot;:[{&quot;id&quot;:&quot;0fadf2ba-83cc-3fa4-a574-ed73f947f1d8&quot;,&quot;itemData&quot;:{&quot;type&quot;:&quot;webpage&quot;,&quot;id&quot;:&quot;0fadf2ba-83cc-3fa4-a574-ed73f947f1d8&quot;,&quot;title&quot;:&quot;Space Technology 6&quot;,&quot;accessed&quot;:{&quot;date-parts&quot;:[[2025,3,1]]},&quot;URL&quot;:&quot;https://www.jpl.nasa.gov/nmp/st6/TECHNOLOGY/Tech_index.php&quot;,&quot;container-title-short&quot;:&quot;&quot;},&quot;isTemporary&quot;:false,&quot;suppress-author&quot;:false,&quot;composite&quot;:false,&quot;author-only&quot;:false}]},{&quot;citationID&quot;:&quot;MENDELEY_CITATION_8b7753ad-8ed9-494a-8c7b-de7b90093ecc&quot;,&quot;properties&quot;:{&quot;noteIndex&quot;:0},&quot;isEdited&quot;:false,&quot;manualOverride&quot;:{&quot;isManuallyOverridden&quot;:false,&quot;citeprocText&quot;:&quot;[3]&quot;,&quot;manualOverrideText&quot;:&quot;&quot;},&quot;citationTag&quot;:&quot;MENDELEY_CITATION_v3_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&quot;,&quot;citationItems&quot;:[{&quot;id&quot;:&quot;78b9685a-48fa-3537-8c72-a350fabdad42&quot;,&quot;itemData&quot;:{&quot;type&quot;:&quot;webpage&quot;,&quot;id&quot;:&quot;78b9685a-48fa-3537-8c72-a350fabdad42&quot;,&quot;title&quot;:&quot;The Design and Operational Principle of Star Trackers | Takugo Amy&quot;,&quot;author&quot;:[{&quot;family&quot;:&quot;Amy&quot;,&quot;given&quot;:&quot;Takugo&quot;,&quot;parse-names&quot;:false,&quot;dropping-particle&quot;:&quot;&quot;,&quot;non-dropping-particle&quot;:&quot;&quot;}],&quot;accessed&quot;:{&quot;date-parts&quot;:[[2025,3,1]]},&quot;URL&quot;:&quot;https://sites.psu.edu/takugoamy/aeroastro-work/the-design-and-operational-principle-of-star-trackers/&quot;,&quot;container-title-short&quot;:&quot;&quot;},&quot;isTemporary&quot;:false,&quot;suppress-author&quot;:false,&quot;composite&quot;:false,&quot;author-only&quot;:false}]},{&quot;citationID&quot;:&quot;MENDELEY_CITATION_c1d02148-37ad-4fca-985e-6d4383aee7f8&quot;,&quot;properties&quot;:{&quot;noteIndex&quot;:0},&quot;isEdited&quot;:false,&quot;manualOverride&quot;:{&quot;isManuallyOverridden&quot;:false,&quot;citeprocText&quot;:&quot;[4]&quot;,&quot;manualOverrideText&quot;:&quot;&quot;},&quot;citationTag&quot;:&quot;MENDELEY_CITATION_v3_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&quot;,&quot;citationItems&quot;:[{&quot;id&quot;:&quot;c25591ee-d554-3082-ad92-756cce58d8a3&quot;,&quot;itemData&quot;:{&quot;type&quot;:&quot;article-journal&quot;,&quot;id&quot;:&quot;c25591ee-d554-3082-ad92-756cce58d8a3&quot;,&quot;title&quot;:&quot;A Survey on Star Identification Algorithms&quot;,&quot;author&quot;:[{&quot;family&quot;:&quot;Spratling&quot;,&quot;given&quot;:&quot;Benjamin B.&quot;,&quot;parse-names&quot;:false,&quot;dropping-particle&quot;:&quot;&quot;,&quot;non-dropping-particle&quot;:&quot;&quot;},{&quot;family&quot;:&quot;Mortari&quot;,&quot;given&quot;:&quot;Daniele&quot;,&quot;parse-names&quot;:false,&quot;dropping-particle&quot;:&quot;&quot;,&quot;non-dropping-particle&quot;:&quot;&quot;}],&quot;container-title&quot;:&quot;Algorithms 2009, Vol. 2, Pages 93-107&quot;,&quot;accessed&quot;:{&quot;date-parts&quot;:[[2025,3,1]]},&quot;DOI&quot;:&quot;10.3390/A2010093&quot;,&quot;ISSN&quot;:&quot;1999-4893&quot;,&quot;URL&quot;:&quot;https://www.mdpi.com/1999-4893/2/1/93/htm&quot;,&quot;issued&quot;:{&quot;date-parts&quot;:[[2009,1,29]]},&quot;page&quot;:&quot;93-107&quot;,&quot;abstract&quot;:&quot;The author surveys algorithms used in star identification, commonly used in star trackers to determine the attitude of a spacecraft. Star trackers are a staple of attitude determination systems for most types of satellites. The paper covers: (a) lost-in-space algorithms (when no a priori attitude information is available), (b) recursive algorithms (when some a priori attitude information is available), and (c) non-dimensional algorithms (when the star tracker calibration is not well-known). The performance of selected algorithms and supporting algorithms are compared.&quot;,&quot;publisher&quot;:&quot;Molecular Diversity Preservation International&quot;,&quot;issue&quot;:&quot;1&quot;,&quot;volume&quot;:&quot;2&quot;,&quot;container-title-short&quot;:&quot;&quot;},&quot;isTemporary&quot;:false,&quot;suppress-author&quot;:false,&quot;composite&quot;:false,&quot;author-only&quot;:false}]},{&quot;citationID&quot;:&quot;MENDELEY_CITATION_f9226b5c-f038-4640-8c0e-0880cc1239e3&quot;,&quot;properties&quot;:{&quot;noteIndex&quot;:0},&quot;isEdited&quot;:false,&quot;manualOverride&quot;:{&quot;isManuallyOverridden&quot;:false,&quot;citeprocText&quot;:&quot;[5]&quot;,&quot;manualOverrideText&quot;:&quot;&quot;},&quot;citationTag&quot;:&quot;MENDELEY_CITATION_v3_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&quot;,&quot;citationItems&quot;:[{&quot;id&quot;:&quot;557f3162-26d1-3127-b706-0288962d5202&quot;,&quot;itemData&quot;:{&quot;type&quot;:&quot;article-journal&quot;,&quot;id&quot;:&quot;557f3162-26d1-3127-b706-0288962d5202&quot;,&quot;title&quot;:&quot;Modification and hardware implementation of star tracker algorithms&quot;,&quot;author&quot;:[{&quot;family&quot;:&quot;Hashemi&quot;,&quot;given&quot;:&quot;Maliheh&quot;,&quot;parse-names&quot;:false,&quot;dropping-particle&quot;:&quot;&quot;,&quot;non-dropping-particle&quot;:&quot;&quot;},{&quot;family&quot;:&quot;Mashhadi&quot;,&quot;given&quot;:&quot;Kamaleddin Mousavi&quot;,&quot;parse-names&quot;:false,&quot;dropping-particle&quot;:&quot;&quot;,&quot;non-dropping-particle&quot;:&quot;&quot;},{&quot;family&quot;:&quot;Fiuzy&quot;,&quot;given&quot;:&quot;Mohammad&quot;,&quot;parse-names&quot;:false,&quot;dropping-particle&quot;:&quot;&quot;,&quot;non-dropping-particle&quot;:&quot;&quot;}],&quot;container-title&quot;:&quot;SN Applied Sciences&quot;,&quot;container-title-short&quot;:&quot;SN Appl Sci&quot;,&quot;accessed&quot;:{&quot;date-parts&quot;:[[2025,3,1]]},&quot;DOI&quot;:&quot;10.1007/S42452-019-1530-0/TABLES/10&quot;,&quot;ISSN&quot;:&quot;25233971&quot;,&quot;URL&quot;:&quot;https://link.springer.com/article/10.1007/s42452-019-1530-0&quot;,&quot;issued&quot;:{&quot;date-parts&quot;:[[2019,12,1]]},&quot;page&quot;:&quot;1-15&quot;,&quot;abstract&quot;:&quot;In this paper, a laboratory model is designed to evaluate the performance of star tracker algorithms for attitude determination of a satellite. Star tracker is the most accurate attitude sensor that determines satellite direction by applying centroiding algorithm, star identification and attitude determination. To utilize such algorithms, first, high quality of star images are needed which should be provided through the star tracker camera. Then, such images are given to processors and it determines the attitude of camera and satellite in three axes based on mentioned algorithms. First, in preliminary design, we define important star tracker parameters, like accuracy, detector, processor and field of view. In this paper, we have considered the range accuracy in yaw/pitch axis less than 20 arcsec and for roll axis less than 100 arcsec. To improve the attitude determination accuracy, we have applied an adaptive structure in centroiding algorithm, as only brightness stars are selected and identification algorithm is done based on them. Another important parameter is speed of identification algorithm which is handled by an ARM processor and improving pyramid algorithm, we reached less than 25 ms. Duo to this time, updating rate would be desired. Also knowing the coordination of bore sight direction that is distance between focal lens and imager is another important parameter that affects the accuracy of attitude and by ground calibration of camera, this parameter could be estimated carefully. Finally, implementation results on real images that are captured by a star tracker demonstrate optimum performance of algorithms.&quot;,&quot;publisher&quot;:&quot;Springer Nature&quot;,&quot;issue&quot;:&quot;12&quot;,&quot;volume&quot;:&quot;1&quot;},&quot;isTemporary&quot;:false,&quot;suppress-author&quot;:false,&quot;composite&quot;:false,&quot;author-only&quot;:false}]},{&quot;citationID&quot;:&quot;MENDELEY_CITATION_f5124b83-0c65-4308-9721-013ad0f31ea9&quot;,&quot;properties&quot;:{&quot;noteIndex&quot;:0},&quot;isEdited&quot;:false,&quot;manualOverride&quot;:{&quot;isManuallyOverridden&quot;:false,&quot;citeprocText&quot;:&quot;[6]&quot;,&quot;manualOverrideText&quot;:&quot;&quot;},&quot;citationTag&quot;:&quot;MENDELEY_CITATION_v3_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&quot;,&quot;citationItems&quot;:[{&quot;id&quot;:&quot;c7dbeb78-ecb2-318f-8321-8c78115f6d95&quot;,&quot;itemData&quot;:{&quot;type&quot;:&quot;article-journal&quot;,&quot;id&quot;:&quot;c7dbeb78-ecb2-318f-8321-8c78115f6d95&quot;,&quot;title&quot;:&quot;Space Debris Detection and Positioning Technology Based on Multiple Star Trackers&quot;,&quot;author&quot;:[{&quot;family&quot;:&quot;Liu&quot;,&quot;given&quot;:&quot;Meiying&quot;,&quot;parse-names&quot;:false,&quot;dropping-particle&quot;:&quot;&quot;,&quot;non-dropping-particle&quot;:&quot;&quot;},{&quot;family&quot;:&quot;Wang&quot;,&quot;given&quot;:&quot;Hu&quot;,&quot;parse-names&quot;:false,&quot;dropping-particle&quot;:&quot;&quot;,&quot;non-dropping-particle&quot;:&quot;&quot;},{&quot;family&quot;:&quot;Yi&quot;,&quot;given&quot;:&quot;Hongwei&quot;,&quot;parse-names&quot;:false,&quot;dropping-particle&quot;:&quot;&quot;,&quot;non-dropping-particle&quot;:&quot;&quot;},{&quot;family&quot;:&quot;Xue&quot;,&quot;given&quot;:&quot;Yaoke&quot;,&quot;parse-names&quot;:false,&quot;dropping-particle&quot;:&quot;&quot;,&quot;non-dropping-particle&quot;:&quot;&quot;},{&quot;family&quot;:&quot;Wen&quot;,&quot;given&quot;:&quot;Desheng&quot;,&quot;parse-names&quot;:false,&quot;dropping-particle&quot;:&quot;&quot;,&quot;non-dropping-particle&quot;:&quot;&quot;},{&quot;family&quot;:&quot;Wang&quot;,&quot;given&quot;:&quot;Feng&quot;,&quot;parse-names&quot;:false,&quot;dropping-particle&quot;:&quot;&quot;,&quot;non-dropping-particle&quot;:&quot;&quot;},{&quot;family&quot;:&quot;Shen&quot;,&quot;given&quot;:&quot;Yang&quot;,&quot;parse-names&quot;:false,&quot;dropping-particle&quot;:&quot;&quot;,&quot;non-dropping-particle&quot;:&quot;&quot;},{&quot;family&quot;:&quot;Pan&quot;,&quot;given&quot;:&quot;Yue&quot;,&quot;parse-names&quot;:false,&quot;dropping-particle&quot;:&quot;&quot;,&quot;non-dropping-particle&quot;:&quot;&quot;}],&quot;container-title&quot;:&quot;Applied Sciences 2022, Vol. 12, Page 3593&quot;,&quot;accessed&quot;:{&quot;date-parts&quot;:[[2025,3,1]]},&quot;DOI&quot;:&quot;10.3390/APP12073593&quot;,&quot;ISSN&quot;:&quot;2076-3417&quot;,&quot;URL&quot;:&quot;https://www.mdpi.com/2076-3417/12/7/3593/htm&quot;,&quot;issued&quot;:{&quot;date-parts&quot;:[[2022,4,1]]},&quot;page&quot;:&quot;3593&quot;,&quot;abstract&quot;:&quot;This paper focuses on the opportunity to use multiple star trackers to help space situational awareness and space surveillance. Catalogs of space debris around Earth are usually based on ground-based measurements, which rely on data provided by ground-based radar observations and ground-based optical observations. However, space-based observations offer new opportunities because they are independent of the weather and the circadian rhythms to which the ground system is subjected. Consequently, space-based optical observations improve the possibility of space debris detection and cataloging. This work deals with a feasibility study of an innovative strategy, which consists of the use of a star sensor with a dedicated algorithm to run directly on board. This approach minimizes the impact on the original mission of the satellite, and on this basis, it has also the function of space debris monitoring. Therefore, theoretically, every satellite with a star tracker can be used as a space surveillance observer. In this paper, we propose a multi-star space debris detecting and positioning method with constant geocentric observation. Using the multi-star tracker joint positioning method, the angle measurement data of the star tracker is converted into the spatial coordinates of the target. In addition, the Gaussian MMSE difference correction algorithm is used to realize the target positioning of multiple optical observations, and the spatial target position information of the multi-frame images is fused, thus completing the solution of the orbit equation. The simulation results show that the proposed method is sufficient to detect and position space debris. It also demonstrates the necessity and feasibility of cooperative network observation by multiple star trackers.&quot;,&quot;publisher&quot;:&quot;Multidisciplinary Digital Publishing Institute&quot;,&quot;issue&quot;:&quot;7&quot;,&quot;volume&quot;:&quot;12&quot;,&quot;container-title-short&quot;:&quot;&quot;},&quot;isTemporary&quot;:false,&quot;suppress-author&quot;:false,&quot;composite&quot;:false,&quot;author-only&quot;:false}]},{&quot;citationID&quot;:&quot;MENDELEY_CITATION_8aee0a27-2e08-481a-858b-ca56e70fc09c&quot;,&quot;properties&quot;:{&quot;noteIndex&quot;:0},&quot;isEdited&quot;:false,&quot;manualOverride&quot;:{&quot;isManuallyOverridden&quot;:false,&quot;citeprocText&quot;:&quot;[4]&quot;,&quot;manualOverrideText&quot;:&quot;&quot;},&quot;citationTag&quot;:&quot;MENDELEY_CITATION_v3_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&quot;,&quot;citationItems&quot;:[{&quot;id&quot;:&quot;c25591ee-d554-3082-ad92-756cce58d8a3&quot;,&quot;itemData&quot;:{&quot;type&quot;:&quot;article-journal&quot;,&quot;id&quot;:&quot;c25591ee-d554-3082-ad92-756cce58d8a3&quot;,&quot;title&quot;:&quot;A Survey on Star Identification Algorithms&quot;,&quot;author&quot;:[{&quot;family&quot;:&quot;Spratling&quot;,&quot;given&quot;:&quot;Benjamin B.&quot;,&quot;parse-names&quot;:false,&quot;dropping-particle&quot;:&quot;&quot;,&quot;non-dropping-particle&quot;:&quot;&quot;},{&quot;family&quot;:&quot;Mortari&quot;,&quot;given&quot;:&quot;Daniele&quot;,&quot;parse-names&quot;:false,&quot;dropping-particle&quot;:&quot;&quot;,&quot;non-dropping-particle&quot;:&quot;&quot;}],&quot;container-title&quot;:&quot;Algorithms 2009, Vol. 2, Pages 93-107&quot;,&quot;accessed&quot;:{&quot;date-parts&quot;:[[2025,3,1]]},&quot;DOI&quot;:&quot;10.3390/A2010093&quot;,&quot;ISSN&quot;:&quot;1999-4893&quot;,&quot;URL&quot;:&quot;https://www.mdpi.com/1999-4893/2/1/93/htm&quot;,&quot;issued&quot;:{&quot;date-parts&quot;:[[2009,1,29]]},&quot;page&quot;:&quot;93-107&quot;,&quot;abstract&quot;:&quot;The author surveys algorithms used in star identification, commonly used in star trackers to determine the attitude of a spacecraft. Star trackers are a staple of attitude determination systems for most types of satellites. The paper covers: (a) lost-in-space algorithms (when no a priori attitude information is available), (b) recursive algorithms (when some a priori attitude information is available), and (c) non-dimensional algorithms (when the star tracker calibration is not well-known). The performance of selected algorithms and supporting algorithms are compared.&quot;,&quot;publisher&quot;:&quot;Molecular Diversity Preservation International&quot;,&quot;issue&quot;:&quot;1&quot;,&quot;volume&quot;:&quot;2&quot;,&quot;container-title-short&quot;:&quot;&quot;},&quot;isTemporary&quot;:false,&quot;suppress-author&quot;:false,&quot;composite&quot;:false,&quot;author-only&quot;:false}]},{&quot;citationID&quot;:&quot;MENDELEY_CITATION_4685574e-cdd8-4d4c-bf8d-b0e83aff958f&quot;,&quot;properties&quot;:{&quot;noteIndex&quot;:0},&quot;isEdited&quot;:false,&quot;manualOverride&quot;:{&quot;isManuallyOverridden&quot;:false,&quot;citeprocText&quot;:&quot;[7]&quot;,&quot;manualOverrideText&quot;:&quot;&quot;},&quot;citationTag&quot;:&quot;MENDELEY_CITATION_v3_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&quot;,&quot;citationItems&quot;:[{&quot;id&quot;:&quot;5ac46a80-980c-3cbb-990f-7c16b2906a1e&quot;,&quot;itemData&quot;:{&quot;type&quot;:&quot;article-journal&quot;,&quot;id&quot;:&quot;5ac46a80-980c-3cbb-990f-7c16b2906a1e&quot;,&quot;title&quot;:&quot;A survey of algorithms for star identification with low-cost star trackers&quot;,&quot;author&quot;:[{&quot;family&quot;:&quot;Ho&quot;,&quot;given&quot;:&quot;K.&quot;,&quot;parse-names&quot;:false,&quot;dropping-particle&quot;:&quot;&quot;,&quot;non-dropping-particle&quot;:&quot;&quot;}],&quot;container-title&quot;:&quot;Acta Astronautica&quot;,&quot;container-title-short&quot;:&quot;Acta Astronaut&quot;,&quot;accessed&quot;:{&quot;date-parts&quot;:[[2025,3,1]]},&quot;DOI&quot;:&quot;10.1016/J.ACTAASTRO.2011.10.017&quot;,&quot;ISSN&quot;:&quot;0094-5765&quot;,&quot;issued&quot;:{&quot;date-parts&quot;:[[2012,4,1]]},&quot;page&quot;:&quot;156-163&quot;,&quot;abstract&quot;:&quot;This paper aims to present a set of lost-in-space star identification algorithms that works effectively for small satellites. Several algorithms are investigated for both phases of star identification: feature extraction and catalogue search. For feature extraction, it is shown that an algorithm using extended images with combined images works best, and for catalogue search, the Group Catalogue is shown to be most efficient. Therefore, this paper proposes an algorithm combining these three. Simulation results show the effectiveness of this algorithm for its robustness to various errors, and an application of this algorithm, unequal star trackers, is introduced. © 2011 Elsevier Ltd All rights reserved.&quot;,&quot;publisher&quot;:&quot;Pergamon&quot;,&quot;volume&quot;:&quot;73&quot;},&quot;isTemporary&quot;:false,&quot;suppress-author&quot;:false,&quot;composite&quot;:false,&quot;author-only&quot;:false}]},{&quot;citationID&quot;:&quot;MENDELEY_CITATION_28f23c4e-c6e3-4f6e-bf60-671d4f929302&quot;,&quot;properties&quot;:{&quot;noteIndex&quot;:0},&quot;isEdited&quot;:false,&quot;manualOverride&quot;:{&quot;isManuallyOverridden&quot;:false,&quot;citeprocText&quot;:&quot;[6]&quot;,&quot;manualOverrideText&quot;:&quot;&quot;},&quot;citationTag&quot;:&quot;MENDELEY_CITATION_v3_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&quot;,&quot;citationItems&quot;:[{&quot;id&quot;:&quot;c7dbeb78-ecb2-318f-8321-8c78115f6d95&quot;,&quot;itemData&quot;:{&quot;type&quot;:&quot;article-journal&quot;,&quot;id&quot;:&quot;c7dbeb78-ecb2-318f-8321-8c78115f6d95&quot;,&quot;title&quot;:&quot;Space Debris Detection and Positioning Technology Based on Multiple Star Trackers&quot;,&quot;author&quot;:[{&quot;family&quot;:&quot;Liu&quot;,&quot;given&quot;:&quot;Meiying&quot;,&quot;parse-names&quot;:false,&quot;dropping-particle&quot;:&quot;&quot;,&quot;non-dropping-particle&quot;:&quot;&quot;},{&quot;family&quot;:&quot;Wang&quot;,&quot;given&quot;:&quot;Hu&quot;,&quot;parse-names&quot;:false,&quot;dropping-particle&quot;:&quot;&quot;,&quot;non-dropping-particle&quot;:&quot;&quot;},{&quot;family&quot;:&quot;Yi&quot;,&quot;given&quot;:&quot;Hongwei&quot;,&quot;parse-names&quot;:false,&quot;dropping-particle&quot;:&quot;&quot;,&quot;non-dropping-particle&quot;:&quot;&quot;},{&quot;family&quot;:&quot;Xue&quot;,&quot;given&quot;:&quot;Yaoke&quot;,&quot;parse-names&quot;:false,&quot;dropping-particle&quot;:&quot;&quot;,&quot;non-dropping-particle&quot;:&quot;&quot;},{&quot;family&quot;:&quot;Wen&quot;,&quot;given&quot;:&quot;Desheng&quot;,&quot;parse-names&quot;:false,&quot;dropping-particle&quot;:&quot;&quot;,&quot;non-dropping-particle&quot;:&quot;&quot;},{&quot;family&quot;:&quot;Wang&quot;,&quot;given&quot;:&quot;Feng&quot;,&quot;parse-names&quot;:false,&quot;dropping-particle&quot;:&quot;&quot;,&quot;non-dropping-particle&quot;:&quot;&quot;},{&quot;family&quot;:&quot;Shen&quot;,&quot;given&quot;:&quot;Yang&quot;,&quot;parse-names&quot;:false,&quot;dropping-particle&quot;:&quot;&quot;,&quot;non-dropping-particle&quot;:&quot;&quot;},{&quot;family&quot;:&quot;Pan&quot;,&quot;given&quot;:&quot;Yue&quot;,&quot;parse-names&quot;:false,&quot;dropping-particle&quot;:&quot;&quot;,&quot;non-dropping-particle&quot;:&quot;&quot;}],&quot;container-title&quot;:&quot;Applied Sciences 2022, Vol. 12, Page 3593&quot;,&quot;accessed&quot;:{&quot;date-parts&quot;:[[2025,3,1]]},&quot;DOI&quot;:&quot;10.3390/APP12073593&quot;,&quot;ISSN&quot;:&quot;2076-3417&quot;,&quot;URL&quot;:&quot;https://www.mdpi.com/2076-3417/12/7/3593/htm&quot;,&quot;issued&quot;:{&quot;date-parts&quot;:[[2022,4,1]]},&quot;page&quot;:&quot;3593&quot;,&quot;abstract&quot;:&quot;This paper focuses on the opportunity to use multiple star trackers to help space situational awareness and space surveillance. Catalogs of space debris around Earth are usually based on ground-based measurements, which rely on data provided by ground-based radar observations and ground-based optical observations. However, space-based observations offer new opportunities because they are independent of the weather and the circadian rhythms to which the ground system is subjected. Consequently, space-based optical observations improve the possibility of space debris detection and cataloging. This work deals with a feasibility study of an innovative strategy, which consists of the use of a star sensor with a dedicated algorithm to run directly on board. This approach minimizes the impact on the original mission of the satellite, and on this basis, it has also the function of space debris monitoring. Therefore, theoretically, every satellite with a star tracker can be used as a space surveillance observer. In this paper, we propose a multi-star space debris detecting and positioning method with constant geocentric observation. Using the multi-star tracker joint positioning method, the angle measurement data of the star tracker is converted into the spatial coordinates of the target. In addition, the Gaussian MMSE difference correction algorithm is used to realize the target positioning of multiple optical observations, and the spatial target position information of the multi-frame images is fused, thus completing the solution of the orbit equation. The simulation results show that the proposed method is sufficient to detect and position space debris. It also demonstrates the necessity and feasibility of cooperative network observation by multiple star trackers.&quot;,&quot;publisher&quot;:&quot;Multidisciplinary Digital Publishing Institute&quot;,&quot;issue&quot;:&quot;7&quot;,&quot;volume&quot;:&quot;12&quot;,&quot;container-title-short&quot;:&quot;&quot;},&quot;isTemporary&quot;:false,&quot;suppress-author&quot;:false,&quot;composite&quot;:false,&quot;author-only&quot;:false}]},{&quot;citationID&quot;:&quot;MENDELEY_CITATION_797dfe63-9ae0-43e3-9844-8d33e992345c&quot;,&quot;properties&quot;:{&quot;noteIndex&quot;:0},&quot;isEdited&quot;:false,&quot;manualOverride&quot;:{&quot;isManuallyOverridden&quot;:false,&quot;citeprocText&quot;:&quot;[8]&quot;,&quot;manualOverrideText&quot;:&quot;&quot;},&quot;citationTag&quot;:&quot;MENDELEY_CITATION_v3_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&quot;,&quot;citationItems&quot;:[{&quot;id&quot;:&quot;090801ad-99c9-3302-910c-52de805bc1b0&quot;,&quot;itemData&quot;:{&quot;type&quot;:&quot;article-journal&quot;,&quot;id&quot;:&quot;090801ad-99c9-3302-910c-52de805bc1b0&quot;,&quot;title&quot;:&quot;Constellation of Formations for Autonomous Resident Space Object Detection Using Star Trackers&quot;,&quot;author&quot;:[{&quot;family&quot;:&quot;Burroni&quot;,&quot;given&quot;:&quot;Tomás Ignacio&quot;,&quot;parse-names&quot;:false,&quot;dropping-particle&quot;:&quot;&quot;,&quot;non-dropping-particle&quot;:&quot;&quot;},{&quot;family&quot;:&quot;Husain&quot;,&quot;given&quot;:&quot;Santiago&quot;,&quot;parse-names&quot;:false,&quot;dropping-particle&quot;:&quot;&quot;,&quot;non-dropping-particle&quot;:&quot;&quot;},{&quot;family&quot;:&quot;Servidia&quot;,&quot;given&quot;:&quot;Pablo&quot;,&quot;parse-names&quot;:false,&quot;dropping-particle&quot;:&quot;&quot;,&quot;non-dropping-particle&quot;:&quot;&quot;},{&quot;family&quot;:&quot;Thangavel&quot;,&quot;given&quot;:&quot;Kathiravan&quot;,&quot;parse-names&quot;:false,&quot;dropping-particle&quot;:&quot;&quot;,&quot;non-dropping-particle&quot;:&quot;&quot;},{&quot;family&quot;:&quot;Sabatini&quot;,&quot;given&quot;:&quot;Roberto&quot;,&quot;parse-names&quot;:false,&quot;dropping-particle&quot;:&quot;&quot;,&quot;non-dropping-particle&quot;:&quot;&quot;}],&quot;container-title&quot;:&quot;IAF Space Systems Symposium&quot;,&quot;accessed&quot;:{&quot;date-parts&quot;:[[2025,3,1]]},&quot;DOI&quot;:&quot;10.52202/078372-0038&quot;,&quot;ISBN&quot;:&quot;979-8-3313-1223-7&quot;,&quot;URL&quot;:&quot;http://www.proceedings.com/078372-0038.html&quot;,&quot;issued&quot;:{&quot;date-parts&quot;:[[2024]]},&quot;publisher-place&quot;:&quot;Paris, France&quot;,&quot;page&quot;:&quot;371-380&quot;,&quot;publisher&quot;:&quot;International Astronautical Federation (IAF)&quot;,&quot;container-title-short&quot;:&quot;&quot;},&quot;isTemporary&quot;:false,&quot;suppress-author&quot;:false,&quot;composite&quot;:false,&quot;author-only&quot;:false}]},{&quot;citationID&quot;:&quot;MENDELEY_CITATION_85cdfc4b-962f-4fba-87e9-d2e612b1ec60&quot;,&quot;properties&quot;:{&quot;noteIndex&quot;:0},&quot;isEdited&quot;:false,&quot;manualOverride&quot;:{&quot;isManuallyOverridden&quot;:false,&quot;citeprocText&quot;:&quot;[9]&quot;,&quot;manualOverrideText&quot;:&quot;&quot;},&quot;citationTag&quot;:&quot;MENDELEY_CITATION_v3_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&quot;,&quot;citationItems&quot;:[{&quot;id&quot;:&quot;9946ebde-152c-3ff1-9333-d3af0b7c4863&quot;,&quot;itemData&quot;:{&quot;type&quot;:&quot;article-journal&quot;,&quot;id&quot;:&quot;9946ebde-152c-3ff1-9333-d3af0b7c4863&quot;,&quot;title&quot;:&quot;Enhancing Space Domain Awareness Using Star Trackers in Satellite Formations&quot;,&quot;author&quot;:[{&quot;family&quot;:&quot;Thangavel&quot;,&quot;given&quot;:&quot;Kathiravan&quot;,&quot;parse-names&quot;:false,&quot;dropping-particle&quot;:&quot;&quot;,&quot;non-dropping-particle&quot;:&quot;&quot;},{&quot;family&quot;:&quot;Burroni&quot;,&quot;given&quot;:&quot;Tomas&quot;,&quot;parse-names&quot;:false,&quot;dropping-particle&quot;:&quot;&quot;,&quot;non-dropping-particle&quot;:&quot;&quot;},{&quot;family&quot;:&quot;Servidia&quot;,&quot;given&quot;:&quot;Pablo&quot;,&quot;parse-names&quot;:false,&quot;dropping-particle&quot;:&quot;&quot;,&quot;non-dropping-particle&quot;:&quot;&quot;},{&quot;family&quot;:&quot;Spiller&quot;,&quot;given&quot;:&quot;Dario&quot;,&quot;parse-names&quot;:false,&quot;dropping-particle&quot;:&quot;&quot;,&quot;non-dropping-particle&quot;:&quot;&quot;},{&quot;family&quot;:&quot;Sabatini&quot;,&quot;given&quot;:&quot;Roberto&quot;,&quot;parse-names&quot;:false,&quot;dropping-particle&quot;:&quot;&quot;,&quot;non-dropping-particle&quot;:&quot;&quot;}],&quot;container-title&quot;:&quot;IEEE Transactions on Aerospace and Electronic Systems&quot;,&quot;container-title-short&quot;:&quot;IEEE Trans Aerosp Electron Syst&quot;,&quot;accessed&quot;:{&quot;date-parts&quot;:[[2025,3,1]]},&quot;DOI&quot;:&quot;10.1109/TAES.2025.3528922&quot;,&quot;ISSN&quot;:&quot;15579603&quot;,&quot;issued&quot;:{&quot;date-parts&quot;:[[2025]]},&quot;abstract&quot;:&quot;Space Domain Awareness (SDA) represents a critical area of research focused on the comprehensive monitoring of the near-Earth space environment. This includes the detection, tracking, and identification of objects, as well as the estimation of orbital parameters and prediction of conjunction events. Distributed satellite systems, particularly those equipped with inter-satellite links, are recognized as valuable assets for enhancing SDA capabilities. This study presents an algorithm developed to integrate data exchanged between satellites within a formation, allowing for precise realtime determination of the orbital parameters of target Resident Space Objects (RSO). The algorithm utilizes the Global Navigation Satellite System (GNSS) receivers and star trackers operative on each of the spacecraft in the formation. The proposed approach aims to improve the accuracy of RSO identification and orbit determination, and it can serve as a supplementary objective for Earth Observation (EO) satellite formation missions. By leveraging the differential viewpoints of two satellites observing a common RSO, the methodology utilizes the parallax effect to provide realtime positional estimates of the RSO. The coherence of simultaneous observations further enhances the accuracy of orbit determination. Simulation results demonstrate that this approach has the potential to significantly improve the precision of RSO orbit determination.&quot;,&quot;publisher&quot;:&quot;Institute of Electrical and Electronics Engineers Inc.&quot;},&quot;isTemporary&quot;:false,&quot;suppress-author&quot;:false,&quot;composite&quot;:false,&quot;author-only&quot;:false}]},{&quot;citationID&quot;:&quot;MENDELEY_CITATION_c1f67657-83ff-4e4c-a741-db322d25d310&quot;,&quot;properties&quot;:{&quot;noteIndex&quot;:0},&quot;isEdited&quot;:false,&quot;manualOverride&quot;:{&quot;isManuallyOverridden&quot;:false,&quot;citeprocText&quot;:&quot;[10]&quot;,&quot;manualOverrideText&quot;:&quot;&quot;},&quot;citationTag&quot;:&quot;MENDELEY_CITATION_v3_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&quot;,&quot;citationItems&quot;:[{&quot;id&quot;:&quot;4907d716-15f9-3291-baf5-053ba73f1560&quot;,&quot;itemData&quot;:{&quot;type&quot;:&quot;article-journal&quot;,&quot;id&quot;:&quot;4907d716-15f9-3291-baf5-053ba73f1560&quot;,&quot;title&quot;:&quot;Technology Demonstration of Space Situational Awareness (SSA) Mission on Stratospheric Balloon Platform&quot;,&quot;author&quot;:[{&quot;family&quot;:&quot;Qashoa&quot;,&quot;given&quot;:&quot;Randa&quot;,&quot;parse-names&quot;:false,&quot;dropping-particle&quot;:&quot;&quot;,&quot;non-dropping-particle&quot;:&quot;&quot;},{&quot;family&quot;:&quot;Suthakar&quot;,&quot;given&quot;:&quot;Vithurshan&quot;,&quot;parse-names&quot;:false,&quot;dropping-particle&quot;:&quot;&quot;,&quot;non-dropping-particle&quot;:&quot;&quot;},{&quot;family&quot;:&quot;Chianelli&quot;,&quot;given&quot;:&quot;Gabriel&quot;,&quot;parse-names&quot;:false,&quot;dropping-particle&quot;:&quot;&quot;,&quot;non-dropping-particle&quot;:&quot;&quot;},{&quot;family&quot;:&quot;Kunalakantha&quot;,&quot;given&quot;:&quot;Perushan&quot;,&quot;parse-names&quot;:false,&quot;dropping-particle&quot;:&quot;&quot;,&quot;non-dropping-particle&quot;:&quot;&quot;},{&quot;family&quot;:&quot;Lee&quot;,&quot;given&quot;:&quot;Regina S.K.&quot;,&quot;parse-names&quot;:false,&quot;dropping-particle&quot;:&quot;&quot;,&quot;non-dropping-particle&quot;:&quot;&quot;}],&quot;container-title&quot;:&quot;Remote Sensing 2024, Vol. 16, Page 749&quot;,&quot;accessed&quot;:{&quot;date-parts&quot;:[[2025,3,1]]},&quot;DOI&quot;:&quot;10.3390/RS16050749&quot;,&quot;ISSN&quot;:&quot;2072-4292&quot;,&quot;URL&quot;:&quot;https://www.mdpi.com/2072-4292/16/5/749/htm&quot;,&quot;issued&quot;:{&quot;date-parts&quot;:[[2024,2,21]]},&quot;page&quot;:&quot;749&quot;,&quot;abstract&quot;:&quot;As the number of resident space objects (RSOs) orbiting Earth increases, the risk of collision increases, and mitigating this risk requires the detection, identification, characterization, and tracking of as many RSOs as possible in view at any given time, an area of research referred to as Space Situational Awareness (SSA). In order to develop algorithms for RSO detection and characterization, starfield images containing RSOs are needed. Such images can be obtained from star trackers, which have traditionally been used for attitude determination. Despite their low resolution, star tracker images have the potential to be useful for SSA. Using star trackers in this dual-purpose manner offers the benefit of leveraging existing star tracker technology already in orbit, eliminating the need for new and costly equipment to be launched into space. In August 2022, we launched a CubeSat-class payload, Resident Space Object Near-space Astrometric Research (RSONAR), on a stratospheric balloon. The primary objective of the payload was to demonstrate a dual-purpose star tracker for imaging and analyzing RSOs from a space-like environment, aiding in the field of SSA. Building on the experience and lessons learned from the 2022 campaign, we developed a next-generation dual-purpose camera in a 4U-inspired CubeSat platform, named RSONAR II. This payload was successfully launched in August 2023. With the RSONAR II payload, we developed a real-time, multi-purpose imaging system with two main cameras of varying cost that can adjust imaging parameters in real-time to evaluate the effectiveness of each configuration for RSO imaging. We also performed onboard RSO detection and attitude determination to verify the performance of our algorithms. Additionally, we implemented a downlink capability to verify payload performance during flight. To add a wider variety of images for testing our algorithms, we altered the resolution of one of the cameras throughout the mission. In this paper, we demonstrate a dual-purpose star tracker system for future SSA missions and compare two different sensor options for RSO imaging.&quot;,&quot;publisher&quot;:&quot;Multidisciplinary Digital Publishing Institute&quot;,&quot;issue&quot;:&quot;5&quot;,&quot;volume&quot;:&quot;16&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161</cp:revision>
  <cp:lastPrinted>2024-07-05T17:18:00Z</cp:lastPrinted>
  <dcterms:created xsi:type="dcterms:W3CDTF">2025-02-17T05:43:00Z</dcterms:created>
  <dcterms:modified xsi:type="dcterms:W3CDTF">2025-03-03T06:16:00Z</dcterms:modified>
</cp:coreProperties>
</file>