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A7660" w14:textId="2235FC79" w:rsidR="009618C4" w:rsidRDefault="009618C4">
      <w:pPr>
        <w:rPr>
          <w:rFonts w:ascii="Lucida Blackletter" w:hAnsi="Lucida Blackletter"/>
          <w:sz w:val="20"/>
          <w:szCs w:val="20"/>
        </w:rPr>
      </w:pPr>
    </w:p>
    <w:p w14:paraId="20D6D2BC" w14:textId="77777777" w:rsidR="007203A9" w:rsidRDefault="007203A9" w:rsidP="007203A9">
      <w:pPr>
        <w:rPr>
          <w:rFonts w:ascii="Arial" w:hAnsi="Arial" w:cs="Arial"/>
          <w:sz w:val="20"/>
          <w:szCs w:val="20"/>
        </w:rPr>
      </w:pPr>
      <w:r>
        <w:rPr>
          <w:rFonts w:ascii="Arial" w:hAnsi="Arial" w:cs="Arial"/>
          <w:sz w:val="20"/>
          <w:szCs w:val="20"/>
        </w:rPr>
        <w:t xml:space="preserve">One of the personal codes I created and gave to Lord </w:t>
      </w:r>
      <w:proofErr w:type="spellStart"/>
      <w:r>
        <w:rPr>
          <w:rFonts w:ascii="Arial" w:hAnsi="Arial" w:cs="Arial"/>
          <w:sz w:val="20"/>
          <w:szCs w:val="20"/>
        </w:rPr>
        <w:t>Dagult</w:t>
      </w:r>
      <w:proofErr w:type="spellEnd"/>
      <w:r>
        <w:rPr>
          <w:rFonts w:ascii="Arial" w:hAnsi="Arial" w:cs="Arial"/>
          <w:sz w:val="20"/>
          <w:szCs w:val="20"/>
        </w:rPr>
        <w:t xml:space="preserve"> </w:t>
      </w:r>
      <w:proofErr w:type="spellStart"/>
      <w:r>
        <w:rPr>
          <w:rFonts w:ascii="Arial" w:hAnsi="Arial" w:cs="Arial"/>
          <w:sz w:val="20"/>
          <w:szCs w:val="20"/>
        </w:rPr>
        <w:t>Neverember’s</w:t>
      </w:r>
      <w:proofErr w:type="spellEnd"/>
      <w:r>
        <w:rPr>
          <w:rFonts w:ascii="Arial" w:hAnsi="Arial" w:cs="Arial"/>
          <w:sz w:val="20"/>
          <w:szCs w:val="20"/>
        </w:rPr>
        <w:t xml:space="preserve"> spymaster (who I know reads all my reports) works like this.</w:t>
      </w:r>
    </w:p>
    <w:p w14:paraId="6C5F421F" w14:textId="77777777" w:rsidR="007203A9" w:rsidRDefault="007203A9" w:rsidP="007203A9">
      <w:pPr>
        <w:rPr>
          <w:rFonts w:ascii="Arial" w:hAnsi="Arial" w:cs="Arial"/>
          <w:sz w:val="20"/>
          <w:szCs w:val="20"/>
        </w:rPr>
      </w:pPr>
    </w:p>
    <w:p w14:paraId="1D789893" w14:textId="77777777" w:rsidR="007203A9" w:rsidRDefault="007203A9" w:rsidP="007203A9">
      <w:pPr>
        <w:rPr>
          <w:rFonts w:ascii="Arial" w:hAnsi="Arial" w:cs="Arial"/>
          <w:sz w:val="20"/>
          <w:szCs w:val="20"/>
        </w:rPr>
      </w:pPr>
      <w:r>
        <w:rPr>
          <w:rFonts w:ascii="Arial" w:hAnsi="Arial" w:cs="Arial"/>
          <w:sz w:val="20"/>
          <w:szCs w:val="20"/>
        </w:rPr>
        <w:t>If the message has any variant of the word “count” in the preamble, then it is a counting code based on the first number in the document – usually the date.</w:t>
      </w:r>
    </w:p>
    <w:p w14:paraId="3681F5E0" w14:textId="77777777" w:rsidR="007203A9" w:rsidRDefault="007203A9" w:rsidP="007203A9">
      <w:pPr>
        <w:rPr>
          <w:rFonts w:ascii="Arial" w:hAnsi="Arial" w:cs="Arial"/>
          <w:sz w:val="20"/>
          <w:szCs w:val="20"/>
        </w:rPr>
      </w:pPr>
    </w:p>
    <w:p w14:paraId="32C26E3D" w14:textId="77777777" w:rsidR="007203A9" w:rsidRDefault="007203A9" w:rsidP="007203A9">
      <w:pPr>
        <w:rPr>
          <w:rFonts w:ascii="Arial" w:hAnsi="Arial" w:cs="Arial"/>
          <w:sz w:val="20"/>
          <w:szCs w:val="20"/>
        </w:rPr>
      </w:pPr>
      <w:r>
        <w:rPr>
          <w:rFonts w:ascii="Arial" w:hAnsi="Arial" w:cs="Arial"/>
          <w:sz w:val="20"/>
          <w:szCs w:val="20"/>
        </w:rPr>
        <w:t>If the first number in N, then read the Nth word in each paragraph to find the hidden message.  Adjacent punctuation is part of the message.</w:t>
      </w:r>
    </w:p>
    <w:p w14:paraId="680BE829" w14:textId="77777777" w:rsidR="007203A9" w:rsidRDefault="007203A9" w:rsidP="007203A9">
      <w:pPr>
        <w:rPr>
          <w:rFonts w:ascii="Arial" w:hAnsi="Arial" w:cs="Arial"/>
          <w:sz w:val="20"/>
          <w:szCs w:val="20"/>
        </w:rPr>
      </w:pPr>
    </w:p>
    <w:p w14:paraId="2BD64A1B" w14:textId="77777777" w:rsidR="007203A9" w:rsidRDefault="007203A9" w:rsidP="007203A9">
      <w:pPr>
        <w:rPr>
          <w:rFonts w:ascii="Arial" w:hAnsi="Arial" w:cs="Arial"/>
          <w:sz w:val="20"/>
          <w:szCs w:val="20"/>
        </w:rPr>
      </w:pPr>
      <w:r>
        <w:rPr>
          <w:rFonts w:ascii="Arial" w:hAnsi="Arial" w:cs="Arial"/>
          <w:sz w:val="20"/>
          <w:szCs w:val="20"/>
        </w:rPr>
        <w:t>Decoded, the message above reads:</w:t>
      </w:r>
    </w:p>
    <w:p w14:paraId="56E5C626" w14:textId="77777777" w:rsidR="007203A9" w:rsidRDefault="007203A9" w:rsidP="007203A9">
      <w:pPr>
        <w:rPr>
          <w:rFonts w:ascii="Arial" w:hAnsi="Arial" w:cs="Arial"/>
          <w:sz w:val="20"/>
          <w:szCs w:val="20"/>
        </w:rPr>
      </w:pPr>
    </w:p>
    <w:p w14:paraId="47EF7F90" w14:textId="77777777" w:rsidR="007203A9" w:rsidRDefault="007203A9" w:rsidP="007203A9">
      <w:pPr>
        <w:rPr>
          <w:rFonts w:ascii="Arial" w:hAnsi="Arial" w:cs="Arial"/>
          <w:sz w:val="20"/>
          <w:szCs w:val="20"/>
        </w:rPr>
      </w:pPr>
      <w:r>
        <w:rPr>
          <w:rFonts w:ascii="Arial" w:hAnsi="Arial" w:cs="Arial"/>
          <w:sz w:val="20"/>
          <w:szCs w:val="20"/>
        </w:rPr>
        <w:t>“</w:t>
      </w:r>
      <w:proofErr w:type="spellStart"/>
      <w:r w:rsidRPr="00013487">
        <w:rPr>
          <w:rFonts w:ascii="Arial" w:hAnsi="Arial" w:cs="Arial"/>
          <w:sz w:val="20"/>
          <w:szCs w:val="20"/>
        </w:rPr>
        <w:t>Larno</w:t>
      </w:r>
      <w:proofErr w:type="spellEnd"/>
      <w:r w:rsidRPr="00013487">
        <w:rPr>
          <w:rFonts w:ascii="Arial" w:hAnsi="Arial" w:cs="Arial"/>
          <w:sz w:val="20"/>
          <w:szCs w:val="20"/>
        </w:rPr>
        <w:t xml:space="preserve"> suspect poisoned </w:t>
      </w:r>
      <w:proofErr w:type="spellStart"/>
      <w:r w:rsidRPr="00013487">
        <w:rPr>
          <w:rFonts w:ascii="Arial" w:hAnsi="Arial" w:cs="Arial"/>
          <w:sz w:val="20"/>
          <w:szCs w:val="20"/>
        </w:rPr>
        <w:t>Sildar</w:t>
      </w:r>
      <w:proofErr w:type="spellEnd"/>
      <w:r w:rsidRPr="00013487">
        <w:rPr>
          <w:rFonts w:ascii="Arial" w:hAnsi="Arial" w:cs="Arial"/>
          <w:sz w:val="20"/>
          <w:szCs w:val="20"/>
        </w:rPr>
        <w:t xml:space="preserve">, treating </w:t>
      </w:r>
      <w:proofErr w:type="spellStart"/>
      <w:r w:rsidRPr="00013487">
        <w:rPr>
          <w:rFonts w:ascii="Arial" w:hAnsi="Arial" w:cs="Arial"/>
          <w:sz w:val="20"/>
          <w:szCs w:val="20"/>
        </w:rPr>
        <w:t>Phandalin</w:t>
      </w:r>
      <w:proofErr w:type="spellEnd"/>
      <w:r w:rsidRPr="00013487">
        <w:rPr>
          <w:rFonts w:ascii="Arial" w:hAnsi="Arial" w:cs="Arial"/>
          <w:sz w:val="20"/>
          <w:szCs w:val="20"/>
        </w:rPr>
        <w:t xml:space="preserve"> as personal domain. Request background report</w:t>
      </w:r>
      <w:r>
        <w:rPr>
          <w:rFonts w:ascii="Arial" w:hAnsi="Arial" w:cs="Arial"/>
          <w:sz w:val="20"/>
          <w:szCs w:val="20"/>
        </w:rPr>
        <w:t>”</w:t>
      </w:r>
    </w:p>
    <w:p w14:paraId="49FD9665" w14:textId="77777777" w:rsidR="007203A9" w:rsidRDefault="007203A9" w:rsidP="007203A9">
      <w:pPr>
        <w:rPr>
          <w:rFonts w:ascii="Arial" w:hAnsi="Arial" w:cs="Arial"/>
          <w:sz w:val="20"/>
          <w:szCs w:val="20"/>
        </w:rPr>
      </w:pPr>
    </w:p>
    <w:p w14:paraId="207F8DCA" w14:textId="77777777" w:rsidR="007203A9" w:rsidRDefault="007203A9" w:rsidP="007203A9">
      <w:pPr>
        <w:rPr>
          <w:rFonts w:ascii="Arial" w:hAnsi="Arial" w:cs="Arial"/>
          <w:sz w:val="20"/>
          <w:szCs w:val="20"/>
        </w:rPr>
      </w:pPr>
      <w:r>
        <w:rPr>
          <w:rFonts w:ascii="Arial" w:hAnsi="Arial" w:cs="Arial"/>
          <w:sz w:val="20"/>
          <w:szCs w:val="20"/>
        </w:rPr>
        <w:t>The rest of the report should also be considered truthful – after all, if you can hide a message in plain sight, what is the point of the code?</w:t>
      </w:r>
    </w:p>
    <w:p w14:paraId="586F43D7" w14:textId="77777777" w:rsidR="007203A9" w:rsidRDefault="007203A9" w:rsidP="007203A9">
      <w:pPr>
        <w:rPr>
          <w:rFonts w:ascii="Arial" w:hAnsi="Arial" w:cs="Arial"/>
          <w:sz w:val="20"/>
          <w:szCs w:val="20"/>
        </w:rPr>
      </w:pPr>
    </w:p>
    <w:p w14:paraId="3F8A778E" w14:textId="1CCFF9A2" w:rsidR="007203A9" w:rsidRDefault="007203A9" w:rsidP="007203A9">
      <w:pPr>
        <w:rPr>
          <w:rFonts w:ascii="Arial" w:hAnsi="Arial" w:cs="Arial"/>
          <w:sz w:val="20"/>
          <w:szCs w:val="20"/>
        </w:rPr>
      </w:pPr>
      <w:r>
        <w:rPr>
          <w:rFonts w:ascii="Arial" w:hAnsi="Arial" w:cs="Arial"/>
          <w:sz w:val="20"/>
          <w:szCs w:val="20"/>
        </w:rPr>
        <w:t>This is not the only code I created – just the one I’m using this time</w:t>
      </w:r>
      <w:r>
        <w:rPr>
          <w:rFonts w:ascii="Arial" w:hAnsi="Arial" w:cs="Arial"/>
          <w:sz w:val="20"/>
          <w:szCs w:val="20"/>
        </w:rPr>
        <w:t>.</w:t>
      </w:r>
    </w:p>
    <w:p w14:paraId="71A87DF0" w14:textId="67F441F8" w:rsidR="007203A9" w:rsidRDefault="007203A9" w:rsidP="007203A9">
      <w:pPr>
        <w:rPr>
          <w:rFonts w:ascii="Arial" w:hAnsi="Arial" w:cs="Arial"/>
          <w:sz w:val="20"/>
          <w:szCs w:val="20"/>
        </w:rPr>
      </w:pPr>
    </w:p>
    <w:p w14:paraId="2093A295" w14:textId="4A7F916F" w:rsidR="007203A9" w:rsidRPr="00013487" w:rsidRDefault="007203A9" w:rsidP="007203A9">
      <w:pPr>
        <w:rPr>
          <w:rFonts w:ascii="Arial" w:hAnsi="Arial" w:cs="Arial"/>
          <w:sz w:val="20"/>
          <w:szCs w:val="20"/>
        </w:rPr>
      </w:pPr>
      <w:r>
        <w:rPr>
          <w:rFonts w:ascii="Arial" w:hAnsi="Arial" w:cs="Arial"/>
          <w:sz w:val="20"/>
          <w:szCs w:val="20"/>
        </w:rPr>
        <w:t>See over for a breakdown.</w:t>
      </w:r>
    </w:p>
    <w:p w14:paraId="2FA67B59" w14:textId="189C8CD6" w:rsidR="007203A9" w:rsidRDefault="007203A9">
      <w:pPr>
        <w:rPr>
          <w:rFonts w:ascii="Lucida Blackletter" w:hAnsi="Lucida Blackletter"/>
          <w:sz w:val="20"/>
          <w:szCs w:val="20"/>
        </w:rPr>
      </w:pPr>
    </w:p>
    <w:p w14:paraId="48D3A471" w14:textId="77777777" w:rsidR="007203A9" w:rsidRDefault="007203A9">
      <w:pPr>
        <w:rPr>
          <w:rFonts w:ascii="Lucida Blackletter" w:hAnsi="Lucida Blackletter"/>
          <w:sz w:val="20"/>
          <w:szCs w:val="20"/>
        </w:rPr>
      </w:pPr>
    </w:p>
    <w:p w14:paraId="3268C99D" w14:textId="790B5E61" w:rsidR="007203A9" w:rsidRDefault="007203A9">
      <w:pPr>
        <w:rPr>
          <w:rFonts w:ascii="Lucida Blackletter" w:hAnsi="Lucida Blackletter"/>
          <w:sz w:val="20"/>
          <w:szCs w:val="20"/>
        </w:rPr>
      </w:pPr>
      <w:r>
        <w:rPr>
          <w:rFonts w:ascii="Lucida Blackletter" w:hAnsi="Lucida Blackletter"/>
          <w:sz w:val="20"/>
          <w:szCs w:val="20"/>
        </w:rPr>
        <w:br w:type="page"/>
      </w:r>
    </w:p>
    <w:p w14:paraId="5B4F9E3A" w14:textId="79363544"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lastRenderedPageBreak/>
        <w:t xml:space="preserve">Lord </w:t>
      </w:r>
      <w:proofErr w:type="spellStart"/>
      <w:r>
        <w:rPr>
          <w:rFonts w:ascii="Lucida Blackletter" w:hAnsi="Lucida Blackletter"/>
          <w:sz w:val="20"/>
          <w:szCs w:val="20"/>
        </w:rPr>
        <w:t>Dagult</w:t>
      </w:r>
      <w:proofErr w:type="spellEnd"/>
      <w:r>
        <w:rPr>
          <w:rFonts w:ascii="Lucida Blackletter" w:hAnsi="Lucida Blackletter"/>
          <w:sz w:val="20"/>
          <w:szCs w:val="20"/>
        </w:rPr>
        <w:t xml:space="preserve"> </w:t>
      </w:r>
      <w:proofErr w:type="spellStart"/>
      <w:r>
        <w:rPr>
          <w:rFonts w:ascii="Lucida Blackletter" w:hAnsi="Lucida Blackletter"/>
          <w:sz w:val="20"/>
          <w:szCs w:val="20"/>
        </w:rPr>
        <w:t>Neverember</w:t>
      </w:r>
      <w:proofErr w:type="spellEnd"/>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Pr>
          <w:rFonts w:ascii="Lucida Blackletter" w:hAnsi="Lucida Blackletter"/>
          <w:sz w:val="20"/>
          <w:szCs w:val="20"/>
        </w:rPr>
        <w:tab/>
      </w:r>
      <w:r w:rsidRPr="009618C4">
        <w:rPr>
          <w:rFonts w:ascii="Lucida Blackletter" w:hAnsi="Lucida Blackletter"/>
          <w:sz w:val="20"/>
          <w:szCs w:val="20"/>
        </w:rPr>
        <w:t xml:space="preserve">Thomas </w:t>
      </w:r>
      <w:proofErr w:type="spellStart"/>
      <w:r w:rsidRPr="009618C4">
        <w:rPr>
          <w:rFonts w:ascii="Lucida Blackletter" w:hAnsi="Lucida Blackletter"/>
          <w:sz w:val="20"/>
          <w:szCs w:val="20"/>
        </w:rPr>
        <w:t>Scrollseeker</w:t>
      </w:r>
      <w:proofErr w:type="spellEnd"/>
    </w:p>
    <w:p w14:paraId="18760179"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Neverwinter Castle</w:t>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Village</w:t>
      </w:r>
    </w:p>
    <w:p w14:paraId="02232FBD"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Neverwinter</w:t>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highlight w:val="yellow"/>
        </w:rPr>
        <w:t>12</w:t>
      </w:r>
      <w:r w:rsidRPr="009618C4">
        <w:rPr>
          <w:rFonts w:ascii="Lucida Blackletter" w:hAnsi="Lucida Blackletter"/>
          <w:sz w:val="20"/>
          <w:szCs w:val="20"/>
          <w:vertAlign w:val="superscript"/>
        </w:rPr>
        <w:t>th</w:t>
      </w:r>
      <w:r w:rsidRPr="009618C4">
        <w:rPr>
          <w:rFonts w:ascii="Lucida Blackletter" w:hAnsi="Lucida Blackletter"/>
          <w:sz w:val="20"/>
          <w:szCs w:val="20"/>
        </w:rPr>
        <w:t xml:space="preserve"> day of </w:t>
      </w:r>
      <w:proofErr w:type="spellStart"/>
      <w:r w:rsidRPr="009618C4">
        <w:rPr>
          <w:rFonts w:ascii="Lucida Blackletter" w:hAnsi="Lucida Blackletter"/>
          <w:sz w:val="20"/>
          <w:szCs w:val="20"/>
        </w:rPr>
        <w:t>Flamerule</w:t>
      </w:r>
      <w:proofErr w:type="spellEnd"/>
      <w:r w:rsidRPr="009618C4">
        <w:rPr>
          <w:rFonts w:ascii="Lucida Blackletter" w:hAnsi="Lucida Blackletter"/>
          <w:sz w:val="20"/>
          <w:szCs w:val="20"/>
        </w:rPr>
        <w:t>, 1479</w:t>
      </w:r>
    </w:p>
    <w:p w14:paraId="1AEB22A8" w14:textId="77777777" w:rsidR="009618C4" w:rsidRPr="009618C4" w:rsidRDefault="009618C4" w:rsidP="009618C4">
      <w:pPr>
        <w:rPr>
          <w:rFonts w:ascii="Lucida Blackletter" w:hAnsi="Lucida Blackletter"/>
          <w:sz w:val="20"/>
          <w:szCs w:val="20"/>
        </w:rPr>
      </w:pPr>
    </w:p>
    <w:p w14:paraId="499D34F7" w14:textId="77777777" w:rsidR="009618C4" w:rsidRPr="009618C4" w:rsidRDefault="009618C4" w:rsidP="009618C4">
      <w:pPr>
        <w:rPr>
          <w:rFonts w:ascii="Lucida Blackletter" w:hAnsi="Lucida Blackletter"/>
          <w:sz w:val="20"/>
          <w:szCs w:val="20"/>
        </w:rPr>
      </w:pPr>
    </w:p>
    <w:p w14:paraId="2F05BF79"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With all respect </w:t>
      </w:r>
      <w:r w:rsidRPr="009618C4">
        <w:rPr>
          <w:rFonts w:ascii="Lucida Blackletter" w:hAnsi="Lucida Blackletter"/>
          <w:sz w:val="20"/>
          <w:szCs w:val="20"/>
          <w:highlight w:val="yellow"/>
        </w:rPr>
        <w:t>accounted</w:t>
      </w:r>
      <w:r w:rsidRPr="009618C4">
        <w:rPr>
          <w:rFonts w:ascii="Lucida Blackletter" w:hAnsi="Lucida Blackletter"/>
          <w:sz w:val="20"/>
          <w:szCs w:val="20"/>
        </w:rPr>
        <w:t xml:space="preserve"> to my patron,</w:t>
      </w:r>
    </w:p>
    <w:p w14:paraId="0A8F5356" w14:textId="77777777" w:rsidR="009618C4" w:rsidRPr="009618C4" w:rsidRDefault="009618C4" w:rsidP="009618C4">
      <w:pPr>
        <w:rPr>
          <w:rFonts w:ascii="Lucida Blackletter" w:hAnsi="Lucida Blackletter"/>
          <w:sz w:val="20"/>
          <w:szCs w:val="20"/>
        </w:rPr>
      </w:pPr>
    </w:p>
    <w:p w14:paraId="377CBD92" w14:textId="77777777" w:rsidR="009618C4" w:rsidRPr="009618C4" w:rsidRDefault="009618C4" w:rsidP="009618C4">
      <w:pPr>
        <w:rPr>
          <w:rFonts w:ascii="Lucida Blackletter" w:hAnsi="Lucida Blackletter"/>
          <w:sz w:val="20"/>
          <w:szCs w:val="20"/>
        </w:rPr>
      </w:pPr>
    </w:p>
    <w:p w14:paraId="47814DC6"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I have arrived at the village of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I met with </w:t>
      </w:r>
      <w:proofErr w:type="spellStart"/>
      <w:r w:rsidRPr="009618C4">
        <w:rPr>
          <w:rFonts w:ascii="Lucida Blackletter" w:hAnsi="Lucida Blackletter"/>
          <w:sz w:val="20"/>
          <w:szCs w:val="20"/>
          <w:highlight w:val="yellow"/>
        </w:rPr>
        <w:t>Larno</w:t>
      </w:r>
      <w:proofErr w:type="spellEnd"/>
      <w:r w:rsidRPr="009618C4">
        <w:rPr>
          <w:rFonts w:ascii="Lucida Blackletter" w:hAnsi="Lucida Blackletter"/>
          <w:sz w:val="20"/>
          <w:szCs w:val="20"/>
        </w:rPr>
        <w:t xml:space="preserve"> </w:t>
      </w:r>
      <w:proofErr w:type="spellStart"/>
      <w:r w:rsidRPr="009618C4">
        <w:rPr>
          <w:rFonts w:ascii="Lucida Blackletter" w:hAnsi="Lucida Blackletter"/>
          <w:sz w:val="20"/>
          <w:szCs w:val="20"/>
        </w:rPr>
        <w:t>Albrek</w:t>
      </w:r>
      <w:proofErr w:type="spellEnd"/>
      <w:r w:rsidRPr="009618C4">
        <w:rPr>
          <w:rFonts w:ascii="Lucida Blackletter" w:hAnsi="Lucida Blackletter"/>
          <w:sz w:val="20"/>
          <w:szCs w:val="20"/>
        </w:rPr>
        <w:t xml:space="preserve">; initially he had no work for me, so I ran errands for the town mayor.  </w:t>
      </w:r>
    </w:p>
    <w:p w14:paraId="46918690" w14:textId="77777777" w:rsidR="009618C4" w:rsidRPr="009618C4" w:rsidRDefault="009618C4" w:rsidP="009618C4">
      <w:pPr>
        <w:rPr>
          <w:rFonts w:ascii="Lucida Blackletter" w:hAnsi="Lucida Blackletter"/>
          <w:sz w:val="20"/>
          <w:szCs w:val="20"/>
        </w:rPr>
      </w:pPr>
    </w:p>
    <w:p w14:paraId="57E40FCA" w14:textId="1E424BA6"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Our first errand was pay a to visit </w:t>
      </w:r>
      <w:proofErr w:type="spellStart"/>
      <w:r w:rsidRPr="009618C4">
        <w:rPr>
          <w:rFonts w:ascii="Lucida Blackletter" w:hAnsi="Lucida Blackletter"/>
          <w:sz w:val="20"/>
          <w:szCs w:val="20"/>
        </w:rPr>
        <w:t>Gnomengard</w:t>
      </w:r>
      <w:proofErr w:type="spellEnd"/>
      <w:r w:rsidRPr="009618C4">
        <w:rPr>
          <w:rFonts w:ascii="Lucida Blackletter" w:hAnsi="Lucida Blackletter"/>
          <w:sz w:val="20"/>
          <w:szCs w:val="20"/>
        </w:rPr>
        <w:t xml:space="preserve">, </w:t>
      </w:r>
      <w:r>
        <w:rPr>
          <w:rFonts w:ascii="Lucida Blackletter" w:hAnsi="Lucida Blackletter"/>
          <w:sz w:val="20"/>
          <w:szCs w:val="20"/>
        </w:rPr>
        <w:t>who</w:t>
      </w:r>
      <w:r w:rsidRPr="009618C4">
        <w:rPr>
          <w:rFonts w:ascii="Lucida Blackletter" w:hAnsi="Lucida Blackletter"/>
          <w:sz w:val="20"/>
          <w:szCs w:val="20"/>
        </w:rPr>
        <w:t xml:space="preserve"> we </w:t>
      </w:r>
      <w:r w:rsidRPr="009618C4">
        <w:rPr>
          <w:rFonts w:ascii="Lucida Blackletter" w:hAnsi="Lucida Blackletter"/>
          <w:sz w:val="20"/>
          <w:szCs w:val="20"/>
          <w:highlight w:val="yellow"/>
        </w:rPr>
        <w:t>suspect</w:t>
      </w:r>
      <w:r w:rsidRPr="009618C4">
        <w:rPr>
          <w:rFonts w:ascii="Lucida Blackletter" w:hAnsi="Lucida Blackletter"/>
          <w:sz w:val="20"/>
          <w:szCs w:val="20"/>
        </w:rPr>
        <w:t xml:space="preserve"> we could </w:t>
      </w:r>
      <w:r>
        <w:rPr>
          <w:rFonts w:ascii="Lucida Blackletter" w:hAnsi="Lucida Blackletter"/>
          <w:sz w:val="20"/>
          <w:szCs w:val="20"/>
        </w:rPr>
        <w:t>provide</w:t>
      </w:r>
      <w:r w:rsidRPr="009618C4">
        <w:rPr>
          <w:rFonts w:ascii="Lucida Blackletter" w:hAnsi="Lucida Blackletter"/>
          <w:sz w:val="20"/>
          <w:szCs w:val="20"/>
        </w:rPr>
        <w:t xml:space="preserve"> aid to defend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against a White Dragon that has been seen in the area.</w:t>
      </w:r>
    </w:p>
    <w:p w14:paraId="633E8B2D" w14:textId="77777777" w:rsidR="009618C4" w:rsidRPr="009618C4" w:rsidRDefault="009618C4" w:rsidP="009618C4">
      <w:pPr>
        <w:rPr>
          <w:rFonts w:ascii="Lucida Blackletter" w:hAnsi="Lucida Blackletter"/>
          <w:sz w:val="20"/>
          <w:szCs w:val="20"/>
        </w:rPr>
      </w:pPr>
    </w:p>
    <w:p w14:paraId="716E3288"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The gnomes of </w:t>
      </w:r>
      <w:proofErr w:type="spellStart"/>
      <w:r w:rsidRPr="009618C4">
        <w:rPr>
          <w:rFonts w:ascii="Lucida Blackletter" w:hAnsi="Lucida Blackletter"/>
          <w:sz w:val="20"/>
          <w:szCs w:val="20"/>
        </w:rPr>
        <w:t>Gnomengard</w:t>
      </w:r>
      <w:proofErr w:type="spellEnd"/>
      <w:r w:rsidRPr="009618C4">
        <w:rPr>
          <w:rFonts w:ascii="Lucida Blackletter" w:hAnsi="Lucida Blackletter"/>
          <w:sz w:val="20"/>
          <w:szCs w:val="20"/>
        </w:rPr>
        <w:t xml:space="preserve"> needed help against an invisible intruder that </w:t>
      </w:r>
      <w:r w:rsidRPr="009618C4">
        <w:rPr>
          <w:rFonts w:ascii="Lucida Blackletter" w:hAnsi="Lucida Blackletter"/>
          <w:sz w:val="20"/>
          <w:szCs w:val="20"/>
          <w:highlight w:val="yellow"/>
        </w:rPr>
        <w:t>poisoned</w:t>
      </w:r>
      <w:r w:rsidRPr="009618C4">
        <w:rPr>
          <w:rFonts w:ascii="Lucida Blackletter" w:hAnsi="Lucida Blackletter"/>
          <w:sz w:val="20"/>
          <w:szCs w:val="20"/>
        </w:rPr>
        <w:t xml:space="preserve"> the Kings aide in the throne room.  We located the threat which was an orcish shaman with the ability to </w:t>
      </w:r>
      <w:proofErr w:type="spellStart"/>
      <w:r w:rsidRPr="009618C4">
        <w:rPr>
          <w:rFonts w:ascii="Lucida Blackletter" w:hAnsi="Lucida Blackletter"/>
          <w:sz w:val="20"/>
          <w:szCs w:val="20"/>
        </w:rPr>
        <w:t>shapechange</w:t>
      </w:r>
      <w:proofErr w:type="spellEnd"/>
      <w:r w:rsidRPr="009618C4">
        <w:rPr>
          <w:rFonts w:ascii="Lucida Blackletter" w:hAnsi="Lucida Blackletter"/>
          <w:sz w:val="20"/>
          <w:szCs w:val="20"/>
        </w:rPr>
        <w:t xml:space="preserve">. In return the Gnomes gave us a number of magic </w:t>
      </w:r>
      <w:proofErr w:type="gramStart"/>
      <w:r w:rsidRPr="009618C4">
        <w:rPr>
          <w:rFonts w:ascii="Lucida Blackletter" w:hAnsi="Lucida Blackletter"/>
          <w:sz w:val="20"/>
          <w:szCs w:val="20"/>
        </w:rPr>
        <w:t>items, and</w:t>
      </w:r>
      <w:proofErr w:type="gramEnd"/>
      <w:r w:rsidRPr="009618C4">
        <w:rPr>
          <w:rFonts w:ascii="Lucida Blackletter" w:hAnsi="Lucida Blackletter"/>
          <w:sz w:val="20"/>
          <w:szCs w:val="20"/>
        </w:rPr>
        <w:t xml:space="preserve"> promised to install anti-air weaponry in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A return visit may be required.</w:t>
      </w:r>
    </w:p>
    <w:p w14:paraId="2B958EE8" w14:textId="77777777" w:rsidR="009618C4" w:rsidRPr="009618C4" w:rsidRDefault="009618C4" w:rsidP="009618C4">
      <w:pPr>
        <w:rPr>
          <w:rFonts w:ascii="Lucida Blackletter" w:hAnsi="Lucida Blackletter"/>
          <w:sz w:val="20"/>
          <w:szCs w:val="20"/>
        </w:rPr>
      </w:pPr>
    </w:p>
    <w:p w14:paraId="23982BBB" w14:textId="65E77B6D"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Our next errand from the mayor of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was to rescue </w:t>
      </w:r>
      <w:proofErr w:type="spellStart"/>
      <w:r w:rsidRPr="00013487">
        <w:rPr>
          <w:rFonts w:ascii="Lucida Blackletter" w:hAnsi="Lucida Blackletter"/>
          <w:sz w:val="20"/>
          <w:szCs w:val="20"/>
          <w:highlight w:val="yellow"/>
        </w:rPr>
        <w:t>Sildar</w:t>
      </w:r>
      <w:proofErr w:type="spellEnd"/>
      <w:r w:rsidR="00013487">
        <w:rPr>
          <w:rFonts w:ascii="Lucida Blackletter" w:hAnsi="Lucida Blackletter"/>
          <w:sz w:val="20"/>
          <w:szCs w:val="20"/>
        </w:rPr>
        <w:t>,</w:t>
      </w:r>
      <w:r w:rsidRPr="009618C4">
        <w:rPr>
          <w:rFonts w:ascii="Lucida Blackletter" w:hAnsi="Lucida Blackletter"/>
          <w:sz w:val="20"/>
          <w:szCs w:val="20"/>
        </w:rPr>
        <w:t xml:space="preserve"> </w:t>
      </w:r>
      <w:r w:rsidR="00013487">
        <w:rPr>
          <w:rFonts w:ascii="Lucida Blackletter" w:hAnsi="Lucida Blackletter"/>
          <w:sz w:val="20"/>
          <w:szCs w:val="20"/>
        </w:rPr>
        <w:t xml:space="preserve">of </w:t>
      </w:r>
      <w:proofErr w:type="spellStart"/>
      <w:r w:rsidRPr="009618C4">
        <w:rPr>
          <w:rFonts w:ascii="Lucida Blackletter" w:hAnsi="Lucida Blackletter"/>
          <w:sz w:val="20"/>
          <w:szCs w:val="20"/>
        </w:rPr>
        <w:t>Holwinter</w:t>
      </w:r>
      <w:proofErr w:type="spellEnd"/>
      <w:r w:rsidRPr="009618C4">
        <w:rPr>
          <w:rFonts w:ascii="Lucida Blackletter" w:hAnsi="Lucida Blackletter"/>
          <w:sz w:val="20"/>
          <w:szCs w:val="20"/>
        </w:rPr>
        <w:t xml:space="preserve"> and Donjon </w:t>
      </w:r>
      <w:proofErr w:type="spellStart"/>
      <w:r w:rsidRPr="009618C4">
        <w:rPr>
          <w:rFonts w:ascii="Lucida Blackletter" w:hAnsi="Lucida Blackletter"/>
          <w:sz w:val="20"/>
          <w:szCs w:val="20"/>
        </w:rPr>
        <w:t>Raskin</w:t>
      </w:r>
      <w:proofErr w:type="spellEnd"/>
      <w:r w:rsidRPr="009618C4">
        <w:rPr>
          <w:rFonts w:ascii="Lucida Blackletter" w:hAnsi="Lucida Blackletter"/>
          <w:sz w:val="20"/>
          <w:szCs w:val="20"/>
        </w:rPr>
        <w:t xml:space="preserve">, who had gone missing between Neverwinter and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We found the probable ambush site and backtracked to the lair of a Hobgoblin and his goblin and giant spider allies.</w:t>
      </w:r>
    </w:p>
    <w:p w14:paraId="1FD2696C" w14:textId="77777777" w:rsidR="009618C4" w:rsidRPr="009618C4" w:rsidRDefault="009618C4" w:rsidP="009618C4">
      <w:pPr>
        <w:rPr>
          <w:rFonts w:ascii="Lucida Blackletter" w:hAnsi="Lucida Blackletter"/>
          <w:sz w:val="20"/>
          <w:szCs w:val="20"/>
        </w:rPr>
      </w:pPr>
    </w:p>
    <w:p w14:paraId="66230875"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We rescued </w:t>
      </w:r>
      <w:proofErr w:type="spellStart"/>
      <w:r w:rsidRPr="009618C4">
        <w:rPr>
          <w:rFonts w:ascii="Lucida Blackletter" w:hAnsi="Lucida Blackletter"/>
          <w:sz w:val="20"/>
          <w:szCs w:val="20"/>
        </w:rPr>
        <w:t>Sildar</w:t>
      </w:r>
      <w:proofErr w:type="spellEnd"/>
      <w:r w:rsidRPr="009618C4">
        <w:rPr>
          <w:rFonts w:ascii="Lucida Blackletter" w:hAnsi="Lucida Blackletter"/>
          <w:sz w:val="20"/>
          <w:szCs w:val="20"/>
        </w:rPr>
        <w:t xml:space="preserve"> and returned him to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to allow the </w:t>
      </w:r>
      <w:r w:rsidRPr="00013487">
        <w:rPr>
          <w:rFonts w:ascii="Lucida Blackletter" w:hAnsi="Lucida Blackletter"/>
          <w:sz w:val="20"/>
          <w:szCs w:val="20"/>
          <w:highlight w:val="yellow"/>
        </w:rPr>
        <w:t>treating</w:t>
      </w:r>
      <w:r w:rsidRPr="009618C4">
        <w:rPr>
          <w:rFonts w:ascii="Lucida Blackletter" w:hAnsi="Lucida Blackletter"/>
          <w:sz w:val="20"/>
          <w:szCs w:val="20"/>
        </w:rPr>
        <w:t xml:space="preserve"> of his wounds. No trace of Donjon has been found.</w:t>
      </w:r>
    </w:p>
    <w:p w14:paraId="6908617E" w14:textId="77777777" w:rsidR="009618C4" w:rsidRPr="009618C4" w:rsidRDefault="009618C4" w:rsidP="009618C4">
      <w:pPr>
        <w:rPr>
          <w:rFonts w:ascii="Lucida Blackletter" w:hAnsi="Lucida Blackletter"/>
          <w:sz w:val="20"/>
          <w:szCs w:val="20"/>
        </w:rPr>
      </w:pPr>
    </w:p>
    <w:p w14:paraId="01911BAF"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Upon our return, control was given to </w:t>
      </w:r>
      <w:proofErr w:type="spellStart"/>
      <w:r w:rsidRPr="009618C4">
        <w:rPr>
          <w:rFonts w:ascii="Lucida Blackletter" w:hAnsi="Lucida Blackletter"/>
          <w:sz w:val="20"/>
          <w:szCs w:val="20"/>
        </w:rPr>
        <w:t>Larno</w:t>
      </w:r>
      <w:proofErr w:type="spellEnd"/>
      <w:r w:rsidRPr="009618C4">
        <w:rPr>
          <w:rFonts w:ascii="Lucida Blackletter" w:hAnsi="Lucida Blackletter"/>
          <w:sz w:val="20"/>
          <w:szCs w:val="20"/>
        </w:rPr>
        <w:t xml:space="preserve"> of the town </w:t>
      </w:r>
      <w:proofErr w:type="spellStart"/>
      <w:r w:rsidRPr="00013487">
        <w:rPr>
          <w:rFonts w:ascii="Lucida Blackletter" w:hAnsi="Lucida Blackletter"/>
          <w:sz w:val="20"/>
          <w:szCs w:val="20"/>
          <w:highlight w:val="yellow"/>
        </w:rPr>
        <w:t>Phandalin</w:t>
      </w:r>
      <w:proofErr w:type="spellEnd"/>
      <w:r w:rsidRPr="009618C4">
        <w:rPr>
          <w:rFonts w:ascii="Lucida Blackletter" w:hAnsi="Lucida Blackletter"/>
          <w:sz w:val="20"/>
          <w:szCs w:val="20"/>
        </w:rPr>
        <w:t xml:space="preserve"> by Harbin Wester, the </w:t>
      </w:r>
      <w:proofErr w:type="spellStart"/>
      <w:r w:rsidRPr="009618C4">
        <w:rPr>
          <w:rFonts w:ascii="Lucida Blackletter" w:hAnsi="Lucida Blackletter"/>
          <w:sz w:val="20"/>
          <w:szCs w:val="20"/>
        </w:rPr>
        <w:t>Townmaster</w:t>
      </w:r>
      <w:proofErr w:type="spellEnd"/>
      <w:r w:rsidRPr="009618C4">
        <w:rPr>
          <w:rFonts w:ascii="Lucida Blackletter" w:hAnsi="Lucida Blackletter"/>
          <w:sz w:val="20"/>
          <w:szCs w:val="20"/>
        </w:rPr>
        <w:t xml:space="preserve">.  The town is now under firm control by </w:t>
      </w:r>
      <w:proofErr w:type="spellStart"/>
      <w:r w:rsidRPr="009618C4">
        <w:rPr>
          <w:rFonts w:ascii="Lucida Blackletter" w:hAnsi="Lucida Blackletter"/>
          <w:sz w:val="20"/>
          <w:szCs w:val="20"/>
        </w:rPr>
        <w:t>Larno’s</w:t>
      </w:r>
      <w:proofErr w:type="spellEnd"/>
      <w:r w:rsidRPr="009618C4">
        <w:rPr>
          <w:rFonts w:ascii="Lucida Blackletter" w:hAnsi="Lucida Blackletter"/>
          <w:sz w:val="20"/>
          <w:szCs w:val="20"/>
        </w:rPr>
        <w:t xml:space="preserve"> forces.</w:t>
      </w:r>
    </w:p>
    <w:p w14:paraId="36DFB42F" w14:textId="77777777" w:rsidR="009618C4" w:rsidRPr="009618C4" w:rsidRDefault="009618C4" w:rsidP="009618C4">
      <w:pPr>
        <w:rPr>
          <w:rFonts w:ascii="Lucida Blackletter" w:hAnsi="Lucida Blackletter"/>
          <w:sz w:val="20"/>
          <w:szCs w:val="20"/>
        </w:rPr>
      </w:pPr>
    </w:p>
    <w:p w14:paraId="3F103DFA"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At this point I was given my first task by </w:t>
      </w:r>
      <w:proofErr w:type="spellStart"/>
      <w:r w:rsidRPr="009618C4">
        <w:rPr>
          <w:rFonts w:ascii="Lucida Blackletter" w:hAnsi="Lucida Blackletter"/>
          <w:sz w:val="20"/>
          <w:szCs w:val="20"/>
        </w:rPr>
        <w:t>Larno</w:t>
      </w:r>
      <w:proofErr w:type="spellEnd"/>
      <w:r w:rsidRPr="009618C4">
        <w:rPr>
          <w:rFonts w:ascii="Lucida Blackletter" w:hAnsi="Lucida Blackletter"/>
          <w:sz w:val="20"/>
          <w:szCs w:val="20"/>
        </w:rPr>
        <w:t xml:space="preserve"> – </w:t>
      </w:r>
      <w:r w:rsidRPr="00013487">
        <w:rPr>
          <w:rFonts w:ascii="Lucida Blackletter" w:hAnsi="Lucida Blackletter"/>
          <w:sz w:val="20"/>
          <w:szCs w:val="20"/>
          <w:highlight w:val="yellow"/>
        </w:rPr>
        <w:t>as</w:t>
      </w:r>
      <w:r w:rsidRPr="009618C4">
        <w:rPr>
          <w:rFonts w:ascii="Lucida Blackletter" w:hAnsi="Lucida Blackletter"/>
          <w:sz w:val="20"/>
          <w:szCs w:val="20"/>
        </w:rPr>
        <w:t xml:space="preserve"> the local healer does not live within town limits, I was to locate her and convince her to return.</w:t>
      </w:r>
    </w:p>
    <w:p w14:paraId="6D266906" w14:textId="77777777" w:rsidR="009618C4" w:rsidRPr="009618C4" w:rsidRDefault="009618C4" w:rsidP="009618C4">
      <w:pPr>
        <w:rPr>
          <w:rFonts w:ascii="Lucida Blackletter" w:hAnsi="Lucida Blackletter"/>
          <w:sz w:val="20"/>
          <w:szCs w:val="20"/>
        </w:rPr>
      </w:pPr>
    </w:p>
    <w:p w14:paraId="7597F6C6" w14:textId="78DD19C8"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The healer lived in a </w:t>
      </w:r>
      <w:r w:rsidR="00013487">
        <w:rPr>
          <w:rFonts w:ascii="Lucida Blackletter" w:hAnsi="Lucida Blackletter"/>
          <w:sz w:val="20"/>
          <w:szCs w:val="20"/>
        </w:rPr>
        <w:t xml:space="preserve">far </w:t>
      </w:r>
      <w:r w:rsidRPr="009618C4">
        <w:rPr>
          <w:rFonts w:ascii="Lucida Blackletter" w:hAnsi="Lucida Blackletter"/>
          <w:sz w:val="20"/>
          <w:szCs w:val="20"/>
        </w:rPr>
        <w:t xml:space="preserve">distant windmill which was her </w:t>
      </w:r>
      <w:r w:rsidRPr="00013487">
        <w:rPr>
          <w:rFonts w:ascii="Lucida Blackletter" w:hAnsi="Lucida Blackletter"/>
          <w:sz w:val="20"/>
          <w:szCs w:val="20"/>
          <w:highlight w:val="yellow"/>
        </w:rPr>
        <w:t>personal</w:t>
      </w:r>
      <w:r w:rsidRPr="009618C4">
        <w:rPr>
          <w:rFonts w:ascii="Lucida Blackletter" w:hAnsi="Lucida Blackletter"/>
          <w:sz w:val="20"/>
          <w:szCs w:val="20"/>
        </w:rPr>
        <w:t xml:space="preserve"> home, about a day’s travel from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w:t>
      </w:r>
    </w:p>
    <w:p w14:paraId="61E303D6" w14:textId="77777777" w:rsidR="009618C4" w:rsidRPr="009618C4" w:rsidRDefault="009618C4" w:rsidP="009618C4">
      <w:pPr>
        <w:rPr>
          <w:rFonts w:ascii="Lucida Blackletter" w:hAnsi="Lucida Blackletter"/>
          <w:sz w:val="20"/>
          <w:szCs w:val="20"/>
        </w:rPr>
      </w:pPr>
    </w:p>
    <w:p w14:paraId="5D1716F6"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When we arrived there, we found a Manticore assaulting the healers </w:t>
      </w:r>
      <w:r w:rsidRPr="00013487">
        <w:rPr>
          <w:rFonts w:ascii="Lucida Blackletter" w:hAnsi="Lucida Blackletter"/>
          <w:sz w:val="20"/>
          <w:szCs w:val="20"/>
          <w:highlight w:val="yellow"/>
        </w:rPr>
        <w:t>domain.</w:t>
      </w:r>
      <w:r w:rsidRPr="009618C4">
        <w:rPr>
          <w:rFonts w:ascii="Lucida Blackletter" w:hAnsi="Lucida Blackletter"/>
          <w:sz w:val="20"/>
          <w:szCs w:val="20"/>
        </w:rPr>
        <w:t xml:space="preserve"> We managed the dispatch the monster, and escorted </w:t>
      </w:r>
      <w:proofErr w:type="spellStart"/>
      <w:r w:rsidRPr="009618C4">
        <w:rPr>
          <w:rFonts w:ascii="Lucida Blackletter" w:hAnsi="Lucida Blackletter"/>
          <w:sz w:val="20"/>
          <w:szCs w:val="20"/>
        </w:rPr>
        <w:t>Adabra</w:t>
      </w:r>
      <w:proofErr w:type="spellEnd"/>
      <w:r w:rsidRPr="009618C4">
        <w:rPr>
          <w:rFonts w:ascii="Lucida Blackletter" w:hAnsi="Lucida Blackletter"/>
          <w:sz w:val="20"/>
          <w:szCs w:val="20"/>
        </w:rPr>
        <w:t xml:space="preserve">, the healer, to the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town limits.</w:t>
      </w:r>
    </w:p>
    <w:p w14:paraId="59D8BC9F" w14:textId="77777777" w:rsidR="009618C4" w:rsidRPr="009618C4" w:rsidRDefault="009618C4" w:rsidP="009618C4">
      <w:pPr>
        <w:rPr>
          <w:rFonts w:ascii="Lucida Blackletter" w:hAnsi="Lucida Blackletter"/>
          <w:sz w:val="20"/>
          <w:szCs w:val="20"/>
        </w:rPr>
      </w:pPr>
    </w:p>
    <w:p w14:paraId="6AC9171F"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After delivering </w:t>
      </w:r>
      <w:proofErr w:type="spellStart"/>
      <w:r w:rsidRPr="009618C4">
        <w:rPr>
          <w:rFonts w:ascii="Lucida Blackletter" w:hAnsi="Lucida Blackletter"/>
          <w:sz w:val="20"/>
          <w:szCs w:val="20"/>
        </w:rPr>
        <w:t>Adabra</w:t>
      </w:r>
      <w:proofErr w:type="spellEnd"/>
      <w:r w:rsidRPr="009618C4">
        <w:rPr>
          <w:rFonts w:ascii="Lucida Blackletter" w:hAnsi="Lucida Blackletter"/>
          <w:sz w:val="20"/>
          <w:szCs w:val="20"/>
        </w:rPr>
        <w:t xml:space="preserve">, we travelled further to the west, on the </w:t>
      </w:r>
      <w:r w:rsidRPr="00013487">
        <w:rPr>
          <w:rFonts w:ascii="Lucida Blackletter" w:hAnsi="Lucida Blackletter"/>
          <w:sz w:val="20"/>
          <w:szCs w:val="20"/>
          <w:highlight w:val="yellow"/>
        </w:rPr>
        <w:t>request</w:t>
      </w:r>
      <w:r w:rsidRPr="009618C4">
        <w:rPr>
          <w:rFonts w:ascii="Lucida Blackletter" w:hAnsi="Lucida Blackletter"/>
          <w:sz w:val="20"/>
          <w:szCs w:val="20"/>
        </w:rPr>
        <w:t xml:space="preserve"> of allies in the Emerald Enclave.  There we found every human settlement overrun either by Orcs or, in one case, Necromancers.  One of those encounters was a decisive win for humanity.</w:t>
      </w:r>
    </w:p>
    <w:p w14:paraId="3F88E7AA" w14:textId="77777777" w:rsidR="009618C4" w:rsidRPr="009618C4" w:rsidRDefault="009618C4" w:rsidP="009618C4">
      <w:pPr>
        <w:rPr>
          <w:rFonts w:ascii="Lucida Blackletter" w:hAnsi="Lucida Blackletter"/>
          <w:sz w:val="20"/>
          <w:szCs w:val="20"/>
        </w:rPr>
      </w:pPr>
    </w:p>
    <w:p w14:paraId="022C31B7"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Twice we were forced to retreat; the enemy faded into the </w:t>
      </w:r>
      <w:r w:rsidRPr="00013487">
        <w:rPr>
          <w:rFonts w:ascii="Lucida Blackletter" w:hAnsi="Lucida Blackletter"/>
          <w:sz w:val="20"/>
          <w:szCs w:val="20"/>
          <w:highlight w:val="yellow"/>
        </w:rPr>
        <w:t>background</w:t>
      </w:r>
      <w:r w:rsidRPr="009618C4">
        <w:rPr>
          <w:rFonts w:ascii="Lucida Blackletter" w:hAnsi="Lucida Blackletter"/>
          <w:sz w:val="20"/>
          <w:szCs w:val="20"/>
        </w:rPr>
        <w:t xml:space="preserve"> before we could return.  We tracked them to the best of our ability – the Orcs retreated into the Neverwinter Wood, while the Necromancer may have fled to the coast.</w:t>
      </w:r>
    </w:p>
    <w:p w14:paraId="747BDB7F" w14:textId="77777777" w:rsidR="009618C4" w:rsidRPr="009618C4" w:rsidRDefault="009618C4" w:rsidP="009618C4">
      <w:pPr>
        <w:rPr>
          <w:rFonts w:ascii="Lucida Blackletter" w:hAnsi="Lucida Blackletter"/>
          <w:sz w:val="20"/>
          <w:szCs w:val="20"/>
        </w:rPr>
      </w:pPr>
    </w:p>
    <w:p w14:paraId="4EA082CF" w14:textId="15CEB70F"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I have just returned to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and I am writing this </w:t>
      </w:r>
      <w:r w:rsidRPr="00013487">
        <w:rPr>
          <w:rFonts w:ascii="Lucida Blackletter" w:hAnsi="Lucida Blackletter"/>
          <w:sz w:val="20"/>
          <w:szCs w:val="20"/>
          <w:highlight w:val="yellow"/>
        </w:rPr>
        <w:t>report</w:t>
      </w:r>
      <w:r w:rsidRPr="009618C4">
        <w:rPr>
          <w:rFonts w:ascii="Lucida Blackletter" w:hAnsi="Lucida Blackletter"/>
          <w:sz w:val="20"/>
          <w:szCs w:val="20"/>
        </w:rPr>
        <w:t xml:space="preserve"> while waiting to speak to </w:t>
      </w:r>
      <w:proofErr w:type="spellStart"/>
      <w:r w:rsidRPr="009618C4">
        <w:rPr>
          <w:rFonts w:ascii="Lucida Blackletter" w:hAnsi="Lucida Blackletter"/>
          <w:sz w:val="20"/>
          <w:szCs w:val="20"/>
        </w:rPr>
        <w:t>Larno</w:t>
      </w:r>
      <w:proofErr w:type="spellEnd"/>
      <w:r w:rsidRPr="009618C4">
        <w:rPr>
          <w:rFonts w:ascii="Lucida Blackletter" w:hAnsi="Lucida Blackletter"/>
          <w:sz w:val="20"/>
          <w:szCs w:val="20"/>
        </w:rPr>
        <w:t>.</w:t>
      </w:r>
    </w:p>
    <w:p w14:paraId="7EC730B6" w14:textId="77777777" w:rsidR="009618C4" w:rsidRPr="009618C4" w:rsidRDefault="009618C4" w:rsidP="009618C4">
      <w:pPr>
        <w:rPr>
          <w:rFonts w:ascii="Lucida Blackletter" w:hAnsi="Lucida Blackletter"/>
          <w:sz w:val="20"/>
          <w:szCs w:val="20"/>
        </w:rPr>
      </w:pPr>
    </w:p>
    <w:p w14:paraId="3AA4BD70" w14:textId="77777777" w:rsidR="009618C4" w:rsidRPr="009618C4" w:rsidRDefault="009618C4" w:rsidP="009618C4">
      <w:pPr>
        <w:rPr>
          <w:rFonts w:ascii="Lucida Blackletter" w:hAnsi="Lucida Blackletter"/>
          <w:sz w:val="20"/>
          <w:szCs w:val="20"/>
        </w:rPr>
      </w:pPr>
    </w:p>
    <w:p w14:paraId="5D044D53" w14:textId="77777777" w:rsidR="009618C4" w:rsidRPr="009618C4" w:rsidRDefault="009618C4" w:rsidP="009618C4">
      <w:pPr>
        <w:rPr>
          <w:rFonts w:ascii="Lucida Blackletter" w:hAnsi="Lucida Blackletter"/>
          <w:sz w:val="20"/>
          <w:szCs w:val="20"/>
        </w:rPr>
      </w:pPr>
    </w:p>
    <w:p w14:paraId="0917489D"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Best Regards,</w:t>
      </w:r>
    </w:p>
    <w:p w14:paraId="5D49723F"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Your Faithful Servant,</w:t>
      </w:r>
    </w:p>
    <w:p w14:paraId="65B0B21A" w14:textId="77777777" w:rsidR="009618C4" w:rsidRPr="009618C4" w:rsidRDefault="009618C4" w:rsidP="009618C4">
      <w:pPr>
        <w:rPr>
          <w:rFonts w:ascii="Lucida Blackletter" w:hAnsi="Lucida Blackletter"/>
          <w:sz w:val="20"/>
          <w:szCs w:val="20"/>
        </w:rPr>
      </w:pPr>
      <w:r w:rsidRPr="009618C4">
        <w:rPr>
          <w:rFonts w:ascii="Lucida Blackletter" w:hAnsi="Lucida Blackletter"/>
          <w:sz w:val="20"/>
          <w:szCs w:val="20"/>
        </w:rPr>
        <w:t xml:space="preserve">Thomas </w:t>
      </w:r>
      <w:proofErr w:type="spellStart"/>
      <w:r w:rsidRPr="009618C4">
        <w:rPr>
          <w:rFonts w:ascii="Lucida Blackletter" w:hAnsi="Lucida Blackletter"/>
          <w:sz w:val="20"/>
          <w:szCs w:val="20"/>
        </w:rPr>
        <w:t>Scrollseeker</w:t>
      </w:r>
      <w:proofErr w:type="spellEnd"/>
    </w:p>
    <w:p w14:paraId="2B82FDCE" w14:textId="0C23615D" w:rsidR="007203A9" w:rsidRDefault="007203A9">
      <w:pPr>
        <w:rPr>
          <w:rFonts w:ascii="Lucida Blackletter" w:hAnsi="Lucida Blackletter"/>
          <w:sz w:val="20"/>
          <w:szCs w:val="20"/>
        </w:rPr>
      </w:pPr>
      <w:r>
        <w:rPr>
          <w:rFonts w:ascii="Lucida Blackletter" w:hAnsi="Lucida Blackletter"/>
          <w:sz w:val="20"/>
          <w:szCs w:val="20"/>
        </w:rPr>
        <w:br w:type="page"/>
      </w:r>
    </w:p>
    <w:p w14:paraId="6B159622"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lastRenderedPageBreak/>
        <w:t xml:space="preserve">Lord </w:t>
      </w:r>
      <w:proofErr w:type="spellStart"/>
      <w:r>
        <w:rPr>
          <w:rFonts w:ascii="Lucida Blackletter" w:hAnsi="Lucida Blackletter"/>
          <w:sz w:val="20"/>
          <w:szCs w:val="20"/>
        </w:rPr>
        <w:t>Dagult</w:t>
      </w:r>
      <w:proofErr w:type="spellEnd"/>
      <w:r>
        <w:rPr>
          <w:rFonts w:ascii="Lucida Blackletter" w:hAnsi="Lucida Blackletter"/>
          <w:sz w:val="20"/>
          <w:szCs w:val="20"/>
        </w:rPr>
        <w:t xml:space="preserve"> </w:t>
      </w:r>
      <w:proofErr w:type="spellStart"/>
      <w:r>
        <w:rPr>
          <w:rFonts w:ascii="Lucida Blackletter" w:hAnsi="Lucida Blackletter"/>
          <w:sz w:val="20"/>
          <w:szCs w:val="20"/>
        </w:rPr>
        <w:t>Neverember</w:t>
      </w:r>
      <w:proofErr w:type="spellEnd"/>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Pr>
          <w:rFonts w:ascii="Lucida Blackletter" w:hAnsi="Lucida Blackletter"/>
          <w:sz w:val="20"/>
          <w:szCs w:val="20"/>
        </w:rPr>
        <w:tab/>
      </w:r>
      <w:r w:rsidRPr="009618C4">
        <w:rPr>
          <w:rFonts w:ascii="Lucida Blackletter" w:hAnsi="Lucida Blackletter"/>
          <w:sz w:val="20"/>
          <w:szCs w:val="20"/>
        </w:rPr>
        <w:t xml:space="preserve">Thomas </w:t>
      </w:r>
      <w:proofErr w:type="spellStart"/>
      <w:r w:rsidRPr="009618C4">
        <w:rPr>
          <w:rFonts w:ascii="Lucida Blackletter" w:hAnsi="Lucida Blackletter"/>
          <w:sz w:val="20"/>
          <w:szCs w:val="20"/>
        </w:rPr>
        <w:t>Scrollseeker</w:t>
      </w:r>
      <w:proofErr w:type="spellEnd"/>
    </w:p>
    <w:p w14:paraId="362D8A91"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Neverwinter Castle</w:t>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Village</w:t>
      </w:r>
    </w:p>
    <w:p w14:paraId="0C29AC07"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Neverwinter</w:t>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t>12</w:t>
      </w:r>
      <w:r w:rsidRPr="009618C4">
        <w:rPr>
          <w:rFonts w:ascii="Lucida Blackletter" w:hAnsi="Lucida Blackletter"/>
          <w:sz w:val="20"/>
          <w:szCs w:val="20"/>
          <w:vertAlign w:val="superscript"/>
        </w:rPr>
        <w:t>th</w:t>
      </w:r>
      <w:r w:rsidRPr="009618C4">
        <w:rPr>
          <w:rFonts w:ascii="Lucida Blackletter" w:hAnsi="Lucida Blackletter"/>
          <w:sz w:val="20"/>
          <w:szCs w:val="20"/>
        </w:rPr>
        <w:t xml:space="preserve"> day of </w:t>
      </w:r>
      <w:proofErr w:type="spellStart"/>
      <w:r w:rsidRPr="009618C4">
        <w:rPr>
          <w:rFonts w:ascii="Lucida Blackletter" w:hAnsi="Lucida Blackletter"/>
          <w:sz w:val="20"/>
          <w:szCs w:val="20"/>
        </w:rPr>
        <w:t>Flamerule</w:t>
      </w:r>
      <w:proofErr w:type="spellEnd"/>
      <w:r w:rsidRPr="009618C4">
        <w:rPr>
          <w:rFonts w:ascii="Lucida Blackletter" w:hAnsi="Lucida Blackletter"/>
          <w:sz w:val="20"/>
          <w:szCs w:val="20"/>
        </w:rPr>
        <w:t>, 1479</w:t>
      </w:r>
    </w:p>
    <w:p w14:paraId="35B949BB" w14:textId="77777777" w:rsidR="007203A9" w:rsidRPr="009618C4" w:rsidRDefault="007203A9" w:rsidP="007203A9">
      <w:pPr>
        <w:rPr>
          <w:rFonts w:ascii="Lucida Blackletter" w:hAnsi="Lucida Blackletter"/>
          <w:sz w:val="20"/>
          <w:szCs w:val="20"/>
        </w:rPr>
      </w:pPr>
    </w:p>
    <w:p w14:paraId="204E65D3" w14:textId="77777777" w:rsidR="007203A9" w:rsidRPr="009618C4" w:rsidRDefault="007203A9" w:rsidP="007203A9">
      <w:pPr>
        <w:rPr>
          <w:rFonts w:ascii="Lucida Blackletter" w:hAnsi="Lucida Blackletter"/>
          <w:sz w:val="20"/>
          <w:szCs w:val="20"/>
        </w:rPr>
      </w:pPr>
    </w:p>
    <w:p w14:paraId="7AA50FCA"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With all respect accounted to my patron,</w:t>
      </w:r>
    </w:p>
    <w:p w14:paraId="295BA4CE" w14:textId="77777777" w:rsidR="007203A9" w:rsidRPr="009618C4" w:rsidRDefault="007203A9" w:rsidP="007203A9">
      <w:pPr>
        <w:rPr>
          <w:rFonts w:ascii="Lucida Blackletter" w:hAnsi="Lucida Blackletter"/>
          <w:sz w:val="20"/>
          <w:szCs w:val="20"/>
        </w:rPr>
      </w:pPr>
    </w:p>
    <w:p w14:paraId="3BCE4662" w14:textId="77777777" w:rsidR="007203A9" w:rsidRPr="009618C4" w:rsidRDefault="007203A9" w:rsidP="007203A9">
      <w:pPr>
        <w:rPr>
          <w:rFonts w:ascii="Lucida Blackletter" w:hAnsi="Lucida Blackletter"/>
          <w:sz w:val="20"/>
          <w:szCs w:val="20"/>
        </w:rPr>
      </w:pPr>
    </w:p>
    <w:p w14:paraId="736EE561"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I have arrived at the village of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I met with </w:t>
      </w:r>
      <w:proofErr w:type="spellStart"/>
      <w:r w:rsidRPr="009618C4">
        <w:rPr>
          <w:rFonts w:ascii="Lucida Blackletter" w:hAnsi="Lucida Blackletter"/>
          <w:sz w:val="20"/>
          <w:szCs w:val="20"/>
        </w:rPr>
        <w:t>Larno</w:t>
      </w:r>
      <w:proofErr w:type="spellEnd"/>
      <w:r w:rsidRPr="009618C4">
        <w:rPr>
          <w:rFonts w:ascii="Lucida Blackletter" w:hAnsi="Lucida Blackletter"/>
          <w:sz w:val="20"/>
          <w:szCs w:val="20"/>
        </w:rPr>
        <w:t xml:space="preserve"> </w:t>
      </w:r>
      <w:proofErr w:type="spellStart"/>
      <w:r w:rsidRPr="009618C4">
        <w:rPr>
          <w:rFonts w:ascii="Lucida Blackletter" w:hAnsi="Lucida Blackletter"/>
          <w:sz w:val="20"/>
          <w:szCs w:val="20"/>
        </w:rPr>
        <w:t>Albrek</w:t>
      </w:r>
      <w:proofErr w:type="spellEnd"/>
      <w:r w:rsidRPr="009618C4">
        <w:rPr>
          <w:rFonts w:ascii="Lucida Blackletter" w:hAnsi="Lucida Blackletter"/>
          <w:sz w:val="20"/>
          <w:szCs w:val="20"/>
        </w:rPr>
        <w:t xml:space="preserve">; initially he had no work for me, so I ran errands for the town mayor.  </w:t>
      </w:r>
    </w:p>
    <w:p w14:paraId="0062BAE5" w14:textId="77777777" w:rsidR="007203A9" w:rsidRPr="009618C4" w:rsidRDefault="007203A9" w:rsidP="007203A9">
      <w:pPr>
        <w:rPr>
          <w:rFonts w:ascii="Lucida Blackletter" w:hAnsi="Lucida Blackletter"/>
          <w:sz w:val="20"/>
          <w:szCs w:val="20"/>
        </w:rPr>
      </w:pPr>
    </w:p>
    <w:p w14:paraId="66A89205"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Our first errand was pay a to visit </w:t>
      </w:r>
      <w:proofErr w:type="spellStart"/>
      <w:r w:rsidRPr="009618C4">
        <w:rPr>
          <w:rFonts w:ascii="Lucida Blackletter" w:hAnsi="Lucida Blackletter"/>
          <w:sz w:val="20"/>
          <w:szCs w:val="20"/>
        </w:rPr>
        <w:t>Gnomengard</w:t>
      </w:r>
      <w:proofErr w:type="spellEnd"/>
      <w:r w:rsidRPr="009618C4">
        <w:rPr>
          <w:rFonts w:ascii="Lucida Blackletter" w:hAnsi="Lucida Blackletter"/>
          <w:sz w:val="20"/>
          <w:szCs w:val="20"/>
        </w:rPr>
        <w:t xml:space="preserve">, </w:t>
      </w:r>
      <w:r>
        <w:rPr>
          <w:rFonts w:ascii="Lucida Blackletter" w:hAnsi="Lucida Blackletter"/>
          <w:sz w:val="20"/>
          <w:szCs w:val="20"/>
        </w:rPr>
        <w:t>who</w:t>
      </w:r>
      <w:r w:rsidRPr="009618C4">
        <w:rPr>
          <w:rFonts w:ascii="Lucida Blackletter" w:hAnsi="Lucida Blackletter"/>
          <w:sz w:val="20"/>
          <w:szCs w:val="20"/>
        </w:rPr>
        <w:t xml:space="preserve"> we suspect could </w:t>
      </w:r>
      <w:r>
        <w:rPr>
          <w:rFonts w:ascii="Lucida Blackletter" w:hAnsi="Lucida Blackletter"/>
          <w:sz w:val="20"/>
          <w:szCs w:val="20"/>
        </w:rPr>
        <w:t>provide</w:t>
      </w:r>
      <w:r w:rsidRPr="009618C4">
        <w:rPr>
          <w:rFonts w:ascii="Lucida Blackletter" w:hAnsi="Lucida Blackletter"/>
          <w:sz w:val="20"/>
          <w:szCs w:val="20"/>
        </w:rPr>
        <w:t xml:space="preserve"> aid to defend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against a White Dragon that has been seen in the area.</w:t>
      </w:r>
    </w:p>
    <w:p w14:paraId="6BF6B7CF" w14:textId="77777777" w:rsidR="007203A9" w:rsidRPr="009618C4" w:rsidRDefault="007203A9" w:rsidP="007203A9">
      <w:pPr>
        <w:rPr>
          <w:rFonts w:ascii="Lucida Blackletter" w:hAnsi="Lucida Blackletter"/>
          <w:sz w:val="20"/>
          <w:szCs w:val="20"/>
        </w:rPr>
      </w:pPr>
    </w:p>
    <w:p w14:paraId="72F6814C"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The gnomes of </w:t>
      </w:r>
      <w:proofErr w:type="spellStart"/>
      <w:r w:rsidRPr="009618C4">
        <w:rPr>
          <w:rFonts w:ascii="Lucida Blackletter" w:hAnsi="Lucida Blackletter"/>
          <w:sz w:val="20"/>
          <w:szCs w:val="20"/>
        </w:rPr>
        <w:t>Gnomengard</w:t>
      </w:r>
      <w:proofErr w:type="spellEnd"/>
      <w:r w:rsidRPr="009618C4">
        <w:rPr>
          <w:rFonts w:ascii="Lucida Blackletter" w:hAnsi="Lucida Blackletter"/>
          <w:sz w:val="20"/>
          <w:szCs w:val="20"/>
        </w:rPr>
        <w:t xml:space="preserve"> needed help against an invisible intruder that poisoned the Kings aide in the throne room.  We located the threat which was an orcish shaman with the ability to </w:t>
      </w:r>
      <w:proofErr w:type="spellStart"/>
      <w:r w:rsidRPr="009618C4">
        <w:rPr>
          <w:rFonts w:ascii="Lucida Blackletter" w:hAnsi="Lucida Blackletter"/>
          <w:sz w:val="20"/>
          <w:szCs w:val="20"/>
        </w:rPr>
        <w:t>shapechange</w:t>
      </w:r>
      <w:proofErr w:type="spellEnd"/>
      <w:r w:rsidRPr="009618C4">
        <w:rPr>
          <w:rFonts w:ascii="Lucida Blackletter" w:hAnsi="Lucida Blackletter"/>
          <w:sz w:val="20"/>
          <w:szCs w:val="20"/>
        </w:rPr>
        <w:t xml:space="preserve">. In return the Gnomes gave us a number of magic </w:t>
      </w:r>
      <w:proofErr w:type="gramStart"/>
      <w:r w:rsidRPr="009618C4">
        <w:rPr>
          <w:rFonts w:ascii="Lucida Blackletter" w:hAnsi="Lucida Blackletter"/>
          <w:sz w:val="20"/>
          <w:szCs w:val="20"/>
        </w:rPr>
        <w:t>items, and</w:t>
      </w:r>
      <w:proofErr w:type="gramEnd"/>
      <w:r w:rsidRPr="009618C4">
        <w:rPr>
          <w:rFonts w:ascii="Lucida Blackletter" w:hAnsi="Lucida Blackletter"/>
          <w:sz w:val="20"/>
          <w:szCs w:val="20"/>
        </w:rPr>
        <w:t xml:space="preserve"> promised to install anti-air weaponry in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A return visit may be required.</w:t>
      </w:r>
    </w:p>
    <w:p w14:paraId="75CB3F9C" w14:textId="77777777" w:rsidR="007203A9" w:rsidRPr="009618C4" w:rsidRDefault="007203A9" w:rsidP="007203A9">
      <w:pPr>
        <w:rPr>
          <w:rFonts w:ascii="Lucida Blackletter" w:hAnsi="Lucida Blackletter"/>
          <w:sz w:val="20"/>
          <w:szCs w:val="20"/>
        </w:rPr>
      </w:pPr>
    </w:p>
    <w:p w14:paraId="11543F62"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Our next errand from the mayor of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was to rescue </w:t>
      </w:r>
      <w:proofErr w:type="spellStart"/>
      <w:r w:rsidRPr="009618C4">
        <w:rPr>
          <w:rFonts w:ascii="Lucida Blackletter" w:hAnsi="Lucida Blackletter"/>
          <w:sz w:val="20"/>
          <w:szCs w:val="20"/>
        </w:rPr>
        <w:t>Sildar</w:t>
      </w:r>
      <w:proofErr w:type="spellEnd"/>
      <w:r>
        <w:rPr>
          <w:rFonts w:ascii="Lucida Blackletter" w:hAnsi="Lucida Blackletter"/>
          <w:sz w:val="20"/>
          <w:szCs w:val="20"/>
        </w:rPr>
        <w:t>, of</w:t>
      </w:r>
      <w:r w:rsidRPr="009618C4">
        <w:rPr>
          <w:rFonts w:ascii="Lucida Blackletter" w:hAnsi="Lucida Blackletter"/>
          <w:sz w:val="20"/>
          <w:szCs w:val="20"/>
        </w:rPr>
        <w:t xml:space="preserve"> </w:t>
      </w:r>
      <w:proofErr w:type="spellStart"/>
      <w:r w:rsidRPr="009618C4">
        <w:rPr>
          <w:rFonts w:ascii="Lucida Blackletter" w:hAnsi="Lucida Blackletter"/>
          <w:sz w:val="20"/>
          <w:szCs w:val="20"/>
        </w:rPr>
        <w:t>Holwinter</w:t>
      </w:r>
      <w:proofErr w:type="spellEnd"/>
      <w:r w:rsidRPr="009618C4">
        <w:rPr>
          <w:rFonts w:ascii="Lucida Blackletter" w:hAnsi="Lucida Blackletter"/>
          <w:sz w:val="20"/>
          <w:szCs w:val="20"/>
        </w:rPr>
        <w:t xml:space="preserve"> and Donjon </w:t>
      </w:r>
      <w:proofErr w:type="spellStart"/>
      <w:r w:rsidRPr="009618C4">
        <w:rPr>
          <w:rFonts w:ascii="Lucida Blackletter" w:hAnsi="Lucida Blackletter"/>
          <w:sz w:val="20"/>
          <w:szCs w:val="20"/>
        </w:rPr>
        <w:t>Raskin</w:t>
      </w:r>
      <w:proofErr w:type="spellEnd"/>
      <w:r w:rsidRPr="009618C4">
        <w:rPr>
          <w:rFonts w:ascii="Lucida Blackletter" w:hAnsi="Lucida Blackletter"/>
          <w:sz w:val="20"/>
          <w:szCs w:val="20"/>
        </w:rPr>
        <w:t xml:space="preserve">, who had gone missing between Neverwinter and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We found the probable ambush site and backtracked to the lair of a Hobgoblin and his goblin and giant spider allies.</w:t>
      </w:r>
    </w:p>
    <w:p w14:paraId="681041E1" w14:textId="77777777" w:rsidR="007203A9" w:rsidRPr="009618C4" w:rsidRDefault="007203A9" w:rsidP="007203A9">
      <w:pPr>
        <w:rPr>
          <w:rFonts w:ascii="Lucida Blackletter" w:hAnsi="Lucida Blackletter"/>
          <w:sz w:val="20"/>
          <w:szCs w:val="20"/>
        </w:rPr>
      </w:pPr>
    </w:p>
    <w:p w14:paraId="52BC462E"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We rescued </w:t>
      </w:r>
      <w:proofErr w:type="spellStart"/>
      <w:r w:rsidRPr="009618C4">
        <w:rPr>
          <w:rFonts w:ascii="Lucida Blackletter" w:hAnsi="Lucida Blackletter"/>
          <w:sz w:val="20"/>
          <w:szCs w:val="20"/>
        </w:rPr>
        <w:t>Sildar</w:t>
      </w:r>
      <w:proofErr w:type="spellEnd"/>
      <w:r w:rsidRPr="009618C4">
        <w:rPr>
          <w:rFonts w:ascii="Lucida Blackletter" w:hAnsi="Lucida Blackletter"/>
          <w:sz w:val="20"/>
          <w:szCs w:val="20"/>
        </w:rPr>
        <w:t xml:space="preserve"> and returned him to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to allow the treating of his wounds. No trace of Donjon has been found.</w:t>
      </w:r>
    </w:p>
    <w:p w14:paraId="1BDD2CB4" w14:textId="77777777" w:rsidR="007203A9" w:rsidRPr="009618C4" w:rsidRDefault="007203A9" w:rsidP="007203A9">
      <w:pPr>
        <w:rPr>
          <w:rFonts w:ascii="Lucida Blackletter" w:hAnsi="Lucida Blackletter"/>
          <w:sz w:val="20"/>
          <w:szCs w:val="20"/>
        </w:rPr>
      </w:pPr>
    </w:p>
    <w:p w14:paraId="0F08AEA4"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Upon our return, control was given to </w:t>
      </w:r>
      <w:proofErr w:type="spellStart"/>
      <w:r w:rsidRPr="009618C4">
        <w:rPr>
          <w:rFonts w:ascii="Lucida Blackletter" w:hAnsi="Lucida Blackletter"/>
          <w:sz w:val="20"/>
          <w:szCs w:val="20"/>
        </w:rPr>
        <w:t>Larno</w:t>
      </w:r>
      <w:proofErr w:type="spellEnd"/>
      <w:r w:rsidRPr="009618C4">
        <w:rPr>
          <w:rFonts w:ascii="Lucida Blackletter" w:hAnsi="Lucida Blackletter"/>
          <w:sz w:val="20"/>
          <w:szCs w:val="20"/>
        </w:rPr>
        <w:t xml:space="preserve"> of the town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by Harbin Wester, the </w:t>
      </w:r>
      <w:proofErr w:type="spellStart"/>
      <w:r w:rsidRPr="009618C4">
        <w:rPr>
          <w:rFonts w:ascii="Lucida Blackletter" w:hAnsi="Lucida Blackletter"/>
          <w:sz w:val="20"/>
          <w:szCs w:val="20"/>
        </w:rPr>
        <w:t>Townmaster</w:t>
      </w:r>
      <w:proofErr w:type="spellEnd"/>
      <w:r w:rsidRPr="009618C4">
        <w:rPr>
          <w:rFonts w:ascii="Lucida Blackletter" w:hAnsi="Lucida Blackletter"/>
          <w:sz w:val="20"/>
          <w:szCs w:val="20"/>
        </w:rPr>
        <w:t xml:space="preserve">.  The town is now under firm control by </w:t>
      </w:r>
      <w:proofErr w:type="spellStart"/>
      <w:r w:rsidRPr="009618C4">
        <w:rPr>
          <w:rFonts w:ascii="Lucida Blackletter" w:hAnsi="Lucida Blackletter"/>
          <w:sz w:val="20"/>
          <w:szCs w:val="20"/>
        </w:rPr>
        <w:t>Larno’s</w:t>
      </w:r>
      <w:proofErr w:type="spellEnd"/>
      <w:r w:rsidRPr="009618C4">
        <w:rPr>
          <w:rFonts w:ascii="Lucida Blackletter" w:hAnsi="Lucida Blackletter"/>
          <w:sz w:val="20"/>
          <w:szCs w:val="20"/>
        </w:rPr>
        <w:t xml:space="preserve"> forces.</w:t>
      </w:r>
    </w:p>
    <w:p w14:paraId="5B20745C" w14:textId="77777777" w:rsidR="007203A9" w:rsidRPr="009618C4" w:rsidRDefault="007203A9" w:rsidP="007203A9">
      <w:pPr>
        <w:rPr>
          <w:rFonts w:ascii="Lucida Blackletter" w:hAnsi="Lucida Blackletter"/>
          <w:sz w:val="20"/>
          <w:szCs w:val="20"/>
        </w:rPr>
      </w:pPr>
    </w:p>
    <w:p w14:paraId="071CE2C3"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At this point I was given my first task by </w:t>
      </w:r>
      <w:proofErr w:type="spellStart"/>
      <w:r w:rsidRPr="009618C4">
        <w:rPr>
          <w:rFonts w:ascii="Lucida Blackletter" w:hAnsi="Lucida Blackletter"/>
          <w:sz w:val="20"/>
          <w:szCs w:val="20"/>
        </w:rPr>
        <w:t>Larno</w:t>
      </w:r>
      <w:proofErr w:type="spellEnd"/>
      <w:r w:rsidRPr="009618C4">
        <w:rPr>
          <w:rFonts w:ascii="Lucida Blackletter" w:hAnsi="Lucida Blackletter"/>
          <w:sz w:val="20"/>
          <w:szCs w:val="20"/>
        </w:rPr>
        <w:t xml:space="preserve"> – as the local healer does not live within town limits, I was to locate her and convince her to return.</w:t>
      </w:r>
    </w:p>
    <w:p w14:paraId="7A34178C" w14:textId="77777777" w:rsidR="007203A9" w:rsidRPr="009618C4" w:rsidRDefault="007203A9" w:rsidP="007203A9">
      <w:pPr>
        <w:rPr>
          <w:rFonts w:ascii="Lucida Blackletter" w:hAnsi="Lucida Blackletter"/>
          <w:sz w:val="20"/>
          <w:szCs w:val="20"/>
        </w:rPr>
      </w:pPr>
    </w:p>
    <w:p w14:paraId="3B78455A"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The healer lived in a distant windmill which was her personal home, about a day’s travel from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w:t>
      </w:r>
    </w:p>
    <w:p w14:paraId="10097254" w14:textId="77777777" w:rsidR="007203A9" w:rsidRPr="009618C4" w:rsidRDefault="007203A9" w:rsidP="007203A9">
      <w:pPr>
        <w:rPr>
          <w:rFonts w:ascii="Lucida Blackletter" w:hAnsi="Lucida Blackletter"/>
          <w:sz w:val="20"/>
          <w:szCs w:val="20"/>
        </w:rPr>
      </w:pPr>
    </w:p>
    <w:p w14:paraId="5573B1D1"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When we arrived there, we found a Manticore assaulting the healers domain. We managed the dispatch the monster, and escorted </w:t>
      </w:r>
      <w:proofErr w:type="spellStart"/>
      <w:r w:rsidRPr="009618C4">
        <w:rPr>
          <w:rFonts w:ascii="Lucida Blackletter" w:hAnsi="Lucida Blackletter"/>
          <w:sz w:val="20"/>
          <w:szCs w:val="20"/>
        </w:rPr>
        <w:t>Adabra</w:t>
      </w:r>
      <w:proofErr w:type="spellEnd"/>
      <w:r w:rsidRPr="009618C4">
        <w:rPr>
          <w:rFonts w:ascii="Lucida Blackletter" w:hAnsi="Lucida Blackletter"/>
          <w:sz w:val="20"/>
          <w:szCs w:val="20"/>
        </w:rPr>
        <w:t xml:space="preserve">, the healer, to the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town limits.</w:t>
      </w:r>
    </w:p>
    <w:p w14:paraId="52798CB2" w14:textId="77777777" w:rsidR="007203A9" w:rsidRPr="009618C4" w:rsidRDefault="007203A9" w:rsidP="007203A9">
      <w:pPr>
        <w:rPr>
          <w:rFonts w:ascii="Lucida Blackletter" w:hAnsi="Lucida Blackletter"/>
          <w:sz w:val="20"/>
          <w:szCs w:val="20"/>
        </w:rPr>
      </w:pPr>
    </w:p>
    <w:p w14:paraId="1C17667A"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After delivering </w:t>
      </w:r>
      <w:proofErr w:type="spellStart"/>
      <w:r w:rsidRPr="009618C4">
        <w:rPr>
          <w:rFonts w:ascii="Lucida Blackletter" w:hAnsi="Lucida Blackletter"/>
          <w:sz w:val="20"/>
          <w:szCs w:val="20"/>
        </w:rPr>
        <w:t>Adabra</w:t>
      </w:r>
      <w:proofErr w:type="spellEnd"/>
      <w:r w:rsidRPr="009618C4">
        <w:rPr>
          <w:rFonts w:ascii="Lucida Blackletter" w:hAnsi="Lucida Blackletter"/>
          <w:sz w:val="20"/>
          <w:szCs w:val="20"/>
        </w:rPr>
        <w:t>, we travelled further to the west, on the request of allies in the Emerald Enclave.  There we found every human settlement overrun either by Orcs or, in one case, Necromancers.  One of those encounters was a decisive win for humanity.</w:t>
      </w:r>
    </w:p>
    <w:p w14:paraId="48C319AE" w14:textId="77777777" w:rsidR="007203A9" w:rsidRPr="009618C4" w:rsidRDefault="007203A9" w:rsidP="007203A9">
      <w:pPr>
        <w:rPr>
          <w:rFonts w:ascii="Lucida Blackletter" w:hAnsi="Lucida Blackletter"/>
          <w:sz w:val="20"/>
          <w:szCs w:val="20"/>
        </w:rPr>
      </w:pPr>
    </w:p>
    <w:p w14:paraId="7FBD0D5C"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Twice we were forced to retreat; the enemy faded into the background before we could return.  We tracked them to the best of our ability – the Orcs retreated into the Neverwinter Wood, while the Necromancer may have fled to the coast.</w:t>
      </w:r>
    </w:p>
    <w:p w14:paraId="12B68ADF" w14:textId="77777777" w:rsidR="007203A9" w:rsidRPr="009618C4" w:rsidRDefault="007203A9" w:rsidP="007203A9">
      <w:pPr>
        <w:rPr>
          <w:rFonts w:ascii="Lucida Blackletter" w:hAnsi="Lucida Blackletter"/>
          <w:sz w:val="20"/>
          <w:szCs w:val="20"/>
        </w:rPr>
      </w:pPr>
    </w:p>
    <w:p w14:paraId="7FFA37A4"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 xml:space="preserve">I have just returned to </w:t>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and I am writing this report while waiting to speak to </w:t>
      </w:r>
      <w:proofErr w:type="spellStart"/>
      <w:r w:rsidRPr="009618C4">
        <w:rPr>
          <w:rFonts w:ascii="Lucida Blackletter" w:hAnsi="Lucida Blackletter"/>
          <w:sz w:val="20"/>
          <w:szCs w:val="20"/>
        </w:rPr>
        <w:t>Larno</w:t>
      </w:r>
      <w:proofErr w:type="spellEnd"/>
      <w:r w:rsidRPr="009618C4">
        <w:rPr>
          <w:rFonts w:ascii="Lucida Blackletter" w:hAnsi="Lucida Blackletter"/>
          <w:sz w:val="20"/>
          <w:szCs w:val="20"/>
        </w:rPr>
        <w:t>.</w:t>
      </w:r>
    </w:p>
    <w:p w14:paraId="3D359C58" w14:textId="77777777" w:rsidR="007203A9" w:rsidRPr="009618C4" w:rsidRDefault="007203A9" w:rsidP="007203A9">
      <w:pPr>
        <w:rPr>
          <w:rFonts w:ascii="Lucida Blackletter" w:hAnsi="Lucida Blackletter"/>
          <w:sz w:val="20"/>
          <w:szCs w:val="20"/>
        </w:rPr>
      </w:pPr>
    </w:p>
    <w:p w14:paraId="4CBBA8EB" w14:textId="77777777" w:rsidR="007203A9" w:rsidRPr="009618C4" w:rsidRDefault="007203A9" w:rsidP="007203A9">
      <w:pPr>
        <w:rPr>
          <w:rFonts w:ascii="Lucida Blackletter" w:hAnsi="Lucida Blackletter"/>
          <w:sz w:val="20"/>
          <w:szCs w:val="20"/>
        </w:rPr>
      </w:pPr>
    </w:p>
    <w:p w14:paraId="564C2E1D" w14:textId="77777777" w:rsidR="007203A9" w:rsidRPr="009618C4" w:rsidRDefault="007203A9" w:rsidP="007203A9">
      <w:pPr>
        <w:rPr>
          <w:rFonts w:ascii="Lucida Blackletter" w:hAnsi="Lucida Blackletter"/>
          <w:sz w:val="20"/>
          <w:szCs w:val="20"/>
        </w:rPr>
      </w:pPr>
    </w:p>
    <w:p w14:paraId="4391FA35"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Best Regards,</w:t>
      </w:r>
    </w:p>
    <w:p w14:paraId="52389DC4" w14:textId="77777777" w:rsidR="007203A9" w:rsidRPr="009618C4" w:rsidRDefault="007203A9" w:rsidP="007203A9">
      <w:pPr>
        <w:rPr>
          <w:rFonts w:ascii="Lucida Blackletter" w:hAnsi="Lucida Blackletter"/>
          <w:sz w:val="20"/>
          <w:szCs w:val="20"/>
        </w:rPr>
      </w:pPr>
      <w:r w:rsidRPr="009618C4">
        <w:rPr>
          <w:rFonts w:ascii="Lucida Blackletter" w:hAnsi="Lucida Blackletter"/>
          <w:sz w:val="20"/>
          <w:szCs w:val="20"/>
        </w:rPr>
        <w:t>Your Faithful Servant,</w:t>
      </w:r>
    </w:p>
    <w:p w14:paraId="6109523A" w14:textId="77777777" w:rsidR="007203A9" w:rsidRDefault="007203A9" w:rsidP="007203A9">
      <w:pPr>
        <w:rPr>
          <w:rFonts w:ascii="Lucida Blackletter" w:hAnsi="Lucida Blackletter"/>
          <w:sz w:val="20"/>
          <w:szCs w:val="20"/>
        </w:rPr>
      </w:pPr>
      <w:r w:rsidRPr="009618C4">
        <w:rPr>
          <w:rFonts w:ascii="Lucida Blackletter" w:hAnsi="Lucida Blackletter"/>
          <w:sz w:val="20"/>
          <w:szCs w:val="20"/>
        </w:rPr>
        <w:t xml:space="preserve">Thomas </w:t>
      </w:r>
      <w:proofErr w:type="spellStart"/>
      <w:r w:rsidRPr="009618C4">
        <w:rPr>
          <w:rFonts w:ascii="Lucida Blackletter" w:hAnsi="Lucida Blackletter"/>
          <w:sz w:val="20"/>
          <w:szCs w:val="20"/>
        </w:rPr>
        <w:t>Scrollseeker</w:t>
      </w:r>
      <w:proofErr w:type="spellEnd"/>
    </w:p>
    <w:p w14:paraId="445AD120" w14:textId="77777777" w:rsidR="00013487" w:rsidRDefault="00013487">
      <w:pPr>
        <w:rPr>
          <w:rFonts w:ascii="Lucida Blackletter" w:hAnsi="Lucida Blackletter"/>
          <w:sz w:val="20"/>
          <w:szCs w:val="20"/>
        </w:rPr>
      </w:pPr>
    </w:p>
    <w:sectPr w:rsidR="00013487" w:rsidSect="005B53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lackletter">
    <w:panose1 w:val="00000000000000000000"/>
    <w:charset w:val="4D"/>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10"/>
    <w:rsid w:val="00013487"/>
    <w:rsid w:val="00056A10"/>
    <w:rsid w:val="00251896"/>
    <w:rsid w:val="00265585"/>
    <w:rsid w:val="005B535B"/>
    <w:rsid w:val="007203A9"/>
    <w:rsid w:val="009618C4"/>
    <w:rsid w:val="009F034C"/>
    <w:rsid w:val="00A03874"/>
    <w:rsid w:val="00E90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7B1425"/>
  <w15:chartTrackingRefBased/>
  <w15:docId w15:val="{1CDDF56A-529E-3744-8701-8459E0AB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Sedgwick</dc:creator>
  <cp:keywords/>
  <dc:description/>
  <cp:lastModifiedBy>Scott Sedgwick</cp:lastModifiedBy>
  <cp:revision>1</cp:revision>
  <dcterms:created xsi:type="dcterms:W3CDTF">2021-01-02T06:10:00Z</dcterms:created>
  <dcterms:modified xsi:type="dcterms:W3CDTF">2021-01-02T07:45:00Z</dcterms:modified>
</cp:coreProperties>
</file>