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DFCF" w14:textId="48BFA652" w:rsidR="006351B6" w:rsidRDefault="00CE2CC5" w:rsidP="00CE2CC5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CC5">
        <w:rPr>
          <w:rFonts w:ascii="Times New Roman" w:hAnsi="Times New Roman" w:cs="Times New Roman"/>
          <w:sz w:val="24"/>
          <w:szCs w:val="24"/>
        </w:rPr>
        <w:t>Week 9 Assignment Write-Up</w:t>
      </w:r>
    </w:p>
    <w:p w14:paraId="7B5C6C88" w14:textId="0B17E00E" w:rsidR="00CE2CC5" w:rsidRDefault="00CE2CC5" w:rsidP="00CE2C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Back-End:</w:t>
      </w:r>
    </w:p>
    <w:p w14:paraId="2DFB2D76" w14:textId="1DBDB8F8" w:rsidR="00CE2CC5" w:rsidRDefault="00CE2CC5" w:rsidP="00CE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backend of this assignment was not too difficult.  The provided interfaces made implementation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easy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All it took was a little bit of research into qualities of prime and perfect numbers.  I had a particularly clever implementation where when obtaining all the factors where I only looped from 2 to the sqrt of a number because 1 is always a factor, and if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loop is a factor, so is the number/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meaning I never have to check past the square root because the square root squared is the original number.</w:t>
      </w:r>
    </w:p>
    <w:p w14:paraId="126DB6EC" w14:textId="4C65613E" w:rsidR="00CE2CC5" w:rsidRDefault="00CE2CC5" w:rsidP="00CE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Front-End:</w:t>
      </w:r>
    </w:p>
    <w:p w14:paraId="68506123" w14:textId="6EAB5ED8" w:rsidR="00CE2CC5" w:rsidRPr="00CE2CC5" w:rsidRDefault="00CE2CC5" w:rsidP="00CE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E2CC5" w:rsidRPr="00CE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2B"/>
    <w:rsid w:val="00434EC1"/>
    <w:rsid w:val="004F0B2B"/>
    <w:rsid w:val="006351B6"/>
    <w:rsid w:val="00725B94"/>
    <w:rsid w:val="00CE2CC5"/>
    <w:rsid w:val="00F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1CA7"/>
  <w15:chartTrackingRefBased/>
  <w15:docId w15:val="{422871BD-4188-4143-8FF0-8D23C6EA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2</cp:revision>
  <dcterms:created xsi:type="dcterms:W3CDTF">2022-10-26T22:38:00Z</dcterms:created>
  <dcterms:modified xsi:type="dcterms:W3CDTF">2022-10-26T22:53:00Z</dcterms:modified>
</cp:coreProperties>
</file>