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A0E84" w14:textId="33E3EF6D" w:rsidR="00A46062" w:rsidRDefault="00A46062" w:rsidP="000166B3">
      <w:pPr>
        <w:jc w:val="both"/>
        <w:rPr>
          <w:rFonts w:ascii="Times" w:hAnsi="Times" w:cs="Times"/>
          <w:b/>
          <w:sz w:val="24"/>
          <w:szCs w:val="24"/>
        </w:rPr>
      </w:pPr>
      <w:r w:rsidRPr="00A04117">
        <w:rPr>
          <w:rFonts w:ascii="Times" w:hAnsi="Times" w:cs="Times"/>
          <w:b/>
          <w:sz w:val="24"/>
          <w:szCs w:val="24"/>
        </w:rPr>
        <w:t>3.0</w:t>
      </w:r>
      <w:r w:rsidRPr="00A04117">
        <w:rPr>
          <w:rFonts w:ascii="Times" w:hAnsi="Times" w:cs="Times"/>
          <w:b/>
          <w:sz w:val="24"/>
          <w:szCs w:val="24"/>
        </w:rPr>
        <w:tab/>
      </w:r>
      <w:r w:rsidR="009260F4">
        <w:rPr>
          <w:rFonts w:ascii="Times" w:hAnsi="Times" w:cs="Times"/>
          <w:b/>
          <w:sz w:val="24"/>
          <w:szCs w:val="24"/>
        </w:rPr>
        <w:t>Background</w:t>
      </w:r>
    </w:p>
    <w:p w14:paraId="4A64E97C" w14:textId="77777777" w:rsidR="00B10A2E" w:rsidRDefault="00B10A2E" w:rsidP="000166B3">
      <w:pPr>
        <w:jc w:val="both"/>
        <w:rPr>
          <w:rFonts w:ascii="Times" w:hAnsi="Times" w:cs="Times"/>
          <w:b/>
          <w:sz w:val="24"/>
          <w:szCs w:val="24"/>
        </w:rPr>
      </w:pPr>
    </w:p>
    <w:p w14:paraId="37A4EED6" w14:textId="499D5573" w:rsidR="009260F4" w:rsidRPr="00B10A2E" w:rsidRDefault="009260F4" w:rsidP="009260F4">
      <w:pPr>
        <w:jc w:val="both"/>
        <w:rPr>
          <w:rFonts w:ascii="Times" w:hAnsi="Times" w:cs="Times"/>
          <w:b/>
          <w:sz w:val="20"/>
          <w:szCs w:val="20"/>
        </w:rPr>
      </w:pPr>
      <w:r w:rsidRPr="00B10A2E">
        <w:rPr>
          <w:rFonts w:ascii="Times" w:hAnsi="Times" w:cs="Times"/>
          <w:b/>
          <w:sz w:val="20"/>
          <w:szCs w:val="20"/>
        </w:rPr>
        <w:t xml:space="preserve">3.1   </w:t>
      </w:r>
      <w:r w:rsidRPr="00B10A2E">
        <w:rPr>
          <w:rFonts w:ascii="Times" w:hAnsi="Times" w:cs="Times"/>
          <w:b/>
          <w:sz w:val="20"/>
          <w:szCs w:val="20"/>
        </w:rPr>
        <w:t>Mammogram</w:t>
      </w:r>
    </w:p>
    <w:p w14:paraId="0424AB41" w14:textId="05A956BB" w:rsidR="008F412B" w:rsidRPr="00A04117" w:rsidRDefault="008F412B" w:rsidP="00B10A2E">
      <w:pPr>
        <w:spacing w:after="0" w:line="240" w:lineRule="auto"/>
        <w:ind w:firstLine="720"/>
        <w:jc w:val="both"/>
        <w:rPr>
          <w:rFonts w:ascii="Times" w:hAnsi="Times" w:cs="Times"/>
          <w:sz w:val="20"/>
          <w:szCs w:val="20"/>
        </w:rPr>
      </w:pPr>
      <w:r w:rsidRPr="00A04117">
        <w:rPr>
          <w:rFonts w:ascii="Times" w:hAnsi="Times" w:cs="Times"/>
          <w:sz w:val="20"/>
          <w:szCs w:val="20"/>
        </w:rPr>
        <w:t>Mammograms is an early screening tool used in detecting early breast cancer in women with no indication of a condition or disease. It can also be used in detecting and diagnosing breast cancer in women with a known condition such as a lump, skin dimpling and nipple discharge. The mammography exam is referred to as the mammogram. Mammography can be divided into two types the screening mammography and the diagnostic mammography. The screening mammography shows early detection of breast cancers and show changes in the breast for up to two years before the patient or doctor can feel it. The U.S. Department of Health Services (HHS) and the American College of Radiology (ACR) as recommended screening for women at age 40 annually</w:t>
      </w:r>
      <w:r w:rsidR="00203B09" w:rsidRPr="00A04117">
        <w:rPr>
          <w:rFonts w:ascii="Times" w:hAnsi="Times" w:cs="Times"/>
          <w:sz w:val="20"/>
          <w:szCs w:val="20"/>
        </w:rPr>
        <w:t xml:space="preserve"> [1]</w:t>
      </w:r>
      <w:r w:rsidRPr="00A04117">
        <w:rPr>
          <w:rFonts w:ascii="Times" w:hAnsi="Times" w:cs="Times"/>
          <w:sz w:val="20"/>
          <w:szCs w:val="20"/>
        </w:rPr>
        <w:t>. These annual mammograms have saved a lot of women life through early detection of breast cancers when is most curable. The National Cancer Institute (NCI) have stated that women with cancer, and those with family history of breast cancer should seek medical advice on whether to start early screening before the age of 40</w:t>
      </w:r>
      <w:r w:rsidR="00BC698D" w:rsidRPr="00A04117">
        <w:rPr>
          <w:rFonts w:ascii="Times" w:hAnsi="Times" w:cs="Times"/>
          <w:sz w:val="20"/>
          <w:szCs w:val="20"/>
        </w:rPr>
        <w:t xml:space="preserve"> </w:t>
      </w:r>
      <w:r w:rsidR="00203B09" w:rsidRPr="00A04117">
        <w:rPr>
          <w:rFonts w:ascii="Times" w:hAnsi="Times" w:cs="Times"/>
          <w:sz w:val="20"/>
          <w:szCs w:val="20"/>
        </w:rPr>
        <w:t>[1]</w:t>
      </w:r>
      <w:r w:rsidRPr="00A04117">
        <w:rPr>
          <w:rFonts w:ascii="Times" w:hAnsi="Times" w:cs="Times"/>
          <w:sz w:val="20"/>
          <w:szCs w:val="20"/>
        </w:rPr>
        <w:t xml:space="preserve">. Women who are at risk of breast cancer may need to obtain a breast </w:t>
      </w:r>
      <w:r w:rsidR="003C5E0A" w:rsidRPr="00A04117">
        <w:rPr>
          <w:rFonts w:ascii="Times" w:hAnsi="Times" w:cs="Times"/>
          <w:sz w:val="20"/>
          <w:szCs w:val="20"/>
        </w:rPr>
        <w:t>Magnetic Resonance Imaging (MRI)</w:t>
      </w:r>
      <w:r w:rsidR="00D20C5A" w:rsidRPr="00A04117">
        <w:rPr>
          <w:rFonts w:ascii="Times" w:hAnsi="Times" w:cs="Times"/>
          <w:sz w:val="20"/>
          <w:szCs w:val="20"/>
        </w:rPr>
        <w:t xml:space="preserve"> </w:t>
      </w:r>
      <w:r w:rsidRPr="00A04117">
        <w:rPr>
          <w:rFonts w:ascii="Times" w:hAnsi="Times" w:cs="Times"/>
          <w:sz w:val="20"/>
          <w:szCs w:val="20"/>
        </w:rPr>
        <w:t>in addition to their annual mammogram. The Diagnostic Mammography is used to examine women with abnormal findings like breast lump or nipple discharge. It is done after an abnormal screening mammogram to review the area of concern on the mammogram</w:t>
      </w:r>
      <w:r w:rsidR="008B10C8" w:rsidRPr="00A04117">
        <w:rPr>
          <w:rFonts w:ascii="Times" w:hAnsi="Times" w:cs="Times"/>
          <w:sz w:val="20"/>
          <w:szCs w:val="20"/>
        </w:rPr>
        <w:t xml:space="preserve"> image.</w:t>
      </w:r>
    </w:p>
    <w:p w14:paraId="43DD7319" w14:textId="49F6C5E4" w:rsidR="00B041BA" w:rsidRPr="00A04117" w:rsidRDefault="00401ACA" w:rsidP="00B10A2E">
      <w:pPr>
        <w:spacing w:after="0" w:line="240" w:lineRule="auto"/>
        <w:ind w:firstLine="720"/>
        <w:jc w:val="both"/>
        <w:rPr>
          <w:rFonts w:ascii="Times" w:hAnsi="Times" w:cs="Times"/>
          <w:sz w:val="20"/>
          <w:szCs w:val="20"/>
        </w:rPr>
      </w:pPr>
      <w:r w:rsidRPr="00A04117">
        <w:rPr>
          <w:rFonts w:ascii="Times" w:hAnsi="Times" w:cs="Times"/>
          <w:sz w:val="20"/>
          <w:szCs w:val="20"/>
        </w:rPr>
        <w:t xml:space="preserve">Mammography is a </w:t>
      </w:r>
      <w:r w:rsidR="00143EA5" w:rsidRPr="00A04117">
        <w:rPr>
          <w:rFonts w:ascii="Times" w:hAnsi="Times" w:cs="Times"/>
          <w:sz w:val="20"/>
          <w:szCs w:val="20"/>
        </w:rPr>
        <w:t xml:space="preserve">medical technique that is </w:t>
      </w:r>
      <w:r w:rsidRPr="00A04117">
        <w:rPr>
          <w:rFonts w:ascii="Times" w:hAnsi="Times" w:cs="Times"/>
          <w:sz w:val="20"/>
          <w:szCs w:val="20"/>
        </w:rPr>
        <w:t xml:space="preserve">used in detecting </w:t>
      </w:r>
      <w:r w:rsidR="002126E5" w:rsidRPr="00A04117">
        <w:rPr>
          <w:rFonts w:ascii="Times" w:hAnsi="Times" w:cs="Times"/>
          <w:sz w:val="20"/>
          <w:szCs w:val="20"/>
        </w:rPr>
        <w:t xml:space="preserve">and diagnosing </w:t>
      </w:r>
      <w:r w:rsidRPr="00A04117">
        <w:rPr>
          <w:rFonts w:ascii="Times" w:hAnsi="Times" w:cs="Times"/>
          <w:sz w:val="20"/>
          <w:szCs w:val="20"/>
        </w:rPr>
        <w:t>early cancer by taking images of</w:t>
      </w:r>
      <w:r w:rsidR="00A57618" w:rsidRPr="00A04117">
        <w:rPr>
          <w:rFonts w:ascii="Times" w:hAnsi="Times" w:cs="Times"/>
          <w:sz w:val="20"/>
          <w:szCs w:val="20"/>
        </w:rPr>
        <w:t xml:space="preserve"> the</w:t>
      </w:r>
      <w:r w:rsidRPr="00A04117">
        <w:rPr>
          <w:rFonts w:ascii="Times" w:hAnsi="Times" w:cs="Times"/>
          <w:sz w:val="20"/>
          <w:szCs w:val="20"/>
        </w:rPr>
        <w:t xml:space="preserve"> breast </w:t>
      </w:r>
      <w:r w:rsidR="00EA4ED0" w:rsidRPr="00A04117">
        <w:rPr>
          <w:rFonts w:ascii="Times" w:hAnsi="Times" w:cs="Times"/>
          <w:sz w:val="20"/>
          <w:szCs w:val="20"/>
        </w:rPr>
        <w:t>tissue using</w:t>
      </w:r>
      <w:r w:rsidR="000B5AA7" w:rsidRPr="00A04117">
        <w:rPr>
          <w:rFonts w:ascii="Times" w:hAnsi="Times" w:cs="Times"/>
          <w:sz w:val="20"/>
          <w:szCs w:val="20"/>
        </w:rPr>
        <w:t xml:space="preserve"> a low-dose x-ray </w:t>
      </w:r>
      <w:r w:rsidR="006D713E" w:rsidRPr="00A04117">
        <w:rPr>
          <w:rFonts w:ascii="Times" w:hAnsi="Times" w:cs="Times"/>
          <w:sz w:val="20"/>
          <w:szCs w:val="20"/>
        </w:rPr>
        <w:t>[1].</w:t>
      </w:r>
      <w:r w:rsidR="00A57618" w:rsidRPr="00A04117">
        <w:rPr>
          <w:rFonts w:ascii="Times" w:hAnsi="Times" w:cs="Times"/>
          <w:sz w:val="20"/>
          <w:szCs w:val="20"/>
        </w:rPr>
        <w:t xml:space="preserve"> </w:t>
      </w:r>
      <w:r w:rsidR="005E3B07" w:rsidRPr="00A04117">
        <w:rPr>
          <w:rFonts w:ascii="Times" w:hAnsi="Times" w:cs="Times"/>
          <w:sz w:val="20"/>
          <w:szCs w:val="20"/>
        </w:rPr>
        <w:t xml:space="preserve"> The low</w:t>
      </w:r>
      <w:r w:rsidR="004A3DC1" w:rsidRPr="00A04117">
        <w:rPr>
          <w:rFonts w:ascii="Times" w:hAnsi="Times" w:cs="Times"/>
          <w:sz w:val="20"/>
          <w:szCs w:val="20"/>
        </w:rPr>
        <w:t xml:space="preserve">- dose x-ray is referred to as the radiograph. </w:t>
      </w:r>
      <w:r w:rsidR="00FB3881" w:rsidRPr="00A04117">
        <w:rPr>
          <w:rFonts w:ascii="Times" w:hAnsi="Times" w:cs="Times"/>
          <w:sz w:val="20"/>
          <w:szCs w:val="20"/>
        </w:rPr>
        <w:t xml:space="preserve"> The radiograph is non- </w:t>
      </w:r>
      <w:r w:rsidR="007372EA" w:rsidRPr="00A04117">
        <w:rPr>
          <w:rFonts w:ascii="Times" w:hAnsi="Times" w:cs="Times"/>
          <w:sz w:val="20"/>
          <w:szCs w:val="20"/>
        </w:rPr>
        <w:t>invasive,</w:t>
      </w:r>
      <w:r w:rsidR="00FB3881" w:rsidRPr="00A04117">
        <w:rPr>
          <w:rFonts w:ascii="Times" w:hAnsi="Times" w:cs="Times"/>
          <w:sz w:val="20"/>
          <w:szCs w:val="20"/>
        </w:rPr>
        <w:t xml:space="preserve"> and it aids physician in detecting</w:t>
      </w:r>
      <w:r w:rsidR="00717E98" w:rsidRPr="00A04117">
        <w:rPr>
          <w:rFonts w:ascii="Times" w:hAnsi="Times" w:cs="Times"/>
          <w:sz w:val="20"/>
          <w:szCs w:val="20"/>
        </w:rPr>
        <w:t xml:space="preserve"> and </w:t>
      </w:r>
      <w:r w:rsidR="008D5DDA" w:rsidRPr="00A04117">
        <w:rPr>
          <w:rFonts w:ascii="Times" w:hAnsi="Times" w:cs="Times"/>
          <w:sz w:val="20"/>
          <w:szCs w:val="20"/>
        </w:rPr>
        <w:t>treating early</w:t>
      </w:r>
      <w:r w:rsidR="00FB3881" w:rsidRPr="00A04117">
        <w:rPr>
          <w:rFonts w:ascii="Times" w:hAnsi="Times" w:cs="Times"/>
          <w:sz w:val="20"/>
          <w:szCs w:val="20"/>
        </w:rPr>
        <w:t xml:space="preserve"> stage of breast cancer in women. Women</w:t>
      </w:r>
      <w:r w:rsidR="00B041BA" w:rsidRPr="00A04117">
        <w:rPr>
          <w:rFonts w:ascii="Times" w:hAnsi="Times" w:cs="Times"/>
          <w:sz w:val="20"/>
          <w:szCs w:val="20"/>
        </w:rPr>
        <w:t xml:space="preserve"> ages 40 to 44 have the choice to begin a mammogram </w:t>
      </w:r>
      <w:r w:rsidR="007E5A3B" w:rsidRPr="00A04117">
        <w:rPr>
          <w:rFonts w:ascii="Times" w:hAnsi="Times" w:cs="Times"/>
          <w:sz w:val="20"/>
          <w:szCs w:val="20"/>
        </w:rPr>
        <w:t>annually, ages</w:t>
      </w:r>
      <w:r w:rsidR="00B041BA" w:rsidRPr="00A04117">
        <w:rPr>
          <w:rFonts w:ascii="Times" w:hAnsi="Times" w:cs="Times"/>
          <w:sz w:val="20"/>
          <w:szCs w:val="20"/>
        </w:rPr>
        <w:t xml:space="preserve"> 45 to 54 are required to take a mammogram every year</w:t>
      </w:r>
      <w:r w:rsidR="006E6835" w:rsidRPr="00A04117">
        <w:rPr>
          <w:rFonts w:ascii="Times" w:hAnsi="Times" w:cs="Times"/>
          <w:sz w:val="20"/>
          <w:szCs w:val="20"/>
        </w:rPr>
        <w:t>,</w:t>
      </w:r>
      <w:r w:rsidR="00B041BA" w:rsidRPr="00A04117">
        <w:rPr>
          <w:rFonts w:ascii="Times" w:hAnsi="Times" w:cs="Times"/>
          <w:sz w:val="20"/>
          <w:szCs w:val="20"/>
        </w:rPr>
        <w:t xml:space="preserve"> </w:t>
      </w:r>
      <w:r w:rsidR="006E6835" w:rsidRPr="00A04117">
        <w:rPr>
          <w:rFonts w:ascii="Times" w:hAnsi="Times" w:cs="Times"/>
          <w:sz w:val="20"/>
          <w:szCs w:val="20"/>
        </w:rPr>
        <w:t>a</w:t>
      </w:r>
      <w:r w:rsidR="00B041BA" w:rsidRPr="00A04117">
        <w:rPr>
          <w:rFonts w:ascii="Times" w:hAnsi="Times" w:cs="Times"/>
          <w:sz w:val="20"/>
          <w:szCs w:val="20"/>
        </w:rPr>
        <w:t>ge</w:t>
      </w:r>
      <w:r w:rsidR="00A62C33" w:rsidRPr="00A04117">
        <w:rPr>
          <w:rFonts w:ascii="Times" w:hAnsi="Times" w:cs="Times"/>
          <w:sz w:val="20"/>
          <w:szCs w:val="20"/>
        </w:rPr>
        <w:t>s</w:t>
      </w:r>
      <w:r w:rsidR="00B041BA" w:rsidRPr="00A04117">
        <w:rPr>
          <w:rFonts w:ascii="Times" w:hAnsi="Times" w:cs="Times"/>
          <w:sz w:val="20"/>
          <w:szCs w:val="20"/>
        </w:rPr>
        <w:t xml:space="preserve"> 50 and above</w:t>
      </w:r>
      <w:r w:rsidR="00A62C33" w:rsidRPr="00A04117">
        <w:rPr>
          <w:rFonts w:ascii="Times" w:hAnsi="Times" w:cs="Times"/>
          <w:sz w:val="20"/>
          <w:szCs w:val="20"/>
        </w:rPr>
        <w:t xml:space="preserve"> are</w:t>
      </w:r>
      <w:r w:rsidR="00B041BA" w:rsidRPr="00A04117">
        <w:rPr>
          <w:rFonts w:ascii="Times" w:hAnsi="Times" w:cs="Times"/>
          <w:sz w:val="20"/>
          <w:szCs w:val="20"/>
        </w:rPr>
        <w:t xml:space="preserve"> required to take the mammogram every two years</w:t>
      </w:r>
      <w:r w:rsidR="006D713E" w:rsidRPr="00A04117">
        <w:rPr>
          <w:rFonts w:ascii="Times" w:hAnsi="Times" w:cs="Times"/>
          <w:sz w:val="20"/>
          <w:szCs w:val="20"/>
        </w:rPr>
        <w:t xml:space="preserve"> [2].</w:t>
      </w:r>
      <w:r w:rsidR="007372EA" w:rsidRPr="00A04117">
        <w:rPr>
          <w:rFonts w:ascii="Times" w:hAnsi="Times" w:cs="Times"/>
          <w:sz w:val="20"/>
          <w:szCs w:val="20"/>
        </w:rPr>
        <w:t xml:space="preserve"> Mammography </w:t>
      </w:r>
      <w:r w:rsidR="00F13BFA" w:rsidRPr="00A04117">
        <w:rPr>
          <w:rFonts w:ascii="Times" w:hAnsi="Times" w:cs="Times"/>
          <w:sz w:val="20"/>
          <w:szCs w:val="20"/>
        </w:rPr>
        <w:t>h</w:t>
      </w:r>
      <w:r w:rsidR="007372EA" w:rsidRPr="00A04117">
        <w:rPr>
          <w:rFonts w:ascii="Times" w:hAnsi="Times" w:cs="Times"/>
          <w:sz w:val="20"/>
          <w:szCs w:val="20"/>
        </w:rPr>
        <w:t xml:space="preserve">as </w:t>
      </w:r>
      <w:r w:rsidR="008E0740" w:rsidRPr="00A04117">
        <w:rPr>
          <w:rFonts w:ascii="Times" w:hAnsi="Times" w:cs="Times"/>
          <w:sz w:val="20"/>
          <w:szCs w:val="20"/>
        </w:rPr>
        <w:t>e</w:t>
      </w:r>
      <w:r w:rsidR="007372EA" w:rsidRPr="00A04117">
        <w:rPr>
          <w:rFonts w:ascii="Times" w:hAnsi="Times" w:cs="Times"/>
          <w:sz w:val="20"/>
          <w:szCs w:val="20"/>
        </w:rPr>
        <w:t xml:space="preserve">volved over the years, and the three recent mammography are the digital mammography, computer-aided detection and </w:t>
      </w:r>
      <w:r w:rsidR="00A62C33" w:rsidRPr="00A04117">
        <w:rPr>
          <w:rFonts w:ascii="Times" w:hAnsi="Times" w:cs="Times"/>
          <w:sz w:val="20"/>
          <w:szCs w:val="20"/>
        </w:rPr>
        <w:t xml:space="preserve">the </w:t>
      </w:r>
      <w:r w:rsidR="007372EA" w:rsidRPr="00A04117">
        <w:rPr>
          <w:rFonts w:ascii="Times" w:hAnsi="Times" w:cs="Times"/>
          <w:sz w:val="20"/>
          <w:szCs w:val="20"/>
        </w:rPr>
        <w:t>breast tomosynthesis</w:t>
      </w:r>
      <w:r w:rsidR="00467024" w:rsidRPr="00A04117">
        <w:rPr>
          <w:rFonts w:ascii="Times" w:hAnsi="Times" w:cs="Times"/>
          <w:sz w:val="20"/>
          <w:szCs w:val="20"/>
        </w:rPr>
        <w:t xml:space="preserve"> [3]</w:t>
      </w:r>
      <w:r w:rsidR="007372EA" w:rsidRPr="00A04117">
        <w:rPr>
          <w:rFonts w:ascii="Times" w:hAnsi="Times" w:cs="Times"/>
          <w:sz w:val="20"/>
          <w:szCs w:val="20"/>
        </w:rPr>
        <w:t>.</w:t>
      </w:r>
      <w:r w:rsidR="00E912F9" w:rsidRPr="00A04117">
        <w:rPr>
          <w:rFonts w:ascii="Times" w:hAnsi="Times" w:cs="Times"/>
          <w:sz w:val="20"/>
          <w:szCs w:val="20"/>
        </w:rPr>
        <w:t xml:space="preserve"> The digital mammography also refer</w:t>
      </w:r>
      <w:r w:rsidR="00D14623" w:rsidRPr="00A04117">
        <w:rPr>
          <w:rFonts w:ascii="Times" w:hAnsi="Times" w:cs="Times"/>
          <w:sz w:val="20"/>
          <w:szCs w:val="20"/>
        </w:rPr>
        <w:t>r</w:t>
      </w:r>
      <w:r w:rsidR="00E912F9" w:rsidRPr="00A04117">
        <w:rPr>
          <w:rFonts w:ascii="Times" w:hAnsi="Times" w:cs="Times"/>
          <w:sz w:val="20"/>
          <w:szCs w:val="20"/>
        </w:rPr>
        <w:t xml:space="preserve">ed to as the Full-Field Digital </w:t>
      </w:r>
      <w:r w:rsidR="00C350B0" w:rsidRPr="00A04117">
        <w:rPr>
          <w:rFonts w:ascii="Times" w:hAnsi="Times" w:cs="Times"/>
          <w:sz w:val="20"/>
          <w:szCs w:val="20"/>
        </w:rPr>
        <w:t>Mammography (</w:t>
      </w:r>
      <w:r w:rsidR="00E912F9" w:rsidRPr="00A04117">
        <w:rPr>
          <w:rFonts w:ascii="Times" w:hAnsi="Times" w:cs="Times"/>
          <w:sz w:val="20"/>
          <w:szCs w:val="20"/>
        </w:rPr>
        <w:t>FFDM)</w:t>
      </w:r>
      <w:r w:rsidR="00C350B0" w:rsidRPr="00A04117">
        <w:rPr>
          <w:rFonts w:ascii="Times" w:hAnsi="Times" w:cs="Times"/>
          <w:sz w:val="20"/>
          <w:szCs w:val="20"/>
        </w:rPr>
        <w:t xml:space="preserve">. The FFDM </w:t>
      </w:r>
      <w:r w:rsidR="00E13DD9" w:rsidRPr="00A04117">
        <w:rPr>
          <w:rFonts w:ascii="Times" w:hAnsi="Times" w:cs="Times"/>
          <w:sz w:val="20"/>
          <w:szCs w:val="20"/>
        </w:rPr>
        <w:t>system can</w:t>
      </w:r>
      <w:r w:rsidR="00C350B0" w:rsidRPr="00A04117">
        <w:rPr>
          <w:rFonts w:ascii="Times" w:hAnsi="Times" w:cs="Times"/>
          <w:sz w:val="20"/>
          <w:szCs w:val="20"/>
        </w:rPr>
        <w:t xml:space="preserve"> be compared to a digital camera which enables it to take better </w:t>
      </w:r>
      <w:r w:rsidR="00C1116E" w:rsidRPr="00A04117">
        <w:rPr>
          <w:rFonts w:ascii="Times" w:hAnsi="Times" w:cs="Times"/>
          <w:sz w:val="20"/>
          <w:szCs w:val="20"/>
        </w:rPr>
        <w:t xml:space="preserve">images </w:t>
      </w:r>
      <w:r w:rsidR="00C350B0" w:rsidRPr="00A04117">
        <w:rPr>
          <w:rFonts w:ascii="Times" w:hAnsi="Times" w:cs="Times"/>
          <w:sz w:val="20"/>
          <w:szCs w:val="20"/>
        </w:rPr>
        <w:t>of breast tissue using a lower radiation dose.</w:t>
      </w:r>
      <w:r w:rsidR="00E13DD9" w:rsidRPr="00A04117">
        <w:rPr>
          <w:rFonts w:ascii="Times" w:hAnsi="Times" w:cs="Times"/>
          <w:sz w:val="20"/>
          <w:szCs w:val="20"/>
        </w:rPr>
        <w:t xml:space="preserve"> The images of the breast tissue </w:t>
      </w:r>
      <w:r w:rsidR="00251170" w:rsidRPr="00A04117">
        <w:rPr>
          <w:rFonts w:ascii="Times" w:hAnsi="Times" w:cs="Times"/>
          <w:sz w:val="20"/>
          <w:szCs w:val="20"/>
        </w:rPr>
        <w:t>are</w:t>
      </w:r>
      <w:r w:rsidR="008E0740" w:rsidRPr="00A04117">
        <w:rPr>
          <w:rFonts w:ascii="Times" w:hAnsi="Times" w:cs="Times"/>
          <w:sz w:val="20"/>
          <w:szCs w:val="20"/>
        </w:rPr>
        <w:t xml:space="preserve"> </w:t>
      </w:r>
      <w:r w:rsidR="00E13DD9" w:rsidRPr="00A04117">
        <w:rPr>
          <w:rFonts w:ascii="Times" w:hAnsi="Times" w:cs="Times"/>
          <w:sz w:val="20"/>
          <w:szCs w:val="20"/>
        </w:rPr>
        <w:t>loaded into the computer to be stored and reviewed by the radiologist.</w:t>
      </w:r>
      <w:r w:rsidR="002B0F69" w:rsidRPr="00A04117">
        <w:rPr>
          <w:rFonts w:ascii="Times" w:hAnsi="Times" w:cs="Times"/>
          <w:sz w:val="20"/>
          <w:szCs w:val="20"/>
        </w:rPr>
        <w:t xml:space="preserve"> Computer-aided detection also referred to as</w:t>
      </w:r>
      <w:r w:rsidR="00F96319" w:rsidRPr="00A04117">
        <w:rPr>
          <w:rFonts w:ascii="Times" w:hAnsi="Times" w:cs="Times"/>
          <w:sz w:val="20"/>
          <w:szCs w:val="20"/>
        </w:rPr>
        <w:t xml:space="preserve"> the</w:t>
      </w:r>
      <w:r w:rsidR="002B0F69" w:rsidRPr="00A04117">
        <w:rPr>
          <w:rFonts w:ascii="Times" w:hAnsi="Times" w:cs="Times"/>
          <w:sz w:val="20"/>
          <w:szCs w:val="20"/>
        </w:rPr>
        <w:t xml:space="preserve"> CAD, search the breast tissue</w:t>
      </w:r>
      <w:r w:rsidR="00B41AAC" w:rsidRPr="00A04117">
        <w:rPr>
          <w:rFonts w:ascii="Times" w:hAnsi="Times" w:cs="Times"/>
          <w:sz w:val="20"/>
          <w:szCs w:val="20"/>
        </w:rPr>
        <w:t xml:space="preserve"> </w:t>
      </w:r>
      <w:r w:rsidR="002B0F69" w:rsidRPr="00A04117">
        <w:rPr>
          <w:rFonts w:ascii="Times" w:hAnsi="Times" w:cs="Times"/>
          <w:sz w:val="20"/>
          <w:szCs w:val="20"/>
        </w:rPr>
        <w:t xml:space="preserve">for abnormal areas of density, mass, calcification that may show the presence of cancer. </w:t>
      </w:r>
      <w:r w:rsidR="009E09AC" w:rsidRPr="00A04117">
        <w:rPr>
          <w:rFonts w:ascii="Times" w:hAnsi="Times" w:cs="Times"/>
          <w:sz w:val="20"/>
          <w:szCs w:val="20"/>
        </w:rPr>
        <w:t>These areas</w:t>
      </w:r>
      <w:r w:rsidR="002B0F69" w:rsidRPr="00A04117">
        <w:rPr>
          <w:rFonts w:ascii="Times" w:hAnsi="Times" w:cs="Times"/>
          <w:sz w:val="20"/>
          <w:szCs w:val="20"/>
        </w:rPr>
        <w:t xml:space="preserve"> are further reviewed by the </w:t>
      </w:r>
      <w:r w:rsidR="009E09AC" w:rsidRPr="00A04117">
        <w:rPr>
          <w:rFonts w:ascii="Times" w:hAnsi="Times" w:cs="Times"/>
          <w:sz w:val="20"/>
          <w:szCs w:val="20"/>
        </w:rPr>
        <w:t>radiologist for</w:t>
      </w:r>
      <w:r w:rsidR="002B0F69" w:rsidRPr="00A04117">
        <w:rPr>
          <w:rFonts w:ascii="Times" w:hAnsi="Times" w:cs="Times"/>
          <w:sz w:val="20"/>
          <w:szCs w:val="20"/>
        </w:rPr>
        <w:t xml:space="preserve"> better assessment.</w:t>
      </w:r>
      <w:r w:rsidR="00100F65" w:rsidRPr="00A04117">
        <w:rPr>
          <w:rFonts w:ascii="Times" w:hAnsi="Times" w:cs="Times"/>
          <w:sz w:val="20"/>
          <w:szCs w:val="20"/>
        </w:rPr>
        <w:t xml:space="preserve"> </w:t>
      </w:r>
      <w:r w:rsidR="00D14623" w:rsidRPr="00A04117">
        <w:rPr>
          <w:rFonts w:ascii="Times" w:hAnsi="Times" w:cs="Times"/>
          <w:sz w:val="20"/>
          <w:szCs w:val="20"/>
        </w:rPr>
        <w:t xml:space="preserve">The breast tomosynthesis </w:t>
      </w:r>
      <w:r w:rsidR="009647B3" w:rsidRPr="00A04117">
        <w:rPr>
          <w:rFonts w:ascii="Times" w:hAnsi="Times" w:cs="Times"/>
          <w:sz w:val="20"/>
          <w:szCs w:val="20"/>
        </w:rPr>
        <w:t xml:space="preserve">is also referred to as the </w:t>
      </w:r>
      <w:r w:rsidR="00442666" w:rsidRPr="00A04117">
        <w:rPr>
          <w:rFonts w:ascii="Times" w:hAnsi="Times" w:cs="Times"/>
          <w:sz w:val="20"/>
          <w:szCs w:val="20"/>
        </w:rPr>
        <w:t xml:space="preserve">three-dimensional (3-D) mammography and the digital breast tomosynthesis (DBT), </w:t>
      </w:r>
      <w:r w:rsidR="00E826CB" w:rsidRPr="00A04117">
        <w:rPr>
          <w:rFonts w:ascii="Times" w:hAnsi="Times" w:cs="Times"/>
          <w:sz w:val="20"/>
          <w:szCs w:val="20"/>
        </w:rPr>
        <w:t xml:space="preserve">it </w:t>
      </w:r>
      <w:r w:rsidR="00442666" w:rsidRPr="00A04117">
        <w:rPr>
          <w:rFonts w:ascii="Times" w:hAnsi="Times" w:cs="Times"/>
          <w:sz w:val="20"/>
          <w:szCs w:val="20"/>
        </w:rPr>
        <w:t xml:space="preserve">is a more advanced system of taking </w:t>
      </w:r>
      <w:r w:rsidR="00FA6A37" w:rsidRPr="00A04117">
        <w:rPr>
          <w:rFonts w:ascii="Times" w:hAnsi="Times" w:cs="Times"/>
          <w:sz w:val="20"/>
          <w:szCs w:val="20"/>
        </w:rPr>
        <w:t xml:space="preserve">multiple images of the breast tissue from different angles in 3- dimensional image. Studies have shown </w:t>
      </w:r>
      <w:r w:rsidR="007F0118" w:rsidRPr="00A04117">
        <w:rPr>
          <w:rFonts w:ascii="Times" w:hAnsi="Times" w:cs="Times"/>
          <w:sz w:val="20"/>
          <w:szCs w:val="20"/>
        </w:rPr>
        <w:t>that the</w:t>
      </w:r>
      <w:r w:rsidR="00FA6A37" w:rsidRPr="00A04117">
        <w:rPr>
          <w:rFonts w:ascii="Times" w:hAnsi="Times" w:cs="Times"/>
          <w:sz w:val="20"/>
          <w:szCs w:val="20"/>
        </w:rPr>
        <w:t xml:space="preserve"> DBT screening as a better and </w:t>
      </w:r>
      <w:r w:rsidR="002C6AA9" w:rsidRPr="00A04117">
        <w:rPr>
          <w:rFonts w:ascii="Times" w:hAnsi="Times" w:cs="Times"/>
          <w:sz w:val="20"/>
          <w:szCs w:val="20"/>
        </w:rPr>
        <w:t>improved detection</w:t>
      </w:r>
      <w:r w:rsidR="00FA6A37" w:rsidRPr="00A04117">
        <w:rPr>
          <w:rFonts w:ascii="Times" w:hAnsi="Times" w:cs="Times"/>
          <w:sz w:val="20"/>
          <w:szCs w:val="20"/>
        </w:rPr>
        <w:t xml:space="preserve"> of breast cancer and a lesser rate of patient call-backs due to potential abnormal findings</w:t>
      </w:r>
      <w:r w:rsidR="00CD79CF" w:rsidRPr="00A04117">
        <w:rPr>
          <w:rFonts w:ascii="Times" w:hAnsi="Times" w:cs="Times"/>
          <w:sz w:val="20"/>
          <w:szCs w:val="20"/>
        </w:rPr>
        <w:t xml:space="preserve"> [3]</w:t>
      </w:r>
      <w:r w:rsidR="00FA6A37" w:rsidRPr="00A04117">
        <w:rPr>
          <w:rFonts w:ascii="Times" w:hAnsi="Times" w:cs="Times"/>
          <w:sz w:val="20"/>
          <w:szCs w:val="20"/>
        </w:rPr>
        <w:t>.</w:t>
      </w:r>
      <w:r w:rsidR="00D361FB" w:rsidRPr="00A04117">
        <w:rPr>
          <w:rFonts w:ascii="Times" w:hAnsi="Times" w:cs="Times"/>
          <w:sz w:val="20"/>
          <w:szCs w:val="20"/>
        </w:rPr>
        <w:t xml:space="preserve"> </w:t>
      </w:r>
      <w:r w:rsidR="0095134D" w:rsidRPr="00A04117">
        <w:rPr>
          <w:rFonts w:ascii="Times" w:hAnsi="Times" w:cs="Times"/>
          <w:sz w:val="20"/>
          <w:szCs w:val="20"/>
        </w:rPr>
        <w:t xml:space="preserve">The DBT </w:t>
      </w:r>
      <w:r w:rsidR="00345E77" w:rsidRPr="00A04117">
        <w:rPr>
          <w:rFonts w:ascii="Times" w:hAnsi="Times" w:cs="Times"/>
          <w:sz w:val="20"/>
          <w:szCs w:val="20"/>
        </w:rPr>
        <w:t xml:space="preserve">gives a better accuracy in showing the shape, size, and the location of breast abnormalities. It shows a </w:t>
      </w:r>
      <w:r w:rsidR="00FC557D" w:rsidRPr="00A04117">
        <w:rPr>
          <w:rFonts w:ascii="Times" w:hAnsi="Times" w:cs="Times"/>
          <w:sz w:val="20"/>
          <w:szCs w:val="20"/>
        </w:rPr>
        <w:t>clearer image of the abnormalities</w:t>
      </w:r>
      <w:r w:rsidR="00345E77" w:rsidRPr="00A04117">
        <w:rPr>
          <w:rFonts w:ascii="Times" w:hAnsi="Times" w:cs="Times"/>
          <w:sz w:val="20"/>
          <w:szCs w:val="20"/>
        </w:rPr>
        <w:t xml:space="preserve"> within the dense breast tissue </w:t>
      </w:r>
      <w:r w:rsidR="00A62C33" w:rsidRPr="00A04117">
        <w:rPr>
          <w:rFonts w:ascii="Times" w:hAnsi="Times" w:cs="Times"/>
          <w:sz w:val="20"/>
          <w:szCs w:val="20"/>
        </w:rPr>
        <w:t>and</w:t>
      </w:r>
      <w:r w:rsidR="00345E77" w:rsidRPr="00A04117">
        <w:rPr>
          <w:rFonts w:ascii="Times" w:hAnsi="Times" w:cs="Times"/>
          <w:sz w:val="20"/>
          <w:szCs w:val="20"/>
        </w:rPr>
        <w:t xml:space="preserve"> detecting multiple breast tumors.</w:t>
      </w:r>
    </w:p>
    <w:p w14:paraId="59FD9E22" w14:textId="3DB0C742" w:rsidR="00BD5555" w:rsidRPr="00A04117" w:rsidRDefault="00BD5555" w:rsidP="00B10A2E">
      <w:pPr>
        <w:spacing w:after="0" w:line="240" w:lineRule="auto"/>
        <w:ind w:firstLine="720"/>
        <w:jc w:val="both"/>
        <w:rPr>
          <w:rFonts w:ascii="Times" w:hAnsi="Times" w:cs="Times"/>
          <w:sz w:val="20"/>
          <w:szCs w:val="20"/>
        </w:rPr>
      </w:pPr>
      <w:r w:rsidRPr="00A04117">
        <w:rPr>
          <w:rFonts w:ascii="Times" w:hAnsi="Times" w:cs="Times"/>
          <w:sz w:val="20"/>
          <w:szCs w:val="20"/>
        </w:rPr>
        <w:t>The American Cancer Society (ACS) recommends that patients’ going in for their mammogram should not wear deodorant and lotion has these can show on the mammogram as calcium spots</w:t>
      </w:r>
      <w:r w:rsidR="00CD79CF" w:rsidRPr="00A04117">
        <w:rPr>
          <w:rFonts w:ascii="Times" w:hAnsi="Times" w:cs="Times"/>
          <w:sz w:val="20"/>
          <w:szCs w:val="20"/>
        </w:rPr>
        <w:t xml:space="preserve"> [3]</w:t>
      </w:r>
      <w:r w:rsidRPr="00A04117">
        <w:rPr>
          <w:rFonts w:ascii="Times" w:hAnsi="Times" w:cs="Times"/>
          <w:sz w:val="20"/>
          <w:szCs w:val="20"/>
        </w:rPr>
        <w:t xml:space="preserve">. Mammogram should not be scheduled when you are pregnant because there is possibility of the baby developing cancer due to excessive exposure to radiation.   </w:t>
      </w:r>
      <w:r w:rsidR="00F13BFA" w:rsidRPr="00A04117">
        <w:rPr>
          <w:rFonts w:ascii="Times" w:hAnsi="Times" w:cs="Times"/>
          <w:sz w:val="20"/>
          <w:szCs w:val="20"/>
        </w:rPr>
        <w:t>The screening</w:t>
      </w:r>
      <w:r w:rsidR="00F03265" w:rsidRPr="00A04117">
        <w:rPr>
          <w:rFonts w:ascii="Times" w:hAnsi="Times" w:cs="Times"/>
          <w:sz w:val="20"/>
          <w:szCs w:val="20"/>
        </w:rPr>
        <w:t xml:space="preserve"> should</w:t>
      </w:r>
      <w:r w:rsidR="004E0EF7" w:rsidRPr="00A04117">
        <w:rPr>
          <w:rFonts w:ascii="Times" w:hAnsi="Times" w:cs="Times"/>
          <w:sz w:val="20"/>
          <w:szCs w:val="20"/>
        </w:rPr>
        <w:t xml:space="preserve"> not be</w:t>
      </w:r>
      <w:r w:rsidRPr="00A04117">
        <w:rPr>
          <w:rFonts w:ascii="Times" w:hAnsi="Times" w:cs="Times"/>
          <w:sz w:val="20"/>
          <w:szCs w:val="20"/>
        </w:rPr>
        <w:t xml:space="preserve"> scheduled a week before the menstrual period </w:t>
      </w:r>
      <w:r w:rsidR="00F13BFA" w:rsidRPr="00A04117">
        <w:rPr>
          <w:rFonts w:ascii="Times" w:hAnsi="Times" w:cs="Times"/>
          <w:sz w:val="20"/>
          <w:szCs w:val="20"/>
        </w:rPr>
        <w:t>h</w:t>
      </w:r>
      <w:r w:rsidRPr="00A04117">
        <w:rPr>
          <w:rFonts w:ascii="Times" w:hAnsi="Times" w:cs="Times"/>
          <w:sz w:val="20"/>
          <w:szCs w:val="20"/>
        </w:rPr>
        <w:t xml:space="preserve">as the breasts is tender during this period. </w:t>
      </w:r>
      <w:r w:rsidR="00F03265" w:rsidRPr="00A04117">
        <w:rPr>
          <w:rFonts w:ascii="Times" w:hAnsi="Times" w:cs="Times"/>
          <w:sz w:val="20"/>
          <w:szCs w:val="20"/>
        </w:rPr>
        <w:t>The best time to schedule a m</w:t>
      </w:r>
      <w:r w:rsidRPr="00A04117">
        <w:rPr>
          <w:rFonts w:ascii="Times" w:hAnsi="Times" w:cs="Times"/>
          <w:sz w:val="20"/>
          <w:szCs w:val="20"/>
        </w:rPr>
        <w:t xml:space="preserve">ammogram should be a week after the </w:t>
      </w:r>
      <w:r w:rsidR="00CF43BB" w:rsidRPr="00A04117">
        <w:rPr>
          <w:rFonts w:ascii="Times" w:hAnsi="Times" w:cs="Times"/>
          <w:sz w:val="20"/>
          <w:szCs w:val="20"/>
        </w:rPr>
        <w:t xml:space="preserve">menstrual </w:t>
      </w:r>
      <w:r w:rsidRPr="00A04117">
        <w:rPr>
          <w:rFonts w:ascii="Times" w:hAnsi="Times" w:cs="Times"/>
          <w:sz w:val="20"/>
          <w:szCs w:val="20"/>
        </w:rPr>
        <w:t xml:space="preserve">period. </w:t>
      </w:r>
    </w:p>
    <w:p w14:paraId="3418308A" w14:textId="5454B27C" w:rsidR="00D14623" w:rsidRDefault="00D14623" w:rsidP="004E6C9D">
      <w:pPr>
        <w:spacing w:after="0" w:line="240" w:lineRule="auto"/>
        <w:jc w:val="both"/>
        <w:rPr>
          <w:rFonts w:ascii="Times" w:hAnsi="Times" w:cs="Times"/>
        </w:rPr>
      </w:pPr>
    </w:p>
    <w:p w14:paraId="40BA5E38" w14:textId="77777777" w:rsidR="00A04117" w:rsidRPr="00A04117" w:rsidRDefault="00A04117" w:rsidP="00B041BA">
      <w:pPr>
        <w:rPr>
          <w:rFonts w:ascii="Times" w:hAnsi="Times" w:cs="Times"/>
        </w:rPr>
      </w:pPr>
    </w:p>
    <w:p w14:paraId="7EF999AE" w14:textId="1C5E1F6D" w:rsidR="00D14623" w:rsidRDefault="00852212" w:rsidP="000166B3">
      <w:pPr>
        <w:jc w:val="both"/>
        <w:rPr>
          <w:rFonts w:ascii="Times" w:hAnsi="Times" w:cs="Times"/>
          <w:b/>
          <w:sz w:val="24"/>
          <w:szCs w:val="24"/>
        </w:rPr>
      </w:pPr>
      <w:r w:rsidRPr="00A04117">
        <w:rPr>
          <w:rFonts w:ascii="Times" w:hAnsi="Times" w:cs="Times"/>
          <w:b/>
          <w:sz w:val="24"/>
          <w:szCs w:val="24"/>
        </w:rPr>
        <w:t>3.</w:t>
      </w:r>
      <w:r w:rsidR="009260F4">
        <w:rPr>
          <w:rFonts w:ascii="Times" w:hAnsi="Times" w:cs="Times"/>
          <w:b/>
          <w:sz w:val="24"/>
          <w:szCs w:val="24"/>
        </w:rPr>
        <w:t>2</w:t>
      </w:r>
      <w:r w:rsidR="00A46062" w:rsidRPr="00A04117">
        <w:rPr>
          <w:rFonts w:ascii="Times" w:hAnsi="Times" w:cs="Times"/>
          <w:b/>
          <w:sz w:val="24"/>
          <w:szCs w:val="24"/>
        </w:rPr>
        <w:tab/>
        <w:t>Normal and Abnormal Mammogram</w:t>
      </w:r>
    </w:p>
    <w:p w14:paraId="61E86938" w14:textId="77777777" w:rsidR="00B10A2E" w:rsidRPr="00A04117" w:rsidRDefault="00B10A2E" w:rsidP="000166B3">
      <w:pPr>
        <w:jc w:val="both"/>
        <w:rPr>
          <w:rFonts w:ascii="Times" w:hAnsi="Times" w:cs="Times"/>
          <w:b/>
          <w:sz w:val="24"/>
          <w:szCs w:val="24"/>
        </w:rPr>
      </w:pPr>
    </w:p>
    <w:p w14:paraId="68E82FF1" w14:textId="404BE32E" w:rsidR="00D73388" w:rsidRPr="00B10A2E" w:rsidRDefault="00D73388" w:rsidP="000166B3">
      <w:pPr>
        <w:jc w:val="both"/>
        <w:rPr>
          <w:rFonts w:ascii="Times" w:hAnsi="Times" w:cs="Times"/>
          <w:b/>
          <w:sz w:val="20"/>
          <w:szCs w:val="20"/>
        </w:rPr>
      </w:pPr>
      <w:r w:rsidRPr="00B10A2E">
        <w:rPr>
          <w:rFonts w:ascii="Times" w:hAnsi="Times" w:cs="Times"/>
          <w:b/>
          <w:sz w:val="20"/>
          <w:szCs w:val="20"/>
        </w:rPr>
        <w:t>3.</w:t>
      </w:r>
      <w:r w:rsidR="009260F4" w:rsidRPr="00B10A2E">
        <w:rPr>
          <w:rFonts w:ascii="Times" w:hAnsi="Times" w:cs="Times"/>
          <w:b/>
          <w:sz w:val="20"/>
          <w:szCs w:val="20"/>
        </w:rPr>
        <w:t>2</w:t>
      </w:r>
      <w:r w:rsidRPr="00B10A2E">
        <w:rPr>
          <w:rFonts w:ascii="Times" w:hAnsi="Times" w:cs="Times"/>
          <w:b/>
          <w:sz w:val="20"/>
          <w:szCs w:val="20"/>
        </w:rPr>
        <w:t>1</w:t>
      </w:r>
      <w:r w:rsidRPr="00B10A2E">
        <w:rPr>
          <w:rFonts w:ascii="Times" w:hAnsi="Times" w:cs="Times"/>
          <w:b/>
          <w:sz w:val="20"/>
          <w:szCs w:val="20"/>
        </w:rPr>
        <w:tab/>
        <w:t>Normal Mammogram</w:t>
      </w:r>
    </w:p>
    <w:p w14:paraId="6127ADB9" w14:textId="298831B8" w:rsidR="00D14623" w:rsidRDefault="00D14623" w:rsidP="000166B3">
      <w:pPr>
        <w:jc w:val="both"/>
      </w:pPr>
    </w:p>
    <w:p w14:paraId="39A19A0C" w14:textId="03136245" w:rsidR="00DE7A2D" w:rsidRPr="00A04117" w:rsidRDefault="00DE7A2D" w:rsidP="00B10A2E">
      <w:pPr>
        <w:spacing w:after="0" w:line="240" w:lineRule="auto"/>
        <w:ind w:firstLine="720"/>
        <w:jc w:val="both"/>
        <w:rPr>
          <w:rFonts w:ascii="Times" w:hAnsi="Times" w:cs="Times"/>
          <w:sz w:val="20"/>
          <w:szCs w:val="20"/>
        </w:rPr>
      </w:pPr>
      <w:r w:rsidRPr="00A04117">
        <w:rPr>
          <w:rFonts w:ascii="Times" w:hAnsi="Times" w:cs="Times"/>
          <w:sz w:val="20"/>
          <w:szCs w:val="20"/>
        </w:rPr>
        <w:t>What does a normal mammogram look like? A mammogram will mostly be gray with white areas showing healthy tissue. The small white specks image on the mammogram shows no health problem. The denser tissue, the connective tissue, and the glands shows white on the mammogram</w:t>
      </w:r>
      <w:r w:rsidR="004D333B" w:rsidRPr="00A04117">
        <w:rPr>
          <w:rFonts w:ascii="Times" w:hAnsi="Times" w:cs="Times"/>
          <w:sz w:val="20"/>
          <w:szCs w:val="20"/>
        </w:rPr>
        <w:t xml:space="preserve"> [4]</w:t>
      </w:r>
      <w:r w:rsidRPr="00A04117">
        <w:rPr>
          <w:rFonts w:ascii="Times" w:hAnsi="Times" w:cs="Times"/>
          <w:sz w:val="20"/>
          <w:szCs w:val="20"/>
        </w:rPr>
        <w:t xml:space="preserve">. </w:t>
      </w:r>
      <w:r w:rsidR="003F55BB" w:rsidRPr="00A04117">
        <w:rPr>
          <w:rFonts w:ascii="Times" w:hAnsi="Times" w:cs="Times"/>
          <w:sz w:val="20"/>
          <w:szCs w:val="20"/>
        </w:rPr>
        <w:t>A</w:t>
      </w:r>
      <w:r w:rsidR="008D1690" w:rsidRPr="00A04117">
        <w:rPr>
          <w:rFonts w:ascii="Times" w:hAnsi="Times" w:cs="Times"/>
          <w:sz w:val="20"/>
          <w:szCs w:val="20"/>
        </w:rPr>
        <w:t xml:space="preserve"> </w:t>
      </w:r>
      <w:r w:rsidRPr="00A04117">
        <w:rPr>
          <w:rFonts w:ascii="Times" w:hAnsi="Times" w:cs="Times"/>
          <w:sz w:val="20"/>
          <w:szCs w:val="20"/>
        </w:rPr>
        <w:t>white</w:t>
      </w:r>
      <w:r w:rsidR="008D1690" w:rsidRPr="00A04117">
        <w:rPr>
          <w:rFonts w:ascii="Times" w:hAnsi="Times" w:cs="Times"/>
          <w:sz w:val="20"/>
          <w:szCs w:val="20"/>
        </w:rPr>
        <w:t>r</w:t>
      </w:r>
      <w:r w:rsidRPr="00A04117">
        <w:rPr>
          <w:rFonts w:ascii="Times" w:hAnsi="Times" w:cs="Times"/>
          <w:sz w:val="20"/>
          <w:szCs w:val="20"/>
        </w:rPr>
        <w:t xml:space="preserve"> speck on the mammogram usually does not indicate a health issue. However, not all normal</w:t>
      </w:r>
      <w:r w:rsidR="00563787" w:rsidRPr="00A04117">
        <w:rPr>
          <w:rFonts w:ascii="Times" w:hAnsi="Times" w:cs="Times"/>
          <w:sz w:val="20"/>
          <w:szCs w:val="20"/>
        </w:rPr>
        <w:t xml:space="preserve"> </w:t>
      </w:r>
      <w:r w:rsidRPr="00A04117">
        <w:rPr>
          <w:rFonts w:ascii="Times" w:hAnsi="Times" w:cs="Times"/>
          <w:sz w:val="20"/>
          <w:szCs w:val="20"/>
        </w:rPr>
        <w:t xml:space="preserve">mammogram is cancer free. About 20 percent of breast cancers are not detected on a mammogram </w:t>
      </w:r>
      <w:r w:rsidR="004D51D0" w:rsidRPr="00A04117">
        <w:rPr>
          <w:rFonts w:ascii="Times" w:hAnsi="Times" w:cs="Times"/>
          <w:sz w:val="20"/>
          <w:szCs w:val="20"/>
        </w:rPr>
        <w:t>[4</w:t>
      </w:r>
      <w:r w:rsidR="00563787" w:rsidRPr="00A04117">
        <w:rPr>
          <w:rFonts w:ascii="Times" w:hAnsi="Times" w:cs="Times"/>
          <w:sz w:val="20"/>
          <w:szCs w:val="20"/>
        </w:rPr>
        <w:t>]. This</w:t>
      </w:r>
      <w:r w:rsidRPr="00A04117">
        <w:rPr>
          <w:rFonts w:ascii="Times" w:hAnsi="Times" w:cs="Times"/>
          <w:sz w:val="20"/>
          <w:szCs w:val="20"/>
        </w:rPr>
        <w:t xml:space="preserve"> percentage is apparent for women with denser breast tissue. Some cancer is overlooked on a mammogram especially those cancer that do not result in a mass. MRI is recommended to get </w:t>
      </w:r>
      <w:r w:rsidR="00E274C8" w:rsidRPr="00A04117">
        <w:rPr>
          <w:rFonts w:ascii="Times" w:hAnsi="Times" w:cs="Times"/>
          <w:sz w:val="20"/>
          <w:szCs w:val="20"/>
        </w:rPr>
        <w:t xml:space="preserve">a </w:t>
      </w:r>
      <w:r w:rsidRPr="00A04117">
        <w:rPr>
          <w:rFonts w:ascii="Times" w:hAnsi="Times" w:cs="Times"/>
          <w:sz w:val="20"/>
          <w:szCs w:val="20"/>
        </w:rPr>
        <w:t xml:space="preserve">deeper detail of an area of concern on mammogram and for women that are at high risk with denser breast tissue. If a mammogram shows an area of concern the MRI provides an accurate information. However, MRI are more expensive than a mammogram and are mostly used to diagnose abnormal tissue or high-risk developing breast cancer. </w:t>
      </w:r>
    </w:p>
    <w:p w14:paraId="24A8F818" w14:textId="014272A9" w:rsidR="00D14623" w:rsidRPr="00A04117" w:rsidRDefault="00D14623" w:rsidP="000166B3">
      <w:pPr>
        <w:jc w:val="both"/>
        <w:rPr>
          <w:rFonts w:ascii="Times" w:hAnsi="Times" w:cs="Times"/>
        </w:rPr>
      </w:pPr>
    </w:p>
    <w:p w14:paraId="7025B44C" w14:textId="3EF9622D" w:rsidR="001C7780" w:rsidRDefault="0015745F">
      <w:r>
        <w:rPr>
          <w:noProof/>
        </w:rPr>
        <w:drawing>
          <wp:inline distT="0" distB="0" distL="0" distR="0" wp14:anchorId="7D2497C0" wp14:editId="0C22D482">
            <wp:extent cx="3638550" cy="220771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0705" cy="2221156"/>
                    </a:xfrm>
                    <a:prstGeom prst="rect">
                      <a:avLst/>
                    </a:prstGeom>
                  </pic:spPr>
                </pic:pic>
              </a:graphicData>
            </a:graphic>
          </wp:inline>
        </w:drawing>
      </w:r>
    </w:p>
    <w:p w14:paraId="00382501" w14:textId="29230A39" w:rsidR="001C7780" w:rsidRPr="00B10A2E" w:rsidRDefault="001C7780" w:rsidP="00BC7728">
      <w:pPr>
        <w:rPr>
          <w:rFonts w:ascii="Times" w:hAnsi="Times" w:cs="Times"/>
          <w:sz w:val="18"/>
          <w:szCs w:val="18"/>
        </w:rPr>
      </w:pPr>
      <w:r w:rsidRPr="00B10A2E">
        <w:rPr>
          <w:rFonts w:ascii="Times" w:hAnsi="Times" w:cs="Times"/>
          <w:b/>
          <w:sz w:val="18"/>
          <w:szCs w:val="18"/>
        </w:rPr>
        <w:t>Fig</w:t>
      </w:r>
      <w:r w:rsidR="00B10A2E" w:rsidRPr="00B10A2E">
        <w:rPr>
          <w:rFonts w:ascii="Times" w:hAnsi="Times" w:cs="Times"/>
          <w:b/>
          <w:sz w:val="18"/>
          <w:szCs w:val="18"/>
        </w:rPr>
        <w:t>ure</w:t>
      </w:r>
      <w:r w:rsidRPr="00B10A2E">
        <w:rPr>
          <w:rFonts w:ascii="Times" w:hAnsi="Times" w:cs="Times"/>
          <w:b/>
          <w:sz w:val="18"/>
          <w:szCs w:val="18"/>
        </w:rPr>
        <w:t xml:space="preserve"> 1</w:t>
      </w:r>
      <w:r w:rsidR="00B10A2E" w:rsidRPr="00B10A2E">
        <w:rPr>
          <w:rFonts w:ascii="Times" w:hAnsi="Times" w:cs="Times"/>
          <w:b/>
          <w:sz w:val="18"/>
          <w:szCs w:val="18"/>
        </w:rPr>
        <w:t>.</w:t>
      </w:r>
      <w:r w:rsidRPr="00B10A2E">
        <w:rPr>
          <w:rFonts w:ascii="Times" w:hAnsi="Times" w:cs="Times"/>
          <w:sz w:val="18"/>
          <w:szCs w:val="18"/>
        </w:rPr>
        <w:t xml:space="preserve"> </w:t>
      </w:r>
      <w:r w:rsidR="00BC7728" w:rsidRPr="00B10A2E">
        <w:rPr>
          <w:rFonts w:ascii="Times" w:hAnsi="Times" w:cs="Times"/>
          <w:sz w:val="18"/>
          <w:szCs w:val="18"/>
        </w:rPr>
        <w:t>Normal breast tissue</w:t>
      </w:r>
      <w:r w:rsidR="00B10A2E">
        <w:rPr>
          <w:rFonts w:ascii="Times" w:hAnsi="Times" w:cs="Times"/>
          <w:sz w:val="18"/>
          <w:szCs w:val="18"/>
        </w:rPr>
        <w:t xml:space="preserve"> showing different categories of BIRADS.</w:t>
      </w:r>
    </w:p>
    <w:p w14:paraId="13165A25" w14:textId="6A1843AC" w:rsidR="00975A51" w:rsidRDefault="00975A51"/>
    <w:p w14:paraId="3FE905B6" w14:textId="698CE3FE" w:rsidR="004E6C9D" w:rsidRDefault="004E6C9D"/>
    <w:p w14:paraId="5D136F0C" w14:textId="77777777" w:rsidR="004E6C9D" w:rsidRDefault="004E6C9D"/>
    <w:p w14:paraId="12BF0C17" w14:textId="463F7BC3" w:rsidR="00A04117" w:rsidRDefault="00A04117"/>
    <w:p w14:paraId="0C7BC488" w14:textId="55C46ED9" w:rsidR="00A04117" w:rsidRDefault="00A04117" w:rsidP="000166B3">
      <w:pPr>
        <w:jc w:val="both"/>
      </w:pPr>
    </w:p>
    <w:p w14:paraId="0C6AC282" w14:textId="77777777" w:rsidR="00B10A2E" w:rsidRDefault="00B10A2E" w:rsidP="000166B3">
      <w:pPr>
        <w:ind w:firstLine="720"/>
        <w:jc w:val="both"/>
      </w:pPr>
    </w:p>
    <w:p w14:paraId="0EC0F026" w14:textId="77777777" w:rsidR="00B10A2E" w:rsidRDefault="00B10A2E" w:rsidP="000166B3">
      <w:pPr>
        <w:ind w:firstLine="720"/>
        <w:jc w:val="both"/>
        <w:rPr>
          <w:rFonts w:ascii="Times" w:hAnsi="Times" w:cs="Times"/>
          <w:b/>
          <w:sz w:val="24"/>
          <w:szCs w:val="24"/>
        </w:rPr>
      </w:pPr>
    </w:p>
    <w:p w14:paraId="4259BDDD" w14:textId="07D59B49" w:rsidR="00B10A2E" w:rsidRDefault="00B10A2E" w:rsidP="000166B3">
      <w:pPr>
        <w:ind w:firstLine="720"/>
        <w:jc w:val="both"/>
        <w:rPr>
          <w:rFonts w:ascii="Times" w:hAnsi="Times" w:cs="Times"/>
          <w:b/>
          <w:sz w:val="24"/>
          <w:szCs w:val="24"/>
        </w:rPr>
      </w:pPr>
    </w:p>
    <w:p w14:paraId="28B2E463" w14:textId="77777777" w:rsidR="00B10A2E" w:rsidRDefault="00B10A2E" w:rsidP="000166B3">
      <w:pPr>
        <w:ind w:firstLine="720"/>
        <w:jc w:val="both"/>
        <w:rPr>
          <w:rFonts w:ascii="Times" w:hAnsi="Times" w:cs="Times"/>
          <w:b/>
          <w:sz w:val="24"/>
          <w:szCs w:val="24"/>
        </w:rPr>
      </w:pPr>
    </w:p>
    <w:p w14:paraId="4D056AE0" w14:textId="1AC994AF" w:rsidR="00975A51" w:rsidRPr="00B10A2E" w:rsidRDefault="00D94997" w:rsidP="00B10A2E">
      <w:pPr>
        <w:jc w:val="both"/>
        <w:rPr>
          <w:rFonts w:ascii="Times" w:hAnsi="Times" w:cs="Times"/>
          <w:sz w:val="20"/>
          <w:szCs w:val="20"/>
        </w:rPr>
      </w:pPr>
      <w:r w:rsidRPr="00B10A2E">
        <w:rPr>
          <w:rFonts w:ascii="Times" w:hAnsi="Times" w:cs="Times"/>
          <w:b/>
          <w:sz w:val="20"/>
          <w:szCs w:val="20"/>
        </w:rPr>
        <w:t>3.</w:t>
      </w:r>
      <w:r w:rsidR="009260F4" w:rsidRPr="00B10A2E">
        <w:rPr>
          <w:rFonts w:ascii="Times" w:hAnsi="Times" w:cs="Times"/>
          <w:b/>
          <w:sz w:val="20"/>
          <w:szCs w:val="20"/>
        </w:rPr>
        <w:t>2</w:t>
      </w:r>
      <w:r w:rsidRPr="00B10A2E">
        <w:rPr>
          <w:rFonts w:ascii="Times" w:hAnsi="Times" w:cs="Times"/>
          <w:b/>
          <w:sz w:val="20"/>
          <w:szCs w:val="20"/>
        </w:rPr>
        <w:t>2</w:t>
      </w:r>
      <w:r w:rsidRPr="00B10A2E">
        <w:rPr>
          <w:rFonts w:ascii="Times" w:hAnsi="Times" w:cs="Times"/>
          <w:b/>
          <w:sz w:val="20"/>
          <w:szCs w:val="20"/>
        </w:rPr>
        <w:tab/>
        <w:t>Abnormal Mammogram</w:t>
      </w:r>
    </w:p>
    <w:p w14:paraId="54FB6E38" w14:textId="77777777" w:rsidR="00E20FC0" w:rsidRDefault="00E20FC0" w:rsidP="000166B3">
      <w:pPr>
        <w:jc w:val="both"/>
      </w:pPr>
    </w:p>
    <w:p w14:paraId="23331474" w14:textId="0E577B75" w:rsidR="001F3AFC" w:rsidRPr="00A04117" w:rsidRDefault="001F3AFC" w:rsidP="00B10A2E">
      <w:pPr>
        <w:spacing w:after="0" w:line="240" w:lineRule="auto"/>
        <w:ind w:firstLine="720"/>
        <w:jc w:val="both"/>
        <w:rPr>
          <w:rFonts w:ascii="Times" w:hAnsi="Times" w:cs="Times"/>
          <w:sz w:val="20"/>
          <w:szCs w:val="20"/>
        </w:rPr>
      </w:pPr>
      <w:r w:rsidRPr="00A04117">
        <w:rPr>
          <w:rFonts w:ascii="Times" w:hAnsi="Times" w:cs="Times"/>
          <w:sz w:val="20"/>
          <w:szCs w:val="20"/>
        </w:rPr>
        <w:t xml:space="preserve">Women with a dense breast are at higher risk of breast cancer. The denser the breast the more difficult it is to find abnormalities on a mammogram.  If a mammogram results shows abnormalities, a follow up is necessary to check if it is breast cancer. An abnormal mammogram most often does not indicate breast cancer. A follow-up is needed to confirm if it breasts cancer or not. Most abnormal mammogram is a benign breast condition or just a normal breast tissue. Some abnormalities found in the breast include cysts, calcifications, </w:t>
      </w:r>
      <w:r w:rsidR="00CE2037" w:rsidRPr="00A04117">
        <w:rPr>
          <w:rFonts w:ascii="Times" w:hAnsi="Times" w:cs="Times"/>
          <w:sz w:val="20"/>
          <w:szCs w:val="20"/>
        </w:rPr>
        <w:t>fibroadenomas, and</w:t>
      </w:r>
      <w:r w:rsidRPr="00A04117">
        <w:rPr>
          <w:rFonts w:ascii="Times" w:hAnsi="Times" w:cs="Times"/>
          <w:sz w:val="20"/>
          <w:szCs w:val="20"/>
        </w:rPr>
        <w:t xml:space="preserve"> scar tissue</w:t>
      </w:r>
      <w:r w:rsidR="00542A5F" w:rsidRPr="00A04117">
        <w:rPr>
          <w:rFonts w:ascii="Times" w:hAnsi="Times" w:cs="Times"/>
          <w:sz w:val="20"/>
          <w:szCs w:val="20"/>
        </w:rPr>
        <w:t xml:space="preserve"> [4]</w:t>
      </w:r>
      <w:r w:rsidRPr="00A04117">
        <w:rPr>
          <w:rFonts w:ascii="Times" w:hAnsi="Times" w:cs="Times"/>
          <w:sz w:val="20"/>
          <w:szCs w:val="20"/>
        </w:rPr>
        <w:t xml:space="preserve">.  A cyst is a small filled sac, most often is not cancerous but needs further check-up to determine if it is cancerous or not. Calcifications is a deposit of calcium, often due to old age. Depending on the appearance further </w:t>
      </w:r>
      <w:r w:rsidR="008A5BF6" w:rsidRPr="00A04117">
        <w:rPr>
          <w:rFonts w:ascii="Times" w:hAnsi="Times" w:cs="Times"/>
          <w:sz w:val="20"/>
          <w:szCs w:val="20"/>
        </w:rPr>
        <w:t>checkup</w:t>
      </w:r>
      <w:r w:rsidRPr="00A04117">
        <w:rPr>
          <w:rFonts w:ascii="Times" w:hAnsi="Times" w:cs="Times"/>
          <w:sz w:val="20"/>
          <w:szCs w:val="20"/>
        </w:rPr>
        <w:t xml:space="preserve"> is needed to test for cancer. Fibroadenomas is </w:t>
      </w:r>
      <w:bookmarkStart w:id="0" w:name="_Hlk528913969"/>
      <w:r w:rsidRPr="00A04117">
        <w:rPr>
          <w:rFonts w:ascii="Times" w:hAnsi="Times" w:cs="Times"/>
          <w:sz w:val="20"/>
          <w:szCs w:val="20"/>
        </w:rPr>
        <w:t>a round-like benign tumors in the breast and can occur at any age.</w:t>
      </w:r>
      <w:bookmarkEnd w:id="0"/>
      <w:r w:rsidRPr="00A04117">
        <w:rPr>
          <w:rFonts w:ascii="Times" w:hAnsi="Times" w:cs="Times"/>
          <w:sz w:val="20"/>
          <w:szCs w:val="20"/>
        </w:rPr>
        <w:t xml:space="preserve"> Scar tissue appears white on the mammogram, your doctor should be aware of any scar on your breast at the earliest.</w:t>
      </w:r>
    </w:p>
    <w:p w14:paraId="49524DA5" w14:textId="4F577D79" w:rsidR="00F546C0" w:rsidRPr="004627BD" w:rsidRDefault="00F546C0" w:rsidP="000166B3">
      <w:pPr>
        <w:jc w:val="both"/>
        <w:rPr>
          <w:rFonts w:ascii="Times New Roman" w:hAnsi="Times New Roman" w:cs="Times New Roman"/>
          <w:sz w:val="20"/>
          <w:szCs w:val="20"/>
        </w:rPr>
      </w:pPr>
    </w:p>
    <w:p w14:paraId="6A755D01" w14:textId="77777777" w:rsidR="000F01E5" w:rsidRDefault="000F01E5"/>
    <w:p w14:paraId="53D29E0D" w14:textId="681553EA" w:rsidR="00F546C0" w:rsidRDefault="000F01E5">
      <w:r>
        <w:rPr>
          <w:noProof/>
        </w:rPr>
        <w:drawing>
          <wp:inline distT="0" distB="0" distL="0" distR="0" wp14:anchorId="42752DF5" wp14:editId="0B644427">
            <wp:extent cx="3679314"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6792" cy="2347774"/>
                    </a:xfrm>
                    <a:prstGeom prst="rect">
                      <a:avLst/>
                    </a:prstGeom>
                  </pic:spPr>
                </pic:pic>
              </a:graphicData>
            </a:graphic>
          </wp:inline>
        </w:drawing>
      </w:r>
    </w:p>
    <w:p w14:paraId="206BC40F" w14:textId="53CA4900" w:rsidR="00B10A2E" w:rsidRPr="00B10A2E" w:rsidRDefault="00B10A2E" w:rsidP="00B10A2E">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2</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Dense and Fatty breast tissue becomes less dense </w:t>
      </w:r>
      <w:r w:rsidR="00B21695">
        <w:rPr>
          <w:rFonts w:ascii="Times" w:hAnsi="Times" w:cs="Times"/>
          <w:sz w:val="18"/>
          <w:szCs w:val="18"/>
        </w:rPr>
        <w:t xml:space="preserve">as </w:t>
      </w:r>
      <w:r>
        <w:rPr>
          <w:rFonts w:ascii="Times" w:hAnsi="Times" w:cs="Times"/>
          <w:sz w:val="18"/>
          <w:szCs w:val="18"/>
        </w:rPr>
        <w:t>t</w:t>
      </w:r>
      <w:r w:rsidR="00B21695">
        <w:rPr>
          <w:rFonts w:ascii="Times" w:hAnsi="Times" w:cs="Times"/>
          <w:sz w:val="18"/>
          <w:szCs w:val="18"/>
        </w:rPr>
        <w:t>he</w:t>
      </w:r>
      <w:r>
        <w:rPr>
          <w:rFonts w:ascii="Times" w:hAnsi="Times" w:cs="Times"/>
          <w:sz w:val="18"/>
          <w:szCs w:val="18"/>
        </w:rPr>
        <w:t xml:space="preserve"> age</w:t>
      </w:r>
      <w:r w:rsidR="00B21695">
        <w:rPr>
          <w:rFonts w:ascii="Times" w:hAnsi="Times" w:cs="Times"/>
          <w:sz w:val="18"/>
          <w:szCs w:val="18"/>
        </w:rPr>
        <w:t xml:space="preserve"> progresses</w:t>
      </w:r>
      <w:r>
        <w:rPr>
          <w:rFonts w:ascii="Times" w:hAnsi="Times" w:cs="Times"/>
          <w:sz w:val="18"/>
          <w:szCs w:val="18"/>
        </w:rPr>
        <w:t>.</w:t>
      </w:r>
    </w:p>
    <w:p w14:paraId="1541178B" w14:textId="7D30F9AC" w:rsidR="00AE15D9" w:rsidRDefault="00AE15D9"/>
    <w:p w14:paraId="5AE734F1" w14:textId="763DCD24" w:rsidR="00AE15D9" w:rsidRDefault="00AE15D9"/>
    <w:p w14:paraId="3BF3D477" w14:textId="142AB2C6" w:rsidR="00B10A2E" w:rsidRDefault="00B10A2E"/>
    <w:p w14:paraId="45190BBA" w14:textId="6CE3C871" w:rsidR="00B10A2E" w:rsidRDefault="00B10A2E"/>
    <w:p w14:paraId="798D8A23" w14:textId="45F960EB" w:rsidR="00B10A2E" w:rsidRDefault="00B10A2E"/>
    <w:p w14:paraId="0B07E91F" w14:textId="49870442" w:rsidR="00B10A2E" w:rsidRDefault="00B10A2E"/>
    <w:p w14:paraId="5BBB2214" w14:textId="35174BC2" w:rsidR="00B10A2E" w:rsidRDefault="00B10A2E"/>
    <w:p w14:paraId="59C219EE" w14:textId="0669B21B" w:rsidR="00B10A2E" w:rsidRDefault="00B10A2E"/>
    <w:p w14:paraId="1FE265D7" w14:textId="77777777" w:rsidR="00B10A2E" w:rsidRDefault="00B10A2E"/>
    <w:p w14:paraId="537B0839" w14:textId="7676170D" w:rsidR="00F546C0" w:rsidRDefault="00CA34E8">
      <w:r>
        <w:rPr>
          <w:noProof/>
        </w:rPr>
        <w:drawing>
          <wp:inline distT="0" distB="0" distL="0" distR="0" wp14:anchorId="7D663782" wp14:editId="1F7D80B0">
            <wp:extent cx="3416300" cy="235672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0553" cy="2380356"/>
                    </a:xfrm>
                    <a:prstGeom prst="rect">
                      <a:avLst/>
                    </a:prstGeom>
                  </pic:spPr>
                </pic:pic>
              </a:graphicData>
            </a:graphic>
          </wp:inline>
        </w:drawing>
      </w:r>
    </w:p>
    <w:p w14:paraId="734EE8B2" w14:textId="02B225AD" w:rsidR="00B10A2E" w:rsidRPr="00B10A2E" w:rsidRDefault="00B10A2E" w:rsidP="00B10A2E">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3</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37383B">
        <w:rPr>
          <w:rFonts w:ascii="Times" w:hAnsi="Times" w:cs="Times"/>
          <w:sz w:val="18"/>
          <w:szCs w:val="18"/>
        </w:rPr>
        <w:t>B</w:t>
      </w:r>
      <w:r>
        <w:rPr>
          <w:rFonts w:ascii="Times" w:hAnsi="Times" w:cs="Times"/>
          <w:sz w:val="18"/>
          <w:szCs w:val="18"/>
        </w:rPr>
        <w:t xml:space="preserve">reast tissue </w:t>
      </w:r>
      <w:r w:rsidR="0037383B">
        <w:rPr>
          <w:rFonts w:ascii="Times" w:hAnsi="Times" w:cs="Times"/>
          <w:sz w:val="18"/>
          <w:szCs w:val="18"/>
        </w:rPr>
        <w:t>showing a cancerous tumor</w:t>
      </w:r>
      <w:r>
        <w:rPr>
          <w:rFonts w:ascii="Times" w:hAnsi="Times" w:cs="Times"/>
          <w:sz w:val="18"/>
          <w:szCs w:val="18"/>
        </w:rPr>
        <w:t>.</w:t>
      </w:r>
    </w:p>
    <w:p w14:paraId="3541EF53" w14:textId="77777777" w:rsidR="00B10A2E" w:rsidRDefault="00B10A2E" w:rsidP="00B10A2E"/>
    <w:p w14:paraId="63CDEAA2" w14:textId="2ABCE163" w:rsidR="00AE15D9" w:rsidRDefault="00AE15D9">
      <w:r>
        <w:rPr>
          <w:noProof/>
        </w:rPr>
        <w:drawing>
          <wp:inline distT="0" distB="0" distL="0" distR="0" wp14:anchorId="2B1F5E1F" wp14:editId="4729F58A">
            <wp:extent cx="3409950" cy="2805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6978" cy="2828092"/>
                    </a:xfrm>
                    <a:prstGeom prst="rect">
                      <a:avLst/>
                    </a:prstGeom>
                  </pic:spPr>
                </pic:pic>
              </a:graphicData>
            </a:graphic>
          </wp:inline>
        </w:drawing>
      </w:r>
    </w:p>
    <w:p w14:paraId="5387A71E" w14:textId="2FCA8A82" w:rsidR="00876FC8" w:rsidRPr="00B10A2E" w:rsidRDefault="00876FC8" w:rsidP="00876FC8">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4</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Pr>
          <w:rFonts w:ascii="Times" w:hAnsi="Times" w:cs="Times"/>
          <w:sz w:val="18"/>
          <w:szCs w:val="18"/>
        </w:rPr>
        <w:t xml:space="preserve">A breast </w:t>
      </w:r>
      <w:r w:rsidR="00E24972">
        <w:rPr>
          <w:rFonts w:ascii="Times" w:hAnsi="Times" w:cs="Times"/>
          <w:sz w:val="18"/>
          <w:szCs w:val="18"/>
        </w:rPr>
        <w:t>cyst appears</w:t>
      </w:r>
      <w:r>
        <w:rPr>
          <w:rFonts w:ascii="Times" w:hAnsi="Times" w:cs="Times"/>
          <w:sz w:val="18"/>
          <w:szCs w:val="18"/>
        </w:rPr>
        <w:t xml:space="preserve"> </w:t>
      </w:r>
      <w:r w:rsidR="00AE6770">
        <w:rPr>
          <w:rFonts w:ascii="Times" w:hAnsi="Times" w:cs="Times"/>
          <w:sz w:val="18"/>
          <w:szCs w:val="18"/>
        </w:rPr>
        <w:t>as dense</w:t>
      </w:r>
      <w:r>
        <w:rPr>
          <w:rFonts w:ascii="Times" w:hAnsi="Times" w:cs="Times"/>
          <w:sz w:val="18"/>
          <w:szCs w:val="18"/>
        </w:rPr>
        <w:t xml:space="preserve"> white masses, further check-up is needed to determine if it is benign and fluid-filled.</w:t>
      </w:r>
    </w:p>
    <w:p w14:paraId="04AFFDDB" w14:textId="3A94A3FB" w:rsidR="00AE15D9" w:rsidRDefault="00AE15D9"/>
    <w:p w14:paraId="2523C419" w14:textId="1737A37B" w:rsidR="00AE15D9" w:rsidRDefault="00AE15D9">
      <w:r>
        <w:rPr>
          <w:noProof/>
        </w:rPr>
        <w:lastRenderedPageBreak/>
        <w:drawing>
          <wp:inline distT="0" distB="0" distL="0" distR="0" wp14:anchorId="014F2335" wp14:editId="0DF12604">
            <wp:extent cx="3200400" cy="20980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5856" cy="2114727"/>
                    </a:xfrm>
                    <a:prstGeom prst="rect">
                      <a:avLst/>
                    </a:prstGeom>
                  </pic:spPr>
                </pic:pic>
              </a:graphicData>
            </a:graphic>
          </wp:inline>
        </w:drawing>
      </w:r>
    </w:p>
    <w:p w14:paraId="473BAFD4" w14:textId="38E1CDC3" w:rsidR="00B105E5" w:rsidRPr="00B10A2E" w:rsidRDefault="00B105E5" w:rsidP="00B105E5">
      <w:pPr>
        <w:rPr>
          <w:rFonts w:ascii="Times" w:hAnsi="Times" w:cs="Times"/>
          <w:sz w:val="18"/>
          <w:szCs w:val="18"/>
        </w:rPr>
      </w:pPr>
      <w:r w:rsidRPr="00B10A2E">
        <w:rPr>
          <w:rFonts w:ascii="Times" w:hAnsi="Times" w:cs="Times"/>
          <w:b/>
          <w:sz w:val="18"/>
          <w:szCs w:val="18"/>
        </w:rPr>
        <w:t xml:space="preserve">Figure </w:t>
      </w:r>
      <w:r w:rsidR="00DE6D45">
        <w:rPr>
          <w:rFonts w:ascii="Times" w:hAnsi="Times" w:cs="Times"/>
          <w:b/>
          <w:sz w:val="18"/>
          <w:szCs w:val="18"/>
        </w:rPr>
        <w:t>5</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DE6D45">
        <w:rPr>
          <w:rFonts w:ascii="Times" w:hAnsi="Times" w:cs="Times"/>
          <w:sz w:val="18"/>
          <w:szCs w:val="18"/>
        </w:rPr>
        <w:t>Br</w:t>
      </w:r>
      <w:r>
        <w:rPr>
          <w:rFonts w:ascii="Times" w:hAnsi="Times" w:cs="Times"/>
          <w:sz w:val="18"/>
          <w:szCs w:val="18"/>
        </w:rPr>
        <w:t>east c</w:t>
      </w:r>
      <w:r w:rsidR="00DE6D45">
        <w:rPr>
          <w:rFonts w:ascii="Times" w:hAnsi="Times" w:cs="Times"/>
          <w:sz w:val="18"/>
          <w:szCs w:val="18"/>
        </w:rPr>
        <w:t>alcification</w:t>
      </w:r>
      <w:r w:rsidR="009D18DE">
        <w:rPr>
          <w:rFonts w:ascii="Times" w:hAnsi="Times" w:cs="Times"/>
          <w:sz w:val="18"/>
          <w:szCs w:val="18"/>
        </w:rPr>
        <w:t xml:space="preserve"> </w:t>
      </w:r>
      <w:r w:rsidR="00857EBB">
        <w:rPr>
          <w:rFonts w:ascii="Times" w:hAnsi="Times" w:cs="Times"/>
          <w:sz w:val="18"/>
          <w:szCs w:val="18"/>
        </w:rPr>
        <w:t>often due to old age showing deposit of calcium.</w:t>
      </w:r>
    </w:p>
    <w:p w14:paraId="4C87550A" w14:textId="77777777" w:rsidR="00A84009" w:rsidRDefault="00A84009"/>
    <w:p w14:paraId="3B8E1D93" w14:textId="56115CE7" w:rsidR="00332C75" w:rsidRDefault="00332C75">
      <w:r>
        <w:tab/>
      </w:r>
    </w:p>
    <w:p w14:paraId="1D616DA7" w14:textId="45B6EB30" w:rsidR="00AE15D9" w:rsidRDefault="00AE15D9">
      <w:r>
        <w:rPr>
          <w:noProof/>
        </w:rPr>
        <w:drawing>
          <wp:inline distT="0" distB="0" distL="0" distR="0" wp14:anchorId="1569658F" wp14:editId="709CE22D">
            <wp:extent cx="2940050" cy="26410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5165" cy="2672610"/>
                    </a:xfrm>
                    <a:prstGeom prst="rect">
                      <a:avLst/>
                    </a:prstGeom>
                  </pic:spPr>
                </pic:pic>
              </a:graphicData>
            </a:graphic>
          </wp:inline>
        </w:drawing>
      </w:r>
    </w:p>
    <w:p w14:paraId="2AA73972" w14:textId="78621C7D" w:rsidR="007F360B" w:rsidRPr="00B10A2E" w:rsidRDefault="007F360B" w:rsidP="007F360B">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6</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E429E8">
        <w:rPr>
          <w:rFonts w:ascii="Times" w:hAnsi="Times" w:cs="Times"/>
          <w:sz w:val="18"/>
          <w:szCs w:val="18"/>
        </w:rPr>
        <w:t>Fibroadenoma appears as a</w:t>
      </w:r>
      <w:r w:rsidR="00E429E8" w:rsidRPr="00E429E8">
        <w:rPr>
          <w:rFonts w:ascii="Times" w:hAnsi="Times" w:cs="Times"/>
          <w:sz w:val="20"/>
          <w:szCs w:val="20"/>
        </w:rPr>
        <w:t xml:space="preserve"> </w:t>
      </w:r>
      <w:r w:rsidR="00E429E8" w:rsidRPr="00A04117">
        <w:rPr>
          <w:rFonts w:ascii="Times" w:hAnsi="Times" w:cs="Times"/>
          <w:sz w:val="20"/>
          <w:szCs w:val="20"/>
        </w:rPr>
        <w:t>a round-like benign tumors in the breast and can occur at any age.</w:t>
      </w:r>
    </w:p>
    <w:p w14:paraId="654EAD9C" w14:textId="16671EE7" w:rsidR="00AE15D9" w:rsidRDefault="00AE15D9"/>
    <w:p w14:paraId="0D19469C" w14:textId="2652572D" w:rsidR="00AE15D9" w:rsidRDefault="00AE15D9"/>
    <w:p w14:paraId="433D34EF" w14:textId="1E2495DC" w:rsidR="00EF5B23" w:rsidRDefault="00EF5B23"/>
    <w:p w14:paraId="7C95D503" w14:textId="72FCBF2D" w:rsidR="00EF5B23" w:rsidRPr="00EF5B23" w:rsidRDefault="00EF5B23" w:rsidP="00EF5B23">
      <w:pPr>
        <w:rPr>
          <w:b/>
        </w:rPr>
      </w:pPr>
      <w:r>
        <w:rPr>
          <w:noProof/>
        </w:rPr>
        <w:lastRenderedPageBreak/>
        <w:drawing>
          <wp:inline distT="0" distB="0" distL="0" distR="0" wp14:anchorId="653F078C" wp14:editId="210880D1">
            <wp:extent cx="3524250" cy="1833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8863" cy="1851673"/>
                    </a:xfrm>
                    <a:prstGeom prst="rect">
                      <a:avLst/>
                    </a:prstGeom>
                  </pic:spPr>
                </pic:pic>
              </a:graphicData>
            </a:graphic>
          </wp:inline>
        </w:drawing>
      </w:r>
    </w:p>
    <w:p w14:paraId="0802F0A6" w14:textId="26AE8023" w:rsidR="00CC2D69" w:rsidRPr="00B10A2E" w:rsidRDefault="00CC2D69" w:rsidP="00CC2D69">
      <w:pPr>
        <w:rPr>
          <w:rFonts w:ascii="Times" w:hAnsi="Times" w:cs="Times"/>
          <w:sz w:val="18"/>
          <w:szCs w:val="18"/>
        </w:rPr>
      </w:pPr>
      <w:r w:rsidRPr="00B10A2E">
        <w:rPr>
          <w:rFonts w:ascii="Times" w:hAnsi="Times" w:cs="Times"/>
          <w:b/>
          <w:sz w:val="18"/>
          <w:szCs w:val="18"/>
        </w:rPr>
        <w:t xml:space="preserve">Figure </w:t>
      </w:r>
      <w:r>
        <w:rPr>
          <w:rFonts w:ascii="Times" w:hAnsi="Times" w:cs="Times"/>
          <w:b/>
          <w:sz w:val="18"/>
          <w:szCs w:val="18"/>
        </w:rPr>
        <w:t>7</w:t>
      </w:r>
      <w:r w:rsidRPr="00B10A2E">
        <w:rPr>
          <w:rFonts w:ascii="Times" w:hAnsi="Times" w:cs="Times"/>
          <w:b/>
          <w:sz w:val="18"/>
          <w:szCs w:val="18"/>
        </w:rPr>
        <w:t>.</w:t>
      </w:r>
      <w:r w:rsidRPr="00B10A2E">
        <w:rPr>
          <w:rFonts w:ascii="Times" w:hAnsi="Times" w:cs="Times"/>
          <w:sz w:val="18"/>
          <w:szCs w:val="18"/>
        </w:rPr>
        <w:t xml:space="preserve"> </w:t>
      </w:r>
      <w:r>
        <w:rPr>
          <w:rFonts w:ascii="Times" w:hAnsi="Times" w:cs="Times"/>
          <w:sz w:val="18"/>
          <w:szCs w:val="18"/>
        </w:rPr>
        <w:t xml:space="preserve"> </w:t>
      </w:r>
      <w:r w:rsidR="0025153B">
        <w:rPr>
          <w:rFonts w:ascii="Times" w:hAnsi="Times" w:cs="Times"/>
          <w:sz w:val="18"/>
          <w:szCs w:val="18"/>
        </w:rPr>
        <w:t>T</w:t>
      </w:r>
      <w:r w:rsidR="00AF258E">
        <w:rPr>
          <w:rFonts w:ascii="Times" w:hAnsi="Times" w:cs="Times"/>
          <w:sz w:val="18"/>
          <w:szCs w:val="18"/>
        </w:rPr>
        <w:t>he difference in breast tissue</w:t>
      </w:r>
      <w:r w:rsidR="00D63A94">
        <w:rPr>
          <w:rFonts w:ascii="Times" w:hAnsi="Times" w:cs="Times"/>
          <w:sz w:val="18"/>
          <w:szCs w:val="18"/>
        </w:rPr>
        <w:t xml:space="preserve"> </w:t>
      </w:r>
      <w:r w:rsidR="0025153B">
        <w:rPr>
          <w:rFonts w:ascii="Times" w:hAnsi="Times" w:cs="Times"/>
          <w:sz w:val="18"/>
          <w:szCs w:val="18"/>
        </w:rPr>
        <w:t>showing</w:t>
      </w:r>
      <w:r w:rsidR="00D63A94">
        <w:rPr>
          <w:rFonts w:ascii="Times" w:hAnsi="Times" w:cs="Times"/>
          <w:sz w:val="18"/>
          <w:szCs w:val="18"/>
        </w:rPr>
        <w:t xml:space="preserve"> a normal </w:t>
      </w:r>
      <w:r w:rsidR="0025153B">
        <w:rPr>
          <w:rFonts w:ascii="Times" w:hAnsi="Times" w:cs="Times"/>
          <w:sz w:val="18"/>
          <w:szCs w:val="18"/>
        </w:rPr>
        <w:t>breast tissue, benign cyst, calcifications,</w:t>
      </w:r>
      <w:r w:rsidR="00BE60D4">
        <w:rPr>
          <w:rFonts w:ascii="Times" w:hAnsi="Times" w:cs="Times"/>
          <w:sz w:val="18"/>
          <w:szCs w:val="18"/>
        </w:rPr>
        <w:t xml:space="preserve"> and breast cancer image.</w:t>
      </w:r>
    </w:p>
    <w:p w14:paraId="4EB4E300" w14:textId="0CB7F371" w:rsidR="00EF5B23" w:rsidRPr="00CC2D69" w:rsidRDefault="00EF5B23" w:rsidP="00EF5B23">
      <w:pPr>
        <w:rPr>
          <w:rFonts w:ascii="Times" w:hAnsi="Times" w:cs="Times"/>
          <w:sz w:val="18"/>
          <w:szCs w:val="18"/>
        </w:rPr>
      </w:pPr>
    </w:p>
    <w:p w14:paraId="4F0433C5" w14:textId="417242FB" w:rsidR="00AE3FA1" w:rsidRPr="00A04117" w:rsidRDefault="00AE3FA1" w:rsidP="000166B3">
      <w:pPr>
        <w:jc w:val="both"/>
        <w:rPr>
          <w:rFonts w:ascii="Times" w:hAnsi="Times" w:cs="Times"/>
          <w:sz w:val="24"/>
          <w:szCs w:val="24"/>
        </w:rPr>
      </w:pPr>
      <w:r w:rsidRPr="00A04117">
        <w:rPr>
          <w:rFonts w:ascii="Times" w:hAnsi="Times" w:cs="Times"/>
          <w:b/>
          <w:sz w:val="24"/>
          <w:szCs w:val="24"/>
        </w:rPr>
        <w:t>3.</w:t>
      </w:r>
      <w:r w:rsidR="009260F4">
        <w:rPr>
          <w:rFonts w:ascii="Times" w:hAnsi="Times" w:cs="Times"/>
          <w:b/>
          <w:sz w:val="24"/>
          <w:szCs w:val="24"/>
        </w:rPr>
        <w:t>3</w:t>
      </w:r>
      <w:r w:rsidRPr="00A04117">
        <w:rPr>
          <w:rFonts w:ascii="Times" w:hAnsi="Times" w:cs="Times"/>
          <w:b/>
          <w:sz w:val="24"/>
          <w:szCs w:val="24"/>
        </w:rPr>
        <w:tab/>
        <w:t xml:space="preserve">Interpreting </w:t>
      </w:r>
      <w:r w:rsidR="006833C8" w:rsidRPr="00A04117">
        <w:rPr>
          <w:rFonts w:ascii="Times" w:hAnsi="Times" w:cs="Times"/>
          <w:b/>
          <w:sz w:val="24"/>
          <w:szCs w:val="24"/>
        </w:rPr>
        <w:t>the</w:t>
      </w:r>
      <w:r w:rsidRPr="00A04117">
        <w:rPr>
          <w:rFonts w:ascii="Times" w:hAnsi="Times" w:cs="Times"/>
          <w:b/>
          <w:sz w:val="24"/>
          <w:szCs w:val="24"/>
        </w:rPr>
        <w:t xml:space="preserve"> Mammogram</w:t>
      </w:r>
    </w:p>
    <w:p w14:paraId="4929DBC3" w14:textId="65E0B143" w:rsidR="00F52AF8" w:rsidRDefault="00F52AF8" w:rsidP="000166B3">
      <w:pPr>
        <w:spacing w:after="0" w:line="240" w:lineRule="auto"/>
        <w:jc w:val="both"/>
      </w:pPr>
    </w:p>
    <w:p w14:paraId="1B0C6423" w14:textId="77777777" w:rsidR="00DE2B48" w:rsidRPr="00A04117" w:rsidRDefault="00DE2B48" w:rsidP="00CD3BD2">
      <w:pPr>
        <w:spacing w:after="0" w:line="240" w:lineRule="auto"/>
        <w:ind w:firstLine="720"/>
        <w:jc w:val="both"/>
        <w:rPr>
          <w:rFonts w:ascii="Times" w:eastAsia="Times New Roman" w:hAnsi="Times" w:cs="Times"/>
          <w:sz w:val="20"/>
          <w:szCs w:val="20"/>
        </w:rPr>
      </w:pPr>
      <w:r w:rsidRPr="00A04117">
        <w:rPr>
          <w:rFonts w:ascii="Times" w:eastAsia="Times New Roman" w:hAnsi="Times" w:cs="Times"/>
          <w:sz w:val="20"/>
          <w:szCs w:val="20"/>
        </w:rPr>
        <w:t>The standard system for reporting a mammogram result is called the Breast Imaging-Reporting and Data System (BI-RADS). The BI-RADS category ranges from the number 0 to 6. The doctors across the United States adhere strictly to the BI-RADS system. The table below shows how to understand a mammogram result.</w:t>
      </w:r>
    </w:p>
    <w:p w14:paraId="456A4238" w14:textId="77777777" w:rsidR="00DE2B48" w:rsidRPr="00A04117" w:rsidRDefault="00DE2B48" w:rsidP="000166B3">
      <w:pPr>
        <w:spacing w:after="0" w:line="240" w:lineRule="auto"/>
        <w:jc w:val="both"/>
        <w:rPr>
          <w:rFonts w:ascii="Times" w:eastAsia="Times New Roman" w:hAnsi="Times" w:cs="Times"/>
        </w:rPr>
      </w:pPr>
    </w:p>
    <w:p w14:paraId="187B3E54" w14:textId="77777777" w:rsidR="00DE2B48" w:rsidRDefault="00DE2B48" w:rsidP="000166B3">
      <w:pPr>
        <w:spacing w:after="0" w:line="240" w:lineRule="auto"/>
        <w:jc w:val="both"/>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1361"/>
        <w:gridCol w:w="5469"/>
      </w:tblGrid>
      <w:tr w:rsidR="00DE2B48" w:rsidRPr="00751765" w14:paraId="25A8BD26" w14:textId="77777777" w:rsidTr="00A04117">
        <w:tc>
          <w:tcPr>
            <w:tcW w:w="1435" w:type="dxa"/>
          </w:tcPr>
          <w:p w14:paraId="4B12EA24" w14:textId="77777777" w:rsidR="00DE2B48" w:rsidRPr="00A04117" w:rsidRDefault="00DE2B48" w:rsidP="000166B3">
            <w:pPr>
              <w:jc w:val="both"/>
              <w:rPr>
                <w:rFonts w:ascii="Times" w:eastAsia="Times New Roman" w:hAnsi="Times" w:cs="Times"/>
                <w:b/>
                <w:sz w:val="20"/>
                <w:szCs w:val="20"/>
              </w:rPr>
            </w:pPr>
            <w:r w:rsidRPr="00A04117">
              <w:rPr>
                <w:rFonts w:ascii="Times" w:eastAsia="Times New Roman" w:hAnsi="Times" w:cs="Times"/>
                <w:b/>
                <w:sz w:val="20"/>
                <w:szCs w:val="20"/>
              </w:rPr>
              <w:t>Category</w:t>
            </w:r>
          </w:p>
        </w:tc>
        <w:tc>
          <w:tcPr>
            <w:tcW w:w="6300" w:type="dxa"/>
          </w:tcPr>
          <w:p w14:paraId="2FAD47D0" w14:textId="77777777" w:rsidR="00DE2B48" w:rsidRPr="00A04117" w:rsidRDefault="00DE2B48" w:rsidP="000166B3">
            <w:pPr>
              <w:jc w:val="both"/>
              <w:rPr>
                <w:rFonts w:ascii="Times" w:eastAsia="Times New Roman" w:hAnsi="Times" w:cs="Times"/>
                <w:b/>
                <w:sz w:val="20"/>
                <w:szCs w:val="20"/>
              </w:rPr>
            </w:pPr>
            <w:r w:rsidRPr="00A04117">
              <w:rPr>
                <w:rFonts w:ascii="Times" w:eastAsia="Times New Roman" w:hAnsi="Times" w:cs="Times"/>
                <w:b/>
                <w:sz w:val="20"/>
                <w:szCs w:val="20"/>
              </w:rPr>
              <w:t>Interpretation</w:t>
            </w:r>
          </w:p>
        </w:tc>
      </w:tr>
      <w:tr w:rsidR="00DE2B48" w:rsidRPr="00751765" w14:paraId="3E924180" w14:textId="77777777" w:rsidTr="00A04117">
        <w:tc>
          <w:tcPr>
            <w:tcW w:w="1435" w:type="dxa"/>
          </w:tcPr>
          <w:p w14:paraId="556D1253"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0</w:t>
            </w:r>
          </w:p>
        </w:tc>
        <w:tc>
          <w:tcPr>
            <w:tcW w:w="6300" w:type="dxa"/>
          </w:tcPr>
          <w:p w14:paraId="5464EAD8"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Result unclear needs further test, and previous mammogram comparison</w:t>
            </w:r>
          </w:p>
        </w:tc>
      </w:tr>
      <w:tr w:rsidR="00DE2B48" w:rsidRPr="00751765" w14:paraId="4C512A9C" w14:textId="77777777" w:rsidTr="00A04117">
        <w:tc>
          <w:tcPr>
            <w:tcW w:w="1435" w:type="dxa"/>
          </w:tcPr>
          <w:p w14:paraId="0BE7ADF6"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1</w:t>
            </w:r>
          </w:p>
        </w:tc>
        <w:tc>
          <w:tcPr>
            <w:tcW w:w="6300" w:type="dxa"/>
          </w:tcPr>
          <w:p w14:paraId="52095D67"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absent</w:t>
            </w:r>
          </w:p>
        </w:tc>
      </w:tr>
      <w:tr w:rsidR="00DE2B48" w:rsidRPr="00751765" w14:paraId="7E4DF8C9" w14:textId="77777777" w:rsidTr="00A04117">
        <w:tc>
          <w:tcPr>
            <w:tcW w:w="1435" w:type="dxa"/>
          </w:tcPr>
          <w:p w14:paraId="60DC759E"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2</w:t>
            </w:r>
          </w:p>
        </w:tc>
        <w:tc>
          <w:tcPr>
            <w:tcW w:w="6300" w:type="dxa"/>
          </w:tcPr>
          <w:p w14:paraId="04990B2A"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No cancer but presence of abnormalities like benign calcifications</w:t>
            </w:r>
          </w:p>
        </w:tc>
      </w:tr>
      <w:tr w:rsidR="00DE2B48" w:rsidRPr="00751765" w14:paraId="543562E3" w14:textId="77777777" w:rsidTr="00A04117">
        <w:tc>
          <w:tcPr>
            <w:tcW w:w="1435" w:type="dxa"/>
          </w:tcPr>
          <w:p w14:paraId="104E2F82"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3</w:t>
            </w:r>
          </w:p>
        </w:tc>
        <w:tc>
          <w:tcPr>
            <w:tcW w:w="6300" w:type="dxa"/>
          </w:tcPr>
          <w:p w14:paraId="228144B4"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like benign present needs follow-up</w:t>
            </w:r>
          </w:p>
        </w:tc>
      </w:tr>
      <w:tr w:rsidR="00DE2B48" w:rsidRPr="00751765" w14:paraId="46EC0569" w14:textId="77777777" w:rsidTr="00A04117">
        <w:tc>
          <w:tcPr>
            <w:tcW w:w="1435" w:type="dxa"/>
          </w:tcPr>
          <w:p w14:paraId="1F1F92D5"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4</w:t>
            </w:r>
          </w:p>
        </w:tc>
        <w:tc>
          <w:tcPr>
            <w:tcW w:w="6300" w:type="dxa"/>
          </w:tcPr>
          <w:p w14:paraId="1950AC3B"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present could be cancerous, may need biopsy</w:t>
            </w:r>
          </w:p>
        </w:tc>
      </w:tr>
      <w:tr w:rsidR="00DE2B48" w:rsidRPr="00751765" w14:paraId="7A442218" w14:textId="77777777" w:rsidTr="00A04117">
        <w:tc>
          <w:tcPr>
            <w:tcW w:w="1435" w:type="dxa"/>
          </w:tcPr>
          <w:p w14:paraId="67986CE7"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5</w:t>
            </w:r>
          </w:p>
        </w:tc>
        <w:tc>
          <w:tcPr>
            <w:tcW w:w="6300" w:type="dxa"/>
          </w:tcPr>
          <w:p w14:paraId="5D96B900"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Abnormalities present likely to be cancerous, requires biopsy</w:t>
            </w:r>
          </w:p>
        </w:tc>
      </w:tr>
      <w:tr w:rsidR="00DE2B48" w:rsidRPr="00751765" w14:paraId="03EDE1C9" w14:textId="77777777" w:rsidTr="00A04117">
        <w:tc>
          <w:tcPr>
            <w:tcW w:w="1435" w:type="dxa"/>
          </w:tcPr>
          <w:p w14:paraId="22DCDE8B"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6</w:t>
            </w:r>
          </w:p>
        </w:tc>
        <w:tc>
          <w:tcPr>
            <w:tcW w:w="6300" w:type="dxa"/>
          </w:tcPr>
          <w:p w14:paraId="0E523CA9" w14:textId="77777777" w:rsidR="00DE2B48" w:rsidRPr="00A04117" w:rsidRDefault="00DE2B48" w:rsidP="000166B3">
            <w:pPr>
              <w:jc w:val="both"/>
              <w:rPr>
                <w:rFonts w:ascii="Times" w:eastAsia="Times New Roman" w:hAnsi="Times" w:cs="Times"/>
                <w:sz w:val="20"/>
                <w:szCs w:val="20"/>
              </w:rPr>
            </w:pPr>
            <w:r w:rsidRPr="00A04117">
              <w:rPr>
                <w:rFonts w:ascii="Times" w:eastAsia="Times New Roman" w:hAnsi="Times" w:cs="Times"/>
                <w:sz w:val="20"/>
                <w:szCs w:val="20"/>
              </w:rPr>
              <w:t>Presence of cancer requires a mammogram for progress.</w:t>
            </w:r>
          </w:p>
        </w:tc>
      </w:tr>
    </w:tbl>
    <w:p w14:paraId="57FB8CF2" w14:textId="48CDD95D" w:rsidR="00DE2B48" w:rsidRPr="00530510" w:rsidRDefault="00DE2B48" w:rsidP="000166B3">
      <w:pPr>
        <w:spacing w:before="100" w:beforeAutospacing="1" w:after="100" w:afterAutospacing="1" w:line="240" w:lineRule="auto"/>
        <w:contextualSpacing/>
        <w:jc w:val="both"/>
        <w:rPr>
          <w:rFonts w:ascii="Times" w:eastAsia="Times New Roman" w:hAnsi="Times" w:cs="Times"/>
          <w:b/>
          <w:sz w:val="18"/>
          <w:szCs w:val="18"/>
        </w:rPr>
      </w:pPr>
      <w:r w:rsidRPr="00530510">
        <w:rPr>
          <w:rFonts w:ascii="Times" w:eastAsia="Times New Roman" w:hAnsi="Times" w:cs="Times"/>
          <w:b/>
          <w:sz w:val="18"/>
          <w:szCs w:val="18"/>
        </w:rPr>
        <w:t>Table 1</w:t>
      </w:r>
      <w:r w:rsidR="00530510">
        <w:rPr>
          <w:rFonts w:ascii="Times" w:eastAsia="Times New Roman" w:hAnsi="Times" w:cs="Times"/>
          <w:b/>
          <w:sz w:val="18"/>
          <w:szCs w:val="18"/>
        </w:rPr>
        <w:t xml:space="preserve">. </w:t>
      </w:r>
      <w:r w:rsidRPr="00530510">
        <w:rPr>
          <w:rFonts w:ascii="Times" w:eastAsia="Times New Roman" w:hAnsi="Times" w:cs="Times"/>
          <w:b/>
          <w:sz w:val="18"/>
          <w:szCs w:val="18"/>
        </w:rPr>
        <w:t xml:space="preserve"> Interpreting a Mammogram</w:t>
      </w:r>
    </w:p>
    <w:p w14:paraId="6974984B" w14:textId="3903535B" w:rsidR="00F2597A" w:rsidRPr="00B2497F" w:rsidRDefault="00F2597A" w:rsidP="000166B3">
      <w:pPr>
        <w:spacing w:before="100" w:beforeAutospacing="1" w:after="100" w:afterAutospacing="1" w:line="240" w:lineRule="auto"/>
        <w:contextualSpacing/>
        <w:jc w:val="both"/>
        <w:rPr>
          <w:rFonts w:eastAsia="Times New Roman" w:cstheme="minorHAnsi"/>
          <w:i/>
          <w:sz w:val="18"/>
          <w:szCs w:val="18"/>
        </w:rPr>
      </w:pPr>
    </w:p>
    <w:p w14:paraId="4FA1A94B" w14:textId="77777777" w:rsidR="00F2597A" w:rsidRPr="003B7C26" w:rsidRDefault="00F2597A" w:rsidP="000166B3">
      <w:pPr>
        <w:spacing w:before="100" w:beforeAutospacing="1" w:after="100" w:afterAutospacing="1" w:line="240" w:lineRule="auto"/>
        <w:contextualSpacing/>
        <w:jc w:val="both"/>
        <w:rPr>
          <w:rFonts w:ascii="Times New Roman" w:eastAsia="Times New Roman" w:hAnsi="Times New Roman" w:cs="Times New Roman"/>
          <w:i/>
          <w:sz w:val="20"/>
          <w:szCs w:val="20"/>
        </w:rPr>
      </w:pPr>
    </w:p>
    <w:p w14:paraId="08AFEA4F" w14:textId="77777777" w:rsidR="00DE2B48" w:rsidRDefault="00DE2B48" w:rsidP="000166B3">
      <w:pPr>
        <w:spacing w:before="100" w:beforeAutospacing="1" w:after="100" w:afterAutospacing="1" w:line="240" w:lineRule="auto"/>
        <w:contextualSpacing/>
        <w:jc w:val="both"/>
        <w:rPr>
          <w:rFonts w:ascii="Times New Roman" w:eastAsia="Times New Roman" w:hAnsi="Times New Roman" w:cs="Times New Roman"/>
          <w:sz w:val="20"/>
          <w:szCs w:val="20"/>
        </w:rPr>
      </w:pPr>
    </w:p>
    <w:p w14:paraId="5FBC9A2F" w14:textId="376395BC" w:rsidR="00DE2B48" w:rsidRPr="00A04117" w:rsidRDefault="00A05A91" w:rsidP="00CD3BD2">
      <w:pPr>
        <w:spacing w:after="0" w:line="240" w:lineRule="auto"/>
        <w:ind w:firstLine="720"/>
        <w:contextualSpacing/>
        <w:jc w:val="both"/>
        <w:rPr>
          <w:rFonts w:ascii="Times" w:eastAsia="Times New Roman" w:hAnsi="Times" w:cs="Times"/>
          <w:sz w:val="20"/>
          <w:szCs w:val="20"/>
        </w:rPr>
      </w:pPr>
      <w:r w:rsidRPr="00A04117">
        <w:rPr>
          <w:rFonts w:ascii="Times" w:eastAsia="Times New Roman" w:hAnsi="Times" w:cs="Times"/>
          <w:sz w:val="20"/>
          <w:szCs w:val="20"/>
        </w:rPr>
        <w:t xml:space="preserve">The </w:t>
      </w:r>
      <w:r w:rsidR="00DE2B48" w:rsidRPr="00A04117">
        <w:rPr>
          <w:rFonts w:ascii="Times" w:eastAsia="Times New Roman" w:hAnsi="Times" w:cs="Times"/>
          <w:sz w:val="20"/>
          <w:szCs w:val="20"/>
        </w:rPr>
        <w:t xml:space="preserve">result of a </w:t>
      </w:r>
      <w:r w:rsidR="006F49C4" w:rsidRPr="00A04117">
        <w:rPr>
          <w:rFonts w:ascii="Times" w:eastAsia="Times New Roman" w:hAnsi="Times" w:cs="Times"/>
          <w:sz w:val="20"/>
          <w:szCs w:val="20"/>
        </w:rPr>
        <w:t>mammogram is</w:t>
      </w:r>
      <w:r w:rsidRPr="00A04117">
        <w:rPr>
          <w:rFonts w:ascii="Times" w:eastAsia="Times New Roman" w:hAnsi="Times" w:cs="Times"/>
          <w:sz w:val="20"/>
          <w:szCs w:val="20"/>
        </w:rPr>
        <w:t xml:space="preserve"> </w:t>
      </w:r>
      <w:r w:rsidR="00DE2B48" w:rsidRPr="00A04117">
        <w:rPr>
          <w:rFonts w:ascii="Times" w:eastAsia="Times New Roman" w:hAnsi="Times" w:cs="Times"/>
          <w:sz w:val="20"/>
          <w:szCs w:val="20"/>
        </w:rPr>
        <w:t xml:space="preserve">clearly </w:t>
      </w:r>
      <w:r w:rsidRPr="00A04117">
        <w:rPr>
          <w:rFonts w:ascii="Times" w:eastAsia="Times New Roman" w:hAnsi="Times" w:cs="Times"/>
          <w:sz w:val="20"/>
          <w:szCs w:val="20"/>
        </w:rPr>
        <w:t xml:space="preserve">explained by </w:t>
      </w:r>
      <w:r w:rsidR="00093F57" w:rsidRPr="00A04117">
        <w:rPr>
          <w:rFonts w:ascii="Times" w:eastAsia="Times New Roman" w:hAnsi="Times" w:cs="Times"/>
          <w:sz w:val="20"/>
          <w:szCs w:val="20"/>
        </w:rPr>
        <w:t>a medical practitioner</w:t>
      </w:r>
      <w:r w:rsidRPr="00A04117">
        <w:rPr>
          <w:rFonts w:ascii="Times" w:eastAsia="Times New Roman" w:hAnsi="Times" w:cs="Times"/>
          <w:sz w:val="20"/>
          <w:szCs w:val="20"/>
        </w:rPr>
        <w:t xml:space="preserve"> </w:t>
      </w:r>
      <w:r w:rsidR="00DE2B48" w:rsidRPr="00A04117">
        <w:rPr>
          <w:rFonts w:ascii="Times" w:eastAsia="Times New Roman" w:hAnsi="Times" w:cs="Times"/>
          <w:sz w:val="20"/>
          <w:szCs w:val="20"/>
        </w:rPr>
        <w:t>to a patient after the result comes in. Further check-up is then required if there are abnormalities on the mammogram.</w:t>
      </w:r>
    </w:p>
    <w:p w14:paraId="6173F3D5" w14:textId="6A2FC4F5" w:rsidR="00DE2B48" w:rsidRPr="00A04117" w:rsidRDefault="00DE2B48" w:rsidP="000166B3">
      <w:pPr>
        <w:spacing w:after="0" w:line="240" w:lineRule="auto"/>
        <w:jc w:val="both"/>
        <w:rPr>
          <w:rFonts w:ascii="Times" w:hAnsi="Times" w:cs="Times"/>
          <w:sz w:val="20"/>
          <w:szCs w:val="20"/>
        </w:rPr>
      </w:pPr>
      <w:r w:rsidRPr="00A04117">
        <w:rPr>
          <w:rFonts w:ascii="Times" w:hAnsi="Times" w:cs="Times"/>
          <w:sz w:val="20"/>
          <w:szCs w:val="20"/>
        </w:rPr>
        <w:t xml:space="preserve">Mammograms is the most important method out there for detecting breast cancer and checking the respond to treatment of breast cancer. However, mammograms are not perfect for checking abnormalities, especially women with dense breasts.  </w:t>
      </w:r>
      <w:r w:rsidR="00A62EB2" w:rsidRPr="00A04117">
        <w:rPr>
          <w:rFonts w:ascii="Times" w:hAnsi="Times" w:cs="Times"/>
          <w:sz w:val="20"/>
          <w:szCs w:val="20"/>
        </w:rPr>
        <w:t xml:space="preserve">There </w:t>
      </w:r>
      <w:r w:rsidR="004B7F8C" w:rsidRPr="00A04117">
        <w:rPr>
          <w:rFonts w:ascii="Times" w:hAnsi="Times" w:cs="Times"/>
          <w:sz w:val="20"/>
          <w:szCs w:val="20"/>
        </w:rPr>
        <w:t>is no</w:t>
      </w:r>
      <w:r w:rsidRPr="00A04117">
        <w:rPr>
          <w:rFonts w:ascii="Times" w:hAnsi="Times" w:cs="Times"/>
          <w:sz w:val="20"/>
          <w:szCs w:val="20"/>
        </w:rPr>
        <w:t xml:space="preserve"> standard for abnormal and normal mammogram out there. Mammograms appears different for every patient. White areas on the mammograms may need follow-up, but most often do not result to cancer. </w:t>
      </w:r>
    </w:p>
    <w:p w14:paraId="2FA2383A" w14:textId="662894ED" w:rsidR="00A62241" w:rsidRDefault="00A62241" w:rsidP="000166B3">
      <w:pPr>
        <w:jc w:val="both"/>
        <w:rPr>
          <w:rFonts w:cstheme="minorHAnsi"/>
        </w:rPr>
      </w:pPr>
    </w:p>
    <w:p w14:paraId="3DE62635" w14:textId="41549E7D" w:rsidR="00A04117" w:rsidRDefault="00A04117" w:rsidP="000166B3">
      <w:pPr>
        <w:jc w:val="both"/>
        <w:rPr>
          <w:rFonts w:cstheme="minorHAnsi"/>
        </w:rPr>
      </w:pPr>
    </w:p>
    <w:p w14:paraId="6650F614" w14:textId="0E972EB2" w:rsidR="00A04117" w:rsidRDefault="00A04117" w:rsidP="00DE2B48">
      <w:pPr>
        <w:rPr>
          <w:rFonts w:cstheme="minorHAnsi"/>
        </w:rPr>
      </w:pPr>
    </w:p>
    <w:p w14:paraId="58E716BD" w14:textId="346033B7" w:rsidR="004E6C9D" w:rsidRDefault="004E6C9D" w:rsidP="00DE2B48">
      <w:pPr>
        <w:rPr>
          <w:rFonts w:cstheme="minorHAnsi"/>
        </w:rPr>
      </w:pPr>
    </w:p>
    <w:p w14:paraId="69ACD243" w14:textId="260B4BED" w:rsidR="004E6C9D" w:rsidRDefault="004E6C9D" w:rsidP="00DE2B48">
      <w:pPr>
        <w:rPr>
          <w:rFonts w:cstheme="minorHAnsi"/>
        </w:rPr>
      </w:pPr>
    </w:p>
    <w:p w14:paraId="4F435D16" w14:textId="75BEED57" w:rsidR="00A62241" w:rsidRPr="00A04117" w:rsidRDefault="00A62241" w:rsidP="000166B3">
      <w:pPr>
        <w:jc w:val="both"/>
        <w:rPr>
          <w:rFonts w:ascii="Times" w:hAnsi="Times" w:cs="Times"/>
          <w:b/>
          <w:sz w:val="24"/>
          <w:szCs w:val="24"/>
        </w:rPr>
      </w:pPr>
      <w:r w:rsidRPr="00A04117">
        <w:rPr>
          <w:rFonts w:ascii="Times" w:hAnsi="Times" w:cs="Times"/>
          <w:b/>
          <w:sz w:val="24"/>
          <w:szCs w:val="24"/>
        </w:rPr>
        <w:t>3.</w:t>
      </w:r>
      <w:r w:rsidR="009260F4">
        <w:rPr>
          <w:rFonts w:ascii="Times" w:hAnsi="Times" w:cs="Times"/>
          <w:b/>
          <w:sz w:val="24"/>
          <w:szCs w:val="24"/>
        </w:rPr>
        <w:t>4</w:t>
      </w:r>
      <w:r w:rsidRPr="00A04117">
        <w:rPr>
          <w:rFonts w:ascii="Times" w:hAnsi="Times" w:cs="Times"/>
          <w:b/>
          <w:sz w:val="24"/>
          <w:szCs w:val="24"/>
        </w:rPr>
        <w:tab/>
      </w:r>
      <w:r w:rsidR="00620D06" w:rsidRPr="00A04117">
        <w:rPr>
          <w:rFonts w:ascii="Times" w:hAnsi="Times" w:cs="Times"/>
          <w:b/>
          <w:sz w:val="24"/>
          <w:szCs w:val="24"/>
        </w:rPr>
        <w:t>Benefits and Risk</w:t>
      </w:r>
      <w:r w:rsidR="003F55C3" w:rsidRPr="00A04117">
        <w:rPr>
          <w:rFonts w:ascii="Times" w:hAnsi="Times" w:cs="Times"/>
          <w:b/>
          <w:sz w:val="24"/>
          <w:szCs w:val="24"/>
        </w:rPr>
        <w:t>s</w:t>
      </w:r>
      <w:r w:rsidR="00620D06" w:rsidRPr="00A04117">
        <w:rPr>
          <w:rFonts w:ascii="Times" w:hAnsi="Times" w:cs="Times"/>
          <w:b/>
          <w:sz w:val="24"/>
          <w:szCs w:val="24"/>
        </w:rPr>
        <w:t xml:space="preserve"> of a</w:t>
      </w:r>
      <w:bookmarkStart w:id="1" w:name="_GoBack"/>
      <w:bookmarkEnd w:id="1"/>
      <w:r w:rsidR="00620D06" w:rsidRPr="00A04117">
        <w:rPr>
          <w:rFonts w:ascii="Times" w:hAnsi="Times" w:cs="Times"/>
          <w:b/>
          <w:sz w:val="24"/>
          <w:szCs w:val="24"/>
        </w:rPr>
        <w:t xml:space="preserve"> Mammogram</w:t>
      </w:r>
    </w:p>
    <w:p w14:paraId="395A1917" w14:textId="0E467972" w:rsidR="00670932" w:rsidRDefault="00670932" w:rsidP="000166B3">
      <w:pPr>
        <w:spacing w:line="240" w:lineRule="auto"/>
        <w:jc w:val="both"/>
      </w:pPr>
    </w:p>
    <w:tbl>
      <w:tblPr>
        <w:tblStyle w:val="TableGrid"/>
        <w:tblW w:w="0" w:type="auto"/>
        <w:tblLook w:val="04A0" w:firstRow="1" w:lastRow="0" w:firstColumn="1" w:lastColumn="0" w:noHBand="0" w:noVBand="1"/>
      </w:tblPr>
      <w:tblGrid>
        <w:gridCol w:w="3404"/>
        <w:gridCol w:w="3426"/>
      </w:tblGrid>
      <w:tr w:rsidR="009732C2" w14:paraId="4A1394F6" w14:textId="77777777" w:rsidTr="005A40FA">
        <w:trPr>
          <w:trHeight w:val="261"/>
        </w:trPr>
        <w:tc>
          <w:tcPr>
            <w:tcW w:w="4665" w:type="dxa"/>
          </w:tcPr>
          <w:p w14:paraId="75EE6ED3" w14:textId="2C1D78AB" w:rsidR="009732C2" w:rsidRPr="00A04117" w:rsidRDefault="009732C2" w:rsidP="000166B3">
            <w:pPr>
              <w:contextualSpacing/>
              <w:jc w:val="both"/>
              <w:rPr>
                <w:rFonts w:ascii="Times" w:hAnsi="Times" w:cs="Times"/>
                <w:b/>
                <w:sz w:val="20"/>
                <w:szCs w:val="20"/>
              </w:rPr>
            </w:pPr>
            <w:r w:rsidRPr="00A04117">
              <w:rPr>
                <w:rFonts w:ascii="Times" w:hAnsi="Times" w:cs="Times"/>
                <w:b/>
                <w:sz w:val="20"/>
                <w:szCs w:val="20"/>
              </w:rPr>
              <w:t>Benefits</w:t>
            </w:r>
          </w:p>
        </w:tc>
        <w:tc>
          <w:tcPr>
            <w:tcW w:w="4665" w:type="dxa"/>
          </w:tcPr>
          <w:p w14:paraId="571E8CFC" w14:textId="664E2011" w:rsidR="009732C2" w:rsidRPr="00A04117" w:rsidRDefault="009732C2" w:rsidP="000166B3">
            <w:pPr>
              <w:contextualSpacing/>
              <w:jc w:val="both"/>
              <w:rPr>
                <w:rFonts w:ascii="Times" w:hAnsi="Times" w:cs="Times"/>
                <w:b/>
                <w:sz w:val="20"/>
                <w:szCs w:val="20"/>
              </w:rPr>
            </w:pPr>
            <w:r w:rsidRPr="00A04117">
              <w:rPr>
                <w:rFonts w:ascii="Times" w:hAnsi="Times" w:cs="Times"/>
                <w:b/>
                <w:sz w:val="20"/>
                <w:szCs w:val="20"/>
              </w:rPr>
              <w:t>Risks</w:t>
            </w:r>
          </w:p>
        </w:tc>
      </w:tr>
      <w:tr w:rsidR="009732C2" w14:paraId="6DB03D39" w14:textId="77777777" w:rsidTr="005A40FA">
        <w:trPr>
          <w:trHeight w:val="1036"/>
        </w:trPr>
        <w:tc>
          <w:tcPr>
            <w:tcW w:w="4665" w:type="dxa"/>
          </w:tcPr>
          <w:p w14:paraId="19E31793"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Early detection of breast cancer like small tumors gives the patient more treatment options.</w:t>
            </w:r>
          </w:p>
          <w:p w14:paraId="6C466D0B" w14:textId="77777777" w:rsidR="009732C2" w:rsidRPr="00A04117" w:rsidRDefault="009732C2" w:rsidP="000166B3">
            <w:pPr>
              <w:contextualSpacing/>
              <w:jc w:val="both"/>
              <w:rPr>
                <w:rFonts w:ascii="Times" w:hAnsi="Times" w:cs="Times"/>
                <w:sz w:val="20"/>
                <w:szCs w:val="20"/>
              </w:rPr>
            </w:pPr>
          </w:p>
        </w:tc>
        <w:tc>
          <w:tcPr>
            <w:tcW w:w="4665" w:type="dxa"/>
          </w:tcPr>
          <w:p w14:paraId="708A38C0"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There is possibility of small exposure to radiation after mammogram, but the benefits outweigh the risk.</w:t>
            </w:r>
          </w:p>
          <w:p w14:paraId="64D22A5E" w14:textId="77777777" w:rsidR="009732C2" w:rsidRPr="00A04117" w:rsidRDefault="009732C2" w:rsidP="000166B3">
            <w:pPr>
              <w:contextualSpacing/>
              <w:jc w:val="both"/>
              <w:rPr>
                <w:rFonts w:ascii="Times" w:hAnsi="Times" w:cs="Times"/>
                <w:sz w:val="20"/>
                <w:szCs w:val="20"/>
              </w:rPr>
            </w:pPr>
          </w:p>
        </w:tc>
      </w:tr>
      <w:tr w:rsidR="009732C2" w14:paraId="1FE9DBF5" w14:textId="77777777" w:rsidTr="005A40FA">
        <w:trPr>
          <w:trHeight w:val="1044"/>
        </w:trPr>
        <w:tc>
          <w:tcPr>
            <w:tcW w:w="4665" w:type="dxa"/>
          </w:tcPr>
          <w:p w14:paraId="3FB1B284"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Mammogram is used to detect all types of breast cancer such as ductal and invasive lobular cancer.</w:t>
            </w:r>
          </w:p>
          <w:p w14:paraId="1D29B530" w14:textId="77777777" w:rsidR="009732C2" w:rsidRPr="00A04117" w:rsidRDefault="009732C2" w:rsidP="000166B3">
            <w:pPr>
              <w:contextualSpacing/>
              <w:jc w:val="both"/>
              <w:rPr>
                <w:rFonts w:ascii="Times" w:hAnsi="Times" w:cs="Times"/>
                <w:sz w:val="20"/>
                <w:szCs w:val="20"/>
              </w:rPr>
            </w:pPr>
          </w:p>
        </w:tc>
        <w:tc>
          <w:tcPr>
            <w:tcW w:w="4665" w:type="dxa"/>
          </w:tcPr>
          <w:p w14:paraId="778008DA"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 xml:space="preserve">About 5 to 15 percent of screening mammograms needs retesting. Most cases turn out to be false-positive mammogram. This means the result is a normal mammogram. </w:t>
            </w:r>
          </w:p>
          <w:p w14:paraId="6418A11E" w14:textId="77777777" w:rsidR="009732C2" w:rsidRPr="00A04117" w:rsidRDefault="009732C2" w:rsidP="000166B3">
            <w:pPr>
              <w:contextualSpacing/>
              <w:jc w:val="both"/>
              <w:rPr>
                <w:rFonts w:ascii="Times" w:hAnsi="Times" w:cs="Times"/>
                <w:sz w:val="20"/>
                <w:szCs w:val="20"/>
              </w:rPr>
            </w:pPr>
          </w:p>
        </w:tc>
      </w:tr>
      <w:tr w:rsidR="009732C2" w14:paraId="3D3F111F" w14:textId="77777777" w:rsidTr="005A40FA">
        <w:trPr>
          <w:trHeight w:val="1036"/>
        </w:trPr>
        <w:tc>
          <w:tcPr>
            <w:tcW w:w="4665" w:type="dxa"/>
          </w:tcPr>
          <w:p w14:paraId="31933AE6" w14:textId="7777777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Special care is taken during x-ray exam to use the lowest dose of radiation. No radiation is left behind in the patient’s body after the x-ray exam.</w:t>
            </w:r>
          </w:p>
          <w:p w14:paraId="69A81A99" w14:textId="77777777" w:rsidR="009732C2" w:rsidRPr="00A04117" w:rsidRDefault="009732C2" w:rsidP="000166B3">
            <w:pPr>
              <w:contextualSpacing/>
              <w:jc w:val="both"/>
              <w:rPr>
                <w:rFonts w:ascii="Times" w:hAnsi="Times" w:cs="Times"/>
                <w:sz w:val="20"/>
                <w:szCs w:val="20"/>
              </w:rPr>
            </w:pPr>
          </w:p>
        </w:tc>
        <w:tc>
          <w:tcPr>
            <w:tcW w:w="4665" w:type="dxa"/>
          </w:tcPr>
          <w:p w14:paraId="7944F5E1" w14:textId="03D4E2D7" w:rsidR="009732C2" w:rsidRPr="00A04117" w:rsidRDefault="009732C2" w:rsidP="000166B3">
            <w:pPr>
              <w:contextualSpacing/>
              <w:jc w:val="both"/>
              <w:rPr>
                <w:rFonts w:ascii="Times" w:hAnsi="Times" w:cs="Times"/>
                <w:sz w:val="20"/>
                <w:szCs w:val="20"/>
              </w:rPr>
            </w:pPr>
            <w:r w:rsidRPr="00A04117">
              <w:rPr>
                <w:rFonts w:ascii="Times" w:hAnsi="Times" w:cs="Times"/>
                <w:sz w:val="20"/>
                <w:szCs w:val="20"/>
              </w:rPr>
              <w:t xml:space="preserve">It is not advisable to take a screening mammogram if you are pregnant. The baby stands the risk of </w:t>
            </w:r>
            <w:r w:rsidR="00673F30" w:rsidRPr="00A04117">
              <w:rPr>
                <w:rFonts w:ascii="Times" w:hAnsi="Times" w:cs="Times"/>
                <w:sz w:val="20"/>
                <w:szCs w:val="20"/>
              </w:rPr>
              <w:t xml:space="preserve">possible </w:t>
            </w:r>
            <w:r w:rsidRPr="00A04117">
              <w:rPr>
                <w:rFonts w:ascii="Times" w:hAnsi="Times" w:cs="Times"/>
                <w:sz w:val="20"/>
                <w:szCs w:val="20"/>
              </w:rPr>
              <w:t>expos</w:t>
            </w:r>
            <w:r w:rsidR="008E7C2A" w:rsidRPr="00A04117">
              <w:rPr>
                <w:rFonts w:ascii="Times" w:hAnsi="Times" w:cs="Times"/>
                <w:sz w:val="20"/>
                <w:szCs w:val="20"/>
              </w:rPr>
              <w:t>ure</w:t>
            </w:r>
            <w:r w:rsidRPr="00A04117">
              <w:rPr>
                <w:rFonts w:ascii="Times" w:hAnsi="Times" w:cs="Times"/>
                <w:sz w:val="20"/>
                <w:szCs w:val="20"/>
              </w:rPr>
              <w:t xml:space="preserve"> to radiation.</w:t>
            </w:r>
          </w:p>
          <w:p w14:paraId="71113C31" w14:textId="77777777" w:rsidR="009732C2" w:rsidRPr="00A04117" w:rsidRDefault="009732C2" w:rsidP="000166B3">
            <w:pPr>
              <w:contextualSpacing/>
              <w:jc w:val="both"/>
              <w:rPr>
                <w:rFonts w:ascii="Times" w:hAnsi="Times" w:cs="Times"/>
                <w:sz w:val="20"/>
                <w:szCs w:val="20"/>
              </w:rPr>
            </w:pPr>
          </w:p>
        </w:tc>
      </w:tr>
    </w:tbl>
    <w:p w14:paraId="321B7931" w14:textId="6AC33CFB" w:rsidR="00AD120F" w:rsidRPr="00CD3BD2" w:rsidRDefault="00AD120F" w:rsidP="000166B3">
      <w:pPr>
        <w:spacing w:before="100" w:beforeAutospacing="1" w:after="100" w:afterAutospacing="1" w:line="240" w:lineRule="auto"/>
        <w:contextualSpacing/>
        <w:jc w:val="both"/>
        <w:rPr>
          <w:rFonts w:ascii="Times" w:eastAsia="Times New Roman" w:hAnsi="Times" w:cs="Times"/>
          <w:b/>
          <w:sz w:val="18"/>
          <w:szCs w:val="18"/>
        </w:rPr>
      </w:pPr>
      <w:r w:rsidRPr="00CD3BD2">
        <w:rPr>
          <w:rFonts w:ascii="Times" w:eastAsia="Times New Roman" w:hAnsi="Times" w:cs="Times"/>
          <w:b/>
          <w:sz w:val="18"/>
          <w:szCs w:val="18"/>
        </w:rPr>
        <w:t>Table 2</w:t>
      </w:r>
      <w:r w:rsidR="00500EB7">
        <w:rPr>
          <w:rFonts w:ascii="Times" w:eastAsia="Times New Roman" w:hAnsi="Times" w:cs="Times"/>
          <w:b/>
          <w:sz w:val="18"/>
          <w:szCs w:val="18"/>
        </w:rPr>
        <w:t xml:space="preserve">. </w:t>
      </w:r>
      <w:r w:rsidRPr="00CD3BD2">
        <w:rPr>
          <w:rFonts w:ascii="Times" w:eastAsia="Times New Roman" w:hAnsi="Times" w:cs="Times"/>
          <w:b/>
          <w:sz w:val="18"/>
          <w:szCs w:val="18"/>
        </w:rPr>
        <w:t xml:space="preserve"> </w:t>
      </w:r>
      <w:r w:rsidRPr="00CD3BD2">
        <w:rPr>
          <w:rFonts w:ascii="Times" w:hAnsi="Times" w:cs="Times"/>
          <w:b/>
          <w:sz w:val="18"/>
          <w:szCs w:val="18"/>
        </w:rPr>
        <w:t>Benefits and Risks of a Mammogram</w:t>
      </w:r>
    </w:p>
    <w:p w14:paraId="119FFEFE" w14:textId="2AC5BA15" w:rsidR="00660DDA" w:rsidRPr="00CD3BD2" w:rsidRDefault="00660DDA" w:rsidP="000166B3">
      <w:pPr>
        <w:jc w:val="both"/>
      </w:pPr>
    </w:p>
    <w:p w14:paraId="53D740E0" w14:textId="77777777" w:rsidR="00A04117" w:rsidRDefault="00A04117" w:rsidP="000166B3">
      <w:pPr>
        <w:jc w:val="both"/>
      </w:pPr>
    </w:p>
    <w:p w14:paraId="17D1CFC4" w14:textId="07DE9EBB" w:rsidR="003D014F" w:rsidRPr="00A04117" w:rsidRDefault="003D014F" w:rsidP="000166B3">
      <w:pPr>
        <w:jc w:val="both"/>
        <w:rPr>
          <w:rFonts w:ascii="Times" w:hAnsi="Times" w:cs="Times"/>
          <w:b/>
          <w:sz w:val="24"/>
          <w:szCs w:val="24"/>
        </w:rPr>
      </w:pPr>
      <w:r w:rsidRPr="00A04117">
        <w:rPr>
          <w:rFonts w:ascii="Times" w:hAnsi="Times" w:cs="Times"/>
          <w:b/>
          <w:sz w:val="24"/>
          <w:szCs w:val="24"/>
        </w:rPr>
        <w:t>3.</w:t>
      </w:r>
      <w:r w:rsidR="009260F4">
        <w:rPr>
          <w:rFonts w:ascii="Times" w:hAnsi="Times" w:cs="Times"/>
          <w:b/>
          <w:sz w:val="24"/>
          <w:szCs w:val="24"/>
        </w:rPr>
        <w:t>5</w:t>
      </w:r>
      <w:r w:rsidRPr="00A04117">
        <w:rPr>
          <w:rFonts w:ascii="Times" w:hAnsi="Times" w:cs="Times"/>
          <w:b/>
          <w:sz w:val="24"/>
          <w:szCs w:val="24"/>
        </w:rPr>
        <w:tab/>
        <w:t>Convolutional Neural Network</w:t>
      </w:r>
    </w:p>
    <w:p w14:paraId="0F433C6C" w14:textId="7DB07917" w:rsidR="00480F4E" w:rsidRPr="00A04117" w:rsidRDefault="00480F4E" w:rsidP="002679D4">
      <w:pPr>
        <w:spacing w:after="0" w:line="240" w:lineRule="auto"/>
        <w:ind w:firstLine="720"/>
        <w:jc w:val="both"/>
        <w:rPr>
          <w:rFonts w:ascii="Times" w:hAnsi="Times" w:cs="Times"/>
          <w:sz w:val="20"/>
          <w:szCs w:val="20"/>
        </w:rPr>
      </w:pPr>
      <w:r w:rsidRPr="00A04117">
        <w:rPr>
          <w:rFonts w:ascii="Times" w:hAnsi="Times" w:cs="Times"/>
          <w:sz w:val="20"/>
          <w:szCs w:val="20"/>
        </w:rPr>
        <w:t>Classification on the breast images was performed using a Convolutional Neural Network (CNN). CNN is a processing machine learning tool that uses deep learning, artificial neural network mostly used in analyzing visual imagery</w:t>
      </w:r>
      <w:r w:rsidR="00D55281" w:rsidRPr="00A04117">
        <w:rPr>
          <w:rFonts w:ascii="Times" w:hAnsi="Times" w:cs="Times"/>
          <w:sz w:val="20"/>
          <w:szCs w:val="20"/>
        </w:rPr>
        <w:t xml:space="preserve"> [5]</w:t>
      </w:r>
      <w:r w:rsidRPr="00A04117">
        <w:rPr>
          <w:rFonts w:ascii="Times" w:hAnsi="Times" w:cs="Times"/>
          <w:sz w:val="20"/>
          <w:szCs w:val="20"/>
        </w:rPr>
        <w:t>.  One of the advantages of CNN is that It requires little or minimal preprocessing and uses a variation of multilayer perceptron. CNN inspired by Hubel and Wiesel work in the 1950’s and 1960’s which shows the biological process that the connectivity pattern between neurons resembles the organization of the animal visual cortex</w:t>
      </w:r>
      <w:r w:rsidR="00D55281" w:rsidRPr="00A04117">
        <w:rPr>
          <w:rFonts w:ascii="Times" w:hAnsi="Times" w:cs="Times"/>
          <w:sz w:val="20"/>
          <w:szCs w:val="20"/>
        </w:rPr>
        <w:t xml:space="preserve"> [5]</w:t>
      </w:r>
      <w:r w:rsidRPr="00A04117">
        <w:rPr>
          <w:rFonts w:ascii="Times" w:hAnsi="Times" w:cs="Times"/>
          <w:sz w:val="20"/>
          <w:szCs w:val="20"/>
        </w:rPr>
        <w:t xml:space="preserve">. CNN includes an input, output layer and a multiple hidden layer. The hidden layers include the convolutional layers, pooling layers, connected layers and the normalization layers. Compared to other Image classification algorithms CNN uses very little preprocessing time </w:t>
      </w:r>
      <w:r w:rsidR="00647D06" w:rsidRPr="00A04117">
        <w:rPr>
          <w:rFonts w:ascii="Times" w:hAnsi="Times" w:cs="Times"/>
          <w:sz w:val="20"/>
          <w:szCs w:val="20"/>
        </w:rPr>
        <w:t>and fewer</w:t>
      </w:r>
      <w:r w:rsidRPr="00A04117">
        <w:rPr>
          <w:rFonts w:ascii="Times" w:hAnsi="Times" w:cs="Times"/>
          <w:sz w:val="20"/>
          <w:szCs w:val="20"/>
        </w:rPr>
        <w:t xml:space="preserve"> connections and parameters, </w:t>
      </w:r>
      <w:r w:rsidR="0022643E" w:rsidRPr="00A04117">
        <w:rPr>
          <w:rFonts w:ascii="Times" w:hAnsi="Times" w:cs="Times"/>
          <w:sz w:val="20"/>
          <w:szCs w:val="20"/>
        </w:rPr>
        <w:t>which makes</w:t>
      </w:r>
      <w:r w:rsidRPr="00A04117">
        <w:rPr>
          <w:rFonts w:ascii="Times" w:hAnsi="Times" w:cs="Times"/>
          <w:sz w:val="20"/>
          <w:szCs w:val="20"/>
        </w:rPr>
        <w:t xml:space="preserve"> it easier to train.</w:t>
      </w:r>
      <w:r w:rsidR="000E2076" w:rsidRPr="00A04117">
        <w:rPr>
          <w:rFonts w:ascii="Times" w:hAnsi="Times" w:cs="Times"/>
          <w:sz w:val="20"/>
          <w:szCs w:val="20"/>
        </w:rPr>
        <w:t xml:space="preserve"> This </w:t>
      </w:r>
      <w:r w:rsidR="0024309F">
        <w:rPr>
          <w:rFonts w:ascii="Times" w:hAnsi="Times" w:cs="Times"/>
          <w:sz w:val="20"/>
          <w:szCs w:val="20"/>
        </w:rPr>
        <w:t>project</w:t>
      </w:r>
      <w:r w:rsidR="00730D54" w:rsidRPr="00A04117">
        <w:rPr>
          <w:rFonts w:ascii="Times" w:hAnsi="Times" w:cs="Times"/>
          <w:sz w:val="20"/>
          <w:szCs w:val="20"/>
        </w:rPr>
        <w:t xml:space="preserve"> uses the CNN for detection and classification of mass and calcification in detecting breast cancer in mammograms.</w:t>
      </w:r>
    </w:p>
    <w:p w14:paraId="2171B11C" w14:textId="1C1B0903" w:rsidR="00480F4E" w:rsidRPr="00A04117" w:rsidRDefault="00480F4E" w:rsidP="000166B3">
      <w:pPr>
        <w:spacing w:line="240" w:lineRule="auto"/>
        <w:jc w:val="both"/>
        <w:rPr>
          <w:rFonts w:ascii="Times" w:hAnsi="Times" w:cs="Times"/>
        </w:rPr>
      </w:pPr>
    </w:p>
    <w:p w14:paraId="5435778E" w14:textId="0DF4227C" w:rsidR="00B21A28" w:rsidRDefault="00B21A28" w:rsidP="000166B3">
      <w:pPr>
        <w:spacing w:line="240" w:lineRule="auto"/>
        <w:jc w:val="both"/>
      </w:pPr>
    </w:p>
    <w:p w14:paraId="69DBAEA9" w14:textId="2BC86B67" w:rsidR="00A04117" w:rsidRDefault="00A04117" w:rsidP="000166B3">
      <w:pPr>
        <w:spacing w:line="240" w:lineRule="auto"/>
        <w:jc w:val="both"/>
      </w:pPr>
    </w:p>
    <w:p w14:paraId="42CD185F" w14:textId="512CD911" w:rsidR="00A04117" w:rsidRDefault="00A04117" w:rsidP="000166B3">
      <w:pPr>
        <w:spacing w:line="240" w:lineRule="auto"/>
        <w:jc w:val="both"/>
      </w:pPr>
    </w:p>
    <w:p w14:paraId="409031E0" w14:textId="76D629E6" w:rsidR="00A04117" w:rsidRDefault="00A04117" w:rsidP="000166B3">
      <w:pPr>
        <w:spacing w:line="240" w:lineRule="auto"/>
        <w:jc w:val="both"/>
      </w:pPr>
    </w:p>
    <w:p w14:paraId="1112605B" w14:textId="77777777" w:rsidR="00A04117" w:rsidRDefault="00A04117" w:rsidP="000166B3">
      <w:pPr>
        <w:spacing w:line="240" w:lineRule="auto"/>
        <w:jc w:val="both"/>
      </w:pPr>
    </w:p>
    <w:p w14:paraId="66613D3A" w14:textId="77777777" w:rsidR="00B21A28" w:rsidRDefault="00B21A28" w:rsidP="000166B3">
      <w:pPr>
        <w:spacing w:line="240" w:lineRule="auto"/>
        <w:jc w:val="both"/>
      </w:pPr>
    </w:p>
    <w:p w14:paraId="77FD46FB" w14:textId="4A98FDC0" w:rsidR="00F52AF8" w:rsidRDefault="00F52AF8" w:rsidP="000166B3">
      <w:pPr>
        <w:jc w:val="both"/>
      </w:pPr>
    </w:p>
    <w:p w14:paraId="7F7F48E1" w14:textId="1F2075E7" w:rsidR="00F546C0" w:rsidRPr="00A04117" w:rsidRDefault="00DF34CA" w:rsidP="000166B3">
      <w:pPr>
        <w:jc w:val="both"/>
        <w:rPr>
          <w:rFonts w:ascii="Times" w:hAnsi="Times" w:cs="Times"/>
          <w:b/>
          <w:sz w:val="24"/>
          <w:szCs w:val="24"/>
        </w:rPr>
      </w:pPr>
      <w:r w:rsidRPr="00A04117">
        <w:rPr>
          <w:rFonts w:ascii="Times" w:hAnsi="Times" w:cs="Times"/>
          <w:b/>
          <w:sz w:val="24"/>
          <w:szCs w:val="24"/>
        </w:rPr>
        <w:t>References</w:t>
      </w:r>
    </w:p>
    <w:p w14:paraId="341D814D" w14:textId="6AF632A6" w:rsidR="00F546C0" w:rsidRDefault="00F546C0" w:rsidP="000166B3">
      <w:pPr>
        <w:jc w:val="both"/>
      </w:pPr>
    </w:p>
    <w:p w14:paraId="0201F5AE" w14:textId="795C3671" w:rsidR="00F546C0" w:rsidRPr="00A04117" w:rsidRDefault="00521513" w:rsidP="000166B3">
      <w:pPr>
        <w:spacing w:after="0" w:line="240" w:lineRule="auto"/>
        <w:jc w:val="both"/>
        <w:rPr>
          <w:rFonts w:ascii="Times" w:hAnsi="Times" w:cs="Times"/>
          <w:color w:val="171717" w:themeColor="background2" w:themeShade="1A"/>
          <w:sz w:val="20"/>
          <w:szCs w:val="20"/>
          <w:u w:val="single"/>
        </w:rPr>
      </w:pPr>
      <w:hyperlink r:id="rId12" w:history="1">
        <w:r w:rsidR="00F546C0" w:rsidRPr="00A04117">
          <w:rPr>
            <w:rStyle w:val="Hyperlink"/>
            <w:rFonts w:ascii="Times" w:hAnsi="Times" w:cs="Times"/>
            <w:color w:val="171717" w:themeColor="background2" w:themeShade="1A"/>
            <w:sz w:val="20"/>
            <w:szCs w:val="20"/>
          </w:rPr>
          <w:t>https://www.radiologyinfo.org/en/info.cfm?pg=mammo</w:t>
        </w:r>
      </w:hyperlink>
      <w:r w:rsidR="001A619E" w:rsidRPr="00A04117">
        <w:rPr>
          <w:rFonts w:ascii="Times" w:hAnsi="Times" w:cs="Times"/>
          <w:color w:val="171717" w:themeColor="background2" w:themeShade="1A"/>
          <w:sz w:val="20"/>
          <w:szCs w:val="20"/>
        </w:rPr>
        <w:t xml:space="preserve"> </w:t>
      </w:r>
      <w:r w:rsidR="00A57618" w:rsidRPr="00A04117">
        <w:rPr>
          <w:rFonts w:ascii="Times" w:hAnsi="Times" w:cs="Times"/>
          <w:color w:val="171717" w:themeColor="background2" w:themeShade="1A"/>
          <w:sz w:val="20"/>
          <w:szCs w:val="20"/>
        </w:rPr>
        <w:t>[</w:t>
      </w:r>
      <w:r w:rsidR="006D713E" w:rsidRPr="00A04117">
        <w:rPr>
          <w:rFonts w:ascii="Times" w:hAnsi="Times" w:cs="Times"/>
          <w:color w:val="171717" w:themeColor="background2" w:themeShade="1A"/>
          <w:sz w:val="20"/>
          <w:szCs w:val="20"/>
        </w:rPr>
        <w:t>1</w:t>
      </w:r>
      <w:r w:rsidR="00A57618" w:rsidRPr="00A04117">
        <w:rPr>
          <w:rFonts w:ascii="Times" w:hAnsi="Times" w:cs="Times"/>
          <w:color w:val="171717" w:themeColor="background2" w:themeShade="1A"/>
          <w:sz w:val="20"/>
          <w:szCs w:val="20"/>
        </w:rPr>
        <w:t>]</w:t>
      </w:r>
    </w:p>
    <w:p w14:paraId="39B2FDBC" w14:textId="05A0F9C0" w:rsidR="00AF386A" w:rsidRPr="00A04117" w:rsidRDefault="00521513" w:rsidP="000166B3">
      <w:pPr>
        <w:spacing w:after="0" w:line="240" w:lineRule="auto"/>
        <w:jc w:val="both"/>
        <w:rPr>
          <w:rFonts w:ascii="Times" w:hAnsi="Times" w:cs="Times"/>
          <w:color w:val="171717" w:themeColor="background2" w:themeShade="1A"/>
          <w:sz w:val="20"/>
          <w:szCs w:val="20"/>
        </w:rPr>
      </w:pPr>
      <w:hyperlink r:id="rId13" w:history="1">
        <w:r w:rsidR="00A7624E" w:rsidRPr="00A04117">
          <w:rPr>
            <w:rStyle w:val="Hyperlink"/>
            <w:rFonts w:ascii="Times" w:hAnsi="Times" w:cs="Times"/>
            <w:color w:val="171717" w:themeColor="background2" w:themeShade="1A"/>
            <w:sz w:val="20"/>
            <w:szCs w:val="20"/>
          </w:rPr>
          <w:t>https://www.cancer.org/cancer/breast-cancer/screening-tests-and-early-detection/american-cancer-society-recommendations-for-the-early-detection-of-breast-cancer.html</w:t>
        </w:r>
      </w:hyperlink>
      <w:r w:rsidR="00A7624E" w:rsidRPr="00A04117">
        <w:rPr>
          <w:rFonts w:ascii="Times" w:hAnsi="Times" w:cs="Times"/>
          <w:color w:val="171717" w:themeColor="background2" w:themeShade="1A"/>
          <w:sz w:val="20"/>
          <w:szCs w:val="20"/>
        </w:rPr>
        <w:t xml:space="preserve">  [2]</w:t>
      </w:r>
    </w:p>
    <w:p w14:paraId="12E30A9D" w14:textId="77777777" w:rsidR="00D96F38" w:rsidRPr="00A04117" w:rsidRDefault="00521513" w:rsidP="000166B3">
      <w:pPr>
        <w:spacing w:after="0" w:line="240" w:lineRule="auto"/>
        <w:jc w:val="both"/>
        <w:rPr>
          <w:rFonts w:ascii="Times" w:hAnsi="Times" w:cs="Times"/>
          <w:color w:val="171717" w:themeColor="background2" w:themeShade="1A"/>
          <w:sz w:val="20"/>
          <w:szCs w:val="20"/>
        </w:rPr>
      </w:pPr>
      <w:hyperlink r:id="rId14" w:history="1">
        <w:r w:rsidR="00D96F38" w:rsidRPr="00A04117">
          <w:rPr>
            <w:rStyle w:val="Hyperlink"/>
            <w:rFonts w:ascii="Times" w:hAnsi="Times" w:cs="Times"/>
            <w:color w:val="171717" w:themeColor="background2" w:themeShade="1A"/>
            <w:sz w:val="20"/>
            <w:szCs w:val="20"/>
          </w:rPr>
          <w:t>https://www.radiologyinfo.org/en/info.cfm?pg=mammo</w:t>
        </w:r>
      </w:hyperlink>
      <w:r w:rsidR="00D96F38" w:rsidRPr="00A04117">
        <w:rPr>
          <w:rFonts w:ascii="Times" w:hAnsi="Times" w:cs="Times"/>
          <w:color w:val="171717" w:themeColor="background2" w:themeShade="1A"/>
          <w:sz w:val="20"/>
          <w:szCs w:val="20"/>
        </w:rPr>
        <w:t xml:space="preserve">  [3]</w:t>
      </w:r>
    </w:p>
    <w:p w14:paraId="77C65200" w14:textId="3F0370DA" w:rsidR="00FB79B5" w:rsidRPr="00A04117" w:rsidRDefault="00521513" w:rsidP="000166B3">
      <w:pPr>
        <w:spacing w:after="0" w:line="240" w:lineRule="auto"/>
        <w:jc w:val="both"/>
        <w:rPr>
          <w:rFonts w:ascii="Times" w:hAnsi="Times" w:cs="Times"/>
          <w:color w:val="171717" w:themeColor="background2" w:themeShade="1A"/>
          <w:sz w:val="20"/>
          <w:szCs w:val="20"/>
        </w:rPr>
      </w:pPr>
      <w:hyperlink r:id="rId15" w:history="1">
        <w:r w:rsidR="006C0D3B" w:rsidRPr="00A04117">
          <w:rPr>
            <w:rStyle w:val="Hyperlink"/>
            <w:rFonts w:ascii="Times" w:hAnsi="Times" w:cs="Times"/>
            <w:color w:val="171717" w:themeColor="background2" w:themeShade="1A"/>
            <w:sz w:val="20"/>
            <w:szCs w:val="20"/>
          </w:rPr>
          <w:t>https://www.medicalnewstoday.com/articles/322068.php</w:t>
        </w:r>
      </w:hyperlink>
      <w:r w:rsidR="006C0D3B" w:rsidRPr="00A04117">
        <w:rPr>
          <w:rFonts w:ascii="Times" w:hAnsi="Times" w:cs="Times"/>
          <w:color w:val="171717" w:themeColor="background2" w:themeShade="1A"/>
          <w:sz w:val="20"/>
          <w:szCs w:val="20"/>
        </w:rPr>
        <w:t xml:space="preserve"> </w:t>
      </w:r>
      <w:r w:rsidR="001A619E" w:rsidRPr="00A04117">
        <w:rPr>
          <w:rFonts w:ascii="Times" w:hAnsi="Times" w:cs="Times"/>
          <w:color w:val="171717" w:themeColor="background2" w:themeShade="1A"/>
          <w:sz w:val="20"/>
          <w:szCs w:val="20"/>
        </w:rPr>
        <w:t xml:space="preserve"> </w:t>
      </w:r>
      <w:r w:rsidR="006C0D3B" w:rsidRPr="00A04117">
        <w:rPr>
          <w:rFonts w:ascii="Times" w:hAnsi="Times" w:cs="Times"/>
          <w:color w:val="171717" w:themeColor="background2" w:themeShade="1A"/>
          <w:sz w:val="20"/>
          <w:szCs w:val="20"/>
        </w:rPr>
        <w:t>[</w:t>
      </w:r>
      <w:r w:rsidR="00085FAB" w:rsidRPr="00A04117">
        <w:rPr>
          <w:rFonts w:ascii="Times" w:hAnsi="Times" w:cs="Times"/>
          <w:color w:val="171717" w:themeColor="background2" w:themeShade="1A"/>
          <w:sz w:val="20"/>
          <w:szCs w:val="20"/>
        </w:rPr>
        <w:t>4</w:t>
      </w:r>
      <w:r w:rsidR="006C0D3B" w:rsidRPr="00A04117">
        <w:rPr>
          <w:rFonts w:ascii="Times" w:hAnsi="Times" w:cs="Times"/>
          <w:color w:val="171717" w:themeColor="background2" w:themeShade="1A"/>
          <w:sz w:val="20"/>
          <w:szCs w:val="20"/>
        </w:rPr>
        <w:t>]</w:t>
      </w:r>
    </w:p>
    <w:p w14:paraId="2CE0DA03" w14:textId="77777777" w:rsidR="00D96F38" w:rsidRPr="00A04117" w:rsidRDefault="00521513" w:rsidP="000166B3">
      <w:pPr>
        <w:spacing w:after="0" w:line="240" w:lineRule="auto"/>
        <w:jc w:val="both"/>
        <w:rPr>
          <w:rStyle w:val="Hyperlink"/>
          <w:rFonts w:ascii="Times" w:hAnsi="Times" w:cs="Times"/>
          <w:color w:val="171717" w:themeColor="background2" w:themeShade="1A"/>
          <w:sz w:val="20"/>
          <w:szCs w:val="20"/>
          <w:u w:val="none"/>
        </w:rPr>
      </w:pPr>
      <w:hyperlink r:id="rId16" w:history="1">
        <w:r w:rsidR="00D96F38" w:rsidRPr="00A04117">
          <w:rPr>
            <w:rStyle w:val="Hyperlink"/>
            <w:rFonts w:ascii="Times" w:hAnsi="Times" w:cs="Times"/>
            <w:color w:val="171717" w:themeColor="background2" w:themeShade="1A"/>
            <w:sz w:val="20"/>
            <w:szCs w:val="20"/>
          </w:rPr>
          <w:t>http://deeplearning.net/tutorial/lenet.html</w:t>
        </w:r>
      </w:hyperlink>
      <w:r w:rsidR="00D96F38" w:rsidRPr="00A04117">
        <w:rPr>
          <w:rStyle w:val="Hyperlink"/>
          <w:rFonts w:ascii="Times" w:hAnsi="Times" w:cs="Times"/>
          <w:color w:val="171717" w:themeColor="background2" w:themeShade="1A"/>
          <w:sz w:val="20"/>
          <w:szCs w:val="20"/>
          <w:u w:val="none"/>
        </w:rPr>
        <w:t xml:space="preserve">  [5]</w:t>
      </w:r>
    </w:p>
    <w:p w14:paraId="020D259A" w14:textId="77777777" w:rsidR="00D96F38" w:rsidRPr="00DD69F6" w:rsidRDefault="00D96F38" w:rsidP="000166B3">
      <w:pPr>
        <w:jc w:val="both"/>
        <w:rPr>
          <w:color w:val="171717" w:themeColor="background2" w:themeShade="1A"/>
        </w:rPr>
      </w:pPr>
    </w:p>
    <w:p w14:paraId="6B602909" w14:textId="6A988246" w:rsidR="00145506" w:rsidRPr="00DD69F6" w:rsidRDefault="00145506" w:rsidP="000166B3">
      <w:pPr>
        <w:jc w:val="both"/>
        <w:rPr>
          <w:color w:val="171717" w:themeColor="background2" w:themeShade="1A"/>
        </w:rPr>
      </w:pPr>
    </w:p>
    <w:p w14:paraId="72389590" w14:textId="77777777" w:rsidR="00EA0CF6" w:rsidRPr="00442B89" w:rsidRDefault="00EA0CF6" w:rsidP="00016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0"/>
        </w:rPr>
      </w:pPr>
    </w:p>
    <w:p w14:paraId="739E9684" w14:textId="36CC283B" w:rsidR="00293755" w:rsidRDefault="00F77FC3" w:rsidP="000166B3">
      <w:pPr>
        <w:jc w:val="both"/>
      </w:pPr>
      <w:r w:rsidRPr="00F77FC3">
        <w:t xml:space="preserve">  </w:t>
      </w:r>
    </w:p>
    <w:p w14:paraId="4C6AC0DB" w14:textId="77777777" w:rsidR="00442B89" w:rsidRDefault="00442B89" w:rsidP="000166B3">
      <w:pPr>
        <w:jc w:val="both"/>
      </w:pPr>
    </w:p>
    <w:p w14:paraId="63AEEE57" w14:textId="77777777" w:rsidR="00442B89" w:rsidRDefault="00442B89" w:rsidP="000166B3">
      <w:pPr>
        <w:jc w:val="both"/>
      </w:pPr>
    </w:p>
    <w:sectPr w:rsidR="00442B89" w:rsidSect="005E3D36">
      <w:pgSz w:w="12240" w:h="15840"/>
      <w:pgMar w:top="1440" w:right="3150" w:bottom="1440" w:left="22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62499"/>
    <w:multiLevelType w:val="multilevel"/>
    <w:tmpl w:val="819E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4F1128"/>
    <w:multiLevelType w:val="hybridMultilevel"/>
    <w:tmpl w:val="DED2CD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241D36"/>
    <w:multiLevelType w:val="hybridMultilevel"/>
    <w:tmpl w:val="ADCE5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10A"/>
    <w:rsid w:val="00003249"/>
    <w:rsid w:val="000112CB"/>
    <w:rsid w:val="000166B3"/>
    <w:rsid w:val="00076B26"/>
    <w:rsid w:val="00077B17"/>
    <w:rsid w:val="00085FAB"/>
    <w:rsid w:val="00093F57"/>
    <w:rsid w:val="000B5AA7"/>
    <w:rsid w:val="000D43ED"/>
    <w:rsid w:val="000E2076"/>
    <w:rsid w:val="000F01E5"/>
    <w:rsid w:val="00100F65"/>
    <w:rsid w:val="0012141F"/>
    <w:rsid w:val="001367DF"/>
    <w:rsid w:val="00143EA5"/>
    <w:rsid w:val="00145506"/>
    <w:rsid w:val="0015281E"/>
    <w:rsid w:val="0015745F"/>
    <w:rsid w:val="0017717F"/>
    <w:rsid w:val="001A619E"/>
    <w:rsid w:val="001C7780"/>
    <w:rsid w:val="001F3AFC"/>
    <w:rsid w:val="00203B09"/>
    <w:rsid w:val="002126E5"/>
    <w:rsid w:val="0022643E"/>
    <w:rsid w:val="00234EAA"/>
    <w:rsid w:val="0024309F"/>
    <w:rsid w:val="00251170"/>
    <w:rsid w:val="0025153B"/>
    <w:rsid w:val="002679D4"/>
    <w:rsid w:val="0029265B"/>
    <w:rsid w:val="00293755"/>
    <w:rsid w:val="002B0F69"/>
    <w:rsid w:val="002C6AA9"/>
    <w:rsid w:val="002F6A42"/>
    <w:rsid w:val="003201EF"/>
    <w:rsid w:val="00332C75"/>
    <w:rsid w:val="00337D56"/>
    <w:rsid w:val="00345E77"/>
    <w:rsid w:val="0037383B"/>
    <w:rsid w:val="003C2266"/>
    <w:rsid w:val="003C5205"/>
    <w:rsid w:val="003C5E0A"/>
    <w:rsid w:val="003D014F"/>
    <w:rsid w:val="003D7C85"/>
    <w:rsid w:val="003F55BB"/>
    <w:rsid w:val="003F55C3"/>
    <w:rsid w:val="00401ACA"/>
    <w:rsid w:val="004114C0"/>
    <w:rsid w:val="00442666"/>
    <w:rsid w:val="00442B89"/>
    <w:rsid w:val="004627BD"/>
    <w:rsid w:val="00467024"/>
    <w:rsid w:val="00480F4E"/>
    <w:rsid w:val="0048410A"/>
    <w:rsid w:val="004926B7"/>
    <w:rsid w:val="004A3DC1"/>
    <w:rsid w:val="004B7F8C"/>
    <w:rsid w:val="004D333B"/>
    <w:rsid w:val="004D51D0"/>
    <w:rsid w:val="004E0EF7"/>
    <w:rsid w:val="004E2E96"/>
    <w:rsid w:val="004E6C9D"/>
    <w:rsid w:val="00500EB7"/>
    <w:rsid w:val="00502A7F"/>
    <w:rsid w:val="00521513"/>
    <w:rsid w:val="00530510"/>
    <w:rsid w:val="0053503B"/>
    <w:rsid w:val="00542A5F"/>
    <w:rsid w:val="00563787"/>
    <w:rsid w:val="005A40FA"/>
    <w:rsid w:val="005E3B07"/>
    <w:rsid w:val="005E3D36"/>
    <w:rsid w:val="005F5C61"/>
    <w:rsid w:val="00606A80"/>
    <w:rsid w:val="0060743D"/>
    <w:rsid w:val="00620D06"/>
    <w:rsid w:val="00647D06"/>
    <w:rsid w:val="00652F62"/>
    <w:rsid w:val="00654230"/>
    <w:rsid w:val="00660DDA"/>
    <w:rsid w:val="00670932"/>
    <w:rsid w:val="00673F30"/>
    <w:rsid w:val="006806C8"/>
    <w:rsid w:val="00680939"/>
    <w:rsid w:val="006833C8"/>
    <w:rsid w:val="0068425F"/>
    <w:rsid w:val="006C0D3B"/>
    <w:rsid w:val="006D1DFF"/>
    <w:rsid w:val="006D2122"/>
    <w:rsid w:val="006D713E"/>
    <w:rsid w:val="006E6835"/>
    <w:rsid w:val="006F2B6D"/>
    <w:rsid w:val="006F49C4"/>
    <w:rsid w:val="00714DD3"/>
    <w:rsid w:val="00715D2D"/>
    <w:rsid w:val="00717E98"/>
    <w:rsid w:val="00730D54"/>
    <w:rsid w:val="007372EA"/>
    <w:rsid w:val="0074353E"/>
    <w:rsid w:val="00751765"/>
    <w:rsid w:val="00763E18"/>
    <w:rsid w:val="00767C5C"/>
    <w:rsid w:val="007A3459"/>
    <w:rsid w:val="007A654D"/>
    <w:rsid w:val="007C01E0"/>
    <w:rsid w:val="007E5A3B"/>
    <w:rsid w:val="007F0118"/>
    <w:rsid w:val="007F360B"/>
    <w:rsid w:val="008113E4"/>
    <w:rsid w:val="0082680A"/>
    <w:rsid w:val="00835B66"/>
    <w:rsid w:val="00852212"/>
    <w:rsid w:val="008533B9"/>
    <w:rsid w:val="00857EBB"/>
    <w:rsid w:val="00876FC8"/>
    <w:rsid w:val="008A5BF6"/>
    <w:rsid w:val="008B0976"/>
    <w:rsid w:val="008B10C8"/>
    <w:rsid w:val="008D1690"/>
    <w:rsid w:val="008D5DDA"/>
    <w:rsid w:val="008E0740"/>
    <w:rsid w:val="008E7C2A"/>
    <w:rsid w:val="008F412B"/>
    <w:rsid w:val="00903BEF"/>
    <w:rsid w:val="009260F4"/>
    <w:rsid w:val="0095134D"/>
    <w:rsid w:val="009647B3"/>
    <w:rsid w:val="009732C2"/>
    <w:rsid w:val="00975A51"/>
    <w:rsid w:val="00987DE3"/>
    <w:rsid w:val="009A558C"/>
    <w:rsid w:val="009D18DE"/>
    <w:rsid w:val="009E09AC"/>
    <w:rsid w:val="00A04117"/>
    <w:rsid w:val="00A05A91"/>
    <w:rsid w:val="00A13EF7"/>
    <w:rsid w:val="00A33871"/>
    <w:rsid w:val="00A35741"/>
    <w:rsid w:val="00A46062"/>
    <w:rsid w:val="00A57618"/>
    <w:rsid w:val="00A62241"/>
    <w:rsid w:val="00A62C33"/>
    <w:rsid w:val="00A62EB2"/>
    <w:rsid w:val="00A7624E"/>
    <w:rsid w:val="00A84009"/>
    <w:rsid w:val="00AD120F"/>
    <w:rsid w:val="00AE15D9"/>
    <w:rsid w:val="00AE3FA1"/>
    <w:rsid w:val="00AE6770"/>
    <w:rsid w:val="00AF258E"/>
    <w:rsid w:val="00AF386A"/>
    <w:rsid w:val="00B03040"/>
    <w:rsid w:val="00B041BA"/>
    <w:rsid w:val="00B105E5"/>
    <w:rsid w:val="00B10A2E"/>
    <w:rsid w:val="00B21482"/>
    <w:rsid w:val="00B21695"/>
    <w:rsid w:val="00B21A28"/>
    <w:rsid w:val="00B2497F"/>
    <w:rsid w:val="00B41AAC"/>
    <w:rsid w:val="00B6128F"/>
    <w:rsid w:val="00B9295E"/>
    <w:rsid w:val="00B93412"/>
    <w:rsid w:val="00BC698D"/>
    <w:rsid w:val="00BC7728"/>
    <w:rsid w:val="00BD06A4"/>
    <w:rsid w:val="00BD5555"/>
    <w:rsid w:val="00BE60D4"/>
    <w:rsid w:val="00C1116E"/>
    <w:rsid w:val="00C276D3"/>
    <w:rsid w:val="00C34804"/>
    <w:rsid w:val="00C350B0"/>
    <w:rsid w:val="00C51D66"/>
    <w:rsid w:val="00C565A8"/>
    <w:rsid w:val="00C702B4"/>
    <w:rsid w:val="00CA34E8"/>
    <w:rsid w:val="00CB6176"/>
    <w:rsid w:val="00CC2D69"/>
    <w:rsid w:val="00CD3BD2"/>
    <w:rsid w:val="00CD79CF"/>
    <w:rsid w:val="00CE2037"/>
    <w:rsid w:val="00CF43BB"/>
    <w:rsid w:val="00CF585E"/>
    <w:rsid w:val="00D069B0"/>
    <w:rsid w:val="00D14623"/>
    <w:rsid w:val="00D20C5A"/>
    <w:rsid w:val="00D361FB"/>
    <w:rsid w:val="00D36AF5"/>
    <w:rsid w:val="00D55281"/>
    <w:rsid w:val="00D627FC"/>
    <w:rsid w:val="00D63A94"/>
    <w:rsid w:val="00D73388"/>
    <w:rsid w:val="00D90689"/>
    <w:rsid w:val="00D94997"/>
    <w:rsid w:val="00D96F38"/>
    <w:rsid w:val="00DC553C"/>
    <w:rsid w:val="00DD6527"/>
    <w:rsid w:val="00DD69F6"/>
    <w:rsid w:val="00DE2B48"/>
    <w:rsid w:val="00DE6D45"/>
    <w:rsid w:val="00DE7A2D"/>
    <w:rsid w:val="00DF34CA"/>
    <w:rsid w:val="00E13DD9"/>
    <w:rsid w:val="00E17024"/>
    <w:rsid w:val="00E20FC0"/>
    <w:rsid w:val="00E24972"/>
    <w:rsid w:val="00E274C8"/>
    <w:rsid w:val="00E429E8"/>
    <w:rsid w:val="00E826CB"/>
    <w:rsid w:val="00E912F9"/>
    <w:rsid w:val="00EA0CF6"/>
    <w:rsid w:val="00EA23B1"/>
    <w:rsid w:val="00EA4ED0"/>
    <w:rsid w:val="00EE65A0"/>
    <w:rsid w:val="00EF5B23"/>
    <w:rsid w:val="00EF7EFF"/>
    <w:rsid w:val="00F03265"/>
    <w:rsid w:val="00F062D7"/>
    <w:rsid w:val="00F13BFA"/>
    <w:rsid w:val="00F2597A"/>
    <w:rsid w:val="00F440F3"/>
    <w:rsid w:val="00F52AF8"/>
    <w:rsid w:val="00F546C0"/>
    <w:rsid w:val="00F77FC3"/>
    <w:rsid w:val="00F81E5B"/>
    <w:rsid w:val="00F96319"/>
    <w:rsid w:val="00FA6A37"/>
    <w:rsid w:val="00FB3881"/>
    <w:rsid w:val="00FB5EAE"/>
    <w:rsid w:val="00FB79B5"/>
    <w:rsid w:val="00FC43F1"/>
    <w:rsid w:val="00FC5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C8AA5"/>
  <w15:chartTrackingRefBased/>
  <w15:docId w15:val="{9C8DAAAD-E3AD-449E-9D82-A107B26E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46C0"/>
    <w:rPr>
      <w:color w:val="0563C1" w:themeColor="hyperlink"/>
      <w:u w:val="single"/>
    </w:rPr>
  </w:style>
  <w:style w:type="character" w:styleId="UnresolvedMention">
    <w:name w:val="Unresolved Mention"/>
    <w:basedOn w:val="DefaultParagraphFont"/>
    <w:uiPriority w:val="99"/>
    <w:semiHidden/>
    <w:unhideWhenUsed/>
    <w:rsid w:val="00F546C0"/>
    <w:rPr>
      <w:color w:val="605E5C"/>
      <w:shd w:val="clear" w:color="auto" w:fill="E1DFDD"/>
    </w:rPr>
  </w:style>
  <w:style w:type="paragraph" w:styleId="NormalWeb">
    <w:name w:val="Normal (Web)"/>
    <w:basedOn w:val="Normal"/>
    <w:uiPriority w:val="99"/>
    <w:semiHidden/>
    <w:unhideWhenUsed/>
    <w:rsid w:val="00D146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ntsplit">
    <w:name w:val="dontsplit"/>
    <w:basedOn w:val="Normal"/>
    <w:rsid w:val="002C6A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13E4"/>
    <w:rPr>
      <w:i/>
      <w:iCs/>
    </w:rPr>
  </w:style>
  <w:style w:type="table" w:styleId="TableGrid">
    <w:name w:val="Table Grid"/>
    <w:basedOn w:val="TableNormal"/>
    <w:uiPriority w:val="39"/>
    <w:rsid w:val="00DE2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0932"/>
    <w:pPr>
      <w:ind w:left="720"/>
      <w:contextualSpacing/>
    </w:pPr>
  </w:style>
  <w:style w:type="character" w:styleId="FollowedHyperlink">
    <w:name w:val="FollowedHyperlink"/>
    <w:basedOn w:val="DefaultParagraphFont"/>
    <w:uiPriority w:val="99"/>
    <w:semiHidden/>
    <w:unhideWhenUsed/>
    <w:rsid w:val="00B030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873557">
      <w:bodyDiv w:val="1"/>
      <w:marLeft w:val="0"/>
      <w:marRight w:val="0"/>
      <w:marTop w:val="0"/>
      <w:marBottom w:val="0"/>
      <w:divBdr>
        <w:top w:val="none" w:sz="0" w:space="0" w:color="auto"/>
        <w:left w:val="none" w:sz="0" w:space="0" w:color="auto"/>
        <w:bottom w:val="none" w:sz="0" w:space="0" w:color="auto"/>
        <w:right w:val="none" w:sz="0" w:space="0" w:color="auto"/>
      </w:divBdr>
    </w:div>
    <w:div w:id="815681289">
      <w:bodyDiv w:val="1"/>
      <w:marLeft w:val="0"/>
      <w:marRight w:val="0"/>
      <w:marTop w:val="0"/>
      <w:marBottom w:val="0"/>
      <w:divBdr>
        <w:top w:val="none" w:sz="0" w:space="0" w:color="auto"/>
        <w:left w:val="none" w:sz="0" w:space="0" w:color="auto"/>
        <w:bottom w:val="none" w:sz="0" w:space="0" w:color="auto"/>
        <w:right w:val="none" w:sz="0" w:space="0" w:color="auto"/>
      </w:divBdr>
    </w:div>
    <w:div w:id="1750997675">
      <w:bodyDiv w:val="1"/>
      <w:marLeft w:val="0"/>
      <w:marRight w:val="0"/>
      <w:marTop w:val="0"/>
      <w:marBottom w:val="0"/>
      <w:divBdr>
        <w:top w:val="none" w:sz="0" w:space="0" w:color="auto"/>
        <w:left w:val="none" w:sz="0" w:space="0" w:color="auto"/>
        <w:bottom w:val="none" w:sz="0" w:space="0" w:color="auto"/>
        <w:right w:val="none" w:sz="0" w:space="0" w:color="auto"/>
      </w:divBdr>
    </w:div>
    <w:div w:id="205337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ancer.org/cancer/breast-cancer/screening-tests-and-early-detection/american-cancer-society-recommendations-for-the-early-detection-of-breast-cancer.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radiologyinfo.org/en/info.cfm?pg=mammo"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eeplearning.net/tutorial/lene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medicalnewstoday.com/articles/322068.php"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adiologyinfo.org/en/info.cfm?pg=mam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1631</Words>
  <Characters>9298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Ireti Fasere</dc:creator>
  <cp:keywords/>
  <dc:description/>
  <cp:lastModifiedBy>Ireti Fasere</cp:lastModifiedBy>
  <cp:revision>2</cp:revision>
  <dcterms:created xsi:type="dcterms:W3CDTF">2018-11-02T20:46:00Z</dcterms:created>
  <dcterms:modified xsi:type="dcterms:W3CDTF">2018-11-02T20:46:00Z</dcterms:modified>
</cp:coreProperties>
</file>