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40CC2" w14:textId="1C09B563" w:rsidR="008B7916" w:rsidRPr="008B7916" w:rsidRDefault="008B7916" w:rsidP="008B7916">
      <w:pPr>
        <w:spacing w:line="320" w:lineRule="exact"/>
        <w:ind w:firstLineChars="200" w:firstLine="562"/>
        <w:jc w:val="center"/>
        <w:rPr>
          <w:b/>
          <w:bCs/>
          <w:sz w:val="28"/>
          <w:szCs w:val="28"/>
        </w:rPr>
      </w:pPr>
      <w:r w:rsidRPr="008B7916">
        <w:rPr>
          <w:rFonts w:hint="eastAsia"/>
          <w:b/>
          <w:bCs/>
          <w:sz w:val="28"/>
          <w:szCs w:val="28"/>
        </w:rPr>
        <w:t>图像处理实验说明</w:t>
      </w:r>
    </w:p>
    <w:p w14:paraId="7B993C30" w14:textId="77777777" w:rsidR="008B7916" w:rsidRDefault="008B7916" w:rsidP="00A272C0">
      <w:pPr>
        <w:spacing w:line="320" w:lineRule="exact"/>
        <w:ind w:firstLineChars="200" w:firstLine="420"/>
      </w:pPr>
    </w:p>
    <w:p w14:paraId="62B91E9A" w14:textId="77777777" w:rsidR="008B7916" w:rsidRDefault="008B7916" w:rsidP="00A272C0">
      <w:pPr>
        <w:spacing w:line="320" w:lineRule="exact"/>
        <w:ind w:firstLineChars="200" w:firstLine="420"/>
      </w:pPr>
    </w:p>
    <w:p w14:paraId="619D7E4E" w14:textId="4B96CB0D" w:rsidR="00A272C0" w:rsidRDefault="00A272C0" w:rsidP="00A272C0">
      <w:pPr>
        <w:spacing w:line="320" w:lineRule="exact"/>
        <w:ind w:firstLineChars="200" w:firstLine="420"/>
      </w:pPr>
      <w:r>
        <w:rPr>
          <w:rFonts w:hint="eastAsia"/>
        </w:rPr>
        <w:t>需要交的实验</w:t>
      </w:r>
      <w:r w:rsidR="006E2A01">
        <w:rPr>
          <w:rFonts w:hint="eastAsia"/>
        </w:rPr>
        <w:t>报告</w:t>
      </w:r>
      <w:r>
        <w:rPr>
          <w:rFonts w:hint="eastAsia"/>
        </w:rPr>
        <w:t>是如下</w:t>
      </w:r>
      <w:r w:rsidR="005254AA">
        <w:rPr>
          <w:rFonts w:hint="eastAsia"/>
        </w:rPr>
        <w:t>两</w:t>
      </w:r>
      <w:r>
        <w:rPr>
          <w:rFonts w:hint="eastAsia"/>
        </w:rPr>
        <w:t>个实验</w:t>
      </w:r>
      <w:r w:rsidR="006E2A01">
        <w:rPr>
          <w:rFonts w:hint="eastAsia"/>
        </w:rPr>
        <w:t>，最后统一为一个实验报告文档交给助教。其他模型实验如感兴趣可以自行实现。</w:t>
      </w:r>
    </w:p>
    <w:p w14:paraId="5985FBFE" w14:textId="33EBE797" w:rsidR="00A272C0" w:rsidRDefault="00A272C0" w:rsidP="00A272C0">
      <w:pPr>
        <w:spacing w:line="320" w:lineRule="exact"/>
        <w:ind w:firstLineChars="200" w:firstLine="420"/>
      </w:pPr>
      <w:r>
        <w:rPr>
          <w:rFonts w:hint="eastAsia"/>
        </w:rPr>
        <w:t>每一个实验请写明题目，目的和意义，模型的数学原理，即能量泛函与相应的极小化问题，程序设计流程，</w:t>
      </w:r>
      <w:r w:rsidR="006E2A01" w:rsidRPr="006E2A01">
        <w:rPr>
          <w:rFonts w:hint="eastAsia"/>
        </w:rPr>
        <w:t>实验结果、结论与讨论</w:t>
      </w:r>
      <w:r w:rsidR="006E2A01">
        <w:rPr>
          <w:rFonts w:hint="eastAsia"/>
        </w:rPr>
        <w:t>等部分。</w:t>
      </w:r>
    </w:p>
    <w:p w14:paraId="13D29262" w14:textId="07A12BEA" w:rsidR="00707DA0" w:rsidRPr="00707DA0" w:rsidRDefault="00707DA0" w:rsidP="00A272C0">
      <w:pPr>
        <w:spacing w:line="320" w:lineRule="exact"/>
        <w:ind w:firstLineChars="200" w:firstLine="420"/>
        <w:rPr>
          <w:rFonts w:hint="eastAsia"/>
        </w:rPr>
      </w:pPr>
      <w:r>
        <w:rPr>
          <w:rFonts w:hint="eastAsia"/>
        </w:rPr>
        <w:t>注：除给定的几个示例图像外，可以用其他的图片尝试分割结果。</w:t>
      </w:r>
    </w:p>
    <w:p w14:paraId="08F1EF7D" w14:textId="77777777" w:rsidR="00A272C0" w:rsidRDefault="00A272C0" w:rsidP="00A272C0">
      <w:pPr>
        <w:spacing w:line="320" w:lineRule="exact"/>
        <w:ind w:firstLineChars="200" w:firstLine="420"/>
      </w:pPr>
    </w:p>
    <w:p w14:paraId="6A28B178" w14:textId="77777777" w:rsidR="00A272C0" w:rsidRPr="00211B4B" w:rsidRDefault="00A272C0" w:rsidP="00A272C0">
      <w:pPr>
        <w:numPr>
          <w:ilvl w:val="0"/>
          <w:numId w:val="1"/>
        </w:numPr>
        <w:spacing w:line="320" w:lineRule="exact"/>
        <w:ind w:left="0" w:firstLineChars="200" w:firstLine="48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C</w:t>
      </w:r>
      <w:r>
        <w:rPr>
          <w:rFonts w:eastAsia="楷体_GB2312"/>
          <w:sz w:val="24"/>
        </w:rPr>
        <w:t>V</w:t>
      </w:r>
      <w:r>
        <w:rPr>
          <w:rFonts w:eastAsia="楷体_GB2312" w:hint="eastAsia"/>
          <w:sz w:val="24"/>
        </w:rPr>
        <w:t>模型</w:t>
      </w:r>
      <w:r w:rsidRPr="00211B4B">
        <w:rPr>
          <w:rFonts w:eastAsia="楷体_GB2312" w:hint="eastAsia"/>
          <w:sz w:val="24"/>
        </w:rPr>
        <w:t>实验</w:t>
      </w:r>
    </w:p>
    <w:p w14:paraId="362D285A" w14:textId="77777777" w:rsidR="00A272C0" w:rsidRPr="00211B4B" w:rsidRDefault="00A272C0" w:rsidP="00A272C0">
      <w:pPr>
        <w:numPr>
          <w:ilvl w:val="0"/>
          <w:numId w:val="1"/>
        </w:numPr>
        <w:spacing w:line="320" w:lineRule="exact"/>
        <w:ind w:left="0" w:firstLineChars="200" w:firstLine="48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R</w:t>
      </w:r>
      <w:r>
        <w:rPr>
          <w:rFonts w:eastAsia="楷体_GB2312"/>
          <w:sz w:val="24"/>
        </w:rPr>
        <w:t>SF</w:t>
      </w:r>
      <w:r>
        <w:rPr>
          <w:rFonts w:eastAsia="楷体_GB2312" w:hint="eastAsia"/>
          <w:sz w:val="24"/>
        </w:rPr>
        <w:t>模型</w:t>
      </w:r>
      <w:r w:rsidRPr="00211B4B">
        <w:rPr>
          <w:rFonts w:eastAsia="楷体_GB2312" w:hint="eastAsia"/>
          <w:sz w:val="24"/>
        </w:rPr>
        <w:t>实验</w:t>
      </w:r>
    </w:p>
    <w:p w14:paraId="04823C22" w14:textId="7547E15C" w:rsidR="005136E2" w:rsidRDefault="005136E2" w:rsidP="00A272C0"/>
    <w:sectPr w:rsidR="00513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5B4ED2" w14:textId="77777777" w:rsidR="00434FB8" w:rsidRDefault="00434FB8" w:rsidP="00A272C0">
      <w:r>
        <w:separator/>
      </w:r>
    </w:p>
  </w:endnote>
  <w:endnote w:type="continuationSeparator" w:id="0">
    <w:p w14:paraId="75EB1125" w14:textId="77777777" w:rsidR="00434FB8" w:rsidRDefault="00434FB8" w:rsidP="00A27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35BC6" w14:textId="77777777" w:rsidR="00434FB8" w:rsidRDefault="00434FB8" w:rsidP="00A272C0">
      <w:r>
        <w:separator/>
      </w:r>
    </w:p>
  </w:footnote>
  <w:footnote w:type="continuationSeparator" w:id="0">
    <w:p w14:paraId="040FB1A8" w14:textId="77777777" w:rsidR="00434FB8" w:rsidRDefault="00434FB8" w:rsidP="00A27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97248"/>
    <w:multiLevelType w:val="hybridMultilevel"/>
    <w:tmpl w:val="AA18E8CC"/>
    <w:lvl w:ilvl="0" w:tplc="EF449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719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69"/>
    <w:rsid w:val="000F4FA6"/>
    <w:rsid w:val="00434FB8"/>
    <w:rsid w:val="00490669"/>
    <w:rsid w:val="005136E2"/>
    <w:rsid w:val="005254AA"/>
    <w:rsid w:val="005329FE"/>
    <w:rsid w:val="006E2A01"/>
    <w:rsid w:val="00707DA0"/>
    <w:rsid w:val="008B7916"/>
    <w:rsid w:val="00A2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EFF61"/>
  <w15:chartTrackingRefBased/>
  <w15:docId w15:val="{A7B28CFB-DC34-4CF5-AE9A-9D7C64B3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2C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2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2022-05-06T03:01:00Z</dcterms:created>
  <dcterms:modified xsi:type="dcterms:W3CDTF">2024-04-26T05:37:00Z</dcterms:modified>
</cp:coreProperties>
</file>