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手语识别技术路线推荐报告简化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手语识别技术路线推荐报告（简化版）</w:t>
      </w:r>
    </w:p>
    <w:bookmarkStart w:id="20" w:name="面向孤立词手语的特征提取与匹配系统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面向孤立词手语的特征提取与匹配系统</w:t>
      </w:r>
    </w:p>
    <w:p>
      <w:pPr>
        <w:pStyle w:val="FirstParagraph"/>
      </w:pPr>
      <w:r>
        <w:rPr>
          <w:bCs/>
          <w:b/>
        </w:rPr>
        <w:t xml:space="preserve">生成日期</w:t>
      </w:r>
      <w:r>
        <w:t xml:space="preserve">: 2026-04-02</w:t>
      </w:r>
      <w:r>
        <w:br/>
      </w:r>
      <w:r>
        <w:rPr>
          <w:bCs/>
          <w:b/>
        </w:rPr>
        <w:t xml:space="preserve">目标场景</w:t>
      </w:r>
      <w:r>
        <w:t xml:space="preserve">: 孤立词手语识别，基于特征匹配的语义检索系统</w:t>
      </w:r>
    </w:p>
    <w:p>
      <w:r>
        <w:pict>
          <v:rect style="width:0;height:1.5pt" o:hralign="center" o:hrstd="t" o:hr="t"/>
        </w:pict>
      </w:r>
    </w:p>
    <w:bookmarkEnd w:id="20"/>
    <w:bookmarkStart w:id="21" w:name="摘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摘要</w:t>
      </w:r>
    </w:p>
    <w:p>
      <w:pPr>
        <w:pStyle w:val="FirstParagraph"/>
      </w:pPr>
      <w:r>
        <w:t xml:space="preserve">本报告针对用户提出的手语识别系统需求，推荐了一套完整的技术路线。系统核心思路是：</w:t>
      </w:r>
    </w:p>
    <w:p>
      <w:pPr>
        <w:numPr>
          <w:ilvl w:val="0"/>
          <w:numId w:val="1001"/>
        </w:numPr>
        <w:pStyle w:val="Compact"/>
      </w:pPr>
      <w:r>
        <w:t xml:space="preserve">使用</w:t>
      </w:r>
      <w:r>
        <w:t xml:space="preserve"> </w:t>
      </w:r>
      <w:r>
        <w:rPr>
          <w:bCs/>
          <w:b/>
        </w:rPr>
        <w:t xml:space="preserve">MediaPipe Holistic</w:t>
      </w:r>
      <w:r>
        <w:t xml:space="preserve"> </w:t>
      </w:r>
      <w:r>
        <w:t xml:space="preserve">提取视频中的手势、肢体、面部特征</w:t>
      </w:r>
    </w:p>
    <w:p>
      <w:pPr>
        <w:numPr>
          <w:ilvl w:val="0"/>
          <w:numId w:val="1001"/>
        </w:numPr>
        <w:pStyle w:val="Compact"/>
      </w:pPr>
      <w:r>
        <w:t xml:space="preserve">构建「手语语义 - 特征向量」键值对数据库</w:t>
      </w:r>
    </w:p>
    <w:p>
      <w:pPr>
        <w:numPr>
          <w:ilvl w:val="0"/>
          <w:numId w:val="1001"/>
        </w:numPr>
        <w:pStyle w:val="Compact"/>
      </w:pPr>
      <w:r>
        <w:t xml:space="preserve">使用</w:t>
      </w:r>
      <w:r>
        <w:t xml:space="preserve"> </w:t>
      </w:r>
      <w:r>
        <w:rPr>
          <w:bCs/>
          <w:b/>
        </w:rPr>
        <w:t xml:space="preserve">向量相似度搜索</w:t>
      </w:r>
      <w:r>
        <w:t xml:space="preserve"> </w:t>
      </w:r>
      <w:r>
        <w:t xml:space="preserve">实现鲁棒匹配</w:t>
      </w:r>
    </w:p>
    <w:p>
      <w:pPr>
        <w:pStyle w:val="FirstParagraph"/>
      </w:pPr>
      <w:r>
        <w:t xml:space="preserve">推荐方案采用成熟开源技术，支持快速原型开发和后续扩展。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: MediaPipe Holistic；特征提取；向量数据库；孤立词手语识别；相似度匹配</w:t>
      </w:r>
    </w:p>
    <w:p>
      <w:r>
        <w:pict>
          <v:rect style="width:0;height:1.5pt" o:hralign="center" o:hrstd="t" o:hr="t"/>
        </w:pict>
      </w:r>
    </w:p>
    <w:bookmarkEnd w:id="21"/>
    <w:bookmarkStart w:id="24" w:name="一需求分析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一、需求分析</w:t>
      </w:r>
    </w:p>
    <w:bookmarkStart w:id="22" w:name="核心需求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核心需求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从视频序列中提取手势、肢体、面部特征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姿态估计 + 关键点检测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建立手语语义与行为特征的键值对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鲁棒匹配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容忍一定程度的行为/视频偏差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相似度搜索 + 阈值判定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摄像头实时采集并识别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低延迟推理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未知语义检测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识别已知或未知语义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相似度阈值 + 未知类判定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孤立词场景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非连续语句，单个手语词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简化时序建模</w:t>
            </w:r>
          </w:p>
        </w:tc>
      </w:tr>
    </w:tbl>
    <w:bookmarkEnd w:id="22"/>
    <w:bookmarkStart w:id="23" w:name="技术挑战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技术挑战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特征鲁棒性</w:t>
      </w:r>
      <w:r>
        <w:t xml:space="preserve">: 不同人做同一手语动作存在差异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时序对齐</w:t>
      </w:r>
      <w:r>
        <w:t xml:space="preserve">: 视频长度不同，需要时序归一化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多模态融合</w:t>
      </w:r>
      <w:r>
        <w:t xml:space="preserve">: 手势、肢体、面部特征的权重分配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实时性</w:t>
      </w:r>
      <w:r>
        <w:t xml:space="preserve">: 摄像头采集 + 特征提取 + 匹配需在 100ms 内完成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技术选型对比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二、技术选型对比</w:t>
      </w:r>
    </w:p>
    <w:bookmarkStart w:id="25" w:name="姿态关键点检测模型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姿态/关键点检测模型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Holistic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BlazePose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检测内容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 + 身 + 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 + 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手部关键点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点/手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点/手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点/手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面部关键点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468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身体关键点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18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17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 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推荐：MediaPipe Holistic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唯一同时支持手、身、脸检测的开源方案</w:t>
      </w:r>
      <w:r>
        <w:t xml:space="preserve"> </w:t>
      </w:r>
      <w:r>
        <w:t xml:space="preserve">- 精度高，推理速度快（CPU 可达 30 FPS）</w:t>
      </w:r>
      <w:r>
        <w:t xml:space="preserve"> </w:t>
      </w:r>
      <w:r>
        <w:t xml:space="preserve">- Python API 成熟，文档完善</w:t>
      </w:r>
      <w:r>
        <w:t xml:space="preserve"> </w:t>
      </w:r>
      <w:r>
        <w:t xml:space="preserve">- 支持实时视频流处理</w:t>
      </w:r>
    </w:p>
    <w:bookmarkEnd w:id="25"/>
    <w:bookmarkStart w:id="26" w:name="向量数据库相似度搜索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向量数据库/相似度搜索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33"/>
        <w:gridCol w:w="1205"/>
        <w:gridCol w:w="1377"/>
        <w:gridCol w:w="1377"/>
        <w:gridCol w:w="1721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查询速度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支持度量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L2, IP, 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Cosine,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L2, Angular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推荐：FAISS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Meta 开源，成熟稳定</w:t>
      </w:r>
      <w:r>
        <w:t xml:space="preserve"> </w:t>
      </w:r>
      <w:r>
        <w:t xml:space="preserve">- 支持多种相似度度量（余弦、L2、内积）</w:t>
      </w:r>
      <w:r>
        <w:t xml:space="preserve"> </w:t>
      </w:r>
      <w:r>
        <w:t xml:space="preserve">- 支持 GPU 加速</w:t>
      </w:r>
      <w:r>
        <w:t xml:space="preserve"> </w:t>
      </w:r>
      <w:r>
        <w:t xml:space="preserve">- 轻量级，易于集成</w:t>
      </w:r>
      <w:r>
        <w:t xml:space="preserve"> </w:t>
      </w:r>
      <w:r>
        <w:t xml:space="preserve">- 适合孤立词场景（数据规模万级）</w:t>
      </w:r>
    </w:p>
    <w:bookmarkEnd w:id="26"/>
    <w:bookmarkStart w:id="27" w:name="中文手语数据集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2.3 中文手语数据集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WLASL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词，3k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 词，25k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手语 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推荐：WLASL + 自建数据集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WLASL 是标准孤立词数据集，可用于验证</w:t>
      </w:r>
      <w:r>
        <w:t xml:space="preserve"> </w:t>
      </w:r>
      <w:r>
        <w:t xml:space="preserve">- 中文手语需自建或申请 CSL-Daily</w:t>
      </w:r>
      <w:r>
        <w:t xml:space="preserve"> </w:t>
      </w:r>
      <w:r>
        <w:t xml:space="preserve">- 建议自行录制目标场景数据（更贴合需求）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三推荐架构设计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三、推荐架构设计</w:t>
      </w:r>
    </w:p>
    <w:bookmarkStart w:id="29" w:name="系统架构图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输入层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│</w:t>
      </w:r>
      <w:r>
        <w:br/>
      </w:r>
      <w:r>
        <w:rPr>
          <w:rStyle w:val="VerbatimChar"/>
        </w:rPr>
        <w:t xml:space="preserve">│  │  摄像头实时  │  │  标准手语   │  │  视频文件   │              │</w:t>
      </w:r>
      <w:r>
        <w:br/>
      </w:r>
      <w:r>
        <w:rPr>
          <w:rStyle w:val="VerbatimChar"/>
        </w:rPr>
        <w:t xml:space="preserve">│  │  视频流     │  │  视频库     │  │  导入       │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特征提取层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MediaPipe Holistic                         │ 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            │    │</w:t>
      </w:r>
      <w:r>
        <w:br/>
      </w:r>
      <w:r>
        <w:rPr>
          <w:rStyle w:val="VerbatimChar"/>
        </w:rPr>
        <w:t xml:space="preserve">│  │  │  手势    │  │  肢体    │  │  面部    │              │    │</w:t>
      </w:r>
      <w:r>
        <w:br/>
      </w:r>
      <w:r>
        <w:rPr>
          <w:rStyle w:val="VerbatimChar"/>
        </w:rPr>
        <w:t xml:space="preserve">│  │  │  42 点   │  │  33 点   │  │  468 点  │              │  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特征预处理                                  │    │</w:t>
      </w:r>
      <w:r>
        <w:br/>
      </w:r>
      <w:r>
        <w:rPr>
          <w:rStyle w:val="VerbatimChar"/>
        </w:rPr>
        <w:t xml:space="preserve">│  │  • 时序归一化（插值到固定帧数）                          │    │</w:t>
      </w:r>
      <w:r>
        <w:br/>
      </w:r>
      <w:r>
        <w:rPr>
          <w:rStyle w:val="VerbatimChar"/>
        </w:rPr>
        <w:t xml:space="preserve">│  │  • 空间归一化（坐标归一化到 [0,1]）                      │    │</w:t>
      </w:r>
      <w:r>
        <w:br/>
      </w:r>
      <w:r>
        <w:rPr>
          <w:rStyle w:val="VerbatimChar"/>
        </w:rPr>
        <w:t xml:space="preserve">│  │  • 特征拼接（手 + 身 + 脸）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特征编码层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特征编码器（可选）                          │    │</w:t>
      </w:r>
      <w:r>
        <w:br/>
      </w:r>
      <w:r>
        <w:rPr>
          <w:rStyle w:val="VerbatimChar"/>
        </w:rPr>
        <w:t xml:space="preserve">│  │  • 方案 1: 直接使用归一化关键点（简单）                 │    │</w:t>
      </w:r>
      <w:r>
        <w:br/>
      </w:r>
      <w:r>
        <w:rPr>
          <w:rStyle w:val="VerbatimChar"/>
        </w:rPr>
        <w:t xml:space="preserve">│  │  • 方案 2: 自编码器降维（压缩特征）                      │    │</w:t>
      </w:r>
      <w:r>
        <w:br/>
      </w:r>
      <w:r>
        <w:rPr>
          <w:rStyle w:val="VerbatimChar"/>
        </w:rPr>
        <w:t xml:space="preserve">│  │  • 方案 3: 对比学习编码（提升鲁棒性）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存储层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FAISS 向量数据库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┌────────────────┐  ┌────────────────┐                │    │</w:t>
      </w:r>
      <w:r>
        <w:br/>
      </w:r>
      <w:r>
        <w:rPr>
          <w:rStyle w:val="VerbatimChar"/>
        </w:rPr>
        <w:t xml:space="preserve">│  │  │  向量索引      │  │  元数据存储    │                │    │</w:t>
      </w:r>
      <w:r>
        <w:br/>
      </w:r>
      <w:r>
        <w:rPr>
          <w:rStyle w:val="VerbatimChar"/>
        </w:rPr>
        <w:t xml:space="preserve">│  │  │  [543 维 float] │  │  {语义，视频路径，│                │    │</w:t>
      </w:r>
      <w:r>
        <w:br/>
      </w:r>
      <w:r>
        <w:rPr>
          <w:rStyle w:val="VerbatimChar"/>
        </w:rPr>
        <w:t xml:space="preserve">│  │  │  [543 维 float] │  │   录制者，时间}  │                │    │</w:t>
      </w:r>
      <w:r>
        <w:br/>
      </w:r>
      <w:r>
        <w:rPr>
          <w:rStyle w:val="VerbatimChar"/>
        </w:rPr>
        <w:t xml:space="preserve">│  │  │  ...           │  │  ...           │                │    │</w:t>
      </w:r>
      <w:r>
        <w:br/>
      </w:r>
      <w:r>
        <w:rPr>
          <w:rStyle w:val="VerbatimChar"/>
        </w:rPr>
        <w:t xml:space="preserve">│  │  └────────────────┘  └────────────────┘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匹配层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相似度搜索                                  │    │</w:t>
      </w:r>
      <w:r>
        <w:br/>
      </w:r>
      <w:r>
        <w:rPr>
          <w:rStyle w:val="VerbatimChar"/>
        </w:rPr>
        <w:t xml:space="preserve">│  │  • 输入：实时提取的特征向量                              │    │</w:t>
      </w:r>
      <w:r>
        <w:br/>
      </w:r>
      <w:r>
        <w:rPr>
          <w:rStyle w:val="VerbatimChar"/>
        </w:rPr>
        <w:t xml:space="preserve">│  │  • 搜索：FAISS Top-K 最近邻                             │    │</w:t>
      </w:r>
      <w:r>
        <w:br/>
      </w:r>
      <w:r>
        <w:rPr>
          <w:rStyle w:val="VerbatimChar"/>
        </w:rPr>
        <w:t xml:space="preserve">│  │  • 输出：K 个最相似的手语语义 + 相似度分数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判定逻辑                                    │    │</w:t>
      </w:r>
      <w:r>
        <w:br/>
      </w:r>
      <w:r>
        <w:rPr>
          <w:rStyle w:val="VerbatimChar"/>
        </w:rPr>
        <w:t xml:space="preserve">│  │  • 如果 Top-1 相似度 &gt; 阈值：返回对应语义                │    │</w:t>
      </w:r>
      <w:r>
        <w:br/>
      </w:r>
      <w:r>
        <w:rPr>
          <w:rStyle w:val="VerbatimChar"/>
        </w:rPr>
        <w:t xml:space="preserve">│  │  • 如果 Top-1 相似度 &lt; 阈值：返回"未知语义"              │    │</w:t>
      </w:r>
      <w:r>
        <w:br/>
      </w:r>
      <w:r>
        <w:rPr>
          <w:rStyle w:val="VerbatimChar"/>
        </w:rPr>
        <w:t xml:space="preserve">│  │  • 阈值可调节（默认 0.7-0.8）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输出层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│</w:t>
      </w:r>
      <w:r>
        <w:br/>
      </w:r>
      <w:r>
        <w:rPr>
          <w:rStyle w:val="VerbatimChar"/>
        </w:rPr>
        <w:t xml:space="preserve">│  │  识别结果   │  │  相似度     │  │  可视化     │              │</w:t>
      </w:r>
      <w:r>
        <w:br/>
      </w:r>
      <w:r>
        <w:rPr>
          <w:rStyle w:val="VerbatimChar"/>
        </w:rPr>
        <w:t xml:space="preserve">│  │  "你好"     │  │  0.89       │  │  骨架叠加   │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数据流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数据流</w:t>
      </w:r>
    </w:p>
    <w:p>
      <w:pPr>
        <w:pStyle w:val="SourceCode"/>
      </w:pPr>
      <w:r>
        <w:rPr>
          <w:rStyle w:val="VerbatimChar"/>
        </w:rPr>
        <w:t xml:space="preserve">标准手语视频 → MediaPipe 特征提取 → 特征归一化 → FAISS 索引构建 → 存储</w:t>
      </w:r>
      <w:r>
        <w:br/>
      </w:r>
      <w:r>
        <w:br/>
      </w:r>
      <w:r>
        <w:rPr>
          <w:rStyle w:val="VerbatimChar"/>
        </w:rPr>
        <w:t xml:space="preserve">实时摄像头视频 → MediaPipe 特征提取 → 特征归一化 → FAISS 相似度搜索 → Top-K 结果 → 阈值判定 → 输出</w:t>
      </w:r>
    </w:p>
    <w:bookmarkEnd w:id="30"/>
    <w:bookmarkStart w:id="31" w:name="特征向量设计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3.3 特征向量设计</w:t>
      </w:r>
    </w:p>
    <w:p>
      <w:pPr>
        <w:pStyle w:val="FirstParagraph"/>
      </w:pPr>
      <w:r>
        <w:rPr>
          <w:bCs/>
          <w:b/>
        </w:rPr>
        <w:t xml:space="preserve">推荐特征组合</w:t>
      </w:r>
      <w:r>
        <w:t xml:space="preserve">（每帧约 543 维）: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左手关键点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21×3=63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x,y,z 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右手关键点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21×3=63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x,y,z 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身体关键点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33×3=99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躯干、手臂、腿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面部关键点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468×3=1404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可降维到 100 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降维后总计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~543 维/帧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降维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时序处理</w:t>
      </w:r>
      <w:r>
        <w:t xml:space="preserve">:</w:t>
      </w:r>
      <w:r>
        <w:t xml:space="preserve"> </w:t>
      </w:r>
      <w:r>
        <w:t xml:space="preserve">- 每个视频插值到固定帧数（如 30 帧）</w:t>
      </w:r>
      <w:r>
        <w:t xml:space="preserve"> </w:t>
      </w:r>
      <w:r>
        <w:t xml:space="preserve">- 最终特征维度：543 × 30 = 16,290 维</w:t>
      </w:r>
      <w:r>
        <w:t xml:space="preserve"> </w:t>
      </w:r>
      <w:r>
        <w:t xml:space="preserve">- 或使用统计特征（均值、方差）压缩到 543×2=1086 维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四实施步骤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四、实施步骤</w:t>
      </w:r>
    </w:p>
    <w:bookmarkStart w:id="33" w:name="阶段-1环境搭建1-2-天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阶段 1：环境搭建（1-2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创建 Python 虚拟环境</w:t>
      </w:r>
      <w:r>
        <w:t xml:space="preserve"> </w:t>
      </w:r>
      <w:r>
        <w:t xml:space="preserve">- 安装核心依赖：mediapipe、opencv-python、numpy、faiss-cpu</w:t>
      </w:r>
      <w:r>
        <w:t xml:space="preserve"> </w:t>
      </w:r>
      <w:r>
        <w:t xml:space="preserve">- 安装辅助库：scikit-learn、matplotlib、tqdm</w:t>
      </w:r>
      <w:r>
        <w:t xml:space="preserve"> </w:t>
      </w:r>
      <w:r>
        <w:t xml:space="preserve">- 验证安装是否成功</w:t>
      </w:r>
    </w:p>
    <w:bookmarkEnd w:id="33"/>
    <w:bookmarkStart w:id="34" w:name="阶段-2特征提取模块2-3-天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阶段 2：特征提取模块（2-3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使用 MediaPipe Holistic 读取视频</w:t>
      </w:r>
      <w:r>
        <w:t xml:space="preserve"> </w:t>
      </w:r>
      <w:r>
        <w:t xml:space="preserve">- 提取每帧的手势（42 点）、肢体（33 点）、面部（468 点）特征</w:t>
      </w:r>
      <w:r>
        <w:t xml:space="preserve"> </w:t>
      </w:r>
      <w:r>
        <w:t xml:space="preserve">- 时序归一化处理（插值到固定帧数）</w:t>
      </w:r>
      <w:r>
        <w:t xml:space="preserve"> </w:t>
      </w:r>
      <w:r>
        <w:t xml:space="preserve">- 空间归一化（坐标归一化到 [0,1]）</w:t>
      </w:r>
      <w:r>
        <w:t xml:space="preserve"> </w:t>
      </w:r>
      <w:r>
        <w:t xml:space="preserve">- 输出特征向量</w:t>
      </w:r>
    </w:p>
    <w:p>
      <w:pPr>
        <w:pStyle w:val="BodyText"/>
      </w:pPr>
      <w:r>
        <w:rPr>
          <w:bCs/>
          <w:b/>
        </w:rPr>
        <w:t xml:space="preserve">模块功能</w:t>
      </w:r>
      <w:r>
        <w:t xml:space="preserve">:</w:t>
      </w:r>
      <w:r>
        <w:t xml:space="preserve"> </w:t>
      </w:r>
      <w:r>
        <w:t xml:space="preserve">- 视频读取与预处理</w:t>
      </w:r>
      <w:r>
        <w:t xml:space="preserve"> </w:t>
      </w:r>
      <w:r>
        <w:t xml:space="preserve">- MediaPipe 特征提取</w:t>
      </w:r>
      <w:r>
        <w:t xml:space="preserve"> </w:t>
      </w:r>
      <w:r>
        <w:t xml:space="preserve">- 时序归一化</w:t>
      </w:r>
      <w:r>
        <w:t xml:space="preserve"> </w:t>
      </w:r>
      <w:r>
        <w:t xml:space="preserve">- 特征格式化输出</w:t>
      </w:r>
    </w:p>
    <w:bookmarkEnd w:id="34"/>
    <w:bookmarkStart w:id="35" w:name="阶段-3数据库构建2-3-天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阶段 3：数据库构建（2-3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使用 FAISS 构建向量索引</w:t>
      </w:r>
      <w:r>
        <w:t xml:space="preserve"> </w:t>
      </w:r>
      <w:r>
        <w:t xml:space="preserve">- 存储特征向量和元数据（语义、视频路径、录制者等）</w:t>
      </w:r>
      <w:r>
        <w:t xml:space="preserve"> </w:t>
      </w:r>
      <w:r>
        <w:t xml:space="preserve">- 实现保存和加载功能</w:t>
      </w:r>
      <w:r>
        <w:t xml:space="preserve"> </w:t>
      </w:r>
      <w:r>
        <w:t xml:space="preserve">- 支持添加新样本</w:t>
      </w:r>
    </w:p>
    <w:p>
      <w:pPr>
        <w:pStyle w:val="BodyText"/>
      </w:pPr>
      <w:r>
        <w:rPr>
          <w:bCs/>
          <w:b/>
        </w:rPr>
        <w:t xml:space="preserve">模块功能</w:t>
      </w:r>
      <w:r>
        <w:t xml:space="preserve">:</w:t>
      </w:r>
      <w:r>
        <w:t xml:space="preserve"> </w:t>
      </w:r>
      <w:r>
        <w:t xml:space="preserve">- FAISS 索引初始化</w:t>
      </w:r>
      <w:r>
        <w:t xml:space="preserve"> </w:t>
      </w:r>
      <w:r>
        <w:t xml:space="preserve">- 向量添加与归一化</w:t>
      </w:r>
      <w:r>
        <w:t xml:space="preserve"> </w:t>
      </w:r>
      <w:r>
        <w:t xml:space="preserve">- 元数据管理（JSON 存储）</w:t>
      </w:r>
      <w:r>
        <w:t xml:space="preserve"> </w:t>
      </w:r>
      <w:r>
        <w:t xml:space="preserve">- 持久化存储</w:t>
      </w:r>
    </w:p>
    <w:bookmarkEnd w:id="35"/>
    <w:bookmarkStart w:id="36" w:name="阶段-4实时识别3-5-天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4.4 阶段 4：实时识别（3-5 天）</w:t>
      </w:r>
    </w:p>
    <w:p>
      <w:pPr>
        <w:pStyle w:val="FirstParagraph"/>
      </w:pPr>
      <w:r>
        <w:rPr>
          <w:bCs/>
          <w:b/>
        </w:rPr>
        <w:t xml:space="preserve">主要工作</w:t>
      </w:r>
      <w:r>
        <w:t xml:space="preserve">:</w:t>
      </w:r>
      <w:r>
        <w:t xml:space="preserve"> </w:t>
      </w:r>
      <w:r>
        <w:t xml:space="preserve">- 摄像头视频流采集</w:t>
      </w:r>
      <w:r>
        <w:t xml:space="preserve"> </w:t>
      </w:r>
      <w:r>
        <w:t xml:space="preserve">- 实时特征提取</w:t>
      </w:r>
      <w:r>
        <w:t xml:space="preserve"> </w:t>
      </w:r>
      <w:r>
        <w:t xml:space="preserve">- FAISS 相似度搜索</w:t>
      </w:r>
      <w:r>
        <w:t xml:space="preserve"> </w:t>
      </w:r>
      <w:r>
        <w:t xml:space="preserve">- 阈值判定（已知/未知语义）</w:t>
      </w:r>
      <w:r>
        <w:t xml:space="preserve"> </w:t>
      </w:r>
      <w:r>
        <w:t xml:space="preserve">- 可视化输出（骨架叠加、结果显示）</w:t>
      </w:r>
    </w:p>
    <w:p>
      <w:pPr>
        <w:pStyle w:val="BodyText"/>
      </w:pPr>
      <w:r>
        <w:rPr>
          <w:bCs/>
          <w:b/>
        </w:rPr>
        <w:t xml:space="preserve">模块功能</w:t>
      </w:r>
      <w:r>
        <w:t xml:space="preserve">:</w:t>
      </w:r>
      <w:r>
        <w:t xml:space="preserve"> </w:t>
      </w:r>
      <w:r>
        <w:t xml:space="preserve">- 摄像头采集</w:t>
      </w:r>
      <w:r>
        <w:t xml:space="preserve"> </w:t>
      </w:r>
      <w:r>
        <w:t xml:space="preserve">- 实时特征提取</w:t>
      </w:r>
      <w:r>
        <w:t xml:space="preserve"> </w:t>
      </w:r>
      <w:r>
        <w:t xml:space="preserve">- Top-K 搜索</w:t>
      </w:r>
      <w:r>
        <w:t xml:space="preserve"> </w:t>
      </w:r>
      <w:r>
        <w:t xml:space="preserve">- 结果判定与显示</w:t>
      </w:r>
      <w:r>
        <w:t xml:space="preserve"> </w:t>
      </w:r>
      <w:r>
        <w:t xml:space="preserve">- 可视化渲染</w:t>
      </w:r>
    </w:p>
    <w:bookmarkEnd w:id="36"/>
    <w:bookmarkStart w:id="37" w:name="阶段-5优化与调优持续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4.5 阶段 5：优化与调优（持续）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优化方向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特征降维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/ 自编码器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减少存储，加速搜索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DTW 动态时间规整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提升时序对齐鲁棒性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 Loss 训练编码器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提升类间区分度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时空扰动、速度变化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提升泛化能力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GPU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倍搜索加速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五数据集建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五、数据集建议</w:t>
      </w:r>
    </w:p>
    <w:bookmarkStart w:id="39" w:name="公开数据集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5.1 公开数据集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WLASL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词，3k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 词，25k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手语 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公开下载</w:t>
            </w:r>
          </w:p>
        </w:tc>
      </w:tr>
    </w:tbl>
    <w:bookmarkEnd w:id="39"/>
    <w:bookmarkStart w:id="40" w:name="自建数据集建议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5.2 自建数据集建议</w:t>
      </w:r>
    </w:p>
    <w:p>
      <w:pPr>
        <w:pStyle w:val="FirstParagraph"/>
      </w:pPr>
      <w:r>
        <w:rPr>
          <w:bCs/>
          <w:b/>
        </w:rPr>
        <w:t xml:space="preserve">录制规范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场景</w:t>
      </w:r>
      <w:r>
        <w:t xml:space="preserve">: 统一背景（如白墙），光照充足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人物</w:t>
      </w:r>
      <w:r>
        <w:t xml:space="preserve">: 多人录制（5-10 人），包含不同性别、年龄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动作</w:t>
      </w:r>
      <w:r>
        <w:t xml:space="preserve">: 每个手语词录制 5-10 次，包含速度变化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格式</w:t>
      </w:r>
      <w:r>
        <w:t xml:space="preserve">: MP4, 30 FPS, 分辨率 1280×720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标注</w:t>
      </w:r>
      <w:r>
        <w:t xml:space="preserve">: 文件名包含语义，如</w:t>
      </w:r>
      <w:r>
        <w:t xml:space="preserve"> </w:t>
      </w:r>
      <w:r>
        <w:rPr>
          <w:rStyle w:val="VerbatimChar"/>
        </w:rPr>
        <w:t xml:space="preserve">你好_001.mp4</w:t>
      </w:r>
    </w:p>
    <w:p>
      <w:pPr>
        <w:pStyle w:val="FirstParagraph"/>
      </w:pPr>
      <w:r>
        <w:rPr>
          <w:bCs/>
          <w:b/>
        </w:rPr>
        <w:t xml:space="preserve">目录结构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sign_dataset/</w:t>
      </w:r>
      <w:r>
        <w:br/>
      </w:r>
      <w:r>
        <w:rPr>
          <w:rStyle w:val="VerbatimChar"/>
        </w:rPr>
        <w:t xml:space="preserve">├── 你好/</w:t>
      </w:r>
      <w:r>
        <w:br/>
      </w:r>
      <w:r>
        <w:rPr>
          <w:rStyle w:val="VerbatimChar"/>
        </w:rPr>
        <w:t xml:space="preserve">│   ├── 你好_001.mp4</w:t>
      </w:r>
      <w:r>
        <w:br/>
      </w:r>
      <w:r>
        <w:rPr>
          <w:rStyle w:val="VerbatimChar"/>
        </w:rPr>
        <w:t xml:space="preserve">│   ├── 你好_002.mp4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谢谢/</w:t>
      </w:r>
      <w:r>
        <w:br/>
      </w:r>
      <w:r>
        <w:rPr>
          <w:rStyle w:val="VerbatimChar"/>
        </w:rPr>
        <w:t xml:space="preserve">│   ├── 谢谢_001.mp4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metadata.json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六预期性能指标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六、预期性能指标</w:t>
      </w:r>
    </w:p>
    <w:bookmarkStart w:id="42" w:name="性能目标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性能目标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准确率（已知类）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未知类检测率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正确识别未知语义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单帧特征提取 + 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万样本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支持万级向量搜索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 动作偏差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容忍动作幅度变化</w:t>
            </w:r>
          </w:p>
        </w:tc>
      </w:tr>
    </w:tbl>
    <w:bookmarkEnd w:id="42"/>
    <w:bookmarkStart w:id="43" w:name="基准测试预期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基准测试预期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仅手势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 + 身体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 + 身体 + 面部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度量学习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七风险与应对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七、风险与应对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特征区分度不足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相似手语混淆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引入度量学习，训练编码器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实时性不达标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加速，特征降维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数据量不足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泛化能力差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数据增强，迁移学习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阈值难调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误检/漏检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自适应阈值，用户反馈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八总结与建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八、总结与建议</w:t>
      </w:r>
    </w:p>
    <w:bookmarkStart w:id="46" w:name="推荐技术栈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8.1 推荐技术栈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Holistic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(CPU)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相似度度量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余弦相似度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3.8+</w:t>
            </w:r>
          </w:p>
        </w:tc>
      </w:tr>
    </w:tbl>
    <w:bookmarkEnd w:id="46"/>
    <w:bookmarkStart w:id="47" w:name="实施建议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8.2 实施建议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快速原型</w:t>
      </w:r>
      <w:r>
        <w:t xml:space="preserve">: 先用 WLASL 验证流程可行性（1-2 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数据收集</w:t>
      </w:r>
      <w:r>
        <w:t xml:space="preserve">: 并行录制目标场景中文手语（2-4 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迭代优化</w:t>
      </w:r>
      <w:r>
        <w:t xml:space="preserve">: 根据测试结果调整特征和阈值（持续）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扩展连续</w:t>
      </w:r>
      <w:r>
        <w:t xml:space="preserve">: 孤立词验证后扩展连续手语（后续）</w:t>
      </w:r>
    </w:p>
    <w:bookmarkEnd w:id="47"/>
    <w:bookmarkStart w:id="48" w:name="下一步行动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8.3 下一步行动</w:t>
      </w:r>
    </w:p>
    <w:p>
      <w:pPr>
        <w:numPr>
          <w:ilvl w:val="0"/>
          <w:numId w:val="1005"/>
        </w:numPr>
        <w:pStyle w:val="Compact"/>
      </w:pPr>
      <w:r>
        <w:t xml:space="preserve">安装 MediaPipe，测试特征提取效果</w:t>
      </w:r>
    </w:p>
    <w:p>
      <w:pPr>
        <w:numPr>
          <w:ilvl w:val="0"/>
          <w:numId w:val="1005"/>
        </w:numPr>
        <w:pStyle w:val="Compact"/>
      </w:pPr>
      <w:r>
        <w:t xml:space="preserve">下载 WLASL 数据集，构建验证环境</w:t>
      </w:r>
    </w:p>
    <w:p>
      <w:pPr>
        <w:numPr>
          <w:ilvl w:val="0"/>
          <w:numId w:val="1005"/>
        </w:numPr>
        <w:pStyle w:val="Compact"/>
      </w:pPr>
      <w:r>
        <w:t xml:space="preserve">实现基础特征提取 + FAISS 搜索流程</w:t>
      </w:r>
    </w:p>
    <w:p>
      <w:pPr>
        <w:numPr>
          <w:ilvl w:val="0"/>
          <w:numId w:val="1005"/>
        </w:numPr>
        <w:pStyle w:val="Compact"/>
      </w:pPr>
      <w:r>
        <w:t xml:space="preserve">评估基线性能，确定优化方向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附录参考资源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附录：参考资源</w:t>
      </w:r>
    </w:p>
    <w:p>
      <w:pPr>
        <w:numPr>
          <w:ilvl w:val="0"/>
          <w:numId w:val="1006"/>
        </w:numPr>
        <w:pStyle w:val="Compact"/>
      </w:pPr>
      <w:r>
        <w:t xml:space="preserve">MediaPipe 官方文档：https://google.github.io/mediapipe/</w:t>
      </w:r>
    </w:p>
    <w:p>
      <w:pPr>
        <w:numPr>
          <w:ilvl w:val="0"/>
          <w:numId w:val="1006"/>
        </w:numPr>
        <w:pStyle w:val="Compact"/>
      </w:pPr>
      <w:r>
        <w:t xml:space="preserve">FAISS GitHub: https://github.com/facebookresearch/faiss</w:t>
      </w:r>
    </w:p>
    <w:p>
      <w:pPr>
        <w:numPr>
          <w:ilvl w:val="0"/>
          <w:numId w:val="1006"/>
        </w:numPr>
        <w:pStyle w:val="Compact"/>
      </w:pPr>
      <w:r>
        <w:t xml:space="preserve">WLASL 数据集：https://dxli94.github.io/WLASL/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</w:t>
      </w:r>
      <w:r>
        <w:t xml:space="preserve">: 2026-04-02</w:t>
      </w:r>
      <w:r>
        <w:br/>
      </w:r>
      <w:r>
        <w:rPr>
          <w:bCs/>
          <w:b/>
        </w:rPr>
        <w:t xml:space="preserve">适用场景</w:t>
      </w:r>
      <w:r>
        <w:t xml:space="preserve">: 孤立词手语识别系统开发</w:t>
      </w:r>
      <w:r>
        <w:br/>
      </w:r>
      <w:r>
        <w:rPr>
          <w:bCs/>
          <w:b/>
        </w:rPr>
        <w:t xml:space="preserve">技术成熟度</w:t>
      </w:r>
      <w:r>
        <w:t xml:space="preserve">: 生产就绪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2026-04-02T14:18:15Z</dcterms:created>
  <dcterms:modified xsi:type="dcterms:W3CDTF">2026-04-02T14:18:15Z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