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60"/>
      </w:pPr>
      <w:r>
        <w:rPr>
          <w:rFonts w:ascii="Helvetica" w:hAnsi="Helvetica" w:cs="Helvetica"/>
          <w:sz w:val="58"/>
          <w:sz-cs w:val="58"/>
          <w:b/>
          <w:spacing w:val="0"/>
          <w:color w:val="0E0E0E"/>
        </w:rPr>
        <w:t xml:space="preserve">Project 2 Debug Log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Entry 1 — 2026-02-23 | Project 2 Creation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Status: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Initial setup complete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project-2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(merged into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main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)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What was built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dialog_engine.py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— Parses the DSL script file, performs rule matching, returns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(speak_text, [action_tags])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. Tracks scope level and variables.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action_runner.py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— Maps action tags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&lt;head_yes&gt;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&lt;head_no&gt;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&lt;arm_raise&gt;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&lt;dance90&gt;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) to robot primitives. Runs actions from a background thread queue.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app.py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— Extended from Project 1 with a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/dialog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POST endpoint accepting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{"text": "user input"}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Supporting files carried over from Project 1: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robot.py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motor.py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servo.py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head.py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speaker.py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maestro.py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templates/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Entry 2 — 2026-03-11 | Arm Raise Watchdog Race Condition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Status: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Documented — fix recommended before demo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main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What was tested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Triggered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&lt;arm_raise&gt;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via the dialog engine by saying "raise your arm" and "wave at me".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Issue found</w:t>
      </w:r>
    </w:p>
    <w:p>
      <w:pPr>
        <w:spacing w:after="120"/>
      </w:pPr>
      <w:r>
        <w:rPr>
          <w:rFonts w:ascii="Menlo" w:hAnsi="Menlo" w:cs="Menlo"/>
          <w:sz w:val="28"/>
          <w:sz-cs w:val="28"/>
          <w:spacing w:val="0"/>
          <w:color w:val="0E0E0E"/>
        </w:rPr>
        <w:t xml:space="preserve">_arm_raise()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action_runner.py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has a total sleep time of exactly 4.0s (0.5 + 0.5 + 2.5 + 0.5). The watchdog cap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CAPS['arm_raise']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) is also 4.0s. On slow hardware, the watchdog can fire before the final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setArmAngle(0)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setElbowAngle(0)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/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setWristRotation(0)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calls execute, leaving the arm stuck in the raised position.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Root cause</w:t>
      </w:r>
    </w:p>
    <w:p>
      <w:pPr>
        <w:spacing w:after="120"/>
      </w:pPr>
      <w:r>
        <w:rPr>
          <w:rFonts w:ascii="Menlo" w:hAnsi="Menlo" w:cs="Menlo"/>
          <w:sz w:val="28"/>
          <w:sz-cs w:val="28"/>
          <w:spacing w:val="0"/>
          <w:color w:val="0E0E0E"/>
        </w:rPr>
        <w:t xml:space="preserve">_sleep(2.5)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at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action_runner.py:149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pushes total runtime to the cap boundary.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Fix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Reduce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_sleep(2.5)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to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_sleep(2.0)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so total runtime is ~3.5s, giving a 0.5s safety buffer under the 4.0s cap.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Entry 3 — 2026-03-11 | Parameter Boundary Testing (</w:t>
      </w:r>
      <w:r>
        <w:rPr>
          <w:rFonts w:ascii="Menlo" w:hAnsi="Menlo" w:cs="Menlo"/>
          <w:sz w:val="28"/>
          <w:sz-cs w:val="28"/>
          <w:b/>
          <w:spacing w:val="0"/>
          <w:color w:val="0E0E0E"/>
        </w:rPr>
        <w:t xml:space="preserve">/drive</w:t>
      </w: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b/>
          <w:spacing w:val="0"/>
          <w:color w:val="0E0E0E"/>
        </w:rPr>
        <w:t xml:space="preserve">/dialog</w:t>
      </w: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)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Status: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NaN issue documented; content-type issue low priority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main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What was tested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Sent edge-case values to the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/drive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/dialog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POST endpoints.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Issues found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2"/>
          <w:sz-cs w:val="32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NaN bypass in </w:t>
      </w:r>
      <w:r>
        <w:rPr>
          <w:rFonts w:ascii="Menlo" w:hAnsi="Menlo" w:cs="Menlo"/>
          <w:sz w:val="28"/>
          <w:sz-cs w:val="28"/>
          <w:b/>
          <w:spacing w:val="0"/>
          <w:color w:val="0E0E0E"/>
        </w:rPr>
        <w:t xml:space="preserve">/drive</w:t>
      </w: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float('nan')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passes the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abs(speed) &gt; 1.0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guard in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app.py:68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— NaN comparisons always return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False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in Python, so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nan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slips through to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motor.setSpeed()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without rejection.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2"/>
          <w:sz-cs w:val="32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Vague error on missing Content-Type: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Sending a request to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/dialog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without a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Content-Type: application/json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header causes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request.get_json()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to return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None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. The existing check catches it and returns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"Missing text"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but the error message gives no hint that the JSON body was never parsed.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Fix / Status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Add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math.isnan()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check in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/drive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after casting to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float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Content-type issue is low priority for demo; documented here for awareness.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Entry 4 — 2026-03-11 | Input File Reader: </w:t>
      </w:r>
      <w:r>
        <w:rPr>
          <w:rFonts w:ascii="Menlo" w:hAnsi="Menlo" w:cs="Menlo"/>
          <w:sz w:val="28"/>
          <w:sz-cs w:val="28"/>
          <w:b/>
          <w:spacing w:val="0"/>
          <w:color w:val="0E0E0E"/>
        </w:rPr>
        <w:t xml:space="preserve">#</w:t>
      </w: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 in Patterns Silently Truncated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Status: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Known DSL limitation — no impact on demo script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main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What was tested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Loaded modified versions of the dialog script with edge-case syntax to probe parser behavior.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Issue found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The parser strips comments using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raw_line.split('#')[0]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at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dialog_engine.py:97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. Any pattern containing a literal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#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character (e.g.,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u:(what is c#): ...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) is silently truncated at the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#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. The resulting mangled line fails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RULE_RE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and is logged as "unrecognized line format" with no hint that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#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was the cause.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Root cause</w:t>
      </w:r>
    </w:p>
    <w:p>
      <w:pPr>
        <w:spacing w:after="120"/>
      </w:pP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split('#')[0]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is applied unconditionally before any other parsing. There is no escape mechanism for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#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in the DSL.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Fix / Status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Document as a known DSL limitation.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testDialogFileForPractice.txt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does not use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#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inside patterns, so there is no impact on the demo.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Entry 5 — 2026-03-11 | Index Text Box: BOOT State UX Issue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Status: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Low priority — cosmetic; no code change needed for demo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main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What was tested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Opened the page while the server was starting, and typed into the dialog input box before the script was loaded.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Issues found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When the engine is in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BOOT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state (no script loaded), the Send button is fully active. Submitting a message returns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(no match)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in the conversation log with no explanation that the engine isn't ready yet.</w:t>
      </w:r>
    </w:p>
    <w:p>
      <w:pPr>
        <w:ind w:left="720" w:first-line="-720"/>
        <w:spacing w:after="60"/>
      </w:pPr>
      <w:r>
        <w:rPr>
          <w:rFonts w:ascii="Helvetica" w:hAnsi="Helvetica" w:cs="Helvetica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There is no visual indication that the state badge turning green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IDLE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) is the signal that the dialog box is ready to use.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Fix / Status</w:t>
      </w:r>
    </w:p>
    <w:p>
      <w:pPr>
        <w:spacing w:after="120"/>
      </w:pP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sendDialog()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in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index.html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could check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stateBadge.textContent === 'BOOT'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and display a warning instead of sending. Low priority — for the demo, simply load the script first via the "Load Script" button before typing.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Entry 6 — 2026-03-11 | Safety Interrupt: Partial-Word Inputs Not Caught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Status: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Behavior matches spec — documented for demo awareness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Branch: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main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What was tested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Typed safety words in various forms and casings into the dialog input box.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Findings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"stop"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"STOP"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"Stop."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(punctuation is stripped before matching) all correctly trigger the safety interrupt and return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"OK. Stopping now."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"stop please"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"please stop"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, and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"oh stop"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do </w:t>
      </w: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not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trigger the interrupt — the regex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^(stop|cancel|reset|quit)$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at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dialog_engine.py:256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 requires an exact, whole-input match.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Root cause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Intentional per the spec: the safety interrupt checks for the word alone on the input line.</w:t>
      </w:r>
    </w:p>
    <w:p>
      <w:pPr>
        <w:spacing w:after="120"/>
      </w:pPr>
      <w:r>
        <w:rPr>
          <w:rFonts w:ascii="Helvetica" w:hAnsi="Helvetica" w:cs="Helvetica"/>
          <w:sz w:val="33"/>
          <w:sz-cs w:val="33"/>
          <w:b/>
          <w:spacing w:val="0"/>
          <w:color w:val="0E0E0E"/>
        </w:rPr>
        <w:t xml:space="preserve">Fix / Status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No fix needed — behavior matches spec. Note for the demo: the grader should type the interrupt word by itself (e.g., just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stop</w:t>
      </w:r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>) rather than in a sentence.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