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5E" w:rsidRDefault="00C65DBB">
      <w:pPr>
        <w:rPr>
          <w:rFonts w:ascii="Comic Sans MS" w:hAnsi="Comic Sans MS" w:cs="Comic Sans MS"/>
          <w:color w:val="2B91AF"/>
          <w:sz w:val="19"/>
          <w:szCs w:val="19"/>
        </w:rPr>
      </w:pPr>
      <w:r>
        <w:t xml:space="preserve">Из класса </w:t>
      </w:r>
      <w:r>
        <w:rPr>
          <w:rFonts w:ascii="Comic Sans MS" w:hAnsi="Comic Sans MS" w:cs="Comic Sans MS"/>
          <w:color w:val="2B91AF"/>
          <w:sz w:val="19"/>
          <w:szCs w:val="19"/>
          <w:highlight w:val="white"/>
        </w:rPr>
        <w:t>Chart_Acts</w:t>
      </w:r>
      <w:r>
        <w:rPr>
          <w:rFonts w:ascii="Comic Sans MS" w:hAnsi="Comic Sans MS" w:cs="Comic Sans MS"/>
          <w:color w:val="2B91AF"/>
          <w:sz w:val="19"/>
          <w:szCs w:val="19"/>
        </w:rPr>
        <w:t>:</w:t>
      </w:r>
    </w:p>
    <w:p w:rsidR="00C65DBB" w:rsidRDefault="00C65DBB">
      <w:pPr>
        <w:rPr>
          <w:rFonts w:ascii="Comic Sans MS" w:hAnsi="Comic Sans MS" w:cs="Comic Sans MS"/>
          <w:color w:val="2B91AF"/>
          <w:sz w:val="19"/>
          <w:szCs w:val="19"/>
        </w:rPr>
      </w:pP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Формат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арены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курсора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//Chart1.ChartAreas[meinAreaName].CursorX.LineColor = Color.DarkGreen;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//Chart1.ChartAreas[Num_area].CursorX.LineDashStyle = ChartDashStyle.DashDot;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//Chart1.ChartAreas[Num_area].CursorX.LineWidth = 2;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//Chart1.ChartAreas[Num_area].CursorY.LineColor = Color.DarkGreen;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//Chart1.ChartAreas[Num_area].CursorY.LineDashStyle = ChartDashStyle.DashDot;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//Chart1.ChartAreas[Num_area].CursorY.LineWidth = 2;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Расположение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полосы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прокрутки</w:t>
      </w:r>
    </w:p>
    <w:p w:rsidR="00C65DBB" w:rsidRPr="00C65DBB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Chart1.ChartAreas[Num_area].AxisX.ScrollBar.IsPositionedInside = </w:t>
      </w:r>
      <w:r w:rsidRPr="00C65DBB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Chart1.ChartAreas[Num_area].AxisY.ScrollBar.IsPositionedInside = </w:t>
      </w:r>
      <w:r w:rsidRPr="00C65DBB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Показывать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конечное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значение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на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D88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//Chart1.ChartAreas[Num_area].AxisX.LabelStyle.IsStaggered=true;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//Chart1.ChartAreas[Num_area].AxisX.LabelStyle.IntervalType = DateTimeIntervalType.Auto;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//Chart1.ChartAreas[Num_area].AxisX.IntervalType = DateTimeIntervalType.Minutes;</w:t>
      </w:r>
    </w:p>
    <w:p w:rsidR="00C65DBB" w:rsidRPr="004D0D88" w:rsidRDefault="00C65DBB" w:rsidP="00C65DBB">
      <w:pPr>
        <w:rPr>
          <w:rFonts w:ascii="Comic Sans MS" w:hAnsi="Comic Sans MS" w:cs="Comic Sans MS"/>
          <w:color w:val="008000"/>
          <w:sz w:val="19"/>
          <w:szCs w:val="19"/>
          <w:lang w:val="en-US"/>
        </w:rPr>
      </w:pP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My_Legend.DockedToChartArea = Num_area;</w:t>
      </w: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C65DBB" w:rsidRPr="004D0D88" w:rsidRDefault="00C65DBB" w:rsidP="00C65DBB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65DBB" w:rsidRPr="004D0D88" w:rsidRDefault="00C65DBB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65DBB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Chart1.Legends.Add(My_Legend);</w:t>
      </w:r>
    </w:p>
    <w:p w:rsidR="00981D1E" w:rsidRPr="004D0D88" w:rsidRDefault="00981D1E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981D1E" w:rsidRPr="004D0D88" w:rsidRDefault="00981D1E" w:rsidP="00C65DBB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////Если серия уже была, не уникальна, имя серии для нее назовем с добавлением номера, сколько раз уже строили дополнительные линии аналогичные, в конце.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РЕШИл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ЧТО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ЭТО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ЛИШНЕЕ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1D1E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//if (!Chart1.Series.IsUniqueName(SerName))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//{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I++;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SerName+=I;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//} </w:t>
      </w:r>
    </w:p>
    <w:p w:rsidR="00981D1E" w:rsidRDefault="00981D1E" w:rsidP="00981D1E">
      <w:pPr>
        <w:rPr>
          <w:rFonts w:ascii="Comic Sans MS" w:hAnsi="Comic Sans MS" w:cs="Comic Sans MS"/>
          <w:color w:val="008000"/>
          <w:sz w:val="19"/>
          <w:szCs w:val="19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//Добавили серию в список графика</w:t>
      </w:r>
    </w:p>
    <w:p w:rsidR="00981D1E" w:rsidRDefault="00981D1E" w:rsidP="00981D1E">
      <w:pPr>
        <w:rPr>
          <w:rFonts w:ascii="Comic Sans MS" w:hAnsi="Comic Sans MS" w:cs="Comic Sans MS"/>
          <w:color w:val="008000"/>
          <w:sz w:val="19"/>
          <w:szCs w:val="19"/>
        </w:rPr>
      </w:pPr>
    </w:p>
    <w:p w:rsidR="00981D1E" w:rsidRDefault="00981D1E" w:rsidP="00981D1E">
      <w:pPr>
        <w:rPr>
          <w:rFonts w:ascii="Comic Sans MS" w:hAnsi="Comic Sans MS" w:cs="Comic Sans MS"/>
          <w:color w:val="008000"/>
          <w:sz w:val="19"/>
          <w:szCs w:val="19"/>
        </w:rPr>
      </w:pP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//Определяем, строились ли дополнительные оси.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bool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noAxis=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var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item1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Chart1.ChartAreas)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(item1.Name.Contains(</w:t>
      </w:r>
      <w:r w:rsidRPr="00981D1E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"1b"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 || item1.Name.Contains(</w:t>
      </w:r>
      <w:r w:rsidRPr="00981D1E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"2b"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{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    noAxis=</w:t>
      </w:r>
      <w:r>
        <w:rPr>
          <w:rFonts w:ascii="Comic Sans MS" w:hAnsi="Comic Sans MS" w:cs="Comic Sans MS"/>
          <w:color w:val="0000FF"/>
          <w:sz w:val="19"/>
          <w:szCs w:val="19"/>
          <w:highlight w:val="white"/>
        </w:rPr>
        <w:t>false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  }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}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//Если нет дополнительной оси. Легенду привязываем к указанной арене. 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981D1E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(noAxis)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ab/>
        <w:t xml:space="preserve">            {</w:t>
      </w:r>
    </w:p>
    <w:p w:rsidR="00981D1E" w:rsidRP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Chart1.Series[SerName].Legend = chartareaName;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}</w:t>
      </w:r>
    </w:p>
    <w:p w:rsidR="00981D1E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//Если есть, то и тип графика с 4 осями, на основную арену легенду наносим.</w:t>
      </w:r>
    </w:p>
    <w:p w:rsidR="00981D1E" w:rsidRPr="00CA3729" w:rsidRDefault="00981D1E" w:rsidP="00981D1E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981D1E" w:rsidRPr="004D0D88" w:rsidRDefault="00981D1E" w:rsidP="00981D1E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Chart1.Series[SerName].Legend = </w:t>
      </w:r>
      <w:r w:rsidRPr="00981D1E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"Area# 1"</w:t>
      </w:r>
      <w:r w:rsidRPr="00981D1E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4D0D88" w:rsidRDefault="00E90BE5" w:rsidP="00981D1E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E90BE5" w:rsidRPr="004D0D88" w:rsidRDefault="00E90BE5" w:rsidP="00981D1E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E90BE5" w:rsidRPr="004D0D88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4D0D88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//ЕСЛИ на допоплнительных осях строим в первый раз.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bool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IsarenaReadyLeft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var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item1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myChart.ChartAreas)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(item1.Name.Contains(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IsarenaReadyLeft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(ISsecond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"Yes"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!IsarenaReadyLeft &amp;&amp; lrAxis==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"left"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this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.CreateSecondYAxis(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, Chart1, Chart1.ChartAreas[chartareaName], Chart1.Series[SerName], 4, 0);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}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Yes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IsarenaReadyLeft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Добавим линию, и назначим ее в созданную область.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Chart1.Series[SerName].ChartArea = Chart1.ChartAreas[chartareaName].Name +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"1a"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bool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IsarenaReadyRight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var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item2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Chart1.ChartAreas)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(item2.Name.Contains(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IsarenaReadyRight =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(ISsecond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"Yes"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!IsarenaReadyRight &amp;&amp; lrAxis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"right"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this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.CreateSecondYAxis(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"R"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, Chart1, Chart1.ChartAreas[chartareaName], Chart1.Series[item.KKS], 4, 0);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}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ISsecond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Yes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IsarenaReadyRight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Теперь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переносим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ее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Добавим линию, и назначим ее в созданную область.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Chart1.Series[SerName].ChartArea = Chart1.ChartAreas[chartareaName].Name +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"2a"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}</w:t>
      </w:r>
    </w:p>
    <w:p w:rsid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//ПРи удалении единственной линии на оси дополнительной, мы ее крыли. Откроем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(ISsecond.Contains(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"Yes"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(lrAxis == 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"left"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Chart1.ChartAreas[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"Area# 11b"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].AxisY.Enabled = </w:t>
      </w:r>
      <w:r w:rsidRPr="00E90BE5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.True;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ПРавая</w:t>
      </w:r>
      <w:r w:rsidRPr="00E90BE5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ось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BE5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90BE5" w:rsidRPr="00E90BE5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Chart1.ChartAreas[</w:t>
      </w:r>
      <w:r w:rsidRPr="00E90BE5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"Area# 12b"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].AxisY2.Enabled = </w:t>
      </w:r>
      <w:r w:rsidRPr="00E90BE5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.True;</w:t>
      </w:r>
    </w:p>
    <w:p w:rsidR="00E90BE5" w:rsidRPr="00CA3729" w:rsidRDefault="00E90BE5" w:rsidP="00E90BE5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E90BE5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}</w:t>
      </w:r>
    </w:p>
    <w:p w:rsidR="00E90BE5" w:rsidRDefault="00E90BE5" w:rsidP="00E90BE5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11533F" w:rsidRDefault="0011533F" w:rsidP="00E90BE5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///// &lt;summary&gt;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/////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Выровнять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графики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///// &lt;/summary&gt;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//public void SetAlignment(Chart Chart1)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//{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for (int i = 1; i &lt; Chart1.ChartAreas.Count; i++)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{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        Chart1.ChartAreas[i].AlignWithChartArea = "Area" + "# " + 1;//1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площадка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рисования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    Chart1.ChartAreas[i].AlignmentOrientation = AreaAlignmentOrientations.Vertical;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    //ChartFromForm.ChartAreas[i].AlignmentStyle = AreaAlignmentStyles.PlotPosition;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  }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//}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&lt;summary&gt;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Создать ось СЛЕВА. (Создавая 2 доп. арены, 1 линию доп. невидимую, 1 перенося)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&lt;/summary&gt;</w:t>
      </w:r>
    </w:p>
    <w:p w:rsidR="0011533F" w:rsidRP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&lt;param name="chart"&gt;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График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&lt;/param&gt;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&lt;param name="area"&gt;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Исходная арена (для определения позиции)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&lt;/param&gt;</w:t>
      </w:r>
    </w:p>
    <w:p w:rsidR="0011533F" w:rsidRDefault="0011533F" w:rsidP="0011533F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&lt;param name="series"&gt;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Серия данных передаваема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&lt;/param&gt;</w:t>
      </w:r>
    </w:p>
    <w:p w:rsidR="0011533F" w:rsidRPr="004D0D88" w:rsidRDefault="0011533F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  <w:r w:rsidRPr="0011533F"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&lt;param name="axisOffset"&gt;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Сдвиг</w:t>
      </w:r>
      <w:r w:rsidRPr="0011533F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  <w:r w:rsidRPr="0011533F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&lt;/param&gt;</w:t>
      </w:r>
    </w:p>
    <w:p w:rsidR="004D0D88" w:rsidRPr="004D0D88" w:rsidRDefault="004D0D88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</w:p>
    <w:p w:rsidR="004D0D88" w:rsidRPr="00CA3729" w:rsidRDefault="004D0D88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</w:p>
    <w:p w:rsidR="004D0D88" w:rsidRPr="00CA3729" w:rsidRDefault="004D0D88" w:rsidP="0011533F">
      <w:pPr>
        <w:rPr>
          <w:rFonts w:ascii="Comic Sans MS" w:hAnsi="Comic Sans MS" w:cs="Comic Sans MS"/>
          <w:color w:val="808080"/>
          <w:sz w:val="19"/>
          <w:szCs w:val="19"/>
          <w:lang w:val="en-US"/>
        </w:rPr>
      </w:pP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0D88">
        <w:rPr>
          <w:rFonts w:ascii="Courier New" w:hAnsi="Courier New" w:cs="Courier New"/>
          <w:color w:val="008000"/>
          <w:sz w:val="20"/>
          <w:szCs w:val="20"/>
          <w:lang w:val="en-US"/>
        </w:rPr>
        <w:t>// Set Chart Area position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chart1.ChartAreas["Default"].Position.Auto = </w:t>
      </w:r>
      <w:r w:rsidRPr="004D0D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D0D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chart1.ChartAreas["Default"].Position.X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chart1.ChartAreas["Default"].Position.Y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chart1.ChartAreas["Default"].Position.Width 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chart1.ChartAreas["Default"].Position.Height=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0D8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Set the plotting area position. Coordinates of a plotting 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0D88">
        <w:rPr>
          <w:rFonts w:ascii="Courier New" w:hAnsi="Courier New" w:cs="Courier New"/>
          <w:color w:val="008000"/>
          <w:sz w:val="20"/>
          <w:szCs w:val="20"/>
          <w:lang w:val="en-US"/>
        </w:rPr>
        <w:t>// area are relative to a chart area position.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 xml:space="preserve">chart1.ChartAreas["Default"].InnerPlotPosition.Auto = </w:t>
      </w:r>
      <w:r w:rsidRPr="004D0D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D0D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chart1.ChartAreas["Default"].InnerPlotPosition.X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chart1.ChartAreas["Default"].InnerPlotPosition.Y = 10;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chart1.ChartAreas["Default"].InnerPlotPosition.Width 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D0D88">
        <w:rPr>
          <w:rFonts w:ascii="Courier New" w:hAnsi="Courier New" w:cs="Courier New"/>
          <w:sz w:val="20"/>
          <w:szCs w:val="20"/>
          <w:lang w:val="en-US"/>
        </w:rPr>
        <w:t>chart1.ChartAreas["Default"].InnerPlotPosition.Height= 80;</w:t>
      </w:r>
    </w:p>
    <w:p w:rsidR="004D0D88" w:rsidRPr="004D0D88" w:rsidRDefault="004D0D88" w:rsidP="004D0D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0D88" w:rsidRPr="00CA3729" w:rsidRDefault="004D0D88" w:rsidP="0011533F">
      <w:pPr>
        <w:rPr>
          <w:lang w:val="en-US"/>
        </w:rPr>
      </w:pPr>
    </w:p>
    <w:p w:rsidR="00CA3729" w:rsidRPr="00CA3729" w:rsidRDefault="00CA3729" w:rsidP="0011533F">
      <w:pPr>
        <w:rPr>
          <w:lang w:val="en-US"/>
        </w:rPr>
      </w:pP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&lt;summary&gt;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Создать дополнительную ось.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&lt;/summary&gt;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&lt;param name="chart"&gt;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График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&lt;/param&gt;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&lt;param name="area"&gt;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Исходная арена (для определения позиции)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&lt;/param&gt;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///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 xml:space="preserve"> 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&lt;param name="series"&gt;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Серия данных передаваема</w:t>
      </w:r>
      <w:r>
        <w:rPr>
          <w:rFonts w:ascii="Comic Sans MS" w:hAnsi="Comic Sans MS" w:cs="Comic Sans MS"/>
          <w:color w:val="808080"/>
          <w:sz w:val="19"/>
          <w:szCs w:val="19"/>
          <w:highlight w:val="white"/>
        </w:rPr>
        <w:t>&lt;/param&gt;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///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&lt;param name="axisOffset"&gt;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Сдвиг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  <w:r w:rsidRPr="00CA3729">
        <w:rPr>
          <w:rFonts w:ascii="Comic Sans MS" w:hAnsi="Comic Sans MS" w:cs="Comic Sans MS"/>
          <w:color w:val="808080"/>
          <w:sz w:val="19"/>
          <w:szCs w:val="19"/>
          <w:highlight w:val="white"/>
          <w:lang w:val="en-US"/>
        </w:rPr>
        <w:t>&lt;/param&gt;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public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void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CreateSecondYAxis(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string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LeftRight,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chart,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area,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Series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series,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float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axisOffset,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float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labelsSize)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{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СОздаем площадку для графика. Здесь русем график.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areaForSeria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new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(LeftRight==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"1a"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"2a"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areaForSeria.BackColor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areaForSeria.BorderColor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//Выровнять. Площадку, где рисуем и начальную.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areaForSeria.Position.FromRectangleF(area.Position.ToRectangleF());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areaForSeria.InnerPlotPosition.FromRectangleF(area.InnerPlotPosition.ToRectangleF());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Осей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нет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areaForSeria.AxisX.Enabled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areaForSeria.AxisY.Enabled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areaForSeria.AxisY2.Enabled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Разрешение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пользоваться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курсором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areaForSeria.CursorX.IsUserEnabled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areaForSeria.CursorX.IsUserSelectionEnabled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areaForSeria.CursorY.IsUserEnabled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areaForSeria.CursorY.IsUserSelectionEnabled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Выбор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интервала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для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Ноль даст возможность выделять прямоугольные области.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areaForSeria.CursorX.Interval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areaForSeria.CursorY.Interval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Добавим линию, и назначим ее в созданную область.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series.ChartArea = areaForSeria.Name;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//Легенда линии привязывается к первой арене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series.Legend = area.Name;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Создаем арену для размещения в ней  оси.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СОздаем площадку для графика. Здесь русем график.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areaForAxis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new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ChartArea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();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"1b"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areaForAxis.AxisY.Name 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"Y1"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 = chart.ChartAreas.Add(area.Name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"2b"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areaForAxis.AxisY2.Name 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"Y2"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"b"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areaForAxis.BackColor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areaForAxis.BorderColor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areaForAxis.Position.FromRectangleF(chart.ChartAreas[series.ChartArea].Position.ToRectangleF());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areaForAxis.InnerPlotPosition.FromRectangleF(chart.ChartAreas[series.ChartArea].Position.ToRectangleF());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 Create a copy of specified series.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Копия невидимая, так как надо ось настроить видимую.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Series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seriesCopy = chart.Series.Add(series.Name +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"_Copy"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seriesCopy.ChartType = series.ChartType;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foreach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DataPoint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point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in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series.Points)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  seriesCopy.Points.AddXY(point.XValue, point.YValues[0]);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Hide copied series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seriesCopy.IsVisibleInLegend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seriesCopy.BorderColor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Color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.Transparent;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seriesCopy.ChartArea = areaForAxis.Name;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Настроим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оси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areaForAxis.AxisX.Enabled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areaForAxis.AxisY.MajorGrid.Enabled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.False;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areaForAxis.AxisY2.Enabled = </w:t>
      </w:r>
      <w:r w:rsidRPr="00CA3729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AxisEnabled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.True;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areaForAxis.AxisY2.MajorGrid.Enabled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false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Разрешение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пользоваться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курсором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areaForAxis.CursorX.IsUserEnabled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areaForAxis.CursorX.IsUserSelectionEnabled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areaForAxis.CursorY.IsUserEnabled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areaForAxis.CursorY.IsUserSelectionEnabled =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true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;</w:t>
      </w:r>
    </w:p>
    <w:p w:rsid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Выбор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интервала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для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курсора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Ноль даст возможность выделять прямоугольные области.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      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areaForAxis.CursorX.Interval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areaForAxis.CursorY.Interval = 0;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Adjust area position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if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(LeftRight == </w:t>
      </w:r>
      <w:r w:rsidRPr="00CA3729">
        <w:rPr>
          <w:rFonts w:ascii="Comic Sans MS" w:hAnsi="Comic Sans MS" w:cs="Comic Sans MS"/>
          <w:color w:val="A31515"/>
          <w:sz w:val="19"/>
          <w:szCs w:val="19"/>
          <w:highlight w:val="white"/>
          <w:lang w:val="en-US"/>
        </w:rPr>
        <w:t>"L"</w:t>
      </w: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)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areaForAxis.Position.X -= axisOffset;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areaForAxis.InnerPlotPosition.X -= labelsSize;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29">
        <w:rPr>
          <w:rFonts w:ascii="Comic Sans MS" w:hAnsi="Comic Sans MS" w:cs="Comic Sans MS"/>
          <w:color w:val="0000FF"/>
          <w:sz w:val="19"/>
          <w:szCs w:val="19"/>
          <w:highlight w:val="white"/>
          <w:lang w:val="en-US"/>
        </w:rPr>
        <w:t>else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3729" w:rsidRPr="00CA3729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areaForAxis.Position.X += axisOffset;</w:t>
      </w:r>
    </w:p>
    <w:p w:rsidR="00CA3729" w:rsidRPr="00275377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CA3729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areaForAxis.InnerPlotPosition.X += labelsSize;</w:t>
      </w:r>
    </w:p>
    <w:p w:rsidR="00CA3729" w:rsidRPr="00275377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3729" w:rsidRPr="00275377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A3729" w:rsidRPr="00275377" w:rsidRDefault="00CA3729" w:rsidP="00CA3729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3729" w:rsidRPr="00275377" w:rsidRDefault="00CA3729" w:rsidP="00CA3729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  </w:t>
      </w:r>
      <w:r w:rsidR="00275377">
        <w:rPr>
          <w:rFonts w:ascii="Comic Sans MS" w:hAnsi="Comic Sans MS" w:cs="Comic Sans MS"/>
          <w:color w:val="000000"/>
          <w:sz w:val="19"/>
          <w:szCs w:val="19"/>
        </w:rPr>
        <w:t>Из</w:t>
      </w:r>
      <w:r w:rsidR="00275377" w:rsidRPr="00275377">
        <w:rPr>
          <w:rFonts w:ascii="Comic Sans MS" w:hAnsi="Comic Sans MS" w:cs="Comic Sans MS"/>
          <w:color w:val="000000"/>
          <w:sz w:val="19"/>
          <w:szCs w:val="19"/>
          <w:lang w:val="en-US"/>
        </w:rPr>
        <w:t xml:space="preserve"> </w:t>
      </w:r>
      <w:r w:rsidR="00275377">
        <w:rPr>
          <w:rFonts w:ascii="Comic Sans MS" w:hAnsi="Comic Sans MS" w:cs="Comic Sans MS"/>
          <w:color w:val="000000"/>
          <w:sz w:val="19"/>
          <w:szCs w:val="19"/>
          <w:lang w:val="en-US"/>
        </w:rPr>
        <w:t>mainWindow</w:t>
      </w:r>
    </w:p>
    <w:p w:rsidR="00275377" w:rsidRPr="00275377" w:rsidRDefault="00275377" w:rsidP="00CA3729">
      <w:pPr>
        <w:rPr>
          <w:rFonts w:ascii="Comic Sans MS" w:hAnsi="Comic Sans MS" w:cs="Comic Sans MS"/>
          <w:color w:val="000000"/>
          <w:sz w:val="19"/>
          <w:szCs w:val="19"/>
          <w:lang w:val="en-US"/>
        </w:rPr>
      </w:pPr>
    </w:p>
    <w:p w:rsid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////Не давать строить , если еще по главным осям нет граиков.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//bool Is_there_Right_Axis = false;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//foreach (Series item in myChart.Series)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//{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if (item.YAxisType == AxisType.Secondary)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{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  Is_there_Right_Axis = true;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  }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//}</w:t>
      </w:r>
    </w:p>
    <w:p w:rsidR="00275377" w:rsidRP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 w:rsidRPr="00275377">
        <w:rPr>
          <w:rFonts w:ascii="Comic Sans MS" w:hAnsi="Comic Sans MS" w:cs="Comic Sans MS"/>
          <w:color w:val="008000"/>
          <w:sz w:val="19"/>
          <w:szCs w:val="19"/>
          <w:highlight w:val="white"/>
          <w:lang w:val="en-US"/>
        </w:rPr>
        <w:t>//if (myChart.Series.Count == 0 || !Is_there_Right_Axis)</w:t>
      </w:r>
    </w:p>
    <w:p w:rsid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 w:rsidRPr="00275377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//{</w:t>
      </w:r>
    </w:p>
    <w:p w:rsid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MessageBox.Show("Пожалуйста, сначала постройте график данной линии по основной правой оси.");</w:t>
      </w:r>
    </w:p>
    <w:p w:rsidR="00275377" w:rsidRDefault="00275377" w:rsidP="00275377">
      <w:pPr>
        <w:autoSpaceDE w:val="0"/>
        <w:autoSpaceDN w:val="0"/>
        <w:adjustRightInd w:val="0"/>
        <w:spacing w:after="0"/>
        <w:ind w:firstLine="0"/>
        <w:jc w:val="left"/>
        <w:rPr>
          <w:rFonts w:ascii="Comic Sans MS" w:hAnsi="Comic Sans MS" w:cs="Comic Sans MS"/>
          <w:color w:val="000000"/>
          <w:sz w:val="19"/>
          <w:szCs w:val="19"/>
          <w:highlight w:val="white"/>
        </w:rPr>
      </w:pP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  return;</w:t>
      </w:r>
    </w:p>
    <w:p w:rsidR="00275377" w:rsidRPr="00CA3729" w:rsidRDefault="00275377" w:rsidP="00275377"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     </w:t>
      </w:r>
      <w:r>
        <w:rPr>
          <w:rFonts w:ascii="Comic Sans MS" w:hAnsi="Comic Sans MS" w:cs="Comic Sans MS"/>
          <w:color w:val="008000"/>
          <w:sz w:val="19"/>
          <w:szCs w:val="19"/>
          <w:highlight w:val="white"/>
        </w:rPr>
        <w:t>//}</w:t>
      </w:r>
    </w:p>
    <w:sectPr w:rsidR="00275377" w:rsidRPr="00CA3729" w:rsidSect="00C65DB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310A1"/>
    <w:rsid w:val="00080D04"/>
    <w:rsid w:val="000971C9"/>
    <w:rsid w:val="000F155E"/>
    <w:rsid w:val="0011533F"/>
    <w:rsid w:val="00275377"/>
    <w:rsid w:val="004D0D88"/>
    <w:rsid w:val="005310A1"/>
    <w:rsid w:val="006900BB"/>
    <w:rsid w:val="006B0DAB"/>
    <w:rsid w:val="007F24E5"/>
    <w:rsid w:val="00981D1E"/>
    <w:rsid w:val="009F2210"/>
    <w:rsid w:val="00B872FF"/>
    <w:rsid w:val="00C65DBB"/>
    <w:rsid w:val="00C75238"/>
    <w:rsid w:val="00CA3729"/>
    <w:rsid w:val="00E7793B"/>
    <w:rsid w:val="00E9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phis7054</dc:creator>
  <cp:lastModifiedBy>phis7054</cp:lastModifiedBy>
  <cp:revision>7</cp:revision>
  <dcterms:created xsi:type="dcterms:W3CDTF">2019-11-11T09:10:00Z</dcterms:created>
  <dcterms:modified xsi:type="dcterms:W3CDTF">2019-11-21T09:10:00Z</dcterms:modified>
</cp:coreProperties>
</file>