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5915D" w14:textId="61165AFD" w:rsidR="00036BDB" w:rsidRDefault="00E62183">
      <w:proofErr w:type="spellStart"/>
      <w:r>
        <w:t>Process</w:t>
      </w:r>
      <w:proofErr w:type="spellEnd"/>
      <w:r>
        <w:t xml:space="preserve"> analyse</w:t>
      </w:r>
    </w:p>
    <w:p w14:paraId="22847FDC" w14:textId="77777777" w:rsidR="00E62183" w:rsidRDefault="00E62183"/>
    <w:p w14:paraId="4526C45A" w14:textId="777B0EF0" w:rsidR="00A334B7" w:rsidRDefault="00A334B7" w:rsidP="00A334B7">
      <w:pPr>
        <w:pStyle w:val="Overskrift1V20"/>
      </w:pPr>
      <w:r>
        <w:t>d. 14. oktober 2025:</w:t>
      </w:r>
    </w:p>
    <w:p w14:paraId="6F13AE65" w14:textId="4A3568AA" w:rsidR="00E62183" w:rsidRDefault="006F2087">
      <w:r>
        <w:t>Fungere:</w:t>
      </w:r>
    </w:p>
    <w:p w14:paraId="6FC868E4" w14:textId="56E4EC7E" w:rsidR="006F2087" w:rsidRDefault="006F2087" w:rsidP="006F2087">
      <w:pPr>
        <w:pStyle w:val="Listeafsnit"/>
        <w:numPr>
          <w:ilvl w:val="0"/>
          <w:numId w:val="1"/>
        </w:numPr>
      </w:pPr>
      <w:r>
        <w:t>Fyldende arbejdsgang</w:t>
      </w:r>
    </w:p>
    <w:p w14:paraId="7F436737" w14:textId="0F6C6C6D" w:rsidR="006F2087" w:rsidRDefault="006F2087" w:rsidP="006F2087">
      <w:pPr>
        <w:pStyle w:val="Listeafsnit"/>
        <w:numPr>
          <w:ilvl w:val="0"/>
          <w:numId w:val="1"/>
        </w:numPr>
      </w:pPr>
      <w:r>
        <w:t>Fint at begynde tidligt på udviklingen</w:t>
      </w:r>
    </w:p>
    <w:p w14:paraId="7F953E28" w14:textId="665D1C13" w:rsidR="006F2087" w:rsidRDefault="006F2087" w:rsidP="006F2087">
      <w:pPr>
        <w:pStyle w:val="Listeafsnit"/>
        <w:numPr>
          <w:ilvl w:val="0"/>
          <w:numId w:val="1"/>
        </w:numPr>
      </w:pPr>
      <w:r>
        <w:t>”kontorlandskab” fungerer fint</w:t>
      </w:r>
    </w:p>
    <w:p w14:paraId="4626C427" w14:textId="77777777" w:rsidR="006F2087" w:rsidRDefault="006F2087" w:rsidP="006F2087"/>
    <w:p w14:paraId="5E08B14C" w14:textId="77777777" w:rsidR="006F2087" w:rsidRDefault="006F2087" w:rsidP="006F2087"/>
    <w:p w14:paraId="6606325A" w14:textId="262E6907" w:rsidR="00A334B7" w:rsidRDefault="00A334B7" w:rsidP="006F2087">
      <w:r>
        <w:t xml:space="preserve">d. </w:t>
      </w:r>
    </w:p>
    <w:sectPr w:rsidR="00A334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04953"/>
    <w:multiLevelType w:val="hybridMultilevel"/>
    <w:tmpl w:val="3D40098E"/>
    <w:lvl w:ilvl="0" w:tplc="F7CA96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02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83"/>
    <w:rsid w:val="00036BDB"/>
    <w:rsid w:val="00413E69"/>
    <w:rsid w:val="005D78C9"/>
    <w:rsid w:val="006F2087"/>
    <w:rsid w:val="009E11BC"/>
    <w:rsid w:val="00A334B7"/>
    <w:rsid w:val="00E62183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A36F"/>
  <w15:chartTrackingRefBased/>
  <w15:docId w15:val="{DA0DA957-A757-49A2-A4A2-39EE8AF9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2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2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2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2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2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2183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218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2183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218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2183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E62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62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62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62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62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62183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E6218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62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62183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E62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129</Characters>
  <Application>Microsoft Office Word</Application>
  <DocSecurity>0</DocSecurity>
  <Lines>6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1</cp:revision>
  <dcterms:created xsi:type="dcterms:W3CDTF">2025-10-14T09:32:00Z</dcterms:created>
  <dcterms:modified xsi:type="dcterms:W3CDTF">2025-10-14T13:00:00Z</dcterms:modified>
</cp:coreProperties>
</file>