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6"/>
          <w:szCs w:val="36"/>
          <w:b w:val="1"/>
          <w:bCs w:val="1"/>
          <w:color w:val="auto"/>
        </w:rPr>
        <w:t>PROVISIONAL PATENT APPLICATION SPECIFICATION</w:t>
      </w:r>
    </w:p>
    <w:p>
      <w:pPr>
        <w:spacing w:after="0" w:line="290"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Title of Invention</w:t>
      </w:r>
    </w:p>
    <w:p>
      <w:pPr>
        <w:spacing w:after="0" w:line="233" w:lineRule="exact"/>
        <w:rPr>
          <w:sz w:val="24"/>
          <w:szCs w:val="24"/>
          <w:color w:val="auto"/>
        </w:rPr>
      </w:pPr>
    </w:p>
    <w:p>
      <w:pPr>
        <w:ind w:right="540"/>
        <w:spacing w:after="0" w:line="360" w:lineRule="auto"/>
        <w:rPr>
          <w:sz w:val="20"/>
          <w:szCs w:val="20"/>
          <w:color w:val="auto"/>
        </w:rPr>
      </w:pPr>
      <w:r>
        <w:rPr>
          <w:rFonts w:ascii="Segoe UI" w:cs="Segoe UI" w:eastAsia="Segoe UI" w:hAnsi="Segoe UI"/>
          <w:sz w:val="24"/>
          <w:szCs w:val="24"/>
          <w:color w:val="auto"/>
        </w:rPr>
        <w:t>Automated Vulnerability Discovery and Security Validation System for Post-Quantum Cryptographic Implementations Using GPU-Accelerated Quantum Attack Simulation</w:t>
      </w:r>
    </w:p>
    <w:p>
      <w:pPr>
        <w:spacing w:after="0" w:line="76"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Inventor</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color w:val="auto"/>
        </w:rPr>
        <w:t>Brian Rutherford</w:t>
      </w:r>
    </w:p>
    <w:p>
      <w:pPr>
        <w:spacing w:after="0" w:line="90" w:lineRule="exact"/>
        <w:rPr>
          <w:sz w:val="24"/>
          <w:szCs w:val="24"/>
          <w:color w:val="auto"/>
        </w:rPr>
      </w:pPr>
    </w:p>
    <w:p>
      <w:pPr>
        <w:spacing w:after="0"/>
        <w:rPr>
          <w:sz w:val="20"/>
          <w:szCs w:val="20"/>
          <w:color w:val="auto"/>
        </w:rPr>
      </w:pPr>
      <w:r>
        <w:rPr>
          <w:rFonts w:ascii="Segoe UI" w:cs="Segoe UI" w:eastAsia="Segoe UI" w:hAnsi="Segoe UI"/>
          <w:sz w:val="24"/>
          <w:szCs w:val="24"/>
          <w:color w:val="auto"/>
        </w:rPr>
        <w:t>6 Country Place Drive</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color w:val="auto"/>
        </w:rPr>
        <w:t>Wimberley, Texas 78676-3114</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color w:val="auto"/>
        </w:rPr>
        <w:t>United States</w:t>
      </w:r>
    </w:p>
    <w:p>
      <w:pPr>
        <w:spacing w:after="0" w:line="71" w:lineRule="exact"/>
        <w:rPr>
          <w:sz w:val="24"/>
          <w:szCs w:val="24"/>
          <w:color w:val="auto"/>
        </w:rPr>
      </w:pPr>
    </w:p>
    <w:p>
      <w:pPr>
        <w:ind w:right="8300"/>
        <w:spacing w:after="0" w:line="383" w:lineRule="auto"/>
        <w:tabs>
          <w:tab w:leader="none" w:pos="577" w:val="left"/>
        </w:tabs>
        <w:numPr>
          <w:ilvl w:val="0"/>
          <w:numId w:val="1"/>
        </w:numPr>
        <w:rPr>
          <w:rFonts w:ascii="Segoe UI" w:cs="Segoe UI" w:eastAsia="Segoe UI" w:hAnsi="Segoe UI"/>
          <w:sz w:val="23"/>
          <w:szCs w:val="23"/>
          <w:u w:val="single" w:color="auto"/>
          <w:color w:val="auto"/>
        </w:rPr>
      </w:pPr>
      <w:r>
        <w:rPr>
          <w:rFonts w:ascii="Segoe UI" w:cs="Segoe UI" w:eastAsia="Segoe UI" w:hAnsi="Segoe UI"/>
          <w:sz w:val="23"/>
          <w:szCs w:val="23"/>
          <w:color w:val="auto"/>
        </w:rPr>
        <w:t xml:space="preserve">648-0219 </w:t>
      </w:r>
      <w:hyperlink r:id="rId12">
        <w:r>
          <w:rPr>
            <w:rFonts w:ascii="Segoe UI" w:cs="Segoe UI" w:eastAsia="Segoe UI" w:hAnsi="Segoe UI"/>
            <w:sz w:val="23"/>
            <w:szCs w:val="23"/>
            <w:u w:val="single" w:color="auto"/>
            <w:color w:val="auto"/>
          </w:rPr>
          <w:t>Actual@ScrappinR.com</w:t>
        </w:r>
      </w:hyperlink>
    </w:p>
    <w:p>
      <w:pPr>
        <w:spacing w:after="0" w:line="38"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Attorney Docket Number</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color w:val="auto"/>
        </w:rPr>
        <w:t>RUTHERFORD-012-PROV</w:t>
      </w:r>
    </w:p>
    <w:p>
      <w:pPr>
        <w:spacing w:after="0" w:line="324"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Cross-Reference to Related Applications</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color w:val="auto"/>
        </w:rPr>
        <w:t>This application claims priority to Provisional Application RUTHERFORD-011-PROV (if applicable).</w:t>
      </w:r>
    </w:p>
    <w:p>
      <w:pPr>
        <w:spacing w:after="0" w:line="309"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Field of Invention</w:t>
      </w:r>
    </w:p>
    <w:p>
      <w:pPr>
        <w:spacing w:after="0" w:line="233" w:lineRule="exact"/>
        <w:rPr>
          <w:sz w:val="24"/>
          <w:szCs w:val="24"/>
          <w:color w:val="auto"/>
        </w:rPr>
      </w:pPr>
    </w:p>
    <w:p>
      <w:pPr>
        <w:ind w:right="140"/>
        <w:spacing w:after="0" w:line="311" w:lineRule="auto"/>
        <w:rPr>
          <w:sz w:val="20"/>
          <w:szCs w:val="20"/>
          <w:color w:val="auto"/>
        </w:rPr>
      </w:pPr>
      <w:r>
        <w:rPr>
          <w:rFonts w:ascii="Segoe UI" w:cs="Segoe UI" w:eastAsia="Segoe UI" w:hAnsi="Segoe UI"/>
          <w:sz w:val="24"/>
          <w:szCs w:val="24"/>
          <w:color w:val="auto"/>
        </w:rPr>
        <w:t>The present invention relates to defensive cybersecurity systems, specifically to GPU-accelerated testing and vulnerability discovery frameworks for evaluating the security of post-quantum cryptographic algorithm implementations against quantum attacks. The invention provides comprehensive security validation and testing of cryptographic implementations within the MWRASP (Total) - Mathematical Woven Responsive Adaptive Swarm Platform - defensive cybersecurity framework, rather than implementing the cryptographic algorithms themselves.</w:t>
      </w:r>
    </w:p>
    <w:p>
      <w:pPr>
        <w:spacing w:after="0" w:line="141"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Distinction from Prior Art</w:t>
      </w:r>
    </w:p>
    <w:p>
      <w:pPr>
        <w:spacing w:after="0" w:line="233" w:lineRule="exact"/>
        <w:rPr>
          <w:sz w:val="24"/>
          <w:szCs w:val="24"/>
          <w:color w:val="auto"/>
        </w:rPr>
      </w:pPr>
    </w:p>
    <w:p>
      <w:pPr>
        <w:spacing w:after="0" w:line="360" w:lineRule="auto"/>
        <w:rPr>
          <w:sz w:val="20"/>
          <w:szCs w:val="20"/>
          <w:color w:val="auto"/>
        </w:rPr>
      </w:pPr>
      <w:r>
        <w:rPr>
          <w:rFonts w:ascii="Segoe UI" w:cs="Segoe UI" w:eastAsia="Segoe UI" w:hAnsi="Segoe UI"/>
          <w:sz w:val="24"/>
          <w:szCs w:val="24"/>
          <w:color w:val="auto"/>
        </w:rPr>
        <w:t>The present invention fundamentally differs from existing GPU-accelerated PQC libraries (such as NVIDIA cuPQC, LibOQS, and DPCrypto) in that:</w:t>
      </w:r>
    </w:p>
    <w:p>
      <w:pPr>
        <w:spacing w:after="0" w:line="32" w:lineRule="exact"/>
        <w:rPr>
          <w:sz w:val="24"/>
          <w:szCs w:val="24"/>
          <w:color w:val="auto"/>
        </w:rPr>
      </w:pPr>
    </w:p>
    <w:p>
      <w:pPr>
        <w:ind w:left="420" w:right="100" w:hanging="236"/>
        <w:spacing w:after="0" w:line="332" w:lineRule="auto"/>
        <w:tabs>
          <w:tab w:leader="none" w:pos="420" w:val="left"/>
        </w:tabs>
        <w:numPr>
          <w:ilvl w:val="0"/>
          <w:numId w:val="2"/>
        </w:numPr>
        <w:rPr>
          <w:rFonts w:ascii="Segoe UI" w:cs="Segoe UI" w:eastAsia="Segoe UI" w:hAnsi="Segoe UI"/>
          <w:sz w:val="24"/>
          <w:szCs w:val="24"/>
          <w:color w:val="auto"/>
        </w:rPr>
      </w:pPr>
      <w:r>
        <w:rPr>
          <w:rFonts w:ascii="Segoe UI" w:cs="Segoe UI" w:eastAsia="Segoe UI" w:hAnsi="Segoe UI"/>
          <w:sz w:val="24"/>
          <w:szCs w:val="24"/>
          <w:b w:val="1"/>
          <w:bCs w:val="1"/>
          <w:color w:val="auto"/>
        </w:rPr>
        <w:t>Purpose</w:t>
      </w:r>
      <w:r>
        <w:rPr>
          <w:rFonts w:ascii="Segoe UI" w:cs="Segoe UI" w:eastAsia="Segoe UI" w:hAnsi="Segoe UI"/>
          <w:sz w:val="24"/>
          <w:szCs w:val="24"/>
          <w:color w:val="auto"/>
        </w:rPr>
        <w:t>: This system TESTS and ATTACKS PQC implementations to find vulnerabilities for defensive purposes, rather than implementing the algorithms themselves for production use</w:t>
      </w:r>
    </w:p>
    <w:p>
      <w:pPr>
        <w:spacing w:after="0" w:line="1" w:lineRule="exact"/>
        <w:rPr>
          <w:rFonts w:ascii="Segoe UI" w:cs="Segoe UI" w:eastAsia="Segoe UI" w:hAnsi="Segoe UI"/>
          <w:sz w:val="24"/>
          <w:szCs w:val="24"/>
          <w:color w:val="auto"/>
        </w:rPr>
      </w:pPr>
    </w:p>
    <w:p>
      <w:pPr>
        <w:ind w:left="420" w:right="240" w:hanging="236"/>
        <w:spacing w:after="0" w:line="371" w:lineRule="auto"/>
        <w:tabs>
          <w:tab w:leader="none" w:pos="420" w:val="left"/>
        </w:tabs>
        <w:numPr>
          <w:ilvl w:val="0"/>
          <w:numId w:val="2"/>
        </w:numPr>
        <w:rPr>
          <w:rFonts w:ascii="Segoe UI" w:cs="Segoe UI" w:eastAsia="Segoe UI" w:hAnsi="Segoe UI"/>
          <w:sz w:val="24"/>
          <w:szCs w:val="24"/>
          <w:color w:val="auto"/>
        </w:rPr>
      </w:pPr>
      <w:r>
        <w:rPr>
          <w:rFonts w:ascii="Segoe UI" w:cs="Segoe UI" w:eastAsia="Segoe UI" w:hAnsi="Segoe UI"/>
          <w:sz w:val="24"/>
          <w:szCs w:val="24"/>
          <w:b w:val="1"/>
          <w:bCs w:val="1"/>
          <w:color w:val="auto"/>
        </w:rPr>
        <w:t>Output</w:t>
      </w:r>
      <w:r>
        <w:rPr>
          <w:rFonts w:ascii="Segoe UI" w:cs="Segoe UI" w:eastAsia="Segoe UI" w:hAnsi="Segoe UI"/>
          <w:sz w:val="24"/>
          <w:szCs w:val="24"/>
          <w:color w:val="auto"/>
        </w:rPr>
        <w:t>: Produces vulnerability reports, compliance assessments, and migration recommendations for enterprise security, not cryptographic operations</w:t>
      </w:r>
    </w:p>
    <w:p>
      <w:pPr>
        <w:sectPr>
          <w:pgSz w:w="12240" w:h="15840" w:orient="portrait"/>
          <w:cols w:equalWidth="0" w:num="1">
            <w:col w:w="10700"/>
          </w:cols>
          <w:pgMar w:left="720" w:top="598" w:right="820" w:bottom="0" w:gutter="0" w:footer="0" w:header="0"/>
        </w:sectPr>
      </w:pPr>
    </w:p>
    <w:bookmarkStart w:id="1" w:name="page2"/>
    <w:bookmarkEnd w:id="1"/>
    <w:p>
      <w:pPr>
        <w:ind w:left="420" w:right="20" w:hanging="236"/>
        <w:spacing w:after="0" w:line="332" w:lineRule="auto"/>
        <w:tabs>
          <w:tab w:leader="none" w:pos="420" w:val="left"/>
        </w:tabs>
        <w:numPr>
          <w:ilvl w:val="0"/>
          <w:numId w:val="3"/>
        </w:numPr>
        <w:rPr>
          <w:rFonts w:ascii="Segoe UI" w:cs="Segoe UI" w:eastAsia="Segoe UI" w:hAnsi="Segoe UI"/>
          <w:sz w:val="24"/>
          <w:szCs w:val="24"/>
          <w:color w:val="auto"/>
        </w:rPr>
      </w:pPr>
      <w:r>
        <w:rPr>
          <w:rFonts w:ascii="Segoe UI" w:cs="Segoe UI" w:eastAsia="Segoe UI" w:hAnsi="Segoe UI"/>
          <w:sz w:val="24"/>
          <w:szCs w:val="24"/>
          <w:b w:val="1"/>
          <w:bCs w:val="1"/>
          <w:color w:val="auto"/>
        </w:rPr>
        <w:t>Method</w:t>
      </w:r>
      <w:r>
        <w:rPr>
          <w:rFonts w:ascii="Segoe UI" w:cs="Segoe UI" w:eastAsia="Segoe UI" w:hAnsi="Segoe UI"/>
          <w:sz w:val="24"/>
          <w:szCs w:val="24"/>
          <w:color w:val="auto"/>
        </w:rPr>
        <w:t>: Employs adversarial quantum attack simulation optimized for defensive security testing, not optimization of legitimate cryptographic operations</w:t>
      </w:r>
    </w:p>
    <w:p>
      <w:pPr>
        <w:spacing w:after="0" w:line="1" w:lineRule="exact"/>
        <w:rPr>
          <w:rFonts w:ascii="Segoe UI" w:cs="Segoe UI" w:eastAsia="Segoe UI" w:hAnsi="Segoe UI"/>
          <w:sz w:val="24"/>
          <w:szCs w:val="24"/>
          <w:color w:val="auto"/>
        </w:rPr>
      </w:pPr>
    </w:p>
    <w:p>
      <w:pPr>
        <w:ind w:left="420" w:right="560" w:hanging="236"/>
        <w:spacing w:after="0" w:line="332" w:lineRule="auto"/>
        <w:tabs>
          <w:tab w:leader="none" w:pos="420" w:val="left"/>
        </w:tabs>
        <w:numPr>
          <w:ilvl w:val="0"/>
          <w:numId w:val="3"/>
        </w:numPr>
        <w:rPr>
          <w:rFonts w:ascii="Segoe UI" w:cs="Segoe UI" w:eastAsia="Segoe UI" w:hAnsi="Segoe UI"/>
          <w:sz w:val="24"/>
          <w:szCs w:val="24"/>
          <w:color w:val="auto"/>
        </w:rPr>
      </w:pPr>
      <w:r>
        <w:rPr>
          <w:rFonts w:ascii="Segoe UI" w:cs="Segoe UI" w:eastAsia="Segoe UI" w:hAnsi="Segoe UI"/>
          <w:sz w:val="24"/>
          <w:szCs w:val="24"/>
          <w:b w:val="1"/>
          <w:bCs w:val="1"/>
          <w:color w:val="auto"/>
        </w:rPr>
        <w:t>Scope</w:t>
      </w:r>
      <w:r>
        <w:rPr>
          <w:rFonts w:ascii="Segoe UI" w:cs="Segoe UI" w:eastAsia="Segoe UI" w:hAnsi="Segoe UI"/>
          <w:sz w:val="24"/>
          <w:szCs w:val="24"/>
          <w:color w:val="auto"/>
        </w:rPr>
        <w:t>: Evaluates ALL aspects including side-channels, fault injection, and implementation errors within comprehensive MWRASP validation, not just computational performance</w:t>
      </w:r>
    </w:p>
    <w:p>
      <w:pPr>
        <w:spacing w:after="0" w:line="1" w:lineRule="exact"/>
        <w:rPr>
          <w:rFonts w:ascii="Segoe UI" w:cs="Segoe UI" w:eastAsia="Segoe UI" w:hAnsi="Segoe UI"/>
          <w:sz w:val="24"/>
          <w:szCs w:val="24"/>
          <w:color w:val="auto"/>
        </w:rPr>
      </w:pPr>
    </w:p>
    <w:p>
      <w:pPr>
        <w:ind w:left="420" w:hanging="236"/>
        <w:spacing w:after="0" w:line="360" w:lineRule="auto"/>
        <w:tabs>
          <w:tab w:leader="none" w:pos="420" w:val="left"/>
        </w:tabs>
        <w:numPr>
          <w:ilvl w:val="0"/>
          <w:numId w:val="3"/>
        </w:numPr>
        <w:rPr>
          <w:rFonts w:ascii="Segoe UI" w:cs="Segoe UI" w:eastAsia="Segoe UI" w:hAnsi="Segoe UI"/>
          <w:sz w:val="24"/>
          <w:szCs w:val="24"/>
          <w:color w:val="auto"/>
        </w:rPr>
      </w:pPr>
      <w:r>
        <w:rPr>
          <w:rFonts w:ascii="Segoe UI" w:cs="Segoe UI" w:eastAsia="Segoe UI" w:hAnsi="Segoe UI"/>
          <w:sz w:val="24"/>
          <w:szCs w:val="24"/>
          <w:b w:val="1"/>
          <w:bCs w:val="1"/>
          <w:color w:val="auto"/>
        </w:rPr>
        <w:t>Complementary Role</w:t>
      </w:r>
      <w:r>
        <w:rPr>
          <w:rFonts w:ascii="Segoe UI" w:cs="Segoe UI" w:eastAsia="Segoe UI" w:hAnsi="Segoe UI"/>
          <w:sz w:val="24"/>
          <w:szCs w:val="24"/>
          <w:color w:val="auto"/>
        </w:rPr>
        <w:t>: Designed to validate and test implementations created by libraries like cuPQC as part of integrated defensive AI agent networks, not to replace them</w:t>
      </w:r>
    </w:p>
    <w:p>
      <w:pPr>
        <w:spacing w:after="0" w:line="7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Background of Invention</w:t>
      </w:r>
    </w:p>
    <w:p>
      <w:pPr>
        <w:spacing w:after="0" w:line="284"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Technical Field</w:t>
      </w:r>
    </w:p>
    <w:p>
      <w:pPr>
        <w:spacing w:after="0" w:line="189" w:lineRule="exact"/>
        <w:rPr>
          <w:sz w:val="20"/>
          <w:szCs w:val="20"/>
          <w:color w:val="auto"/>
        </w:rPr>
      </w:pPr>
    </w:p>
    <w:p>
      <w:pPr>
        <w:spacing w:after="0" w:line="307" w:lineRule="auto"/>
        <w:rPr>
          <w:sz w:val="20"/>
          <w:szCs w:val="20"/>
          <w:color w:val="auto"/>
        </w:rPr>
      </w:pPr>
      <w:r>
        <w:rPr>
          <w:rFonts w:ascii="Segoe UI" w:cs="Segoe UI" w:eastAsia="Segoe UI" w:hAnsi="Segoe UI"/>
          <w:sz w:val="24"/>
          <w:szCs w:val="24"/>
          <w:color w:val="auto"/>
        </w:rPr>
        <w:t>I'm developing a set of patents to build a quantum resistant defensive cybersecurity platform to help secure people, institutions, and digital assets from being susceptible to hacking. In this defensive cybersecurity platform for MWRASP (Total), the advent of quantum computing poses an existential threat to current cryptographic systems. Shor's algorithm can efficiently factor large integers and compute discrete logarithms, threatening RSA and elliptic curve cryptography. Grover's algorithm provides quadratic speedups against symmetric cryptography. The National Institute of Standards and Technology (NIST) has standardized post-quantum cryptographic (PQC) algorithms including ML-KEM (FIPS 203), ML-DSA (FIPS 204), and SLH-DSA (FIPS 205) to address these threats.</w:t>
      </w:r>
    </w:p>
    <w:p>
      <w:pPr>
        <w:spacing w:after="0" w:line="123" w:lineRule="exact"/>
        <w:rPr>
          <w:sz w:val="20"/>
          <w:szCs w:val="20"/>
          <w:color w:val="auto"/>
        </w:rPr>
      </w:pPr>
    </w:p>
    <w:p>
      <w:pPr>
        <w:spacing w:after="0" w:line="312" w:lineRule="auto"/>
        <w:rPr>
          <w:sz w:val="20"/>
          <w:szCs w:val="20"/>
          <w:color w:val="auto"/>
        </w:rPr>
      </w:pPr>
      <w:r>
        <w:rPr>
          <w:rFonts w:ascii="Segoe UI" w:cs="Segoe UI" w:eastAsia="Segoe UI" w:hAnsi="Segoe UI"/>
          <w:sz w:val="24"/>
          <w:szCs w:val="24"/>
          <w:color w:val="auto"/>
        </w:rPr>
        <w:t>Recent developments such as NVIDIA's cuPQC (December 2024) have accelerated the IMPLEMENTATION of PQC algorithms on GPUs, achieving significant speedups for operations like key generation, encapsulation, and decapsulation. However, these tools implement cryptographic algorithms for production use and do not address the critical need for TESTING these implementations against quantum attacks within comprehensive defensive security frameworks.</w:t>
      </w:r>
    </w:p>
    <w:p>
      <w:pPr>
        <w:spacing w:after="0" w:line="115" w:lineRule="exact"/>
        <w:rPr>
          <w:sz w:val="20"/>
          <w:szCs w:val="20"/>
          <w:color w:val="auto"/>
        </w:rPr>
      </w:pPr>
    </w:p>
    <w:p>
      <w:pPr>
        <w:ind w:right="380"/>
        <w:spacing w:after="0" w:line="312" w:lineRule="auto"/>
        <w:rPr>
          <w:sz w:val="20"/>
          <w:szCs w:val="20"/>
          <w:color w:val="auto"/>
        </w:rPr>
      </w:pPr>
      <w:r>
        <w:rPr>
          <w:rFonts w:ascii="Segoe UI" w:cs="Segoe UI" w:eastAsia="Segoe UI" w:hAnsi="Segoe UI"/>
          <w:sz w:val="24"/>
          <w:szCs w:val="24"/>
          <w:color w:val="auto"/>
        </w:rPr>
        <w:t>The security of a cryptographic implementation depends not only on the theoretical strength of the algorithm but also on the absence of implementation vulnerabilities, side-channel leakages, and other weaknesses that may be exploited by quantum adversaries. No existing solution provides automated, comprehensive vulnerability assessment of PQC implementations at the speed and scale required for enterprise adoption within integrated defensive AI agent networks.</w:t>
      </w:r>
    </w:p>
    <w:p>
      <w:pPr>
        <w:spacing w:after="0" w:line="167"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Problems with Prior Art</w:t>
      </w:r>
    </w:p>
    <w:p>
      <w:pPr>
        <w:spacing w:after="0" w:line="189" w:lineRule="exact"/>
        <w:rPr>
          <w:sz w:val="20"/>
          <w:szCs w:val="20"/>
          <w:color w:val="auto"/>
        </w:rPr>
      </w:pPr>
    </w:p>
    <w:p>
      <w:pPr>
        <w:ind w:right="800"/>
        <w:spacing w:after="0" w:line="360" w:lineRule="auto"/>
        <w:rPr>
          <w:sz w:val="20"/>
          <w:szCs w:val="20"/>
          <w:color w:val="auto"/>
        </w:rPr>
      </w:pPr>
      <w:r>
        <w:rPr>
          <w:rFonts w:ascii="Segoe UI" w:cs="Segoe UI" w:eastAsia="Segoe UI" w:hAnsi="Segoe UI"/>
          <w:sz w:val="24"/>
          <w:szCs w:val="24"/>
          <w:color w:val="auto"/>
        </w:rPr>
        <w:t>Current approaches to PQC security have several critical limitations when viewed from a defensive cybersecurity perspective:</w:t>
      </w:r>
    </w:p>
    <w:p>
      <w:pPr>
        <w:spacing w:after="0" w:line="47" w:lineRule="exact"/>
        <w:rPr>
          <w:sz w:val="20"/>
          <w:szCs w:val="20"/>
          <w:color w:val="auto"/>
        </w:rPr>
      </w:pPr>
    </w:p>
    <w:p>
      <w:pPr>
        <w:ind w:left="420" w:right="200" w:hanging="236"/>
        <w:spacing w:after="0" w:line="326" w:lineRule="auto"/>
        <w:tabs>
          <w:tab w:leader="none" w:pos="420" w:val="left"/>
        </w:tabs>
        <w:numPr>
          <w:ilvl w:val="0"/>
          <w:numId w:val="4"/>
        </w:numPr>
        <w:rPr>
          <w:rFonts w:ascii="Segoe UI" w:cs="Segoe UI" w:eastAsia="Segoe UI" w:hAnsi="Segoe UI"/>
          <w:sz w:val="24"/>
          <w:szCs w:val="24"/>
          <w:color w:val="auto"/>
        </w:rPr>
      </w:pPr>
      <w:r>
        <w:rPr>
          <w:rFonts w:ascii="Segoe UI" w:cs="Segoe UI" w:eastAsia="Segoe UI" w:hAnsi="Segoe UI"/>
          <w:sz w:val="24"/>
          <w:szCs w:val="24"/>
          <w:b w:val="1"/>
          <w:bCs w:val="1"/>
          <w:color w:val="auto"/>
        </w:rPr>
        <w:t>Implementation Focus</w:t>
      </w:r>
      <w:r>
        <w:rPr>
          <w:rFonts w:ascii="Segoe UI" w:cs="Segoe UI" w:eastAsia="Segoe UI" w:hAnsi="Segoe UI"/>
          <w:sz w:val="24"/>
          <w:szCs w:val="24"/>
          <w:color w:val="auto"/>
        </w:rPr>
        <w:t>: Existing GPU-accelerated tools (cuPQC, DPCrypto, GOLF) optimize the performance of cryptographic operations but do not test for vulnerabilities that defensive AI agents must identify</w:t>
      </w:r>
    </w:p>
    <w:p>
      <w:pPr>
        <w:sectPr>
          <w:pgSz w:w="12240" w:h="15840" w:orient="portrait"/>
          <w:cols w:equalWidth="0" w:num="1">
            <w:col w:w="10780"/>
          </w:cols>
          <w:pgMar w:left="720" w:top="349" w:right="740" w:bottom="216" w:gutter="0" w:footer="0" w:header="0"/>
        </w:sectPr>
      </w:pPr>
    </w:p>
    <w:bookmarkStart w:id="2" w:name="page3"/>
    <w:bookmarkEnd w:id="2"/>
    <w:p>
      <w:pPr>
        <w:ind w:left="420" w:right="120" w:hanging="236"/>
        <w:spacing w:after="0" w:line="332" w:lineRule="auto"/>
        <w:tabs>
          <w:tab w:leader="none" w:pos="420" w:val="left"/>
        </w:tabs>
        <w:numPr>
          <w:ilvl w:val="0"/>
          <w:numId w:val="5"/>
        </w:numPr>
        <w:rPr>
          <w:rFonts w:ascii="Segoe UI" w:cs="Segoe UI" w:eastAsia="Segoe UI" w:hAnsi="Segoe UI"/>
          <w:sz w:val="24"/>
          <w:szCs w:val="24"/>
          <w:color w:val="auto"/>
        </w:rPr>
      </w:pPr>
      <w:r>
        <w:rPr>
          <w:rFonts w:ascii="Segoe UI" w:cs="Segoe UI" w:eastAsia="Segoe UI" w:hAnsi="Segoe UI"/>
          <w:sz w:val="24"/>
          <w:szCs w:val="24"/>
          <w:b w:val="1"/>
          <w:bCs w:val="1"/>
          <w:color w:val="auto"/>
        </w:rPr>
        <w:t>Limited Testing Scope</w:t>
      </w:r>
      <w:r>
        <w:rPr>
          <w:rFonts w:ascii="Segoe UI" w:cs="Segoe UI" w:eastAsia="Segoe UI" w:hAnsi="Segoe UI"/>
          <w:sz w:val="24"/>
          <w:szCs w:val="24"/>
          <w:color w:val="auto"/>
        </w:rPr>
        <w:t>: Current testing methods do not systematically evaluate all quantum attack vectors that protection AI agents must defend against</w:t>
      </w:r>
    </w:p>
    <w:p>
      <w:pPr>
        <w:spacing w:after="0" w:line="1" w:lineRule="exact"/>
        <w:rPr>
          <w:rFonts w:ascii="Segoe UI" w:cs="Segoe UI" w:eastAsia="Segoe UI" w:hAnsi="Segoe UI"/>
          <w:sz w:val="24"/>
          <w:szCs w:val="24"/>
          <w:color w:val="auto"/>
        </w:rPr>
      </w:pPr>
    </w:p>
    <w:p>
      <w:pPr>
        <w:ind w:left="420" w:right="820" w:hanging="236"/>
        <w:spacing w:after="0" w:line="332" w:lineRule="auto"/>
        <w:tabs>
          <w:tab w:leader="none" w:pos="420" w:val="left"/>
        </w:tabs>
        <w:numPr>
          <w:ilvl w:val="0"/>
          <w:numId w:val="5"/>
        </w:numPr>
        <w:rPr>
          <w:rFonts w:ascii="Segoe UI" w:cs="Segoe UI" w:eastAsia="Segoe UI" w:hAnsi="Segoe UI"/>
          <w:sz w:val="24"/>
          <w:szCs w:val="24"/>
          <w:color w:val="auto"/>
        </w:rPr>
      </w:pPr>
      <w:r>
        <w:rPr>
          <w:rFonts w:ascii="Segoe UI" w:cs="Segoe UI" w:eastAsia="Segoe UI" w:hAnsi="Segoe UI"/>
          <w:sz w:val="24"/>
          <w:szCs w:val="24"/>
          <w:b w:val="1"/>
          <w:bCs w:val="1"/>
          <w:color w:val="auto"/>
        </w:rPr>
        <w:t>Manual Compliance</w:t>
      </w:r>
      <w:r>
        <w:rPr>
          <w:rFonts w:ascii="Segoe UI" w:cs="Segoe UI" w:eastAsia="Segoe UI" w:hAnsi="Segoe UI"/>
          <w:sz w:val="24"/>
          <w:szCs w:val="24"/>
          <w:color w:val="auto"/>
        </w:rPr>
        <w:t>: No automated tools exist for simultaneous validation against multiple international standards required by enterprise defensive frameworks</w:t>
      </w:r>
    </w:p>
    <w:p>
      <w:pPr>
        <w:spacing w:after="0" w:line="1" w:lineRule="exact"/>
        <w:rPr>
          <w:rFonts w:ascii="Segoe UI" w:cs="Segoe UI" w:eastAsia="Segoe UI" w:hAnsi="Segoe UI"/>
          <w:sz w:val="24"/>
          <w:szCs w:val="24"/>
          <w:color w:val="auto"/>
        </w:rPr>
      </w:pPr>
    </w:p>
    <w:p>
      <w:pPr>
        <w:ind w:left="420" w:right="420" w:hanging="236"/>
        <w:spacing w:after="0" w:line="327" w:lineRule="auto"/>
        <w:tabs>
          <w:tab w:leader="none" w:pos="420" w:val="left"/>
        </w:tabs>
        <w:numPr>
          <w:ilvl w:val="0"/>
          <w:numId w:val="5"/>
        </w:numPr>
        <w:rPr>
          <w:rFonts w:ascii="Segoe UI" w:cs="Segoe UI" w:eastAsia="Segoe UI" w:hAnsi="Segoe UI"/>
          <w:sz w:val="24"/>
          <w:szCs w:val="24"/>
          <w:color w:val="auto"/>
        </w:rPr>
      </w:pPr>
      <w:r>
        <w:rPr>
          <w:rFonts w:ascii="Segoe UI" w:cs="Segoe UI" w:eastAsia="Segoe UI" w:hAnsi="Segoe UI"/>
          <w:sz w:val="24"/>
          <w:szCs w:val="24"/>
          <w:b w:val="1"/>
          <w:bCs w:val="1"/>
          <w:color w:val="auto"/>
        </w:rPr>
        <w:t>Migration Uncertainty</w:t>
      </w:r>
      <w:r>
        <w:rPr>
          <w:rFonts w:ascii="Segoe UI" w:cs="Segoe UI" w:eastAsia="Segoe UI" w:hAnsi="Segoe UI"/>
          <w:sz w:val="24"/>
          <w:szCs w:val="24"/>
          <w:color w:val="auto"/>
        </w:rPr>
        <w:t>: Organizations lack algorithmic tools integrated with defensive AI agent systems to assess quantum vulnerability and plan migration</w:t>
      </w:r>
    </w:p>
    <w:p>
      <w:pPr>
        <w:ind w:left="420" w:right="320" w:hanging="236"/>
        <w:spacing w:after="0" w:line="398" w:lineRule="auto"/>
        <w:tabs>
          <w:tab w:leader="none" w:pos="420" w:val="left"/>
        </w:tabs>
        <w:numPr>
          <w:ilvl w:val="0"/>
          <w:numId w:val="5"/>
        </w:numPr>
        <w:rPr>
          <w:rFonts w:ascii="Segoe UI" w:cs="Segoe UI" w:eastAsia="Segoe UI" w:hAnsi="Segoe UI"/>
          <w:sz w:val="23"/>
          <w:szCs w:val="23"/>
          <w:color w:val="auto"/>
        </w:rPr>
      </w:pPr>
      <w:r>
        <w:rPr>
          <w:rFonts w:ascii="Segoe UI" w:cs="Segoe UI" w:eastAsia="Segoe UI" w:hAnsi="Segoe UI"/>
          <w:sz w:val="23"/>
          <w:szCs w:val="23"/>
          <w:b w:val="1"/>
          <w:bCs w:val="1"/>
          <w:color w:val="auto"/>
        </w:rPr>
        <w:t>Detection Limitations</w:t>
      </w:r>
      <w:r>
        <w:rPr>
          <w:rFonts w:ascii="Segoe UI" w:cs="Segoe UI" w:eastAsia="Segoe UI" w:hAnsi="Segoe UI"/>
          <w:sz w:val="23"/>
          <w:szCs w:val="23"/>
          <w:color w:val="auto"/>
        </w:rPr>
        <w:t>: Classical testing methods may miss subtle implementation vulnerabilities exploitable by quantum attacks that defensive monitoring AI agents must catch</w:t>
      </w:r>
    </w:p>
    <w:p>
      <w:pPr>
        <w:spacing w:after="0" w:line="19"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Summary of Invention</w:t>
      </w:r>
    </w:p>
    <w:p>
      <w:pPr>
        <w:spacing w:after="0" w:line="233" w:lineRule="exact"/>
        <w:rPr>
          <w:sz w:val="20"/>
          <w:szCs w:val="20"/>
          <w:color w:val="auto"/>
        </w:rPr>
      </w:pPr>
    </w:p>
    <w:p>
      <w:pPr>
        <w:ind w:right="160"/>
        <w:spacing w:after="0" w:line="336" w:lineRule="auto"/>
        <w:rPr>
          <w:sz w:val="20"/>
          <w:szCs w:val="20"/>
          <w:color w:val="auto"/>
        </w:rPr>
      </w:pPr>
      <w:r>
        <w:rPr>
          <w:rFonts w:ascii="Segoe UI" w:cs="Segoe UI" w:eastAsia="Segoe UI" w:hAnsi="Segoe UI"/>
          <w:sz w:val="23"/>
          <w:szCs w:val="23"/>
          <w:color w:val="auto"/>
        </w:rPr>
        <w:t>The present invention provides an automated vulnerability discovery and security validation system for post-quantum cryptographic implementations within the comprehensive MWRASP (Total) defensive cybersecurity platform. The system uses GPU acceleration specifically optimized for adversarial testing and attack simulation from a defensive perspective, not for implementing cryptographic operations.</w:t>
      </w:r>
    </w:p>
    <w:p>
      <w:pPr>
        <w:spacing w:after="0" w:line="87" w:lineRule="exact"/>
        <w:rPr>
          <w:sz w:val="20"/>
          <w:szCs w:val="20"/>
          <w:color w:val="auto"/>
        </w:rPr>
      </w:pPr>
    </w:p>
    <w:p>
      <w:pPr>
        <w:ind w:right="60"/>
        <w:spacing w:after="0" w:line="315" w:lineRule="auto"/>
        <w:rPr>
          <w:sz w:val="20"/>
          <w:szCs w:val="20"/>
          <w:color w:val="auto"/>
        </w:rPr>
      </w:pPr>
      <w:r>
        <w:rPr>
          <w:rFonts w:ascii="Segoe UI" w:cs="Segoe UI" w:eastAsia="Segoe UI" w:hAnsi="Segoe UI"/>
          <w:sz w:val="24"/>
          <w:szCs w:val="24"/>
          <w:color w:val="auto"/>
        </w:rPr>
        <w:t>The framework is designed to test and validate implementations created by existing libraries such as NVIDIA cuPQC, LibOQS, and other PQC implementations, serving as a critical security validation layer operated by defensive AI agents in the PQC ecosystem. It identifies vulnerabilities that may exist in even highly optimized commercial implementations, enabling protection AI agents to secure enterprise systems.</w:t>
      </w:r>
    </w:p>
    <w:p>
      <w:pPr>
        <w:spacing w:after="0" w:line="95" w:lineRule="exact"/>
        <w:rPr>
          <w:sz w:val="20"/>
          <w:szCs w:val="20"/>
          <w:color w:val="auto"/>
        </w:rPr>
      </w:pPr>
    </w:p>
    <w:p>
      <w:pPr>
        <w:spacing w:after="0"/>
        <w:rPr>
          <w:sz w:val="20"/>
          <w:szCs w:val="20"/>
          <w:color w:val="auto"/>
        </w:rPr>
      </w:pPr>
      <w:r>
        <w:rPr>
          <w:rFonts w:ascii="Segoe UI" w:cs="Segoe UI" w:eastAsia="Segoe UI" w:hAnsi="Segoe UI"/>
          <w:sz w:val="24"/>
          <w:szCs w:val="24"/>
          <w:color w:val="auto"/>
        </w:rPr>
        <w:t>The system comprises seven integrated components operating within the MWRASP framework:</w:t>
      </w:r>
    </w:p>
    <w:p>
      <w:pPr>
        <w:spacing w:after="0" w:line="281" w:lineRule="exact"/>
        <w:rPr>
          <w:sz w:val="20"/>
          <w:szCs w:val="20"/>
          <w:color w:val="auto"/>
        </w:rPr>
      </w:pPr>
    </w:p>
    <w:p>
      <w:pPr>
        <w:ind w:left="420" w:hanging="236"/>
        <w:spacing w:after="0"/>
        <w:tabs>
          <w:tab w:leader="none" w:pos="420" w:val="left"/>
        </w:tabs>
        <w:numPr>
          <w:ilvl w:val="0"/>
          <w:numId w:val="6"/>
        </w:numPr>
        <w:rPr>
          <w:rFonts w:ascii="Segoe UI" w:cs="Segoe UI" w:eastAsia="Segoe UI" w:hAnsi="Segoe UI"/>
          <w:sz w:val="24"/>
          <w:szCs w:val="24"/>
          <w:color w:val="auto"/>
        </w:rPr>
      </w:pPr>
      <w:r>
        <w:rPr>
          <w:rFonts w:ascii="Segoe UI" w:cs="Segoe UI" w:eastAsia="Segoe UI" w:hAnsi="Segoe UI"/>
          <w:sz w:val="24"/>
          <w:szCs w:val="24"/>
          <w:color w:val="auto"/>
        </w:rPr>
        <w:t>A GPU-accelerated quantum attack simulation library optimized for defensive adversarial testing</w:t>
      </w:r>
    </w:p>
    <w:p>
      <w:pPr>
        <w:spacing w:after="0" w:line="175" w:lineRule="exact"/>
        <w:rPr>
          <w:rFonts w:ascii="Segoe UI" w:cs="Segoe UI" w:eastAsia="Segoe UI" w:hAnsi="Segoe UI"/>
          <w:sz w:val="24"/>
          <w:szCs w:val="24"/>
          <w:color w:val="auto"/>
        </w:rPr>
      </w:pPr>
    </w:p>
    <w:p>
      <w:pPr>
        <w:ind w:left="420" w:hanging="236"/>
        <w:spacing w:after="0" w:line="332" w:lineRule="auto"/>
        <w:tabs>
          <w:tab w:leader="none" w:pos="420" w:val="left"/>
        </w:tabs>
        <w:numPr>
          <w:ilvl w:val="0"/>
          <w:numId w:val="6"/>
        </w:numPr>
        <w:rPr>
          <w:rFonts w:ascii="Segoe UI" w:cs="Segoe UI" w:eastAsia="Segoe UI" w:hAnsi="Segoe UI"/>
          <w:sz w:val="24"/>
          <w:szCs w:val="24"/>
          <w:color w:val="auto"/>
        </w:rPr>
      </w:pPr>
      <w:r>
        <w:rPr>
          <w:rFonts w:ascii="Segoe UI" w:cs="Segoe UI" w:eastAsia="Segoe UI" w:hAnsi="Segoe UI"/>
          <w:sz w:val="24"/>
          <w:szCs w:val="24"/>
          <w:color w:val="auto"/>
        </w:rPr>
        <w:t>An automated vulnerability discovery engine operated by defensive security AI agents that identifies implementation weaknesses</w:t>
      </w:r>
    </w:p>
    <w:p>
      <w:pPr>
        <w:spacing w:after="0" w:line="1" w:lineRule="exact"/>
        <w:rPr>
          <w:rFonts w:ascii="Segoe UI" w:cs="Segoe UI" w:eastAsia="Segoe UI" w:hAnsi="Segoe UI"/>
          <w:sz w:val="24"/>
          <w:szCs w:val="24"/>
          <w:color w:val="auto"/>
        </w:rPr>
      </w:pPr>
    </w:p>
    <w:p>
      <w:pPr>
        <w:ind w:left="420" w:right="420" w:hanging="236"/>
        <w:spacing w:after="0" w:line="327" w:lineRule="auto"/>
        <w:tabs>
          <w:tab w:leader="none" w:pos="420" w:val="left"/>
        </w:tabs>
        <w:numPr>
          <w:ilvl w:val="0"/>
          <w:numId w:val="6"/>
        </w:numPr>
        <w:rPr>
          <w:rFonts w:ascii="Segoe UI" w:cs="Segoe UI" w:eastAsia="Segoe UI" w:hAnsi="Segoe UI"/>
          <w:sz w:val="24"/>
          <w:szCs w:val="24"/>
          <w:color w:val="auto"/>
        </w:rPr>
      </w:pPr>
      <w:r>
        <w:rPr>
          <w:rFonts w:ascii="Segoe UI" w:cs="Segoe UI" w:eastAsia="Segoe UI" w:hAnsi="Segoe UI"/>
          <w:sz w:val="24"/>
          <w:szCs w:val="24"/>
          <w:color w:val="auto"/>
        </w:rPr>
        <w:t>A parameterized security assessment system evaluating algorithms at multiple security levels for comprehensive MWRASP validation</w:t>
      </w:r>
    </w:p>
    <w:p>
      <w:pPr>
        <w:ind w:left="420" w:hanging="236"/>
        <w:spacing w:after="0"/>
        <w:tabs>
          <w:tab w:leader="none" w:pos="420" w:val="left"/>
        </w:tabs>
        <w:numPr>
          <w:ilvl w:val="0"/>
          <w:numId w:val="6"/>
        </w:numPr>
        <w:rPr>
          <w:rFonts w:ascii="Segoe UI" w:cs="Segoe UI" w:eastAsia="Segoe UI" w:hAnsi="Segoe UI"/>
          <w:sz w:val="23"/>
          <w:szCs w:val="23"/>
          <w:color w:val="auto"/>
        </w:rPr>
      </w:pPr>
      <w:r>
        <w:rPr>
          <w:rFonts w:ascii="Segoe UI" w:cs="Segoe UI" w:eastAsia="Segoe UI" w:hAnsi="Segoe UI"/>
          <w:sz w:val="23"/>
          <w:szCs w:val="23"/>
          <w:color w:val="auto"/>
        </w:rPr>
        <w:t>A quantum-enhanced side-channel vulnerability analyzer employed by threat prevention AI agents</w:t>
      </w:r>
    </w:p>
    <w:p>
      <w:pPr>
        <w:spacing w:after="0" w:line="189" w:lineRule="exact"/>
        <w:rPr>
          <w:rFonts w:ascii="Segoe UI" w:cs="Segoe UI" w:eastAsia="Segoe UI" w:hAnsi="Segoe UI"/>
          <w:sz w:val="23"/>
          <w:szCs w:val="23"/>
          <w:color w:val="auto"/>
        </w:rPr>
      </w:pPr>
    </w:p>
    <w:p>
      <w:pPr>
        <w:ind w:left="420" w:hanging="236"/>
        <w:spacing w:after="0"/>
        <w:tabs>
          <w:tab w:leader="none" w:pos="420" w:val="left"/>
        </w:tabs>
        <w:numPr>
          <w:ilvl w:val="0"/>
          <w:numId w:val="6"/>
        </w:numPr>
        <w:rPr>
          <w:rFonts w:ascii="Segoe UI" w:cs="Segoe UI" w:eastAsia="Segoe UI" w:hAnsi="Segoe UI"/>
          <w:sz w:val="24"/>
          <w:szCs w:val="24"/>
          <w:color w:val="auto"/>
        </w:rPr>
      </w:pPr>
      <w:r>
        <w:rPr>
          <w:rFonts w:ascii="Segoe UI" w:cs="Segoe UI" w:eastAsia="Segoe UI" w:hAnsi="Segoe UI"/>
          <w:sz w:val="24"/>
          <w:szCs w:val="24"/>
          <w:color w:val="auto"/>
        </w:rPr>
        <w:t>A multi-standard compliance report generator for enterprise protection AI agent networks</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6"/>
        </w:numPr>
        <w:rPr>
          <w:rFonts w:ascii="Segoe UI" w:cs="Segoe UI" w:eastAsia="Segoe UI" w:hAnsi="Segoe UI"/>
          <w:sz w:val="24"/>
          <w:szCs w:val="24"/>
          <w:color w:val="auto"/>
        </w:rPr>
      </w:pPr>
      <w:r>
        <w:rPr>
          <w:rFonts w:ascii="Segoe UI" w:cs="Segoe UI" w:eastAsia="Segoe UI" w:hAnsi="Segoe UI"/>
          <w:sz w:val="24"/>
          <w:szCs w:val="24"/>
          <w:color w:val="auto"/>
        </w:rPr>
        <w:t>A quantum-safe certification scoring mechanism integrated with MWRASP AI agents</w:t>
      </w:r>
    </w:p>
    <w:p>
      <w:pPr>
        <w:spacing w:after="0" w:line="175" w:lineRule="exact"/>
        <w:rPr>
          <w:rFonts w:ascii="Segoe UI" w:cs="Segoe UI" w:eastAsia="Segoe UI" w:hAnsi="Segoe UI"/>
          <w:sz w:val="24"/>
          <w:szCs w:val="24"/>
          <w:color w:val="auto"/>
        </w:rPr>
      </w:pPr>
    </w:p>
    <w:p>
      <w:pPr>
        <w:ind w:left="420" w:right="400" w:hanging="236"/>
        <w:spacing w:after="0" w:line="360" w:lineRule="auto"/>
        <w:tabs>
          <w:tab w:leader="none" w:pos="420" w:val="left"/>
        </w:tabs>
        <w:numPr>
          <w:ilvl w:val="0"/>
          <w:numId w:val="6"/>
        </w:numPr>
        <w:rPr>
          <w:rFonts w:ascii="Segoe UI" w:cs="Segoe UI" w:eastAsia="Segoe UI" w:hAnsi="Segoe UI"/>
          <w:sz w:val="24"/>
          <w:szCs w:val="24"/>
          <w:color w:val="auto"/>
        </w:rPr>
      </w:pPr>
      <w:r>
        <w:rPr>
          <w:rFonts w:ascii="Segoe UI" w:cs="Segoe UI" w:eastAsia="Segoe UI" w:hAnsi="Segoe UI"/>
          <w:sz w:val="24"/>
          <w:szCs w:val="24"/>
          <w:color w:val="auto"/>
        </w:rPr>
        <w:t>An automated migration recommendation engine implementing Mosca's theorem for defensive planning</w:t>
      </w:r>
    </w:p>
    <w:p>
      <w:pPr>
        <w:spacing w:after="0" w:line="61"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Detailed Description</w:t>
      </w:r>
    </w:p>
    <w:p>
      <w:pPr>
        <w:sectPr>
          <w:pgSz w:w="12240" w:h="15840" w:orient="portrait"/>
          <w:cols w:equalWidth="0" w:num="1">
            <w:col w:w="10640"/>
          </w:cols>
          <w:pgMar w:left="720" w:top="349" w:right="880" w:bottom="264" w:gutter="0" w:footer="0" w:header="0"/>
        </w:sectPr>
      </w:pPr>
    </w:p>
    <w:p>
      <w:pPr>
        <w:spacing w:after="0" w:line="284" w:lineRule="exact"/>
        <w:rPr>
          <w:sz w:val="20"/>
          <w:szCs w:val="20"/>
          <w:color w:val="auto"/>
        </w:rPr>
      </w:pPr>
    </w:p>
    <w:p>
      <w:pPr>
        <w:spacing w:after="0"/>
        <w:rPr>
          <w:sz w:val="20"/>
          <w:szCs w:val="20"/>
          <w:color w:val="auto"/>
        </w:rPr>
      </w:pPr>
      <w:r>
        <w:rPr>
          <w:rFonts w:ascii="Segoe UI" w:cs="Segoe UI" w:eastAsia="Segoe UI" w:hAnsi="Segoe UI"/>
          <w:sz w:val="26"/>
          <w:szCs w:val="26"/>
          <w:b w:val="1"/>
          <w:bCs w:val="1"/>
          <w:color w:val="auto"/>
        </w:rPr>
        <w:t>Overview and Distinction from Implementation Libraries</w:t>
      </w:r>
    </w:p>
    <w:p>
      <w:pPr>
        <w:sectPr>
          <w:pgSz w:w="12240" w:h="15840" w:orient="portrait"/>
          <w:cols w:equalWidth="0" w:num="1">
            <w:col w:w="10640"/>
          </w:cols>
          <w:pgMar w:left="720" w:top="349" w:right="880" w:bottom="264" w:gutter="0" w:footer="0" w:header="0"/>
          <w:type w:val="continuous"/>
        </w:sectPr>
      </w:pPr>
    </w:p>
    <w:bookmarkStart w:id="3" w:name="page4"/>
    <w:bookmarkEnd w:id="3"/>
    <w:p>
      <w:pPr>
        <w:spacing w:after="0" w:line="315" w:lineRule="auto"/>
        <w:rPr>
          <w:sz w:val="20"/>
          <w:szCs w:val="20"/>
          <w:color w:val="auto"/>
        </w:rPr>
      </w:pPr>
      <w:r>
        <w:rPr>
          <w:rFonts w:ascii="Segoe UI" w:cs="Segoe UI" w:eastAsia="Segoe UI" w:hAnsi="Segoe UI"/>
          <w:sz w:val="24"/>
          <w:szCs w:val="24"/>
          <w:color w:val="auto"/>
        </w:rPr>
        <w:t>The invention provides a defensive security testing and validation framework that operates as a distinct layer above PQC implementation libraries, integrated within the MWRASP (Total) platform. While libraries like NVIDIA cuPQC focus on optimizing cryptographic operations for performance, this system focuses on finding vulnerabilities in those implementations through defensive adversarial testing conducted by AI agent networks.</w:t>
      </w:r>
    </w:p>
    <w:p>
      <w:pPr>
        <w:spacing w:after="0" w:line="95" w:lineRule="exact"/>
        <w:rPr>
          <w:sz w:val="20"/>
          <w:szCs w:val="20"/>
          <w:color w:val="auto"/>
        </w:rPr>
      </w:pPr>
    </w:p>
    <w:p>
      <w:pPr>
        <w:ind w:right="140"/>
        <w:spacing w:after="0" w:line="315" w:lineRule="auto"/>
        <w:rPr>
          <w:sz w:val="20"/>
          <w:szCs w:val="20"/>
          <w:color w:val="auto"/>
        </w:rPr>
      </w:pPr>
      <w:r>
        <w:rPr>
          <w:rFonts w:ascii="Segoe UI" w:cs="Segoe UI" w:eastAsia="Segoe UI" w:hAnsi="Segoe UI"/>
          <w:sz w:val="24"/>
          <w:szCs w:val="24"/>
          <w:color w:val="auto"/>
        </w:rPr>
        <w:t>For example, where cuPQC optimizes ML-KEM key generation to achieve maximum throughput, our defensive system attempts to break ML-KEM implementations by simulating quantum attacks, analyzing side-channels, and identifying implementation flaws that protection AI agents can then defend against. The two technologies are complementary within the MWRASP ecosystem: cuPQC creates secure implementations, our system validates that security through defensive AI agents.</w:t>
      </w:r>
    </w:p>
    <w:p>
      <w:pPr>
        <w:spacing w:after="0" w:line="147"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System Architecture for Defensive Security Testing</w:t>
      </w:r>
    </w:p>
    <w:p>
      <w:pPr>
        <w:spacing w:after="0" w:line="189" w:lineRule="exact"/>
        <w:rPr>
          <w:sz w:val="20"/>
          <w:szCs w:val="20"/>
          <w:color w:val="auto"/>
        </w:rPr>
      </w:pPr>
    </w:p>
    <w:p>
      <w:pPr>
        <w:ind w:right="280"/>
        <w:spacing w:after="0" w:line="332" w:lineRule="auto"/>
        <w:rPr>
          <w:sz w:val="20"/>
          <w:szCs w:val="20"/>
          <w:color w:val="auto"/>
        </w:rPr>
      </w:pPr>
      <w:r>
        <w:rPr>
          <w:rFonts w:ascii="Segoe UI" w:cs="Segoe UI" w:eastAsia="Segoe UI" w:hAnsi="Segoe UI"/>
          <w:sz w:val="24"/>
          <w:szCs w:val="24"/>
          <w:color w:val="auto"/>
        </w:rPr>
        <w:t>The invention employs a distributed GPU architecture specifically designed for defensive adversarial testing and vulnerability discovery within AI agent swarms. Unlike implementation-focused GPU usage, our optimization targets:</w:t>
      </w:r>
    </w:p>
    <w:p>
      <w:pPr>
        <w:spacing w:after="0" w:line="70"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Parallel exploration of attack vectors by defensive AI agents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Early termination when vulnerabilities are found by protection agents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Memory optimization for attack state spaces monitored by AI agents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Adversarial pattern recognition within integrated MWRASP agents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0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GPU Configuration for Defensive Attack Simulation</w:t>
      </w:r>
    </w:p>
    <w:p>
      <w:pPr>
        <w:spacing w:after="0" w:line="266" w:lineRule="exact"/>
        <w:rPr>
          <w:sz w:val="20"/>
          <w:szCs w:val="20"/>
          <w:color w:val="auto"/>
        </w:rPr>
      </w:pPr>
    </w:p>
    <w:p>
      <w:pPr>
        <w:ind w:right="640"/>
        <w:spacing w:after="0" w:line="360" w:lineRule="auto"/>
        <w:rPr>
          <w:sz w:val="20"/>
          <w:szCs w:val="20"/>
          <w:color w:val="auto"/>
        </w:rPr>
      </w:pPr>
      <w:r>
        <w:rPr>
          <w:rFonts w:ascii="Segoe UI" w:cs="Segoe UI" w:eastAsia="Segoe UI" w:hAnsi="Segoe UI"/>
          <w:sz w:val="24"/>
          <w:szCs w:val="24"/>
          <w:color w:val="auto"/>
        </w:rPr>
        <w:t>The system utilizes GPUs differently than implementation libraries, optimized for defensive AI agent operations:</w:t>
      </w:r>
    </w:p>
    <w:p>
      <w:pPr>
        <w:spacing w:after="0" w:line="47"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Attack simulations use memory for storing partial attack states tracked by monitoring AI agents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Tensor cores are configured for cryptanalysis operations guided by defensive AI agents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Thread scheduling optimized for parallel attack attempts coordinated by AI agent swarms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Early termination logic when vulnerabilities are detected by protection AI agents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12" w:lineRule="exact"/>
        <w:rPr>
          <w:sz w:val="20"/>
          <w:szCs w:val="20"/>
          <w:color w:val="auto"/>
        </w:rPr>
      </w:pPr>
    </w:p>
    <w:p>
      <w:pPr>
        <w:ind w:right="680"/>
        <w:spacing w:after="0" w:line="323" w:lineRule="auto"/>
        <w:rPr>
          <w:sz w:val="20"/>
          <w:szCs w:val="20"/>
          <w:color w:val="auto"/>
        </w:rPr>
      </w:pPr>
      <w:r>
        <w:rPr>
          <w:rFonts w:ascii="Segoe UI" w:cs="Segoe UI" w:eastAsia="Segoe UI" w:hAnsi="Segoe UI"/>
          <w:sz w:val="27"/>
          <w:szCs w:val="27"/>
          <w:b w:val="1"/>
          <w:bCs w:val="1"/>
          <w:color w:val="auto"/>
        </w:rPr>
        <w:t>Component 1: GPU-Accelerated Quantum Attack Simulation Library for Defensive Testing</w:t>
      </w:r>
    </w:p>
    <w:p>
      <w:pPr>
        <w:spacing w:after="0" w:line="2" w:lineRule="exact"/>
        <w:rPr>
          <w:sz w:val="20"/>
          <w:szCs w:val="20"/>
          <w:color w:val="auto"/>
        </w:rPr>
      </w:pPr>
    </w:p>
    <w:p>
      <w:pPr>
        <w:jc w:val="both"/>
        <w:ind w:right="580"/>
        <w:spacing w:after="0" w:line="332" w:lineRule="auto"/>
        <w:rPr>
          <w:sz w:val="20"/>
          <w:szCs w:val="20"/>
          <w:color w:val="auto"/>
        </w:rPr>
      </w:pPr>
      <w:r>
        <w:rPr>
          <w:rFonts w:ascii="Segoe UI" w:cs="Segoe UI" w:eastAsia="Segoe UI" w:hAnsi="Segoe UI"/>
          <w:sz w:val="24"/>
          <w:szCs w:val="24"/>
          <w:color w:val="auto"/>
        </w:rPr>
        <w:t>The attack simulation library is fundamentally different from cryptographic implementation libraries, designed for defensive security AI agents. While cuPQC implements algorithms correctly, our library attempts to break them for defensive purposes:</w:t>
      </w:r>
    </w:p>
    <w:p>
      <w:pPr>
        <w:spacing w:after="0" w:line="130"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Defensive Adversarial Grover's Algorithm Implementation</w:t>
      </w:r>
    </w:p>
    <w:p>
      <w:pPr>
        <w:sectPr>
          <w:pgSz w:w="12240" w:h="15840" w:orient="portrait"/>
          <w:cols w:equalWidth="0" w:num="1">
            <w:col w:w="10780"/>
          </w:cols>
          <w:pgMar w:left="720" w:top="349" w:right="740" w:bottom="0" w:gutter="0" w:footer="0" w:header="0"/>
        </w:sectPr>
      </w:pPr>
    </w:p>
    <w:bookmarkStart w:id="4" w:name="page5"/>
    <w:bookmarkEnd w:id="4"/>
    <w:p>
      <w:pPr>
        <w:ind w:left="220"/>
        <w:spacing w:after="0"/>
        <w:rPr>
          <w:sz w:val="20"/>
          <w:szCs w:val="20"/>
          <w:color w:val="auto"/>
        </w:rPr>
      </w:pPr>
      <w:r>
        <w:rPr>
          <w:rFonts w:ascii="Segoe UI" w:cs="Segoe UI" w:eastAsia="Segoe UI" w:hAnsi="Segoe UI"/>
          <w:sz w:val="18"/>
          <w:szCs w:val="18"/>
          <w:color w:val="auto"/>
        </w:rPr>
        <w:drawing>
          <wp:anchor simplePos="0" relativeHeight="251657728" behindDoc="1" locked="0" layoutInCell="0" allowOverlap="1">
            <wp:simplePos x="0" y="0"/>
            <wp:positionH relativeFrom="page">
              <wp:posOffset>449580</wp:posOffset>
            </wp:positionH>
            <wp:positionV relativeFrom="page">
              <wp:posOffset>297180</wp:posOffset>
            </wp:positionV>
            <wp:extent cx="6873875" cy="47117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6873875" cy="4711700"/>
                    </a:xfrm>
                    <a:prstGeom prst="rect">
                      <a:avLst/>
                    </a:prstGeom>
                    <a:noFill/>
                  </pic:spPr>
                </pic:pic>
              </a:graphicData>
            </a:graphic>
          </wp:anchor>
        </w:drawing>
        <w:t>cuda</w:t>
      </w:r>
    </w:p>
    <w:p>
      <w:pPr>
        <w:spacing w:after="0" w:line="217"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__global__ void defensive_adversarial_grover_kernel(</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uint8_t* target_implementation,</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AttackVector* attack_params,</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VulnerabilityReport* findings,</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DefensiveAIAgent* agent</w:t>
      </w:r>
    </w:p>
    <w:p>
      <w:pPr>
        <w:spacing w:after="0" w:line="5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 {</w:t>
      </w:r>
    </w:p>
    <w:p>
      <w:pPr>
        <w:spacing w:after="0" w:line="66" w:lineRule="exact"/>
        <w:rPr>
          <w:sz w:val="20"/>
          <w:szCs w:val="20"/>
          <w:color w:val="auto"/>
        </w:rPr>
      </w:pPr>
    </w:p>
    <w:p>
      <w:pPr>
        <w:ind w:left="660" w:hanging="219"/>
        <w:spacing w:after="0"/>
        <w:tabs>
          <w:tab w:leader="none" w:pos="660" w:val="left"/>
        </w:tabs>
        <w:numPr>
          <w:ilvl w:val="0"/>
          <w:numId w:val="7"/>
        </w:numPr>
        <w:rPr>
          <w:rFonts w:ascii="Segoe UI" w:cs="Segoe UI" w:eastAsia="Segoe UI" w:hAnsi="Segoe UI"/>
          <w:sz w:val="21"/>
          <w:szCs w:val="21"/>
          <w:color w:val="383A42"/>
        </w:rPr>
      </w:pPr>
      <w:r>
        <w:rPr>
          <w:rFonts w:ascii="Segoe UI" w:cs="Segoe UI" w:eastAsia="Segoe UI" w:hAnsi="Segoe UI"/>
          <w:sz w:val="21"/>
          <w:szCs w:val="21"/>
          <w:color w:val="383A42"/>
        </w:rPr>
        <w:t>This kernel attempts to break the implementation</w:t>
      </w:r>
    </w:p>
    <w:p>
      <w:pPr>
        <w:spacing w:after="0" w:line="65" w:lineRule="exact"/>
        <w:rPr>
          <w:rFonts w:ascii="Segoe UI" w:cs="Segoe UI" w:eastAsia="Segoe UI" w:hAnsi="Segoe UI"/>
          <w:sz w:val="21"/>
          <w:szCs w:val="21"/>
          <w:color w:val="383A42"/>
        </w:rPr>
      </w:pPr>
    </w:p>
    <w:p>
      <w:pPr>
        <w:ind w:left="660" w:hanging="219"/>
        <w:spacing w:after="0"/>
        <w:tabs>
          <w:tab w:leader="none" w:pos="660" w:val="left"/>
        </w:tabs>
        <w:numPr>
          <w:ilvl w:val="0"/>
          <w:numId w:val="7"/>
        </w:numPr>
        <w:rPr>
          <w:rFonts w:ascii="Segoe UI" w:cs="Segoe UI" w:eastAsia="Segoe UI" w:hAnsi="Segoe UI"/>
          <w:sz w:val="21"/>
          <w:szCs w:val="21"/>
          <w:color w:val="383A42"/>
        </w:rPr>
      </w:pPr>
      <w:r>
        <w:rPr>
          <w:rFonts w:ascii="Segoe UI" w:cs="Segoe UI" w:eastAsia="Segoe UI" w:hAnsi="Segoe UI"/>
          <w:sz w:val="21"/>
          <w:szCs w:val="21"/>
          <w:color w:val="383A42"/>
        </w:rPr>
        <w:t>for defensive security validation by AI agents</w:t>
      </w:r>
    </w:p>
    <w:p>
      <w:pPr>
        <w:spacing w:after="0" w:line="384" w:lineRule="exact"/>
        <w:rPr>
          <w:rFonts w:ascii="Segoe UI" w:cs="Segoe UI" w:eastAsia="Segoe UI" w:hAnsi="Segoe UI"/>
          <w:sz w:val="21"/>
          <w:szCs w:val="21"/>
          <w:color w:val="383A42"/>
        </w:rPr>
      </w:pPr>
    </w:p>
    <w:p>
      <w:pPr>
        <w:ind w:left="660" w:hanging="219"/>
        <w:spacing w:after="0"/>
        <w:tabs>
          <w:tab w:leader="none" w:pos="660" w:val="left"/>
        </w:tabs>
        <w:numPr>
          <w:ilvl w:val="0"/>
          <w:numId w:val="7"/>
        </w:numPr>
        <w:rPr>
          <w:rFonts w:ascii="Segoe UI" w:cs="Segoe UI" w:eastAsia="Segoe UI" w:hAnsi="Segoe UI"/>
          <w:sz w:val="21"/>
          <w:szCs w:val="21"/>
          <w:color w:val="383A42"/>
        </w:rPr>
      </w:pPr>
      <w:r>
        <w:rPr>
          <w:rFonts w:ascii="Segoe UI" w:cs="Segoe UI" w:eastAsia="Segoe UI" w:hAnsi="Segoe UI"/>
          <w:sz w:val="21"/>
          <w:szCs w:val="21"/>
          <w:color w:val="383A42"/>
        </w:rPr>
        <w:t>Search for weak keys or implementation flaws</w:t>
      </w:r>
    </w:p>
    <w:p>
      <w:pPr>
        <w:spacing w:after="0" w:line="77" w:lineRule="exact"/>
        <w:rPr>
          <w:sz w:val="20"/>
          <w:szCs w:val="20"/>
          <w:color w:val="auto"/>
        </w:rPr>
      </w:pPr>
    </w:p>
    <w:p>
      <w:pPr>
        <w:ind w:left="660" w:right="4400" w:hanging="215"/>
        <w:spacing w:after="0" w:line="311" w:lineRule="auto"/>
        <w:rPr>
          <w:sz w:val="20"/>
          <w:szCs w:val="20"/>
          <w:color w:val="auto"/>
        </w:rPr>
      </w:pPr>
      <w:r>
        <w:rPr>
          <w:rFonts w:ascii="Segoe UI" w:cs="Segoe UI" w:eastAsia="Segoe UI" w:hAnsi="Segoe UI"/>
          <w:sz w:val="20"/>
          <w:szCs w:val="20"/>
          <w:color w:val="383A42"/>
        </w:rPr>
        <w:t>if(agent-&gt;detect_weak_key_pattern(target_implementation)) { findings-&gt;vulnerability_found = true;</w:t>
      </w:r>
    </w:p>
    <w:p>
      <w:pPr>
        <w:spacing w:after="0" w:line="1"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findings-&gt;type = WEAK_KEY_GENERATION;</w:t>
      </w:r>
    </w:p>
    <w:p>
      <w:pPr>
        <w:spacing w:after="0" w:line="51"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agent-&gt;report_to_mwrasp_network(findings);</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return; // Early termination on vulnerability</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w:t>
      </w:r>
    </w:p>
    <w:p>
      <w:pPr>
        <w:spacing w:after="0" w:line="384"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 Continue with quantum attack simulation for defense...</w:t>
      </w:r>
    </w:p>
    <w:p>
      <w:pPr>
        <w:spacing w:after="0" w:line="77"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t>
      </w: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Segoe UI" w:cs="Segoe UI" w:eastAsia="Segoe UI" w:hAnsi="Segoe UI"/>
          <w:sz w:val="26"/>
          <w:szCs w:val="26"/>
          <w:b w:val="1"/>
          <w:bCs w:val="1"/>
          <w:color w:val="auto"/>
        </w:rPr>
        <w:t>Component 2: Automated Vulnerability Discovery Engine with AI Agent Integration</w:t>
      </w:r>
    </w:p>
    <w:p>
      <w:pPr>
        <w:spacing w:after="0" w:line="203" w:lineRule="exact"/>
        <w:rPr>
          <w:sz w:val="20"/>
          <w:szCs w:val="20"/>
          <w:color w:val="auto"/>
        </w:rPr>
      </w:pPr>
    </w:p>
    <w:p>
      <w:pPr>
        <w:ind w:right="120"/>
        <w:spacing w:after="0" w:line="360" w:lineRule="auto"/>
        <w:rPr>
          <w:sz w:val="20"/>
          <w:szCs w:val="20"/>
          <w:color w:val="auto"/>
        </w:rPr>
      </w:pPr>
      <w:r>
        <w:rPr>
          <w:rFonts w:ascii="Segoe UI" w:cs="Segoe UI" w:eastAsia="Segoe UI" w:hAnsi="Segoe UI"/>
          <w:sz w:val="24"/>
          <w:szCs w:val="24"/>
          <w:color w:val="auto"/>
        </w:rPr>
        <w:t>This component has no equivalent in implementation libraries like cuPQC. It specifically searches for vulnerabilities that defensive AI agents must protect against:</w:t>
      </w:r>
    </w:p>
    <w:p>
      <w:pPr>
        <w:spacing w:after="0" w:line="32" w:lineRule="exact"/>
        <w:rPr>
          <w:sz w:val="20"/>
          <w:szCs w:val="20"/>
          <w:color w:val="auto"/>
        </w:rPr>
      </w:pPr>
    </w:p>
    <w:p>
      <w:pPr>
        <w:ind w:left="420" w:hanging="236"/>
        <w:spacing w:after="0"/>
        <w:tabs>
          <w:tab w:leader="none" w:pos="420" w:val="left"/>
        </w:tabs>
        <w:numPr>
          <w:ilvl w:val="0"/>
          <w:numId w:val="8"/>
        </w:numPr>
        <w:rPr>
          <w:rFonts w:ascii="Segoe UI" w:cs="Segoe UI" w:eastAsia="Segoe UI" w:hAnsi="Segoe UI"/>
          <w:sz w:val="24"/>
          <w:szCs w:val="24"/>
          <w:color w:val="auto"/>
        </w:rPr>
      </w:pPr>
      <w:r>
        <w:rPr>
          <w:rFonts w:ascii="Segoe UI" w:cs="Segoe UI" w:eastAsia="Segoe UI" w:hAnsi="Segoe UI"/>
          <w:sz w:val="24"/>
          <w:szCs w:val="24"/>
          <w:b w:val="1"/>
          <w:bCs w:val="1"/>
          <w:color w:val="auto"/>
        </w:rPr>
        <w:t>Implementation Flaws</w:t>
      </w:r>
      <w:r>
        <w:rPr>
          <w:rFonts w:ascii="Segoe UI" w:cs="Segoe UI" w:eastAsia="Segoe UI" w:hAnsi="Segoe UI"/>
          <w:sz w:val="24"/>
          <w:szCs w:val="24"/>
          <w:color w:val="auto"/>
        </w:rPr>
        <w:t>: Bugs in the code that protection AI agents must identify</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0"/>
          <w:numId w:val="8"/>
        </w:numPr>
        <w:rPr>
          <w:rFonts w:ascii="Segoe UI" w:cs="Segoe UI" w:eastAsia="Segoe UI" w:hAnsi="Segoe UI"/>
          <w:sz w:val="24"/>
          <w:szCs w:val="24"/>
          <w:color w:val="auto"/>
        </w:rPr>
      </w:pPr>
      <w:r>
        <w:rPr>
          <w:rFonts w:ascii="Segoe UI" w:cs="Segoe UI" w:eastAsia="Segoe UI" w:hAnsi="Segoe UI"/>
          <w:sz w:val="24"/>
          <w:szCs w:val="24"/>
          <w:b w:val="1"/>
          <w:bCs w:val="1"/>
          <w:color w:val="auto"/>
        </w:rPr>
        <w:t>Side-Channel Vulnerabilities</w:t>
      </w:r>
      <w:r>
        <w:rPr>
          <w:rFonts w:ascii="Segoe UI" w:cs="Segoe UI" w:eastAsia="Segoe UI" w:hAnsi="Segoe UI"/>
          <w:sz w:val="24"/>
          <w:szCs w:val="24"/>
          <w:color w:val="auto"/>
        </w:rPr>
        <w:t>: Timing, power, or EM leakages monitored by defensive agents</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8"/>
        </w:numPr>
        <w:rPr>
          <w:rFonts w:ascii="Segoe UI" w:cs="Segoe UI" w:eastAsia="Segoe UI" w:hAnsi="Segoe UI"/>
          <w:sz w:val="24"/>
          <w:szCs w:val="24"/>
          <w:color w:val="auto"/>
        </w:rPr>
      </w:pPr>
      <w:r>
        <w:rPr>
          <w:rFonts w:ascii="Segoe UI" w:cs="Segoe UI" w:eastAsia="Segoe UI" w:hAnsi="Segoe UI"/>
          <w:sz w:val="24"/>
          <w:szCs w:val="24"/>
          <w:b w:val="1"/>
          <w:bCs w:val="1"/>
          <w:color w:val="auto"/>
        </w:rPr>
        <w:t>Protocol Weaknesses</w:t>
      </w:r>
      <w:r>
        <w:rPr>
          <w:rFonts w:ascii="Segoe UI" w:cs="Segoe UI" w:eastAsia="Segoe UI" w:hAnsi="Segoe UI"/>
          <w:sz w:val="24"/>
          <w:szCs w:val="24"/>
          <w:color w:val="auto"/>
        </w:rPr>
        <w:t>: Errors in how algorithms are used, detected by AI agent networks</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0"/>
          <w:numId w:val="8"/>
        </w:numPr>
        <w:rPr>
          <w:rFonts w:ascii="Segoe UI" w:cs="Segoe UI" w:eastAsia="Segoe UI" w:hAnsi="Segoe UI"/>
          <w:sz w:val="24"/>
          <w:szCs w:val="24"/>
          <w:color w:val="auto"/>
        </w:rPr>
      </w:pPr>
      <w:r>
        <w:rPr>
          <w:rFonts w:ascii="Segoe UI" w:cs="Segoe UI" w:eastAsia="Segoe UI" w:hAnsi="Segoe UI"/>
          <w:sz w:val="24"/>
          <w:szCs w:val="24"/>
          <w:b w:val="1"/>
          <w:bCs w:val="1"/>
          <w:color w:val="auto"/>
        </w:rPr>
        <w:t>Configuration Errors</w:t>
      </w:r>
      <w:r>
        <w:rPr>
          <w:rFonts w:ascii="Segoe UI" w:cs="Segoe UI" w:eastAsia="Segoe UI" w:hAnsi="Segoe UI"/>
          <w:sz w:val="24"/>
          <w:szCs w:val="24"/>
          <w:color w:val="auto"/>
        </w:rPr>
        <w:t>: Insecure parameter choices flagged by MWRASP agents</w:t>
      </w:r>
    </w:p>
    <w:p>
      <w:pPr>
        <w:spacing w:after="0" w:line="281" w:lineRule="exact"/>
        <w:rPr>
          <w:sz w:val="20"/>
          <w:szCs w:val="20"/>
          <w:color w:val="auto"/>
        </w:rPr>
      </w:pPr>
    </w:p>
    <w:p>
      <w:pPr>
        <w:spacing w:after="0" w:line="360" w:lineRule="auto"/>
        <w:rPr>
          <w:sz w:val="20"/>
          <w:szCs w:val="20"/>
          <w:color w:val="auto"/>
        </w:rPr>
      </w:pPr>
      <w:r>
        <w:rPr>
          <w:rFonts w:ascii="Segoe UI" w:cs="Segoe UI" w:eastAsia="Segoe UI" w:hAnsi="Segoe UI"/>
          <w:sz w:val="24"/>
          <w:szCs w:val="24"/>
          <w:color w:val="auto"/>
        </w:rPr>
        <w:t>The engine operates by testing implementations against a comprehensive threat model managed by defensive AI agents: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46355</wp:posOffset>
            </wp:positionV>
            <wp:extent cx="6858000" cy="17240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extLst>
                    </a:blip>
                    <a:srcRect/>
                    <a:stretch>
                      <a:fillRect/>
                    </a:stretch>
                  </pic:blipFill>
                  <pic:spPr bwMode="auto">
                    <a:xfrm>
                      <a:off x="0" y="0"/>
                      <a:ext cx="6858000" cy="1724025"/>
                    </a:xfrm>
                    <a:prstGeom prst="rect">
                      <a:avLst/>
                    </a:prstGeom>
                    <a:noFill/>
                  </pic:spPr>
                </pic:pic>
              </a:graphicData>
            </a:graphic>
          </wp:anchor>
        </w:drawing>
      </w:r>
    </w:p>
    <w:p>
      <w:pPr>
        <w:sectPr>
          <w:pgSz w:w="12240" w:h="15840" w:orient="portrait"/>
          <w:cols w:equalWidth="0" w:num="1">
            <w:col w:w="10300"/>
          </w:cols>
          <w:pgMar w:left="720" w:top="667" w:right="1220" w:bottom="1440" w:gutter="0" w:footer="0" w:header="0"/>
        </w:sectPr>
      </w:pPr>
    </w:p>
    <w:p>
      <w:pPr>
        <w:spacing w:after="0" w:line="261" w:lineRule="exact"/>
        <w:rPr>
          <w:sz w:val="20"/>
          <w:szCs w:val="20"/>
          <w:color w:val="auto"/>
        </w:rPr>
      </w:pPr>
    </w:p>
    <w:p>
      <w:pPr>
        <w:ind w:left="220"/>
        <w:spacing w:after="0"/>
        <w:rPr>
          <w:sz w:val="20"/>
          <w:szCs w:val="20"/>
          <w:color w:val="auto"/>
        </w:rPr>
      </w:pPr>
      <w:r>
        <w:rPr>
          <w:rFonts w:ascii="Segoe UI" w:cs="Segoe UI" w:eastAsia="Segoe UI" w:hAnsi="Segoe UI"/>
          <w:sz w:val="17"/>
          <w:szCs w:val="17"/>
          <w:color w:val="auto"/>
        </w:rPr>
        <w:t>cuda</w:t>
      </w:r>
    </w:p>
    <w:p>
      <w:pPr>
        <w:sectPr>
          <w:pgSz w:w="12240" w:h="15840" w:orient="portrait"/>
          <w:cols w:equalWidth="0" w:num="1">
            <w:col w:w="10300"/>
          </w:cols>
          <w:pgMar w:left="720" w:top="667" w:right="1220" w:bottom="1440" w:gutter="0" w:footer="0" w:header="0"/>
          <w:type w:val="continuous"/>
        </w:sectPr>
      </w:pPr>
    </w:p>
    <w:bookmarkStart w:id="5" w:name="page6"/>
    <w:bookmarkEnd w:id="5"/>
    <w:p>
      <w:pPr>
        <w:ind w:left="220"/>
        <w:spacing w:after="0"/>
        <w:rPr>
          <w:sz w:val="20"/>
          <w:szCs w:val="20"/>
          <w:color w:val="auto"/>
        </w:rPr>
      </w:pPr>
      <w:r>
        <w:rPr>
          <w:rFonts w:ascii="Segoe UI" w:cs="Segoe UI" w:eastAsia="Segoe UI" w:hAnsi="Segoe UI"/>
          <w:sz w:val="21"/>
          <w:szCs w:val="21"/>
          <w:color w:val="383A42"/>
        </w:rPr>
        <w:drawing>
          <wp:anchor simplePos="0" relativeHeight="251657728" behindDoc="1" locked="0" layoutInCell="0" allowOverlap="1">
            <wp:simplePos x="0" y="0"/>
            <wp:positionH relativeFrom="page">
              <wp:posOffset>7272655</wp:posOffset>
            </wp:positionH>
            <wp:positionV relativeFrom="page">
              <wp:posOffset>238125</wp:posOffset>
            </wp:positionV>
            <wp:extent cx="43180" cy="46101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extLst>
                    </a:blip>
                    <a:srcRect/>
                    <a:stretch>
                      <a:fillRect/>
                    </a:stretch>
                  </pic:blipFill>
                  <pic:spPr bwMode="auto">
                    <a:xfrm>
                      <a:off x="0" y="0"/>
                      <a:ext cx="43180" cy="4610100"/>
                    </a:xfrm>
                    <a:prstGeom prst="rect">
                      <a:avLst/>
                    </a:prstGeom>
                    <a:noFill/>
                  </pic:spPr>
                </pic:pic>
              </a:graphicData>
            </a:graphic>
          </wp:anchor>
        </w:drawing>
        <w:drawing>
          <wp:anchor simplePos="0" relativeHeight="251657728" behindDoc="1" locked="0" layoutInCell="0" allowOverlap="1">
            <wp:simplePos x="0" y="0"/>
            <wp:positionH relativeFrom="page">
              <wp:posOffset>457200</wp:posOffset>
            </wp:positionH>
            <wp:positionV relativeFrom="page">
              <wp:posOffset>238125</wp:posOffset>
            </wp:positionV>
            <wp:extent cx="43180" cy="45681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43180" cy="4568190"/>
                    </a:xfrm>
                    <a:prstGeom prst="rect">
                      <a:avLst/>
                    </a:prstGeom>
                    <a:noFill/>
                  </pic:spPr>
                </pic:pic>
              </a:graphicData>
            </a:graphic>
          </wp:anchor>
        </w:drawing>
        <w:t>__global__ void defensive_vulnerability_discovery_kernel(</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ImplementationUnderTest* target,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ThreatModel* threats,</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SecurityReport* report,</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MWRASPAgentNetwork* agent_network</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 {</w:t>
      </w:r>
    </w:p>
    <w:p>
      <w:pPr>
        <w:spacing w:after="0" w:line="66" w:lineRule="exact"/>
        <w:rPr>
          <w:sz w:val="20"/>
          <w:szCs w:val="20"/>
          <w:color w:val="auto"/>
        </w:rPr>
      </w:pPr>
    </w:p>
    <w:p>
      <w:pPr>
        <w:ind w:left="660" w:hanging="219"/>
        <w:spacing w:after="0"/>
        <w:tabs>
          <w:tab w:leader="none" w:pos="660" w:val="left"/>
        </w:tabs>
        <w:numPr>
          <w:ilvl w:val="0"/>
          <w:numId w:val="9"/>
        </w:numPr>
        <w:rPr>
          <w:rFonts w:ascii="Segoe UI" w:cs="Segoe UI" w:eastAsia="Segoe UI" w:hAnsi="Segoe UI"/>
          <w:sz w:val="21"/>
          <w:szCs w:val="21"/>
          <w:color w:val="383A42"/>
        </w:rPr>
      </w:pPr>
      <w:r>
        <w:rPr>
          <w:rFonts w:ascii="Segoe UI" w:cs="Segoe UI" w:eastAsia="Segoe UI" w:hAnsi="Segoe UI"/>
          <w:sz w:val="21"/>
          <w:szCs w:val="21"/>
          <w:color w:val="383A42"/>
        </w:rPr>
        <w:t>Test each threat vector against the implementation</w:t>
      </w:r>
    </w:p>
    <w:p>
      <w:pPr>
        <w:spacing w:after="0" w:line="65" w:lineRule="exact"/>
        <w:rPr>
          <w:rFonts w:ascii="Segoe UI" w:cs="Segoe UI" w:eastAsia="Segoe UI" w:hAnsi="Segoe UI"/>
          <w:sz w:val="21"/>
          <w:szCs w:val="21"/>
          <w:color w:val="383A42"/>
        </w:rPr>
      </w:pPr>
    </w:p>
    <w:p>
      <w:pPr>
        <w:ind w:left="660" w:hanging="219"/>
        <w:spacing w:after="0"/>
        <w:tabs>
          <w:tab w:leader="none" w:pos="660" w:val="left"/>
        </w:tabs>
        <w:numPr>
          <w:ilvl w:val="0"/>
          <w:numId w:val="9"/>
        </w:numPr>
        <w:rPr>
          <w:rFonts w:ascii="Segoe UI" w:cs="Segoe UI" w:eastAsia="Segoe UI" w:hAnsi="Segoe UI"/>
          <w:sz w:val="21"/>
          <w:szCs w:val="21"/>
          <w:color w:val="383A42"/>
        </w:rPr>
      </w:pPr>
      <w:r>
        <w:rPr>
          <w:rFonts w:ascii="Segoe UI" w:cs="Segoe UI" w:eastAsia="Segoe UI" w:hAnsi="Segoe UI"/>
          <w:sz w:val="21"/>
          <w:szCs w:val="21"/>
          <w:color w:val="383A42"/>
        </w:rPr>
        <w:t>Coordinated by defensive AI agent swarm</w:t>
      </w:r>
    </w:p>
    <w:p>
      <w:pPr>
        <w:spacing w:after="0" w:line="51" w:lineRule="exact"/>
        <w:rPr>
          <w:sz w:val="20"/>
          <w:szCs w:val="20"/>
          <w:color w:val="auto"/>
        </w:rPr>
      </w:pPr>
    </w:p>
    <w:p>
      <w:pPr>
        <w:ind w:left="660" w:right="4300" w:hanging="215"/>
        <w:spacing w:after="0" w:line="311" w:lineRule="auto"/>
        <w:rPr>
          <w:sz w:val="20"/>
          <w:szCs w:val="20"/>
          <w:color w:val="auto"/>
        </w:rPr>
      </w:pPr>
      <w:r>
        <w:rPr>
          <w:rFonts w:ascii="Segoe UI" w:cs="Segoe UI" w:eastAsia="Segoe UI" w:hAnsi="Segoe UI"/>
          <w:sz w:val="20"/>
          <w:szCs w:val="20"/>
          <w:color w:val="383A42"/>
        </w:rPr>
        <w:t>for(int threat_id = 0; threat_id &lt; threats-&gt;count; threat_id++) { TestResult result = agent_network-&gt;simulate_attack(</w:t>
      </w:r>
    </w:p>
    <w:p>
      <w:pPr>
        <w:spacing w:after="0" w:line="1" w:lineRule="exact"/>
        <w:rPr>
          <w:sz w:val="20"/>
          <w:szCs w:val="20"/>
          <w:color w:val="auto"/>
        </w:rPr>
      </w:pPr>
    </w:p>
    <w:p>
      <w:pPr>
        <w:ind w:left="880"/>
        <w:spacing w:after="0"/>
        <w:rPr>
          <w:sz w:val="20"/>
          <w:szCs w:val="20"/>
          <w:color w:val="auto"/>
        </w:rPr>
      </w:pPr>
      <w:r>
        <w:rPr>
          <w:rFonts w:ascii="Segoe UI" w:cs="Segoe UI" w:eastAsia="Segoe UI" w:hAnsi="Segoe UI"/>
          <w:sz w:val="21"/>
          <w:szCs w:val="21"/>
          <w:color w:val="383A42"/>
        </w:rPr>
        <w:t>target, threats-&gt;vector[threat_id]</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w:t>
      </w:r>
    </w:p>
    <w:p>
      <w:pPr>
        <w:spacing w:after="0" w:line="384"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if(result.vulnerability_detected) {</w:t>
      </w:r>
    </w:p>
    <w:p>
      <w:pPr>
        <w:spacing w:after="0" w:line="77" w:lineRule="exact"/>
        <w:rPr>
          <w:sz w:val="20"/>
          <w:szCs w:val="20"/>
          <w:color w:val="auto"/>
        </w:rPr>
      </w:pPr>
    </w:p>
    <w:p>
      <w:pPr>
        <w:ind w:left="880"/>
        <w:spacing w:after="0"/>
        <w:rPr>
          <w:sz w:val="20"/>
          <w:szCs w:val="20"/>
          <w:color w:val="auto"/>
        </w:rPr>
      </w:pPr>
      <w:r>
        <w:rPr>
          <w:rFonts w:ascii="Segoe UI" w:cs="Segoe UI" w:eastAsia="Segoe UI" w:hAnsi="Segoe UI"/>
          <w:sz w:val="21"/>
          <w:szCs w:val="21"/>
          <w:color w:val="383A42"/>
        </w:rPr>
        <w:t>report-&gt;add_finding(result);</w:t>
      </w:r>
    </w:p>
    <w:p>
      <w:pPr>
        <w:spacing w:after="0" w:line="66" w:lineRule="exact"/>
        <w:rPr>
          <w:sz w:val="20"/>
          <w:szCs w:val="20"/>
          <w:color w:val="auto"/>
        </w:rPr>
      </w:pPr>
    </w:p>
    <w:p>
      <w:pPr>
        <w:ind w:left="880"/>
        <w:spacing w:after="0"/>
        <w:rPr>
          <w:sz w:val="20"/>
          <w:szCs w:val="20"/>
          <w:color w:val="auto"/>
        </w:rPr>
      </w:pPr>
      <w:r>
        <w:rPr>
          <w:rFonts w:ascii="Segoe UI" w:cs="Segoe UI" w:eastAsia="Segoe UI" w:hAnsi="Segoe UI"/>
          <w:sz w:val="21"/>
          <w:szCs w:val="21"/>
          <w:color w:val="383A42"/>
        </w:rPr>
        <w:t>agent_network-&gt;deploy_protection(result);</w:t>
      </w:r>
    </w:p>
    <w:p>
      <w:pPr>
        <w:spacing w:after="0" w:line="51" w:lineRule="exact"/>
        <w:rPr>
          <w:sz w:val="20"/>
          <w:szCs w:val="20"/>
          <w:color w:val="auto"/>
        </w:rPr>
      </w:pPr>
    </w:p>
    <w:p>
      <w:pPr>
        <w:ind w:left="880"/>
        <w:spacing w:after="0"/>
        <w:rPr>
          <w:sz w:val="20"/>
          <w:szCs w:val="20"/>
          <w:color w:val="auto"/>
        </w:rPr>
      </w:pPr>
      <w:r>
        <w:rPr>
          <w:rFonts w:ascii="Segoe UI" w:cs="Segoe UI" w:eastAsia="Segoe UI" w:hAnsi="Segoe UI"/>
          <w:sz w:val="21"/>
          <w:szCs w:val="21"/>
          <w:color w:val="383A42"/>
        </w:rPr>
        <w:t>// Continue testing to find all vulnerabilities</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43180</wp:posOffset>
            </wp:positionH>
            <wp:positionV relativeFrom="paragraph">
              <wp:posOffset>144145</wp:posOffset>
            </wp:positionV>
            <wp:extent cx="6772275" cy="431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6772275" cy="43180"/>
                    </a:xfrm>
                    <a:prstGeom prst="rect">
                      <a:avLst/>
                    </a:prstGeom>
                    <a:noFill/>
                  </pic:spPr>
                </pic:pic>
              </a:graphicData>
            </a:graphic>
          </wp:anchor>
        </w:drawing>
      </w: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Segoe UI" w:cs="Segoe UI" w:eastAsia="Segoe UI" w:hAnsi="Segoe UI"/>
          <w:sz w:val="26"/>
          <w:szCs w:val="26"/>
          <w:b w:val="1"/>
          <w:bCs w:val="1"/>
          <w:color w:val="auto"/>
        </w:rPr>
        <w:t>Component 3: Quantum-Enhanced Side-Channel Analysis for Defensive Monitoring</w:t>
      </w:r>
    </w:p>
    <w:p>
      <w:pPr>
        <w:spacing w:after="0" w:line="203" w:lineRule="exact"/>
        <w:rPr>
          <w:sz w:val="20"/>
          <w:szCs w:val="20"/>
          <w:color w:val="auto"/>
        </w:rPr>
      </w:pPr>
    </w:p>
    <w:p>
      <w:pPr>
        <w:ind w:right="160"/>
        <w:spacing w:after="0" w:line="360" w:lineRule="auto"/>
        <w:rPr>
          <w:sz w:val="20"/>
          <w:szCs w:val="20"/>
          <w:color w:val="auto"/>
        </w:rPr>
      </w:pPr>
      <w:r>
        <w:rPr>
          <w:rFonts w:ascii="Segoe UI" w:cs="Segoe UI" w:eastAsia="Segoe UI" w:hAnsi="Segoe UI"/>
          <w:sz w:val="24"/>
          <w:szCs w:val="24"/>
          <w:color w:val="auto"/>
        </w:rPr>
        <w:t>The invention introduces novel quantum-inspired techniques for side-channel analysis operated by defensive monitoring AI agents: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46355</wp:posOffset>
            </wp:positionV>
            <wp:extent cx="6858000" cy="381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6858000" cy="3819525"/>
                    </a:xfrm>
                    <a:prstGeom prst="rect">
                      <a:avLst/>
                    </a:prstGeom>
                    <a:noFill/>
                  </pic:spPr>
                </pic:pic>
              </a:graphicData>
            </a:graphic>
          </wp:anchor>
        </w:drawing>
      </w:r>
    </w:p>
    <w:p>
      <w:pPr>
        <w:spacing w:after="0" w:line="241" w:lineRule="exact"/>
        <w:rPr>
          <w:sz w:val="20"/>
          <w:szCs w:val="20"/>
          <w:color w:val="auto"/>
        </w:rPr>
      </w:pPr>
    </w:p>
    <w:p>
      <w:pPr>
        <w:ind w:left="220"/>
        <w:spacing w:after="0"/>
        <w:rPr>
          <w:sz w:val="20"/>
          <w:szCs w:val="20"/>
          <w:color w:val="auto"/>
        </w:rPr>
      </w:pPr>
      <w:r>
        <w:rPr>
          <w:rFonts w:ascii="Segoe UI" w:cs="Segoe UI" w:eastAsia="Segoe UI" w:hAnsi="Segoe UI"/>
          <w:sz w:val="18"/>
          <w:szCs w:val="18"/>
          <w:color w:val="auto"/>
        </w:rPr>
        <w:t>cuda</w:t>
      </w:r>
    </w:p>
    <w:p>
      <w:pPr>
        <w:sectPr>
          <w:pgSz w:w="12240" w:h="15840" w:orient="portrait"/>
          <w:cols w:equalWidth="0" w:num="1">
            <w:col w:w="10280"/>
          </w:cols>
          <w:pgMar w:left="720" w:top="554" w:right="1240" w:bottom="1440" w:gutter="0" w:footer="0" w:header="0"/>
        </w:sectPr>
      </w:pPr>
    </w:p>
    <w:bookmarkStart w:id="6" w:name="page7"/>
    <w:bookmarkEnd w:id="6"/>
    <w:p>
      <w:pPr>
        <w:ind w:left="220"/>
        <w:spacing w:after="0"/>
        <w:rPr>
          <w:sz w:val="20"/>
          <w:szCs w:val="20"/>
          <w:color w:val="auto"/>
        </w:rPr>
      </w:pPr>
      <w:r>
        <w:rPr>
          <w:rFonts w:ascii="Segoe UI" w:cs="Segoe UI" w:eastAsia="Segoe UI" w:hAnsi="Segoe UI"/>
          <w:sz w:val="21"/>
          <w:szCs w:val="21"/>
          <w:color w:val="383A42"/>
        </w:rPr>
        <w:drawing>
          <wp:anchor simplePos="0" relativeHeight="251657728" behindDoc="1" locked="0" layoutInCell="0" allowOverlap="1">
            <wp:simplePos x="0" y="0"/>
            <wp:positionH relativeFrom="page">
              <wp:posOffset>7272655</wp:posOffset>
            </wp:positionH>
            <wp:positionV relativeFrom="page">
              <wp:posOffset>238125</wp:posOffset>
            </wp:positionV>
            <wp:extent cx="43180" cy="35242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extLst>
                    </a:blip>
                    <a:srcRect/>
                    <a:stretch>
                      <a:fillRect/>
                    </a:stretch>
                  </pic:blipFill>
                  <pic:spPr bwMode="auto">
                    <a:xfrm>
                      <a:off x="0" y="0"/>
                      <a:ext cx="43180" cy="3524250"/>
                    </a:xfrm>
                    <a:prstGeom prst="rect">
                      <a:avLst/>
                    </a:prstGeom>
                    <a:noFill/>
                  </pic:spPr>
                </pic:pic>
              </a:graphicData>
            </a:graphic>
          </wp:anchor>
        </w:drawing>
        <w:drawing>
          <wp:anchor simplePos="0" relativeHeight="251657728" behindDoc="1" locked="0" layoutInCell="0" allowOverlap="1">
            <wp:simplePos x="0" y="0"/>
            <wp:positionH relativeFrom="page">
              <wp:posOffset>457200</wp:posOffset>
            </wp:positionH>
            <wp:positionV relativeFrom="page">
              <wp:posOffset>238125</wp:posOffset>
            </wp:positionV>
            <wp:extent cx="43180" cy="34823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extLst>
                    </a:blip>
                    <a:srcRect/>
                    <a:stretch>
                      <a:fillRect/>
                    </a:stretch>
                  </pic:blipFill>
                  <pic:spPr bwMode="auto">
                    <a:xfrm>
                      <a:off x="0" y="0"/>
                      <a:ext cx="43180" cy="3482340"/>
                    </a:xfrm>
                    <a:prstGeom prst="rect">
                      <a:avLst/>
                    </a:prstGeom>
                    <a:noFill/>
                  </pic:spPr>
                </pic:pic>
              </a:graphicData>
            </a:graphic>
          </wp:anchor>
        </w:drawing>
        <w:t>__device__ void quantum_correlation_analysis_defensive(</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float* power_traces,</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uint8_t* hypothesis,</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float* correlation_output,</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DefensiveMonitorAgent* monitor</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 {</w:t>
      </w:r>
    </w:p>
    <w:p>
      <w:pPr>
        <w:spacing w:after="0" w:line="66" w:lineRule="exact"/>
        <w:rPr>
          <w:sz w:val="20"/>
          <w:szCs w:val="20"/>
          <w:color w:val="auto"/>
        </w:rPr>
      </w:pPr>
    </w:p>
    <w:p>
      <w:pPr>
        <w:ind w:left="660" w:hanging="219"/>
        <w:spacing w:after="0"/>
        <w:tabs>
          <w:tab w:leader="none" w:pos="660" w:val="left"/>
        </w:tabs>
        <w:numPr>
          <w:ilvl w:val="0"/>
          <w:numId w:val="10"/>
        </w:numPr>
        <w:rPr>
          <w:rFonts w:ascii="Segoe UI" w:cs="Segoe UI" w:eastAsia="Segoe UI" w:hAnsi="Segoe UI"/>
          <w:sz w:val="21"/>
          <w:szCs w:val="21"/>
          <w:color w:val="383A42"/>
        </w:rPr>
      </w:pPr>
      <w:r>
        <w:rPr>
          <w:rFonts w:ascii="Segoe UI" w:cs="Segoe UI" w:eastAsia="Segoe UI" w:hAnsi="Segoe UI"/>
          <w:sz w:val="21"/>
          <w:szCs w:val="21"/>
          <w:color w:val="383A42"/>
        </w:rPr>
        <w:t>Apply quantum superposition principles to correlation analysis</w:t>
      </w:r>
    </w:p>
    <w:p>
      <w:pPr>
        <w:spacing w:after="0" w:line="65" w:lineRule="exact"/>
        <w:rPr>
          <w:rFonts w:ascii="Segoe UI" w:cs="Segoe UI" w:eastAsia="Segoe UI" w:hAnsi="Segoe UI"/>
          <w:sz w:val="21"/>
          <w:szCs w:val="21"/>
          <w:color w:val="383A42"/>
        </w:rPr>
      </w:pPr>
    </w:p>
    <w:p>
      <w:pPr>
        <w:ind w:left="660" w:hanging="219"/>
        <w:spacing w:after="0"/>
        <w:tabs>
          <w:tab w:leader="none" w:pos="660" w:val="left"/>
        </w:tabs>
        <w:numPr>
          <w:ilvl w:val="0"/>
          <w:numId w:val="10"/>
        </w:numPr>
        <w:rPr>
          <w:rFonts w:ascii="Segoe UI" w:cs="Segoe UI" w:eastAsia="Segoe UI" w:hAnsi="Segoe UI"/>
          <w:sz w:val="21"/>
          <w:szCs w:val="21"/>
          <w:color w:val="383A42"/>
        </w:rPr>
      </w:pPr>
      <w:r>
        <w:rPr>
          <w:rFonts w:ascii="Segoe UI" w:cs="Segoe UI" w:eastAsia="Segoe UI" w:hAnsi="Segoe UI"/>
          <w:sz w:val="21"/>
          <w:szCs w:val="21"/>
          <w:color w:val="383A42"/>
        </w:rPr>
        <w:t>This is a defensive testing technique by AI agents</w:t>
      </w:r>
    </w:p>
    <w:p>
      <w:pPr>
        <w:spacing w:after="0" w:line="384" w:lineRule="exact"/>
        <w:rPr>
          <w:rFonts w:ascii="Segoe UI" w:cs="Segoe UI" w:eastAsia="Segoe UI" w:hAnsi="Segoe UI"/>
          <w:sz w:val="21"/>
          <w:szCs w:val="21"/>
          <w:color w:val="383A42"/>
        </w:rPr>
      </w:pPr>
    </w:p>
    <w:p>
      <w:pPr>
        <w:ind w:left="660" w:hanging="219"/>
        <w:spacing w:after="0"/>
        <w:tabs>
          <w:tab w:leader="none" w:pos="660" w:val="left"/>
        </w:tabs>
        <w:numPr>
          <w:ilvl w:val="0"/>
          <w:numId w:val="10"/>
        </w:numPr>
        <w:rPr>
          <w:rFonts w:ascii="Segoe UI" w:cs="Segoe UI" w:eastAsia="Segoe UI" w:hAnsi="Segoe UI"/>
          <w:sz w:val="21"/>
          <w:szCs w:val="21"/>
          <w:color w:val="383A42"/>
        </w:rPr>
      </w:pPr>
      <w:r>
        <w:rPr>
          <w:rFonts w:ascii="Segoe UI" w:cs="Segoe UI" w:eastAsia="Segoe UI" w:hAnsi="Segoe UI"/>
          <w:sz w:val="21"/>
          <w:szCs w:val="21"/>
          <w:color w:val="383A42"/>
        </w:rPr>
        <w:t>Create superposition of correlation hypotheses</w:t>
      </w:r>
    </w:p>
    <w:p>
      <w:pPr>
        <w:spacing w:after="0" w:line="77" w:lineRule="exact"/>
        <w:rPr>
          <w:rFonts w:ascii="Segoe UI" w:cs="Segoe UI" w:eastAsia="Segoe UI" w:hAnsi="Segoe UI"/>
          <w:sz w:val="21"/>
          <w:szCs w:val="21"/>
          <w:color w:val="383A42"/>
        </w:rPr>
      </w:pPr>
    </w:p>
    <w:p>
      <w:pPr>
        <w:ind w:left="660" w:hanging="219"/>
        <w:spacing w:after="0"/>
        <w:tabs>
          <w:tab w:leader="none" w:pos="660" w:val="left"/>
        </w:tabs>
        <w:numPr>
          <w:ilvl w:val="0"/>
          <w:numId w:val="10"/>
        </w:numPr>
        <w:rPr>
          <w:rFonts w:ascii="Segoe UI" w:cs="Segoe UI" w:eastAsia="Segoe UI" w:hAnsi="Segoe UI"/>
          <w:sz w:val="21"/>
          <w:szCs w:val="21"/>
          <w:color w:val="383A42"/>
        </w:rPr>
      </w:pPr>
      <w:r>
        <w:rPr>
          <w:rFonts w:ascii="Segoe UI" w:cs="Segoe UI" w:eastAsia="Segoe UI" w:hAnsi="Segoe UI"/>
          <w:sz w:val="21"/>
          <w:szCs w:val="21"/>
          <w:color w:val="383A42"/>
        </w:rPr>
        <w:t>Use quantum-inspired amplitude amplification</w:t>
      </w:r>
    </w:p>
    <w:p>
      <w:pPr>
        <w:spacing w:after="0" w:line="65" w:lineRule="exact"/>
        <w:rPr>
          <w:rFonts w:ascii="Segoe UI" w:cs="Segoe UI" w:eastAsia="Segoe UI" w:hAnsi="Segoe UI"/>
          <w:sz w:val="21"/>
          <w:szCs w:val="21"/>
          <w:color w:val="383A42"/>
        </w:rPr>
      </w:pPr>
    </w:p>
    <w:p>
      <w:pPr>
        <w:ind w:left="660" w:hanging="219"/>
        <w:spacing w:after="0"/>
        <w:tabs>
          <w:tab w:leader="none" w:pos="660" w:val="left"/>
        </w:tabs>
        <w:numPr>
          <w:ilvl w:val="0"/>
          <w:numId w:val="10"/>
        </w:numPr>
        <w:rPr>
          <w:rFonts w:ascii="Segoe UI" w:cs="Segoe UI" w:eastAsia="Segoe UI" w:hAnsi="Segoe UI"/>
          <w:sz w:val="21"/>
          <w:szCs w:val="21"/>
          <w:color w:val="383A42"/>
        </w:rPr>
      </w:pPr>
      <w:r>
        <w:rPr>
          <w:rFonts w:ascii="Segoe UI" w:cs="Segoe UI" w:eastAsia="Segoe UI" w:hAnsi="Segoe UI"/>
          <w:sz w:val="21"/>
          <w:szCs w:val="21"/>
          <w:color w:val="383A42"/>
        </w:rPr>
        <w:t>Detect correlations below classical thresholds</w:t>
      </w:r>
    </w:p>
    <w:p>
      <w:pPr>
        <w:spacing w:after="0" w:line="50" w:lineRule="exact"/>
        <w:rPr>
          <w:rFonts w:ascii="Segoe UI" w:cs="Segoe UI" w:eastAsia="Segoe UI" w:hAnsi="Segoe UI"/>
          <w:sz w:val="21"/>
          <w:szCs w:val="21"/>
          <w:color w:val="383A42"/>
        </w:rPr>
      </w:pPr>
    </w:p>
    <w:p>
      <w:pPr>
        <w:ind w:left="660" w:hanging="219"/>
        <w:spacing w:after="0"/>
        <w:tabs>
          <w:tab w:leader="none" w:pos="660" w:val="left"/>
        </w:tabs>
        <w:numPr>
          <w:ilvl w:val="0"/>
          <w:numId w:val="10"/>
        </w:numPr>
        <w:rPr>
          <w:rFonts w:ascii="Segoe UI" w:cs="Segoe UI" w:eastAsia="Segoe UI" w:hAnsi="Segoe UI"/>
          <w:sz w:val="21"/>
          <w:szCs w:val="21"/>
          <w:color w:val="383A42"/>
        </w:rPr>
      </w:pPr>
      <w:r>
        <w:rPr>
          <w:rFonts w:ascii="Segoe UI" w:cs="Segoe UI" w:eastAsia="Segoe UI" w:hAnsi="Segoe UI"/>
          <w:sz w:val="21"/>
          <w:szCs w:val="21"/>
          <w:color w:val="383A42"/>
        </w:rPr>
        <w:t>Report to MWRASP agent network for protection</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monitor-&gt;analyze_and_protect(correlation_output);</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43180</wp:posOffset>
            </wp:positionH>
            <wp:positionV relativeFrom="paragraph">
              <wp:posOffset>144145</wp:posOffset>
            </wp:positionV>
            <wp:extent cx="6772275" cy="4318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extLst>
                    </a:blip>
                    <a:srcRect/>
                    <a:stretch>
                      <a:fillRect/>
                    </a:stretch>
                  </pic:blipFill>
                  <pic:spPr bwMode="auto">
                    <a:xfrm>
                      <a:off x="0" y="0"/>
                      <a:ext cx="6772275" cy="43180"/>
                    </a:xfrm>
                    <a:prstGeom prst="rect">
                      <a:avLst/>
                    </a:prstGeom>
                    <a:noFill/>
                  </pic:spPr>
                </pic:pic>
              </a:graphicData>
            </a:graphic>
          </wp:anchor>
        </w:drawing>
      </w: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Component 4: Multi-Standard Compliance Validation for Enterprise Protection</w:t>
      </w:r>
    </w:p>
    <w:p>
      <w:pPr>
        <w:spacing w:after="0" w:line="189" w:lineRule="exact"/>
        <w:rPr>
          <w:sz w:val="20"/>
          <w:szCs w:val="20"/>
          <w:color w:val="auto"/>
        </w:rPr>
      </w:pPr>
    </w:p>
    <w:p>
      <w:pPr>
        <w:ind w:right="380"/>
        <w:spacing w:after="0" w:line="371" w:lineRule="auto"/>
        <w:rPr>
          <w:sz w:val="20"/>
          <w:szCs w:val="20"/>
          <w:color w:val="auto"/>
        </w:rPr>
      </w:pPr>
      <w:r>
        <w:rPr>
          <w:rFonts w:ascii="Segoe UI" w:cs="Segoe UI" w:eastAsia="Segoe UI" w:hAnsi="Segoe UI"/>
          <w:sz w:val="24"/>
          <w:szCs w:val="24"/>
          <w:color w:val="auto"/>
        </w:rPr>
        <w:t>Unlike implementation libraries that may support a single standard, our defensive system validates against multiple standards simultaneously through AI agent coordination:</w:t>
      </w:r>
    </w:p>
    <w:p>
      <w:pPr>
        <w:spacing w:after="0" w:line="18"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NIST FIPS 203/204/205 validated by compliance AI agents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ETSI TR 103 619 checked by European protection agents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ISO/IEC 18033-2 verified by international AI agents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Common Criteria EAL4+ assessed by certification agents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76" w:lineRule="exact"/>
        <w:rPr>
          <w:sz w:val="20"/>
          <w:szCs w:val="20"/>
          <w:color w:val="auto"/>
        </w:rPr>
      </w:pPr>
    </w:p>
    <w:p>
      <w:pPr>
        <w:ind w:right="580"/>
        <w:spacing w:after="0" w:line="360" w:lineRule="auto"/>
        <w:rPr>
          <w:sz w:val="20"/>
          <w:szCs w:val="20"/>
          <w:color w:val="auto"/>
        </w:rPr>
      </w:pPr>
      <w:r>
        <w:rPr>
          <w:rFonts w:ascii="Segoe UI" w:cs="Segoe UI" w:eastAsia="Segoe UI" w:hAnsi="Segoe UI"/>
          <w:sz w:val="24"/>
          <w:szCs w:val="24"/>
          <w:color w:val="auto"/>
        </w:rPr>
        <w:t>This validation tests whether implementations (including cuPQC-based ones) meet all regulatory requirements for comprehensive MWRASP protection.</w:t>
      </w:r>
    </w:p>
    <w:p>
      <w:pPr>
        <w:spacing w:after="0" w:line="99"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Component 5: Migration Recommendation Engine with Defensive AI Planning</w:t>
      </w:r>
    </w:p>
    <w:p>
      <w:pPr>
        <w:spacing w:after="0" w:line="189" w:lineRule="exact"/>
        <w:rPr>
          <w:sz w:val="20"/>
          <w:szCs w:val="20"/>
          <w:color w:val="auto"/>
        </w:rPr>
      </w:pPr>
    </w:p>
    <w:p>
      <w:pPr>
        <w:spacing w:after="0" w:line="360" w:lineRule="auto"/>
        <w:rPr>
          <w:sz w:val="20"/>
          <w:szCs w:val="20"/>
          <w:color w:val="auto"/>
        </w:rPr>
      </w:pPr>
      <w:r>
        <w:rPr>
          <w:rFonts w:ascii="Segoe UI" w:cs="Segoe UI" w:eastAsia="Segoe UI" w:hAnsi="Segoe UI"/>
          <w:sz w:val="24"/>
          <w:szCs w:val="24"/>
          <w:color w:val="auto"/>
        </w:rPr>
        <w:t>The system implements Mosca's theorem algorithmically for defensive migration guidance through AI agents: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36830</wp:posOffset>
            </wp:positionV>
            <wp:extent cx="6858000" cy="19431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extLst>
                    </a:blip>
                    <a:srcRect/>
                    <a:stretch>
                      <a:fillRect/>
                    </a:stretch>
                  </pic:blipFill>
                  <pic:spPr bwMode="auto">
                    <a:xfrm>
                      <a:off x="0" y="0"/>
                      <a:ext cx="6858000" cy="1943100"/>
                    </a:xfrm>
                    <a:prstGeom prst="rect">
                      <a:avLst/>
                    </a:prstGeom>
                    <a:noFill/>
                  </pic:spPr>
                </pic:pic>
              </a:graphicData>
            </a:graphic>
          </wp:anchor>
        </w:drawing>
      </w:r>
    </w:p>
    <w:p>
      <w:pPr>
        <w:sectPr>
          <w:pgSz w:w="12240" w:h="15840" w:orient="portrait"/>
          <w:cols w:equalWidth="0" w:num="1">
            <w:col w:w="10420"/>
          </w:cols>
          <w:pgMar w:left="720" w:top="554" w:right="1100" w:bottom="1440" w:gutter="0" w:footer="0" w:header="0"/>
        </w:sectPr>
      </w:pPr>
    </w:p>
    <w:p>
      <w:pPr>
        <w:spacing w:after="0" w:line="246" w:lineRule="exact"/>
        <w:rPr>
          <w:sz w:val="20"/>
          <w:szCs w:val="20"/>
          <w:color w:val="auto"/>
        </w:rPr>
      </w:pPr>
    </w:p>
    <w:p>
      <w:pPr>
        <w:ind w:left="220"/>
        <w:spacing w:after="0"/>
        <w:rPr>
          <w:sz w:val="20"/>
          <w:szCs w:val="20"/>
          <w:color w:val="auto"/>
        </w:rPr>
      </w:pPr>
      <w:r>
        <w:rPr>
          <w:rFonts w:ascii="Segoe UI" w:cs="Segoe UI" w:eastAsia="Segoe UI" w:hAnsi="Segoe UI"/>
          <w:sz w:val="17"/>
          <w:szCs w:val="17"/>
          <w:color w:val="auto"/>
        </w:rPr>
        <w:t>cuda</w:t>
      </w:r>
    </w:p>
    <w:p>
      <w:pPr>
        <w:sectPr>
          <w:pgSz w:w="12240" w:h="15840" w:orient="portrait"/>
          <w:cols w:equalWidth="0" w:num="1">
            <w:col w:w="10420"/>
          </w:cols>
          <w:pgMar w:left="720" w:top="554" w:right="1100" w:bottom="1440" w:gutter="0" w:footer="0" w:header="0"/>
          <w:type w:val="continuous"/>
        </w:sectPr>
      </w:pPr>
    </w:p>
    <w:bookmarkStart w:id="7" w:name="page8"/>
    <w:bookmarkEnd w:id="7"/>
    <w:p>
      <w:pPr>
        <w:ind w:left="220"/>
        <w:spacing w:after="0"/>
        <w:rPr>
          <w:sz w:val="20"/>
          <w:szCs w:val="20"/>
          <w:color w:val="auto"/>
        </w:rPr>
      </w:pPr>
      <w:r>
        <w:rPr>
          <w:rFonts w:ascii="Segoe UI" w:cs="Segoe UI" w:eastAsia="Segoe UI" w:hAnsi="Segoe UI"/>
          <w:sz w:val="21"/>
          <w:szCs w:val="21"/>
          <w:color w:val="383A42"/>
        </w:rPr>
        <w:drawing>
          <wp:anchor simplePos="0" relativeHeight="251657728" behindDoc="1" locked="0" layoutInCell="0" allowOverlap="1">
            <wp:simplePos x="0" y="0"/>
            <wp:positionH relativeFrom="page">
              <wp:posOffset>7272655</wp:posOffset>
            </wp:positionH>
            <wp:positionV relativeFrom="page">
              <wp:posOffset>238125</wp:posOffset>
            </wp:positionV>
            <wp:extent cx="43180" cy="35242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extLst>
                    </a:blip>
                    <a:srcRect/>
                    <a:stretch>
                      <a:fillRect/>
                    </a:stretch>
                  </pic:blipFill>
                  <pic:spPr bwMode="auto">
                    <a:xfrm>
                      <a:off x="0" y="0"/>
                      <a:ext cx="43180" cy="3524250"/>
                    </a:xfrm>
                    <a:prstGeom prst="rect">
                      <a:avLst/>
                    </a:prstGeom>
                    <a:noFill/>
                  </pic:spPr>
                </pic:pic>
              </a:graphicData>
            </a:graphic>
          </wp:anchor>
        </w:drawing>
        <w:drawing>
          <wp:anchor simplePos="0" relativeHeight="251657728" behindDoc="1" locked="0" layoutInCell="0" allowOverlap="1">
            <wp:simplePos x="0" y="0"/>
            <wp:positionH relativeFrom="page">
              <wp:posOffset>457200</wp:posOffset>
            </wp:positionH>
            <wp:positionV relativeFrom="page">
              <wp:posOffset>238125</wp:posOffset>
            </wp:positionV>
            <wp:extent cx="43180" cy="348234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extLst>
                    </a:blip>
                    <a:srcRect/>
                    <a:stretch>
                      <a:fillRect/>
                    </a:stretch>
                  </pic:blipFill>
                  <pic:spPr bwMode="auto">
                    <a:xfrm>
                      <a:off x="0" y="0"/>
                      <a:ext cx="43180" cy="3482340"/>
                    </a:xfrm>
                    <a:prstGeom prst="rect">
                      <a:avLst/>
                    </a:prstGeom>
                    <a:noFill/>
                  </pic:spPr>
                </pic:pic>
              </a:graphicData>
            </a:graphic>
          </wp:anchor>
        </w:drawing>
        <w:t>struct DefensiveMoscaAssessment {</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int x_years; // Data sensitivity period</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int y_years; // Migration time estimate</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int z_years; // Quantum threat timeline</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MWRASPPlanningAgent* planning_agent;</w:t>
      </w:r>
    </w:p>
    <w:p>
      <w:pPr>
        <w:spacing w:after="0" w:line="399"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__device__ bool requires_immediate_action() {</w:t>
      </w:r>
    </w:p>
    <w:p>
      <w:pPr>
        <w:spacing w:after="0" w:line="77"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return planning_agent-&gt;assess_risk(x_years, y_years, z_years);</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w:t>
      </w:r>
    </w:p>
    <w:p>
      <w:pPr>
        <w:spacing w:after="0" w:line="399"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__device__ float calculate_defensive_risk_score() {</w:t>
      </w:r>
    </w:p>
    <w:p>
      <w:pPr>
        <w:spacing w:after="0" w:line="77"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 Algorithmic implementation for defensive planning</w:t>
      </w:r>
    </w:p>
    <w:p>
      <w:pPr>
        <w:spacing w:after="0" w:line="51"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return planning_agent-&gt;risk_calculation(x_years, y_years, z_years);</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43180</wp:posOffset>
            </wp:positionH>
            <wp:positionV relativeFrom="paragraph">
              <wp:posOffset>144145</wp:posOffset>
            </wp:positionV>
            <wp:extent cx="6772275" cy="4318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extLst>
                    </a:blip>
                    <a:srcRect/>
                    <a:stretch>
                      <a:fillRect/>
                    </a:stretch>
                  </pic:blipFill>
                  <pic:spPr bwMode="auto">
                    <a:xfrm>
                      <a:off x="0" y="0"/>
                      <a:ext cx="6772275" cy="43180"/>
                    </a:xfrm>
                    <a:prstGeom prst="rect">
                      <a:avLst/>
                    </a:prstGeom>
                    <a:noFill/>
                  </pic:spPr>
                </pic:pic>
              </a:graphicData>
            </a:graphic>
          </wp:anchor>
        </w:drawing>
      </w: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Complementary Technology to Existing Solutions within MWRASP</w:t>
      </w:r>
    </w:p>
    <w:p>
      <w:pPr>
        <w:spacing w:after="0" w:line="189" w:lineRule="exact"/>
        <w:rPr>
          <w:sz w:val="20"/>
          <w:szCs w:val="20"/>
          <w:color w:val="auto"/>
        </w:rPr>
      </w:pPr>
    </w:p>
    <w:p>
      <w:pPr>
        <w:spacing w:after="0" w:line="371" w:lineRule="auto"/>
        <w:rPr>
          <w:sz w:val="20"/>
          <w:szCs w:val="20"/>
          <w:color w:val="auto"/>
        </w:rPr>
      </w:pPr>
      <w:r>
        <w:rPr>
          <w:rFonts w:ascii="Segoe UI" w:cs="Segoe UI" w:eastAsia="Segoe UI" w:hAnsi="Segoe UI"/>
          <w:sz w:val="24"/>
          <w:szCs w:val="24"/>
          <w:color w:val="auto"/>
        </w:rPr>
        <w:t>The present invention complements rather than competes with GPU-accelerated PQC implementations like cuPQC by providing defensive validation through AI agents:</w:t>
      </w:r>
    </w:p>
    <w:p>
      <w:pPr>
        <w:spacing w:after="0" w:line="18" w:lineRule="exact"/>
        <w:rPr>
          <w:sz w:val="20"/>
          <w:szCs w:val="20"/>
          <w:color w:val="auto"/>
        </w:rPr>
      </w:pPr>
    </w:p>
    <w:p>
      <w:pPr>
        <w:ind w:left="420" w:hanging="236"/>
        <w:spacing w:after="0"/>
        <w:tabs>
          <w:tab w:leader="none" w:pos="420" w:val="left"/>
        </w:tabs>
        <w:numPr>
          <w:ilvl w:val="0"/>
          <w:numId w:val="11"/>
        </w:numPr>
        <w:rPr>
          <w:rFonts w:ascii="Segoe UI" w:cs="Segoe UI" w:eastAsia="Segoe UI" w:hAnsi="Segoe UI"/>
          <w:sz w:val="24"/>
          <w:szCs w:val="24"/>
          <w:color w:val="auto"/>
        </w:rPr>
      </w:pPr>
      <w:r>
        <w:rPr>
          <w:rFonts w:ascii="Segoe UI" w:cs="Segoe UI" w:eastAsia="Segoe UI" w:hAnsi="Segoe UI"/>
          <w:sz w:val="24"/>
          <w:szCs w:val="24"/>
          <w:b w:val="1"/>
          <w:bCs w:val="1"/>
          <w:color w:val="auto"/>
        </w:rPr>
        <w:t>Testing cuPQC Implementations</w:t>
      </w:r>
      <w:r>
        <w:rPr>
          <w:rFonts w:ascii="Segoe UI" w:cs="Segoe UI" w:eastAsia="Segoe UI" w:hAnsi="Segoe UI"/>
          <w:sz w:val="24"/>
          <w:szCs w:val="24"/>
          <w:color w:val="auto"/>
        </w:rPr>
        <w:t>: Validating security through defensive AI agent testing</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11"/>
        </w:numPr>
        <w:rPr>
          <w:rFonts w:ascii="Segoe UI" w:cs="Segoe UI" w:eastAsia="Segoe UI" w:hAnsi="Segoe UI"/>
          <w:sz w:val="24"/>
          <w:szCs w:val="24"/>
          <w:color w:val="auto"/>
        </w:rPr>
      </w:pPr>
      <w:r>
        <w:rPr>
          <w:rFonts w:ascii="Segoe UI" w:cs="Segoe UI" w:eastAsia="Segoe UI" w:hAnsi="Segoe UI"/>
          <w:sz w:val="24"/>
          <w:szCs w:val="24"/>
          <w:b w:val="1"/>
          <w:bCs w:val="1"/>
          <w:color w:val="auto"/>
        </w:rPr>
        <w:t>Finding GPU-Specific Vulnerabilities</w:t>
      </w:r>
      <w:r>
        <w:rPr>
          <w:rFonts w:ascii="Segoe UI" w:cs="Segoe UI" w:eastAsia="Segoe UI" w:hAnsi="Segoe UI"/>
          <w:sz w:val="24"/>
          <w:szCs w:val="24"/>
          <w:color w:val="auto"/>
        </w:rPr>
        <w:t>: Identifying side-channels for protection agents</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0"/>
          <w:numId w:val="11"/>
        </w:numPr>
        <w:rPr>
          <w:rFonts w:ascii="Segoe UI" w:cs="Segoe UI" w:eastAsia="Segoe UI" w:hAnsi="Segoe UI"/>
          <w:sz w:val="24"/>
          <w:szCs w:val="24"/>
          <w:color w:val="auto"/>
        </w:rPr>
      </w:pPr>
      <w:r>
        <w:rPr>
          <w:rFonts w:ascii="Segoe UI" w:cs="Segoe UI" w:eastAsia="Segoe UI" w:hAnsi="Segoe UI"/>
          <w:sz w:val="24"/>
          <w:szCs w:val="24"/>
          <w:b w:val="1"/>
          <w:bCs w:val="1"/>
          <w:color w:val="auto"/>
        </w:rPr>
        <w:t>Providing Independent Validation</w:t>
      </w:r>
      <w:r>
        <w:rPr>
          <w:rFonts w:ascii="Segoe UI" w:cs="Segoe UI" w:eastAsia="Segoe UI" w:hAnsi="Segoe UI"/>
          <w:sz w:val="24"/>
          <w:szCs w:val="24"/>
          <w:color w:val="auto"/>
        </w:rPr>
        <w:t>: Third-party assessment by MWRASP agents</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11"/>
        </w:numPr>
        <w:rPr>
          <w:rFonts w:ascii="Segoe UI" w:cs="Segoe UI" w:eastAsia="Segoe UI" w:hAnsi="Segoe UI"/>
          <w:sz w:val="24"/>
          <w:szCs w:val="24"/>
          <w:color w:val="auto"/>
        </w:rPr>
      </w:pPr>
      <w:r>
        <w:rPr>
          <w:rFonts w:ascii="Segoe UI" w:cs="Segoe UI" w:eastAsia="Segoe UI" w:hAnsi="Segoe UI"/>
          <w:sz w:val="24"/>
          <w:szCs w:val="24"/>
          <w:b w:val="1"/>
          <w:bCs w:val="1"/>
          <w:color w:val="auto"/>
        </w:rPr>
        <w:t>Enabling Continuous Testing</w:t>
      </w:r>
      <w:r>
        <w:rPr>
          <w:rFonts w:ascii="Segoe UI" w:cs="Segoe UI" w:eastAsia="Segoe UI" w:hAnsi="Segoe UI"/>
          <w:sz w:val="24"/>
          <w:szCs w:val="24"/>
          <w:color w:val="auto"/>
        </w:rPr>
        <w:t>: Integration with CI/CD through automated agents</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0"/>
          <w:numId w:val="11"/>
        </w:numPr>
        <w:rPr>
          <w:rFonts w:ascii="Segoe UI" w:cs="Segoe UI" w:eastAsia="Segoe UI" w:hAnsi="Segoe UI"/>
          <w:sz w:val="24"/>
          <w:szCs w:val="24"/>
          <w:color w:val="auto"/>
        </w:rPr>
      </w:pPr>
      <w:r>
        <w:rPr>
          <w:rFonts w:ascii="Segoe UI" w:cs="Segoe UI" w:eastAsia="Segoe UI" w:hAnsi="Segoe UI"/>
          <w:sz w:val="24"/>
          <w:szCs w:val="24"/>
          <w:b w:val="1"/>
          <w:bCs w:val="1"/>
          <w:color w:val="auto"/>
        </w:rPr>
        <w:t>Supporting Multiple Libraries</w:t>
      </w:r>
      <w:r>
        <w:rPr>
          <w:rFonts w:ascii="Segoe UI" w:cs="Segoe UI" w:eastAsia="Segoe UI" w:hAnsi="Segoe UI"/>
          <w:sz w:val="24"/>
          <w:szCs w:val="24"/>
          <w:color w:val="auto"/>
        </w:rPr>
        <w:t>: Testing implementations via AI agent networks</w:t>
      </w:r>
    </w:p>
    <w:p>
      <w:pPr>
        <w:spacing w:after="0" w:line="33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Example Use Case: Defensive Testing of cuPQC Implementation</w:t>
      </w:r>
    </w:p>
    <w:p>
      <w:pPr>
        <w:spacing w:after="0" w:line="189" w:lineRule="exact"/>
        <w:rPr>
          <w:sz w:val="20"/>
          <w:szCs w:val="20"/>
          <w:color w:val="auto"/>
        </w:rPr>
      </w:pPr>
    </w:p>
    <w:p>
      <w:pPr>
        <w:ind w:right="20"/>
        <w:spacing w:after="0" w:line="371" w:lineRule="auto"/>
        <w:rPr>
          <w:sz w:val="20"/>
          <w:szCs w:val="20"/>
          <w:color w:val="auto"/>
        </w:rPr>
      </w:pPr>
      <w:r>
        <w:rPr>
          <w:rFonts w:ascii="Segoe UI" w:cs="Segoe UI" w:eastAsia="Segoe UI" w:hAnsi="Segoe UI"/>
          <w:sz w:val="24"/>
          <w:szCs w:val="24"/>
          <w:color w:val="auto"/>
        </w:rPr>
        <w:t>In one embodiment, the defensive system tests an NVIDIA cuPQC ML-KEM implementation through AI agents:</w:t>
      </w:r>
    </w:p>
    <w:p>
      <w:pPr>
        <w:sectPr>
          <w:pgSz w:w="12240" w:h="15840" w:orient="portrait"/>
          <w:cols w:equalWidth="0" w:num="1">
            <w:col w:w="10520"/>
          </w:cols>
          <w:pgMar w:left="720" w:top="554" w:right="1000" w:bottom="1440" w:gutter="0" w:footer="0" w:header="0"/>
        </w:sectPr>
      </w:pPr>
    </w:p>
    <w:bookmarkStart w:id="8" w:name="page9"/>
    <w:bookmarkEnd w:id="8"/>
    <w:p>
      <w:pPr>
        <w:ind w:left="220"/>
        <w:spacing w:after="0"/>
        <w:rPr>
          <w:sz w:val="20"/>
          <w:szCs w:val="20"/>
          <w:color w:val="auto"/>
        </w:rPr>
      </w:pPr>
      <w:r>
        <w:rPr>
          <w:rFonts w:ascii="Segoe UI" w:cs="Segoe UI" w:eastAsia="Segoe UI" w:hAnsi="Segoe UI"/>
          <w:sz w:val="21"/>
          <w:szCs w:val="21"/>
          <w:color w:val="383A42"/>
        </w:rPr>
        <w:drawing>
          <wp:anchor simplePos="0" relativeHeight="251657728" behindDoc="1" locked="0" layoutInCell="0" allowOverlap="1">
            <wp:simplePos x="0" y="0"/>
            <wp:positionH relativeFrom="page">
              <wp:posOffset>449580</wp:posOffset>
            </wp:positionH>
            <wp:positionV relativeFrom="page">
              <wp:posOffset>238125</wp:posOffset>
            </wp:positionV>
            <wp:extent cx="6873875" cy="44088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extLst>
                    </a:blip>
                    <a:srcRect/>
                    <a:stretch>
                      <a:fillRect/>
                    </a:stretch>
                  </pic:blipFill>
                  <pic:spPr bwMode="auto">
                    <a:xfrm>
                      <a:off x="0" y="0"/>
                      <a:ext cx="6873875" cy="4408805"/>
                    </a:xfrm>
                    <a:prstGeom prst="rect">
                      <a:avLst/>
                    </a:prstGeom>
                    <a:noFill/>
                  </pic:spPr>
                </pic:pic>
              </a:graphicData>
            </a:graphic>
          </wp:anchor>
        </w:drawing>
        <w:t>Input:</w:t>
      </w:r>
    </w:p>
    <w:p>
      <w:pPr>
        <w:spacing w:after="0" w:line="77" w:lineRule="exact"/>
        <w:rPr>
          <w:sz w:val="20"/>
          <w:szCs w:val="20"/>
          <w:color w:val="auto"/>
        </w:rPr>
      </w:pPr>
    </w:p>
    <w:p>
      <w:pPr>
        <w:ind w:left="360" w:hanging="135"/>
        <w:spacing w:after="0"/>
        <w:tabs>
          <w:tab w:leader="none" w:pos="360" w:val="left"/>
        </w:tabs>
        <w:numPr>
          <w:ilvl w:val="0"/>
          <w:numId w:val="12"/>
        </w:numPr>
        <w:rPr>
          <w:rFonts w:ascii="Segoe UI" w:cs="Segoe UI" w:eastAsia="Segoe UI" w:hAnsi="Segoe UI"/>
          <w:sz w:val="21"/>
          <w:szCs w:val="21"/>
          <w:color w:val="383A42"/>
        </w:rPr>
      </w:pPr>
      <w:r>
        <w:rPr>
          <w:rFonts w:ascii="Segoe UI" w:cs="Segoe UI" w:eastAsia="Segoe UI" w:hAnsi="Segoe UI"/>
          <w:sz w:val="21"/>
          <w:szCs w:val="21"/>
          <w:color w:val="383A42"/>
        </w:rPr>
        <w:t>cuPQC ML-KEM implementation binary</w:t>
      </w:r>
    </w:p>
    <w:p>
      <w:pPr>
        <w:spacing w:after="0" w:line="65" w:lineRule="exact"/>
        <w:rPr>
          <w:rFonts w:ascii="Segoe UI" w:cs="Segoe UI" w:eastAsia="Segoe UI" w:hAnsi="Segoe UI"/>
          <w:sz w:val="21"/>
          <w:szCs w:val="21"/>
          <w:color w:val="383A42"/>
        </w:rPr>
      </w:pPr>
    </w:p>
    <w:p>
      <w:pPr>
        <w:ind w:left="360" w:hanging="135"/>
        <w:spacing w:after="0"/>
        <w:tabs>
          <w:tab w:leader="none" w:pos="360" w:val="left"/>
        </w:tabs>
        <w:numPr>
          <w:ilvl w:val="0"/>
          <w:numId w:val="12"/>
        </w:numPr>
        <w:rPr>
          <w:rFonts w:ascii="Segoe UI" w:cs="Segoe UI" w:eastAsia="Segoe UI" w:hAnsi="Segoe UI"/>
          <w:sz w:val="21"/>
          <w:szCs w:val="21"/>
          <w:color w:val="383A42"/>
        </w:rPr>
      </w:pPr>
      <w:r>
        <w:rPr>
          <w:rFonts w:ascii="Segoe UI" w:cs="Segoe UI" w:eastAsia="Segoe UI" w:hAnsi="Segoe UI"/>
          <w:sz w:val="21"/>
          <w:szCs w:val="21"/>
          <w:color w:val="383A42"/>
        </w:rPr>
        <w:t>Test vectors and parameters</w:t>
      </w:r>
    </w:p>
    <w:p>
      <w:pPr>
        <w:spacing w:after="0" w:line="65" w:lineRule="exact"/>
        <w:rPr>
          <w:rFonts w:ascii="Segoe UI" w:cs="Segoe UI" w:eastAsia="Segoe UI" w:hAnsi="Segoe UI"/>
          <w:sz w:val="21"/>
          <w:szCs w:val="21"/>
          <w:color w:val="383A42"/>
        </w:rPr>
      </w:pPr>
    </w:p>
    <w:p>
      <w:pPr>
        <w:ind w:left="360" w:hanging="135"/>
        <w:spacing w:after="0"/>
        <w:tabs>
          <w:tab w:leader="none" w:pos="360" w:val="left"/>
        </w:tabs>
        <w:numPr>
          <w:ilvl w:val="0"/>
          <w:numId w:val="12"/>
        </w:numPr>
        <w:rPr>
          <w:rFonts w:ascii="Segoe UI" w:cs="Segoe UI" w:eastAsia="Segoe UI" w:hAnsi="Segoe UI"/>
          <w:sz w:val="21"/>
          <w:szCs w:val="21"/>
          <w:color w:val="383A42"/>
        </w:rPr>
      </w:pPr>
      <w:r>
        <w:rPr>
          <w:rFonts w:ascii="Segoe UI" w:cs="Segoe UI" w:eastAsia="Segoe UI" w:hAnsi="Segoe UI"/>
          <w:sz w:val="21"/>
          <w:szCs w:val="21"/>
          <w:color w:val="383A42"/>
        </w:rPr>
        <w:t>Security requirements (FIPS 203)</w:t>
      </w:r>
    </w:p>
    <w:p>
      <w:pPr>
        <w:spacing w:after="0" w:line="50" w:lineRule="exact"/>
        <w:rPr>
          <w:rFonts w:ascii="Segoe UI" w:cs="Segoe UI" w:eastAsia="Segoe UI" w:hAnsi="Segoe UI"/>
          <w:sz w:val="21"/>
          <w:szCs w:val="21"/>
          <w:color w:val="383A42"/>
        </w:rPr>
      </w:pPr>
    </w:p>
    <w:p>
      <w:pPr>
        <w:ind w:left="360" w:hanging="135"/>
        <w:spacing w:after="0"/>
        <w:tabs>
          <w:tab w:leader="none" w:pos="360" w:val="left"/>
        </w:tabs>
        <w:numPr>
          <w:ilvl w:val="0"/>
          <w:numId w:val="12"/>
        </w:numPr>
        <w:rPr>
          <w:rFonts w:ascii="Segoe UI" w:cs="Segoe UI" w:eastAsia="Segoe UI" w:hAnsi="Segoe UI"/>
          <w:sz w:val="21"/>
          <w:szCs w:val="21"/>
          <w:color w:val="383A42"/>
        </w:rPr>
      </w:pPr>
      <w:r>
        <w:rPr>
          <w:rFonts w:ascii="Segoe UI" w:cs="Segoe UI" w:eastAsia="Segoe UI" w:hAnsi="Segoe UI"/>
          <w:sz w:val="21"/>
          <w:szCs w:val="21"/>
          <w:color w:val="383A42"/>
        </w:rPr>
        <w:t>MWRASP AI agent configuration</w:t>
      </w:r>
    </w:p>
    <w:p>
      <w:pPr>
        <w:spacing w:after="0" w:line="399"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Process:</w:t>
      </w:r>
    </w:p>
    <w:p>
      <w:pPr>
        <w:spacing w:after="0" w:line="77" w:lineRule="exact"/>
        <w:rPr>
          <w:sz w:val="20"/>
          <w:szCs w:val="20"/>
          <w:color w:val="auto"/>
        </w:rPr>
      </w:pPr>
    </w:p>
    <w:p>
      <w:pPr>
        <w:ind w:left="440" w:hanging="215"/>
        <w:spacing w:after="0"/>
        <w:tabs>
          <w:tab w:leader="none" w:pos="440" w:val="left"/>
        </w:tabs>
        <w:numPr>
          <w:ilvl w:val="0"/>
          <w:numId w:val="13"/>
        </w:numPr>
        <w:rPr>
          <w:rFonts w:ascii="Segoe UI" w:cs="Segoe UI" w:eastAsia="Segoe UI" w:hAnsi="Segoe UI"/>
          <w:sz w:val="21"/>
          <w:szCs w:val="21"/>
          <w:color w:val="383A42"/>
        </w:rPr>
      </w:pPr>
      <w:r>
        <w:rPr>
          <w:rFonts w:ascii="Segoe UI" w:cs="Segoe UI" w:eastAsia="Segoe UI" w:hAnsi="Segoe UI"/>
          <w:sz w:val="21"/>
          <w:szCs w:val="21"/>
          <w:color w:val="383A42"/>
        </w:rPr>
        <w:t>Load implementation into defensive testing framework</w:t>
      </w:r>
    </w:p>
    <w:p>
      <w:pPr>
        <w:spacing w:after="0" w:line="50" w:lineRule="exact"/>
        <w:rPr>
          <w:rFonts w:ascii="Segoe UI" w:cs="Segoe UI" w:eastAsia="Segoe UI" w:hAnsi="Segoe UI"/>
          <w:sz w:val="21"/>
          <w:szCs w:val="21"/>
          <w:color w:val="383A42"/>
        </w:rPr>
      </w:pPr>
    </w:p>
    <w:p>
      <w:pPr>
        <w:ind w:left="440" w:hanging="215"/>
        <w:spacing w:after="0"/>
        <w:tabs>
          <w:tab w:leader="none" w:pos="440" w:val="left"/>
        </w:tabs>
        <w:numPr>
          <w:ilvl w:val="0"/>
          <w:numId w:val="13"/>
        </w:numPr>
        <w:rPr>
          <w:rFonts w:ascii="Segoe UI" w:cs="Segoe UI" w:eastAsia="Segoe UI" w:hAnsi="Segoe UI"/>
          <w:sz w:val="21"/>
          <w:szCs w:val="21"/>
          <w:color w:val="383A42"/>
        </w:rPr>
      </w:pPr>
      <w:r>
        <w:rPr>
          <w:rFonts w:ascii="Segoe UI" w:cs="Segoe UI" w:eastAsia="Segoe UI" w:hAnsi="Segoe UI"/>
          <w:sz w:val="21"/>
          <w:szCs w:val="21"/>
          <w:color w:val="383A42"/>
        </w:rPr>
        <w:t>Deploy AI agent swarm for parallel quantum attack simulations</w:t>
      </w:r>
    </w:p>
    <w:p>
      <w:pPr>
        <w:spacing w:after="0" w:line="65" w:lineRule="exact"/>
        <w:rPr>
          <w:rFonts w:ascii="Segoe UI" w:cs="Segoe UI" w:eastAsia="Segoe UI" w:hAnsi="Segoe UI"/>
          <w:sz w:val="21"/>
          <w:szCs w:val="21"/>
          <w:color w:val="383A42"/>
        </w:rPr>
      </w:pPr>
    </w:p>
    <w:p>
      <w:pPr>
        <w:ind w:left="440" w:hanging="215"/>
        <w:spacing w:after="0"/>
        <w:tabs>
          <w:tab w:leader="none" w:pos="440" w:val="left"/>
        </w:tabs>
        <w:numPr>
          <w:ilvl w:val="0"/>
          <w:numId w:val="13"/>
        </w:numPr>
        <w:rPr>
          <w:rFonts w:ascii="Segoe UI" w:cs="Segoe UI" w:eastAsia="Segoe UI" w:hAnsi="Segoe UI"/>
          <w:sz w:val="21"/>
          <w:szCs w:val="21"/>
          <w:color w:val="383A42"/>
        </w:rPr>
      </w:pPr>
      <w:r>
        <w:rPr>
          <w:rFonts w:ascii="Segoe UI" w:cs="Segoe UI" w:eastAsia="Segoe UI" w:hAnsi="Segoe UI"/>
          <w:sz w:val="21"/>
          <w:szCs w:val="21"/>
          <w:color w:val="383A42"/>
        </w:rPr>
        <w:t>Protection agents perform side-channel analysis during operations</w:t>
      </w:r>
    </w:p>
    <w:p>
      <w:pPr>
        <w:spacing w:after="0" w:line="65" w:lineRule="exact"/>
        <w:rPr>
          <w:rFonts w:ascii="Segoe UI" w:cs="Segoe UI" w:eastAsia="Segoe UI" w:hAnsi="Segoe UI"/>
          <w:sz w:val="21"/>
          <w:szCs w:val="21"/>
          <w:color w:val="383A42"/>
        </w:rPr>
      </w:pPr>
    </w:p>
    <w:p>
      <w:pPr>
        <w:ind w:left="440" w:hanging="215"/>
        <w:spacing w:after="0"/>
        <w:tabs>
          <w:tab w:leader="none" w:pos="440" w:val="left"/>
        </w:tabs>
        <w:numPr>
          <w:ilvl w:val="0"/>
          <w:numId w:val="13"/>
        </w:numPr>
        <w:rPr>
          <w:rFonts w:ascii="Segoe UI" w:cs="Segoe UI" w:eastAsia="Segoe UI" w:hAnsi="Segoe UI"/>
          <w:sz w:val="21"/>
          <w:szCs w:val="21"/>
          <w:color w:val="383A42"/>
        </w:rPr>
      </w:pPr>
      <w:r>
        <w:rPr>
          <w:rFonts w:ascii="Segoe UI" w:cs="Segoe UI" w:eastAsia="Segoe UI" w:hAnsi="Segoe UI"/>
          <w:sz w:val="21"/>
          <w:szCs w:val="21"/>
          <w:color w:val="383A42"/>
        </w:rPr>
        <w:t>Monitoring agents check for timing variations and power leakage</w:t>
      </w:r>
    </w:p>
    <w:p>
      <w:pPr>
        <w:spacing w:after="0" w:line="65" w:lineRule="exact"/>
        <w:rPr>
          <w:rFonts w:ascii="Segoe UI" w:cs="Segoe UI" w:eastAsia="Segoe UI" w:hAnsi="Segoe UI"/>
          <w:sz w:val="21"/>
          <w:szCs w:val="21"/>
          <w:color w:val="383A42"/>
        </w:rPr>
      </w:pPr>
    </w:p>
    <w:p>
      <w:pPr>
        <w:ind w:left="440" w:hanging="215"/>
        <w:spacing w:after="0"/>
        <w:tabs>
          <w:tab w:leader="none" w:pos="440" w:val="left"/>
        </w:tabs>
        <w:numPr>
          <w:ilvl w:val="0"/>
          <w:numId w:val="13"/>
        </w:numPr>
        <w:rPr>
          <w:rFonts w:ascii="Segoe UI" w:cs="Segoe UI" w:eastAsia="Segoe UI" w:hAnsi="Segoe UI"/>
          <w:sz w:val="21"/>
          <w:szCs w:val="21"/>
          <w:color w:val="383A42"/>
        </w:rPr>
      </w:pPr>
      <w:r>
        <w:rPr>
          <w:rFonts w:ascii="Segoe UI" w:cs="Segoe UI" w:eastAsia="Segoe UI" w:hAnsi="Segoe UI"/>
          <w:sz w:val="21"/>
          <w:szCs w:val="21"/>
          <w:color w:val="383A42"/>
        </w:rPr>
        <w:t>Compliance agents validate constant-time execution requirements</w:t>
      </w:r>
    </w:p>
    <w:p>
      <w:pPr>
        <w:spacing w:after="0" w:line="50" w:lineRule="exact"/>
        <w:rPr>
          <w:rFonts w:ascii="Segoe UI" w:cs="Segoe UI" w:eastAsia="Segoe UI" w:hAnsi="Segoe UI"/>
          <w:sz w:val="21"/>
          <w:szCs w:val="21"/>
          <w:color w:val="383A42"/>
        </w:rPr>
      </w:pPr>
    </w:p>
    <w:p>
      <w:pPr>
        <w:ind w:left="440" w:hanging="215"/>
        <w:spacing w:after="0"/>
        <w:tabs>
          <w:tab w:leader="none" w:pos="440" w:val="left"/>
        </w:tabs>
        <w:numPr>
          <w:ilvl w:val="0"/>
          <w:numId w:val="13"/>
        </w:numPr>
        <w:rPr>
          <w:rFonts w:ascii="Segoe UI" w:cs="Segoe UI" w:eastAsia="Segoe UI" w:hAnsi="Segoe UI"/>
          <w:sz w:val="21"/>
          <w:szCs w:val="21"/>
          <w:color w:val="383A42"/>
        </w:rPr>
      </w:pPr>
      <w:r>
        <w:rPr>
          <w:rFonts w:ascii="Segoe UI" w:cs="Segoe UI" w:eastAsia="Segoe UI" w:hAnsi="Segoe UI"/>
          <w:sz w:val="21"/>
          <w:szCs w:val="21"/>
          <w:color w:val="383A42"/>
        </w:rPr>
        <w:t>Testing agents examine error handling and edge cases</w:t>
      </w:r>
    </w:p>
    <w:p>
      <w:pPr>
        <w:spacing w:after="0" w:line="399"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Output:</w:t>
      </w:r>
    </w:p>
    <w:p>
      <w:pPr>
        <w:spacing w:after="0" w:line="77" w:lineRule="exact"/>
        <w:rPr>
          <w:sz w:val="20"/>
          <w:szCs w:val="20"/>
          <w:color w:val="auto"/>
        </w:rPr>
      </w:pPr>
    </w:p>
    <w:p>
      <w:pPr>
        <w:ind w:left="360" w:hanging="135"/>
        <w:spacing w:after="0"/>
        <w:tabs>
          <w:tab w:leader="none" w:pos="360" w:val="left"/>
        </w:tabs>
        <w:numPr>
          <w:ilvl w:val="0"/>
          <w:numId w:val="14"/>
        </w:numPr>
        <w:rPr>
          <w:rFonts w:ascii="Segoe UI" w:cs="Segoe UI" w:eastAsia="Segoe UI" w:hAnsi="Segoe UI"/>
          <w:sz w:val="21"/>
          <w:szCs w:val="21"/>
          <w:color w:val="383A42"/>
        </w:rPr>
      </w:pPr>
      <w:r>
        <w:rPr>
          <w:rFonts w:ascii="Segoe UI" w:cs="Segoe UI" w:eastAsia="Segoe UI" w:hAnsi="Segoe UI"/>
          <w:sz w:val="21"/>
          <w:szCs w:val="21"/>
          <w:color w:val="383A42"/>
        </w:rPr>
        <w:t>Vulnerability report from defensive AI agents</w:t>
      </w:r>
    </w:p>
    <w:p>
      <w:pPr>
        <w:spacing w:after="0" w:line="50" w:lineRule="exact"/>
        <w:rPr>
          <w:rFonts w:ascii="Segoe UI" w:cs="Segoe UI" w:eastAsia="Segoe UI" w:hAnsi="Segoe UI"/>
          <w:sz w:val="21"/>
          <w:szCs w:val="21"/>
          <w:color w:val="383A42"/>
        </w:rPr>
      </w:pPr>
    </w:p>
    <w:p>
      <w:pPr>
        <w:ind w:left="360" w:hanging="135"/>
        <w:spacing w:after="0"/>
        <w:tabs>
          <w:tab w:leader="none" w:pos="360" w:val="left"/>
        </w:tabs>
        <w:numPr>
          <w:ilvl w:val="0"/>
          <w:numId w:val="14"/>
        </w:numPr>
        <w:rPr>
          <w:rFonts w:ascii="Segoe UI" w:cs="Segoe UI" w:eastAsia="Segoe UI" w:hAnsi="Segoe UI"/>
          <w:sz w:val="21"/>
          <w:szCs w:val="21"/>
          <w:color w:val="383A42"/>
        </w:rPr>
      </w:pPr>
      <w:r>
        <w:rPr>
          <w:rFonts w:ascii="Segoe UI" w:cs="Segoe UI" w:eastAsia="Segoe UI" w:hAnsi="Segoe UI"/>
          <w:sz w:val="21"/>
          <w:szCs w:val="21"/>
          <w:color w:val="383A42"/>
        </w:rPr>
        <w:t>Compliance assessment by protection agents</w:t>
      </w:r>
    </w:p>
    <w:p>
      <w:pPr>
        <w:spacing w:after="0" w:line="65" w:lineRule="exact"/>
        <w:rPr>
          <w:rFonts w:ascii="Segoe UI" w:cs="Segoe UI" w:eastAsia="Segoe UI" w:hAnsi="Segoe UI"/>
          <w:sz w:val="21"/>
          <w:szCs w:val="21"/>
          <w:color w:val="383A42"/>
        </w:rPr>
      </w:pPr>
    </w:p>
    <w:p>
      <w:pPr>
        <w:ind w:left="360" w:hanging="135"/>
        <w:spacing w:after="0"/>
        <w:tabs>
          <w:tab w:leader="none" w:pos="360" w:val="left"/>
        </w:tabs>
        <w:numPr>
          <w:ilvl w:val="0"/>
          <w:numId w:val="14"/>
        </w:numPr>
        <w:rPr>
          <w:rFonts w:ascii="Segoe UI" w:cs="Segoe UI" w:eastAsia="Segoe UI" w:hAnsi="Segoe UI"/>
          <w:sz w:val="21"/>
          <w:szCs w:val="21"/>
          <w:color w:val="383A42"/>
        </w:rPr>
      </w:pPr>
      <w:r>
        <w:rPr>
          <w:rFonts w:ascii="Segoe UI" w:cs="Segoe UI" w:eastAsia="Segoe UI" w:hAnsi="Segoe UI"/>
          <w:sz w:val="21"/>
          <w:szCs w:val="21"/>
          <w:color w:val="383A42"/>
        </w:rPr>
        <w:t>Recommendations from planning agents</w:t>
      </w:r>
    </w:p>
    <w:p>
      <w:pPr>
        <w:spacing w:after="0" w:line="65" w:lineRule="exact"/>
        <w:rPr>
          <w:rFonts w:ascii="Segoe UI" w:cs="Segoe UI" w:eastAsia="Segoe UI" w:hAnsi="Segoe UI"/>
          <w:sz w:val="21"/>
          <w:szCs w:val="21"/>
          <w:color w:val="383A42"/>
        </w:rPr>
      </w:pPr>
    </w:p>
    <w:p>
      <w:pPr>
        <w:ind w:left="360" w:hanging="135"/>
        <w:spacing w:after="0"/>
        <w:tabs>
          <w:tab w:leader="none" w:pos="360" w:val="left"/>
        </w:tabs>
        <w:numPr>
          <w:ilvl w:val="0"/>
          <w:numId w:val="14"/>
        </w:numPr>
        <w:rPr>
          <w:rFonts w:ascii="Segoe UI" w:cs="Segoe UI" w:eastAsia="Segoe UI" w:hAnsi="Segoe UI"/>
          <w:sz w:val="21"/>
          <w:szCs w:val="21"/>
          <w:color w:val="383A42"/>
        </w:rPr>
      </w:pPr>
      <w:r>
        <w:rPr>
          <w:rFonts w:ascii="Segoe UI" w:cs="Segoe UI" w:eastAsia="Segoe UI" w:hAnsi="Segoe UI"/>
          <w:sz w:val="21"/>
          <w:szCs w:val="21"/>
          <w:color w:val="383A42"/>
        </w:rPr>
        <w:t>Risk score from MWRASP network</w:t>
      </w:r>
    </w:p>
    <w:p>
      <w:pPr>
        <w:spacing w:after="0" w:line="200" w:lineRule="exact"/>
        <w:rPr>
          <w:sz w:val="20"/>
          <w:szCs w:val="20"/>
          <w:color w:val="auto"/>
        </w:rPr>
      </w:pPr>
    </w:p>
    <w:p>
      <w:pPr>
        <w:spacing w:after="0" w:line="330"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Performance Considerations for Defensive Operations</w:t>
      </w:r>
    </w:p>
    <w:p>
      <w:pPr>
        <w:spacing w:after="0" w:line="189" w:lineRule="exact"/>
        <w:rPr>
          <w:sz w:val="20"/>
          <w:szCs w:val="20"/>
          <w:color w:val="auto"/>
        </w:rPr>
      </w:pPr>
    </w:p>
    <w:p>
      <w:pPr>
        <w:spacing w:after="0" w:line="371" w:lineRule="auto"/>
        <w:rPr>
          <w:sz w:val="20"/>
          <w:szCs w:val="20"/>
          <w:color w:val="auto"/>
        </w:rPr>
      </w:pPr>
      <w:r>
        <w:rPr>
          <w:rFonts w:ascii="Segoe UI" w:cs="Segoe UI" w:eastAsia="Segoe UI" w:hAnsi="Segoe UI"/>
          <w:sz w:val="24"/>
          <w:szCs w:val="24"/>
          <w:color w:val="auto"/>
        </w:rPr>
        <w:t>While specific performance metrics await prototype validation, the defensive system achieves significant speedups through AI agent coordination:</w:t>
      </w:r>
    </w:p>
    <w:p>
      <w:pPr>
        <w:spacing w:after="0" w:line="18" w:lineRule="exact"/>
        <w:rPr>
          <w:sz w:val="20"/>
          <w:szCs w:val="20"/>
          <w:color w:val="auto"/>
        </w:rPr>
      </w:pPr>
    </w:p>
    <w:p>
      <w:pPr>
        <w:ind w:left="420" w:hanging="236"/>
        <w:spacing w:after="0"/>
        <w:tabs>
          <w:tab w:leader="none" w:pos="420" w:val="left"/>
        </w:tabs>
        <w:numPr>
          <w:ilvl w:val="0"/>
          <w:numId w:val="15"/>
        </w:numPr>
        <w:rPr>
          <w:rFonts w:ascii="Segoe UI" w:cs="Segoe UI" w:eastAsia="Segoe UI" w:hAnsi="Segoe UI"/>
          <w:sz w:val="24"/>
          <w:szCs w:val="24"/>
          <w:color w:val="auto"/>
        </w:rPr>
      </w:pPr>
      <w:r>
        <w:rPr>
          <w:rFonts w:ascii="Segoe UI" w:cs="Segoe UI" w:eastAsia="Segoe UI" w:hAnsi="Segoe UI"/>
          <w:sz w:val="24"/>
          <w:szCs w:val="24"/>
          <w:b w:val="1"/>
          <w:bCs w:val="1"/>
          <w:color w:val="auto"/>
        </w:rPr>
        <w:t>Parallel Attack Simulation</w:t>
      </w:r>
      <w:r>
        <w:rPr>
          <w:rFonts w:ascii="Segoe UI" w:cs="Segoe UI" w:eastAsia="Segoe UI" w:hAnsi="Segoe UI"/>
          <w:sz w:val="24"/>
          <w:szCs w:val="24"/>
          <w:color w:val="auto"/>
        </w:rPr>
        <w:t>: Multiple defensive agents test vectors simultaneously</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15"/>
        </w:numPr>
        <w:rPr>
          <w:rFonts w:ascii="Segoe UI" w:cs="Segoe UI" w:eastAsia="Segoe UI" w:hAnsi="Segoe UI"/>
          <w:sz w:val="24"/>
          <w:szCs w:val="24"/>
          <w:color w:val="auto"/>
        </w:rPr>
      </w:pPr>
      <w:r>
        <w:rPr>
          <w:rFonts w:ascii="Segoe UI" w:cs="Segoe UI" w:eastAsia="Segoe UI" w:hAnsi="Segoe UI"/>
          <w:sz w:val="24"/>
          <w:szCs w:val="24"/>
          <w:b w:val="1"/>
          <w:bCs w:val="1"/>
          <w:color w:val="auto"/>
        </w:rPr>
        <w:t>Early Termination</w:t>
      </w:r>
      <w:r>
        <w:rPr>
          <w:rFonts w:ascii="Segoe UI" w:cs="Segoe UI" w:eastAsia="Segoe UI" w:hAnsi="Segoe UI"/>
          <w:sz w:val="24"/>
          <w:szCs w:val="24"/>
          <w:color w:val="auto"/>
        </w:rPr>
        <w:t>: Protection agents stop when vulnerabilities are found</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0"/>
          <w:numId w:val="15"/>
        </w:numPr>
        <w:rPr>
          <w:rFonts w:ascii="Segoe UI" w:cs="Segoe UI" w:eastAsia="Segoe UI" w:hAnsi="Segoe UI"/>
          <w:sz w:val="24"/>
          <w:szCs w:val="24"/>
          <w:color w:val="auto"/>
        </w:rPr>
      </w:pPr>
      <w:r>
        <w:rPr>
          <w:rFonts w:ascii="Segoe UI" w:cs="Segoe UI" w:eastAsia="Segoe UI" w:hAnsi="Segoe UI"/>
          <w:sz w:val="24"/>
          <w:szCs w:val="24"/>
          <w:b w:val="1"/>
          <w:bCs w:val="1"/>
          <w:color w:val="auto"/>
        </w:rPr>
        <w:t>Optimized Memory Usage</w:t>
      </w:r>
      <w:r>
        <w:rPr>
          <w:rFonts w:ascii="Segoe UI" w:cs="Segoe UI" w:eastAsia="Segoe UI" w:hAnsi="Segoe UI"/>
          <w:sz w:val="24"/>
          <w:szCs w:val="24"/>
          <w:color w:val="auto"/>
        </w:rPr>
        <w:t>: Efficient state representation for AI agents</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15"/>
        </w:numPr>
        <w:rPr>
          <w:rFonts w:ascii="Segoe UI" w:cs="Segoe UI" w:eastAsia="Segoe UI" w:hAnsi="Segoe UI"/>
          <w:sz w:val="24"/>
          <w:szCs w:val="24"/>
          <w:color w:val="auto"/>
        </w:rPr>
      </w:pPr>
      <w:r>
        <w:rPr>
          <w:rFonts w:ascii="Segoe UI" w:cs="Segoe UI" w:eastAsia="Segoe UI" w:hAnsi="Segoe UI"/>
          <w:sz w:val="24"/>
          <w:szCs w:val="24"/>
          <w:b w:val="1"/>
          <w:bCs w:val="1"/>
          <w:color w:val="auto"/>
        </w:rPr>
        <w:t>GPU-Specific Optimizations</w:t>
      </w:r>
      <w:r>
        <w:rPr>
          <w:rFonts w:ascii="Segoe UI" w:cs="Segoe UI" w:eastAsia="Segoe UI" w:hAnsi="Segoe UI"/>
          <w:sz w:val="24"/>
          <w:szCs w:val="24"/>
          <w:color w:val="auto"/>
        </w:rPr>
        <w:t>: Tensor cores for defensive cryptanalysis</w:t>
      </w:r>
    </w:p>
    <w:p>
      <w:pPr>
        <w:spacing w:after="0" w:line="296" w:lineRule="exact"/>
        <w:rPr>
          <w:sz w:val="20"/>
          <w:szCs w:val="20"/>
          <w:color w:val="auto"/>
        </w:rPr>
      </w:pPr>
    </w:p>
    <w:p>
      <w:pPr>
        <w:ind w:right="40"/>
        <w:spacing w:after="0" w:line="360" w:lineRule="auto"/>
        <w:rPr>
          <w:sz w:val="20"/>
          <w:szCs w:val="20"/>
          <w:color w:val="auto"/>
        </w:rPr>
      </w:pPr>
      <w:r>
        <w:rPr>
          <w:rFonts w:ascii="Segoe UI" w:cs="Segoe UI" w:eastAsia="Segoe UI" w:hAnsi="Segoe UI"/>
          <w:sz w:val="24"/>
          <w:szCs w:val="24"/>
          <w:color w:val="auto"/>
        </w:rPr>
        <w:t>The goal is comprehensive defensive security validation in hours rather than days through integrated AI agent operations.</w:t>
      </w:r>
    </w:p>
    <w:p>
      <w:pPr>
        <w:spacing w:after="0" w:line="99"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Government and Critical Infrastructure Applications</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color w:val="auto"/>
        </w:rPr>
        <w:t>The defensive system addresses critical needs for protection through MWRASP AI agents:</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Validating PQC deployments in national security systems via government AI agents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Testing critical infrastructure migrations with protection agent networks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Assessing healthcare and financial system security through specialized agents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Evaluating classified network implementations with clearance-level agents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ectPr>
          <w:pgSz w:w="12240" w:h="15840" w:orient="portrait"/>
          <w:cols w:equalWidth="0" w:num="1">
            <w:col w:w="10600"/>
          </w:cols>
          <w:pgMar w:left="720" w:top="569" w:right="920" w:bottom="132" w:gutter="0" w:footer="0" w:header="0"/>
        </w:sectPr>
      </w:pPr>
    </w:p>
    <w:bookmarkStart w:id="9" w:name="page10"/>
    <w:bookmarkEnd w:id="9"/>
    <w:p>
      <w:pPr>
        <w:spacing w:after="0"/>
        <w:rPr>
          <w:sz w:val="20"/>
          <w:szCs w:val="20"/>
          <w:color w:val="auto"/>
        </w:rPr>
      </w:pPr>
      <w:r>
        <w:rPr>
          <w:rFonts w:ascii="Segoe UI" w:cs="Segoe UI" w:eastAsia="Segoe UI" w:hAnsi="Segoe UI"/>
          <w:sz w:val="27"/>
          <w:szCs w:val="27"/>
          <w:b w:val="1"/>
          <w:bCs w:val="1"/>
          <w:color w:val="auto"/>
        </w:rPr>
        <w:t>Technical Implementation Details for Defensive Framework</w:t>
      </w:r>
    </w:p>
    <w:p>
      <w:pPr>
        <w:spacing w:after="0" w:line="26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Memory Management for Defensive Attack Simulation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177165</wp:posOffset>
            </wp:positionV>
            <wp:extent cx="6873875" cy="341630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a:extLst>
                        <a:ext uri="{28A0092B-C50C-407E-A947-70E740481C1C}"/>
                      </a:extLst>
                    </a:blip>
                    <a:srcRect/>
                    <a:stretch>
                      <a:fillRect/>
                    </a:stretch>
                  </pic:blipFill>
                  <pic:spPr bwMode="auto">
                    <a:xfrm>
                      <a:off x="0" y="0"/>
                      <a:ext cx="6873875" cy="3416300"/>
                    </a:xfrm>
                    <a:prstGeom prst="rect">
                      <a:avLst/>
                    </a:prstGeom>
                    <a:noFill/>
                  </pic:spPr>
                </pic:pic>
              </a:graphicData>
            </a:graphic>
          </wp:anchor>
        </w:drawing>
      </w:r>
    </w:p>
    <w:p>
      <w:pPr>
        <w:spacing w:after="0" w:line="200" w:lineRule="exact"/>
        <w:rPr>
          <w:sz w:val="20"/>
          <w:szCs w:val="20"/>
          <w:color w:val="auto"/>
        </w:rPr>
      </w:pPr>
    </w:p>
    <w:p>
      <w:pPr>
        <w:spacing w:after="0" w:line="260" w:lineRule="exact"/>
        <w:rPr>
          <w:sz w:val="20"/>
          <w:szCs w:val="20"/>
          <w:color w:val="auto"/>
        </w:rPr>
      </w:pPr>
    </w:p>
    <w:p>
      <w:pPr>
        <w:ind w:left="220"/>
        <w:spacing w:after="0"/>
        <w:rPr>
          <w:sz w:val="20"/>
          <w:szCs w:val="20"/>
          <w:color w:val="auto"/>
        </w:rPr>
      </w:pPr>
      <w:r>
        <w:rPr>
          <w:rFonts w:ascii="Segoe UI" w:cs="Segoe UI" w:eastAsia="Segoe UI" w:hAnsi="Segoe UI"/>
          <w:sz w:val="18"/>
          <w:szCs w:val="18"/>
          <w:color w:val="auto"/>
        </w:rPr>
        <w:t>cuda</w:t>
      </w:r>
    </w:p>
    <w:p>
      <w:pPr>
        <w:spacing w:after="0" w:line="232"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class DefensiveAttackMemoryManager {</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MWRASPMemoryAgent* memory_agent;</w:t>
      </w:r>
    </w:p>
    <w:p>
      <w:pPr>
        <w:spacing w:after="0" w:line="384"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__device__ void* allocate_defensive_attack_state(size_t size) {</w:t>
      </w:r>
    </w:p>
    <w:p>
      <w:pPr>
        <w:spacing w:after="0" w:line="77" w:lineRule="exact"/>
        <w:rPr>
          <w:sz w:val="20"/>
          <w:szCs w:val="20"/>
          <w:color w:val="auto"/>
        </w:rPr>
      </w:pPr>
    </w:p>
    <w:p>
      <w:pPr>
        <w:ind w:left="660" w:right="4580" w:hanging="4"/>
        <w:spacing w:after="0" w:line="311" w:lineRule="auto"/>
        <w:tabs>
          <w:tab w:leader="none" w:pos="870" w:val="left"/>
        </w:tabs>
        <w:numPr>
          <w:ilvl w:val="0"/>
          <w:numId w:val="16"/>
        </w:numPr>
        <w:rPr>
          <w:rFonts w:ascii="Segoe UI" w:cs="Segoe UI" w:eastAsia="Segoe UI" w:hAnsi="Segoe UI"/>
          <w:sz w:val="20"/>
          <w:szCs w:val="20"/>
          <w:color w:val="383A42"/>
        </w:rPr>
      </w:pPr>
      <w:r>
        <w:rPr>
          <w:rFonts w:ascii="Segoe UI" w:cs="Segoe UI" w:eastAsia="Segoe UI" w:hAnsi="Segoe UI"/>
          <w:sz w:val="20"/>
          <w:szCs w:val="20"/>
          <w:color w:val="383A42"/>
        </w:rPr>
        <w:t>Custom allocation for defensive testing by AI agents return memory_agent-&gt;allocate_from_pool(size);</w:t>
      </w:r>
    </w:p>
    <w:p>
      <w:pPr>
        <w:spacing w:after="0" w:line="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w:t>
      </w:r>
    </w:p>
    <w:p>
      <w:pPr>
        <w:spacing w:after="0" w:line="384"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__device__ void checkpoint_defensive_progress() {</w:t>
      </w:r>
    </w:p>
    <w:p>
      <w:pPr>
        <w:spacing w:after="0" w:line="77" w:lineRule="exact"/>
        <w:rPr>
          <w:sz w:val="20"/>
          <w:szCs w:val="20"/>
          <w:color w:val="auto"/>
        </w:rPr>
      </w:pPr>
    </w:p>
    <w:p>
      <w:pPr>
        <w:ind w:left="660" w:right="4980" w:hanging="4"/>
        <w:spacing w:after="0" w:line="304" w:lineRule="auto"/>
        <w:tabs>
          <w:tab w:leader="none" w:pos="870" w:val="left"/>
        </w:tabs>
        <w:numPr>
          <w:ilvl w:val="0"/>
          <w:numId w:val="17"/>
        </w:numPr>
        <w:rPr>
          <w:rFonts w:ascii="Segoe UI" w:cs="Segoe UI" w:eastAsia="Segoe UI" w:hAnsi="Segoe UI"/>
          <w:sz w:val="20"/>
          <w:szCs w:val="20"/>
          <w:color w:val="383A42"/>
        </w:rPr>
      </w:pPr>
      <w:r>
        <w:rPr>
          <w:rFonts w:ascii="Segoe UI" w:cs="Segoe UI" w:eastAsia="Segoe UI" w:hAnsi="Segoe UI"/>
          <w:sz w:val="20"/>
          <w:szCs w:val="20"/>
          <w:color w:val="383A42"/>
        </w:rPr>
        <w:t>Save intermediate states for agent coordination memory_agent-&gt;checkpoint_to_mwrasp();</w:t>
      </w:r>
    </w:p>
    <w:p>
      <w:pPr>
        <w:spacing w:after="0" w:line="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t>
      </w:r>
    </w:p>
    <w:p>
      <w:pPr>
        <w:spacing w:after="0" w:line="200" w:lineRule="exact"/>
        <w:rPr>
          <w:sz w:val="20"/>
          <w:szCs w:val="20"/>
          <w:color w:val="auto"/>
        </w:rPr>
      </w:pPr>
    </w:p>
    <w:p>
      <w:pPr>
        <w:spacing w:after="0" w:line="33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Parallel Vulnerability Testing Architecture with AI Agents</w:t>
      </w:r>
    </w:p>
    <w:p>
      <w:pPr>
        <w:spacing w:after="0" w:line="266" w:lineRule="exact"/>
        <w:rPr>
          <w:sz w:val="20"/>
          <w:szCs w:val="20"/>
          <w:color w:val="auto"/>
        </w:rPr>
      </w:pPr>
    </w:p>
    <w:p>
      <w:pPr>
        <w:spacing w:after="0"/>
        <w:rPr>
          <w:sz w:val="20"/>
          <w:szCs w:val="20"/>
          <w:color w:val="auto"/>
        </w:rPr>
      </w:pPr>
      <w:r>
        <w:rPr>
          <w:rFonts w:ascii="Segoe UI" w:cs="Segoe UI" w:eastAsia="Segoe UI" w:hAnsi="Segoe UI"/>
          <w:sz w:val="23"/>
          <w:szCs w:val="23"/>
          <w:color w:val="auto"/>
        </w:rPr>
        <w:t>The defensive system employs a different parallelization strategy coordinated by AI agents: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203200</wp:posOffset>
            </wp:positionV>
            <wp:extent cx="6858000" cy="44672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a:extLst>
                        <a:ext uri="{28A0092B-C50C-407E-A947-70E740481C1C}"/>
                      </a:extLst>
                    </a:blip>
                    <a:srcRect/>
                    <a:stretch>
                      <a:fillRect/>
                    </a:stretch>
                  </pic:blipFill>
                  <pic:spPr bwMode="auto">
                    <a:xfrm>
                      <a:off x="0" y="0"/>
                      <a:ext cx="6858000" cy="4467225"/>
                    </a:xfrm>
                    <a:prstGeom prst="rect">
                      <a:avLst/>
                    </a:prstGeom>
                    <a:noFill/>
                  </pic:spPr>
                </pic:pic>
              </a:graphicData>
            </a:graphic>
          </wp:anchor>
        </w:drawing>
      </w:r>
    </w:p>
    <w:p>
      <w:pPr>
        <w:spacing w:after="0" w:line="200" w:lineRule="exact"/>
        <w:rPr>
          <w:sz w:val="20"/>
          <w:szCs w:val="20"/>
          <w:color w:val="auto"/>
        </w:rPr>
      </w:pPr>
    </w:p>
    <w:p>
      <w:pPr>
        <w:spacing w:after="0" w:line="288" w:lineRule="exact"/>
        <w:rPr>
          <w:sz w:val="20"/>
          <w:szCs w:val="20"/>
          <w:color w:val="auto"/>
        </w:rPr>
      </w:pPr>
    </w:p>
    <w:p>
      <w:pPr>
        <w:ind w:left="220"/>
        <w:spacing w:after="0"/>
        <w:rPr>
          <w:sz w:val="20"/>
          <w:szCs w:val="20"/>
          <w:color w:val="auto"/>
        </w:rPr>
      </w:pPr>
      <w:r>
        <w:rPr>
          <w:rFonts w:ascii="Segoe UI" w:cs="Segoe UI" w:eastAsia="Segoe UI" w:hAnsi="Segoe UI"/>
          <w:sz w:val="18"/>
          <w:szCs w:val="18"/>
          <w:color w:val="auto"/>
        </w:rPr>
        <w:t>cuda</w:t>
      </w:r>
    </w:p>
    <w:p>
      <w:pPr>
        <w:sectPr>
          <w:pgSz w:w="12240" w:h="15840" w:orient="portrait"/>
          <w:cols w:equalWidth="0" w:num="1">
            <w:col w:w="10080"/>
          </w:cols>
          <w:pgMar w:left="720" w:top="400" w:right="1440" w:bottom="1440" w:gutter="0" w:footer="0" w:header="0"/>
        </w:sectPr>
      </w:pPr>
    </w:p>
    <w:bookmarkStart w:id="10" w:name="page11"/>
    <w:bookmarkEnd w:id="10"/>
    <w:p>
      <w:pPr>
        <w:ind w:left="220"/>
        <w:spacing w:after="0"/>
        <w:rPr>
          <w:sz w:val="20"/>
          <w:szCs w:val="20"/>
          <w:color w:val="auto"/>
        </w:rPr>
      </w:pPr>
      <w:r>
        <w:rPr>
          <w:rFonts w:ascii="Segoe UI" w:cs="Segoe UI" w:eastAsia="Segoe UI" w:hAnsi="Segoe UI"/>
          <w:sz w:val="21"/>
          <w:szCs w:val="21"/>
          <w:color w:val="383A42"/>
        </w:rPr>
        <w:drawing>
          <wp:anchor simplePos="0" relativeHeight="251657728" behindDoc="1" locked="0" layoutInCell="0" allowOverlap="1">
            <wp:simplePos x="0" y="0"/>
            <wp:positionH relativeFrom="page">
              <wp:posOffset>7272655</wp:posOffset>
            </wp:positionH>
            <wp:positionV relativeFrom="page">
              <wp:posOffset>238125</wp:posOffset>
            </wp:positionV>
            <wp:extent cx="43180" cy="43910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extLst>
                        <a:ext uri="{28A0092B-C50C-407E-A947-70E740481C1C}"/>
                      </a:extLst>
                    </a:blip>
                    <a:srcRect/>
                    <a:stretch>
                      <a:fillRect/>
                    </a:stretch>
                  </pic:blipFill>
                  <pic:spPr bwMode="auto">
                    <a:xfrm>
                      <a:off x="0" y="0"/>
                      <a:ext cx="43180" cy="4391025"/>
                    </a:xfrm>
                    <a:prstGeom prst="rect">
                      <a:avLst/>
                    </a:prstGeom>
                    <a:noFill/>
                  </pic:spPr>
                </pic:pic>
              </a:graphicData>
            </a:graphic>
          </wp:anchor>
        </w:drawing>
        <w:drawing>
          <wp:anchor simplePos="0" relativeHeight="251657728" behindDoc="1" locked="0" layoutInCell="0" allowOverlap="1">
            <wp:simplePos x="0" y="0"/>
            <wp:positionH relativeFrom="page">
              <wp:posOffset>457200</wp:posOffset>
            </wp:positionH>
            <wp:positionV relativeFrom="page">
              <wp:posOffset>238125</wp:posOffset>
            </wp:positionV>
            <wp:extent cx="43180" cy="434911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extLst>
                        <a:ext uri="{28A0092B-C50C-407E-A947-70E740481C1C}"/>
                      </a:extLst>
                    </a:blip>
                    <a:srcRect/>
                    <a:stretch>
                      <a:fillRect/>
                    </a:stretch>
                  </pic:blipFill>
                  <pic:spPr bwMode="auto">
                    <a:xfrm>
                      <a:off x="0" y="0"/>
                      <a:ext cx="43180" cy="4349115"/>
                    </a:xfrm>
                    <a:prstGeom prst="rect">
                      <a:avLst/>
                    </a:prstGeom>
                    <a:noFill/>
                  </pic:spPr>
                </pic:pic>
              </a:graphicData>
            </a:graphic>
          </wp:anchor>
        </w:drawing>
        <w:t>__global__ void parallel_defensive_vulnerability_test(</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TestTarget* targets,</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int num_targets,</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VulnerabilityDatabase* vuln_db,</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MWRASPAgentSwarm* swarm</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 {</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int tid = blockIdx.x * blockDim.x + threadIdx.x;</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DefensiveAgent* agent = swarm-&gt;get_agent(tid);</w:t>
      </w:r>
    </w:p>
    <w:p>
      <w:pPr>
        <w:spacing w:after="0" w:line="384" w:lineRule="exact"/>
        <w:rPr>
          <w:sz w:val="20"/>
          <w:szCs w:val="20"/>
          <w:color w:val="auto"/>
        </w:rPr>
      </w:pPr>
    </w:p>
    <w:p>
      <w:pPr>
        <w:ind w:left="440" w:right="5000" w:firstLine="1"/>
        <w:spacing w:after="0" w:line="301" w:lineRule="auto"/>
        <w:tabs>
          <w:tab w:leader="none" w:pos="650" w:val="left"/>
        </w:tabs>
        <w:numPr>
          <w:ilvl w:val="0"/>
          <w:numId w:val="18"/>
        </w:numPr>
        <w:rPr>
          <w:rFonts w:ascii="Segoe UI" w:cs="Segoe UI" w:eastAsia="Segoe UI" w:hAnsi="Segoe UI"/>
          <w:sz w:val="21"/>
          <w:szCs w:val="21"/>
          <w:color w:val="383A42"/>
        </w:rPr>
      </w:pPr>
      <w:r>
        <w:rPr>
          <w:rFonts w:ascii="Segoe UI" w:cs="Segoe UI" w:eastAsia="Segoe UI" w:hAnsi="Segoe UI"/>
          <w:sz w:val="21"/>
          <w:szCs w:val="21"/>
          <w:color w:val="383A42"/>
        </w:rPr>
        <w:t>Each defensive agent tests different vulnerabilities if(tid &lt; vuln_db-&gt;count) {</w:t>
      </w:r>
    </w:p>
    <w:p>
      <w:pPr>
        <w:ind w:left="660"/>
        <w:spacing w:after="0"/>
        <w:rPr>
          <w:rFonts w:ascii="Segoe UI" w:cs="Segoe UI" w:eastAsia="Segoe UI" w:hAnsi="Segoe UI"/>
          <w:sz w:val="21"/>
          <w:szCs w:val="21"/>
          <w:color w:val="383A42"/>
        </w:rPr>
      </w:pPr>
      <w:r>
        <w:rPr>
          <w:rFonts w:ascii="Segoe UI" w:cs="Segoe UI" w:eastAsia="Segoe UI" w:hAnsi="Segoe UI"/>
          <w:sz w:val="21"/>
          <w:szCs w:val="21"/>
          <w:color w:val="383A42"/>
        </w:rPr>
        <w:t>Vulnerability vuln = vuln_db-&gt;get(tid);</w:t>
      </w:r>
    </w:p>
    <w:p>
      <w:pPr>
        <w:spacing w:after="0" w:line="384" w:lineRule="exact"/>
        <w:rPr>
          <w:sz w:val="20"/>
          <w:szCs w:val="20"/>
          <w:color w:val="auto"/>
        </w:rPr>
      </w:pPr>
    </w:p>
    <w:p>
      <w:pPr>
        <w:ind w:left="660" w:right="6320" w:hanging="4"/>
        <w:spacing w:after="0" w:line="316" w:lineRule="auto"/>
        <w:tabs>
          <w:tab w:leader="none" w:pos="870" w:val="left"/>
        </w:tabs>
        <w:numPr>
          <w:ilvl w:val="0"/>
          <w:numId w:val="19"/>
        </w:numPr>
        <w:rPr>
          <w:rFonts w:ascii="Segoe UI" w:cs="Segoe UI" w:eastAsia="Segoe UI" w:hAnsi="Segoe UI"/>
          <w:sz w:val="20"/>
          <w:szCs w:val="20"/>
          <w:color w:val="383A42"/>
        </w:rPr>
      </w:pPr>
      <w:r>
        <w:rPr>
          <w:rFonts w:ascii="Segoe UI" w:cs="Segoe UI" w:eastAsia="Segoe UI" w:hAnsi="Segoe UI"/>
          <w:sz w:val="20"/>
          <w:szCs w:val="20"/>
          <w:color w:val="383A42"/>
        </w:rPr>
        <w:t>Test all targets for protection for(int i = 0; i &lt; num_targets; i++) {</w:t>
      </w:r>
    </w:p>
    <w:p>
      <w:pPr>
        <w:spacing w:after="0" w:line="1" w:lineRule="exact"/>
        <w:rPr>
          <w:rFonts w:ascii="Segoe UI" w:cs="Segoe UI" w:eastAsia="Segoe UI" w:hAnsi="Segoe UI"/>
          <w:sz w:val="20"/>
          <w:szCs w:val="20"/>
          <w:color w:val="383A42"/>
        </w:rPr>
      </w:pPr>
    </w:p>
    <w:p>
      <w:pPr>
        <w:ind w:left="880"/>
        <w:spacing w:after="0"/>
        <w:rPr>
          <w:rFonts w:ascii="Segoe UI" w:cs="Segoe UI" w:eastAsia="Segoe UI" w:hAnsi="Segoe UI"/>
          <w:sz w:val="20"/>
          <w:szCs w:val="20"/>
          <w:color w:val="383A42"/>
        </w:rPr>
      </w:pPr>
      <w:r>
        <w:rPr>
          <w:rFonts w:ascii="Segoe UI" w:cs="Segoe UI" w:eastAsia="Segoe UI" w:hAnsi="Segoe UI"/>
          <w:sz w:val="21"/>
          <w:szCs w:val="21"/>
          <w:color w:val="383A42"/>
        </w:rPr>
        <w:t>agent-&gt;test_vulnerability_defensive(targets[i], vuln);</w:t>
      </w:r>
    </w:p>
    <w:p>
      <w:pPr>
        <w:spacing w:after="0" w:line="50" w:lineRule="exact"/>
        <w:rPr>
          <w:rFonts w:ascii="Segoe UI" w:cs="Segoe UI" w:eastAsia="Segoe UI" w:hAnsi="Segoe UI"/>
          <w:sz w:val="20"/>
          <w:szCs w:val="20"/>
          <w:color w:val="383A42"/>
        </w:rPr>
      </w:pPr>
    </w:p>
    <w:p>
      <w:pPr>
        <w:ind w:left="660"/>
        <w:spacing w:after="0"/>
        <w:rPr>
          <w:rFonts w:ascii="Segoe UI" w:cs="Segoe UI" w:eastAsia="Segoe UI" w:hAnsi="Segoe UI"/>
          <w:sz w:val="20"/>
          <w:szCs w:val="20"/>
          <w:color w:val="383A42"/>
        </w:rPr>
      </w:pPr>
      <w:r>
        <w:rPr>
          <w:rFonts w:ascii="Segoe UI" w:cs="Segoe UI" w:eastAsia="Segoe UI" w:hAnsi="Segoe UI"/>
          <w:sz w:val="21"/>
          <w:szCs w:val="21"/>
          <w:color w:val="383A42"/>
        </w:rPr>
        <w: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43180</wp:posOffset>
            </wp:positionH>
            <wp:positionV relativeFrom="paragraph">
              <wp:posOffset>144145</wp:posOffset>
            </wp:positionV>
            <wp:extent cx="6772275" cy="4318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7">
                      <a:extLst>
                        <a:ext uri="{28A0092B-C50C-407E-A947-70E740481C1C}"/>
                      </a:extLst>
                    </a:blip>
                    <a:srcRect/>
                    <a:stretch>
                      <a:fillRect/>
                    </a:stretch>
                  </pic:blipFill>
                  <pic:spPr bwMode="auto">
                    <a:xfrm>
                      <a:off x="0" y="0"/>
                      <a:ext cx="6772275" cy="43180"/>
                    </a:xfrm>
                    <a:prstGeom prst="rect">
                      <a:avLst/>
                    </a:prstGeom>
                    <a:noFill/>
                  </pic:spPr>
                </pic:pic>
              </a:graphicData>
            </a:graphic>
          </wp:anchor>
        </w:drawing>
      </w: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Compliance Report Generation by AI Agents</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3"/>
          <w:szCs w:val="23"/>
          <w:color w:val="auto"/>
        </w:rPr>
        <w:t>The defensive system automatically generates detailed compliance reports through AI agents:</w:t>
      </w:r>
    </w:p>
    <w:p>
      <w:pPr>
        <w:sectPr>
          <w:pgSz w:w="12240" w:h="15840" w:orient="portrait"/>
          <w:cols w:equalWidth="0" w:num="1">
            <w:col w:w="10080"/>
          </w:cols>
          <w:pgMar w:left="720" w:top="554" w:right="1440" w:bottom="1440" w:gutter="0" w:footer="0" w:header="0"/>
        </w:sectPr>
      </w:pPr>
    </w:p>
    <w:bookmarkStart w:id="11" w:name="page12"/>
    <w:bookmarkEnd w:id="11"/>
    <w:p>
      <w:pPr>
        <w:ind w:left="220"/>
        <w:spacing w:after="0"/>
        <w:rPr>
          <w:sz w:val="20"/>
          <w:szCs w:val="20"/>
          <w:color w:val="auto"/>
        </w:rPr>
      </w:pPr>
      <w:r>
        <w:rPr>
          <w:rFonts w:ascii="Segoe UI" w:cs="Segoe UI" w:eastAsia="Segoe UI" w:hAnsi="Segoe UI"/>
          <w:sz w:val="21"/>
          <w:szCs w:val="21"/>
          <w:color w:val="383A42"/>
        </w:rPr>
        <w:drawing>
          <wp:anchor simplePos="0" relativeHeight="251657728" behindDoc="1" locked="0" layoutInCell="0" allowOverlap="1">
            <wp:simplePos x="0" y="0"/>
            <wp:positionH relativeFrom="page">
              <wp:posOffset>449580</wp:posOffset>
            </wp:positionH>
            <wp:positionV relativeFrom="page">
              <wp:posOffset>238125</wp:posOffset>
            </wp:positionV>
            <wp:extent cx="6873875" cy="44088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8">
                      <a:extLst>
                        <a:ext uri="{28A0092B-C50C-407E-A947-70E740481C1C}"/>
                      </a:extLst>
                    </a:blip>
                    <a:srcRect/>
                    <a:stretch>
                      <a:fillRect/>
                    </a:stretch>
                  </pic:blipFill>
                  <pic:spPr bwMode="auto">
                    <a:xfrm>
                      <a:off x="0" y="0"/>
                      <a:ext cx="6873875" cy="4408805"/>
                    </a:xfrm>
                    <a:prstGeom prst="rect">
                      <a:avLst/>
                    </a:prstGeom>
                    <a:noFill/>
                  </pic:spPr>
                </pic:pic>
              </a:graphicData>
            </a:graphic>
          </wp:anchor>
        </w:drawing>
        <w:t>DEFENSIVE COMPLIANCE VALIDATION REPORT - MWRASP</w:t>
      </w:r>
    </w:p>
    <w:p>
      <w:pPr>
        <w:spacing w:after="0" w:line="77"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Implementation: [Name and Version]</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Test Date: [Date]</w:t>
      </w:r>
    </w:p>
    <w:p>
      <w:pPr>
        <w:spacing w:after="0" w:line="5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AI Agent Network: MWRASP-Compliance-v2.0</w:t>
      </w:r>
    </w:p>
    <w:p>
      <w:pPr>
        <w:spacing w:after="0" w:line="399"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NIST FIPS 203 Compliance (US Protection Agent):</w:t>
      </w:r>
    </w:p>
    <w:p>
      <w:pPr>
        <w:spacing w:after="0" w:line="77" w:lineRule="exact"/>
        <w:rPr>
          <w:sz w:val="20"/>
          <w:szCs w:val="20"/>
          <w:color w:val="auto"/>
        </w:rPr>
      </w:pPr>
    </w:p>
    <w:p>
      <w:pPr>
        <w:ind w:left="360" w:hanging="135"/>
        <w:spacing w:after="0"/>
        <w:tabs>
          <w:tab w:leader="none" w:pos="360" w:val="left"/>
        </w:tabs>
        <w:numPr>
          <w:ilvl w:val="0"/>
          <w:numId w:val="20"/>
        </w:numPr>
        <w:rPr>
          <w:rFonts w:ascii="Segoe UI" w:cs="Segoe UI" w:eastAsia="Segoe UI" w:hAnsi="Segoe UI"/>
          <w:sz w:val="21"/>
          <w:szCs w:val="21"/>
          <w:color w:val="383A42"/>
        </w:rPr>
      </w:pPr>
      <w:r>
        <w:rPr>
          <w:rFonts w:ascii="Segoe UI" w:cs="Segoe UI" w:eastAsia="Segoe UI" w:hAnsi="Segoe UI"/>
          <w:sz w:val="21"/>
          <w:szCs w:val="21"/>
          <w:color w:val="383A42"/>
        </w:rPr>
        <w:t>Parameter Sets: [PASS/FAIL]</w:t>
      </w:r>
    </w:p>
    <w:p>
      <w:pPr>
        <w:spacing w:after="0" w:line="50" w:lineRule="exact"/>
        <w:rPr>
          <w:rFonts w:ascii="Segoe UI" w:cs="Segoe UI" w:eastAsia="Segoe UI" w:hAnsi="Segoe UI"/>
          <w:sz w:val="21"/>
          <w:szCs w:val="21"/>
          <w:color w:val="383A42"/>
        </w:rPr>
      </w:pPr>
    </w:p>
    <w:p>
      <w:pPr>
        <w:ind w:left="360" w:hanging="135"/>
        <w:spacing w:after="0"/>
        <w:tabs>
          <w:tab w:leader="none" w:pos="360" w:val="left"/>
        </w:tabs>
        <w:numPr>
          <w:ilvl w:val="0"/>
          <w:numId w:val="20"/>
        </w:numPr>
        <w:rPr>
          <w:rFonts w:ascii="Segoe UI" w:cs="Segoe UI" w:eastAsia="Segoe UI" w:hAnsi="Segoe UI"/>
          <w:sz w:val="21"/>
          <w:szCs w:val="21"/>
          <w:color w:val="383A42"/>
        </w:rPr>
      </w:pPr>
      <w:r>
        <w:rPr>
          <w:rFonts w:ascii="Segoe UI" w:cs="Segoe UI" w:eastAsia="Segoe UI" w:hAnsi="Segoe UI"/>
          <w:sz w:val="21"/>
          <w:szCs w:val="21"/>
          <w:color w:val="383A42"/>
        </w:rPr>
        <w:t>Constant Time: [PASS/FAIL]</w:t>
      </w:r>
    </w:p>
    <w:p>
      <w:pPr>
        <w:spacing w:after="0" w:line="65" w:lineRule="exact"/>
        <w:rPr>
          <w:rFonts w:ascii="Segoe UI" w:cs="Segoe UI" w:eastAsia="Segoe UI" w:hAnsi="Segoe UI"/>
          <w:sz w:val="21"/>
          <w:szCs w:val="21"/>
          <w:color w:val="383A42"/>
        </w:rPr>
      </w:pPr>
    </w:p>
    <w:p>
      <w:pPr>
        <w:ind w:left="360" w:hanging="135"/>
        <w:spacing w:after="0"/>
        <w:tabs>
          <w:tab w:leader="none" w:pos="360" w:val="left"/>
        </w:tabs>
        <w:numPr>
          <w:ilvl w:val="0"/>
          <w:numId w:val="20"/>
        </w:numPr>
        <w:rPr>
          <w:rFonts w:ascii="Segoe UI" w:cs="Segoe UI" w:eastAsia="Segoe UI" w:hAnsi="Segoe UI"/>
          <w:sz w:val="21"/>
          <w:szCs w:val="21"/>
          <w:color w:val="383A42"/>
        </w:rPr>
      </w:pPr>
      <w:r>
        <w:rPr>
          <w:rFonts w:ascii="Segoe UI" w:cs="Segoe UI" w:eastAsia="Segoe UI" w:hAnsi="Segoe UI"/>
          <w:sz w:val="21"/>
          <w:szCs w:val="21"/>
          <w:color w:val="383A42"/>
        </w:rPr>
        <w:t>Error Handling: [PASS/FAIL]</w:t>
      </w:r>
    </w:p>
    <w:p>
      <w:pPr>
        <w:spacing w:after="0" w:line="65" w:lineRule="exact"/>
        <w:rPr>
          <w:rFonts w:ascii="Segoe UI" w:cs="Segoe UI" w:eastAsia="Segoe UI" w:hAnsi="Segoe UI"/>
          <w:sz w:val="21"/>
          <w:szCs w:val="21"/>
          <w:color w:val="383A42"/>
        </w:rPr>
      </w:pPr>
    </w:p>
    <w:p>
      <w:pPr>
        <w:ind w:left="360" w:hanging="135"/>
        <w:spacing w:after="0"/>
        <w:tabs>
          <w:tab w:leader="none" w:pos="360" w:val="left"/>
        </w:tabs>
        <w:numPr>
          <w:ilvl w:val="0"/>
          <w:numId w:val="20"/>
        </w:numPr>
        <w:rPr>
          <w:rFonts w:ascii="Segoe UI" w:cs="Segoe UI" w:eastAsia="Segoe UI" w:hAnsi="Segoe UI"/>
          <w:sz w:val="21"/>
          <w:szCs w:val="21"/>
          <w:color w:val="383A42"/>
        </w:rPr>
      </w:pPr>
      <w:r>
        <w:rPr>
          <w:rFonts w:ascii="Segoe UI" w:cs="Segoe UI" w:eastAsia="Segoe UI" w:hAnsi="Segoe UI"/>
          <w:sz w:val="21"/>
          <w:szCs w:val="21"/>
          <w:color w:val="383A42"/>
        </w:rPr>
        <w:t>Overall: [COMPLIANT/NON-COMPLIANT]</w:t>
      </w:r>
    </w:p>
    <w:p>
      <w:pPr>
        <w:spacing w:after="0" w:line="384"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Vulnerabilities Found by Defensive Agents:</w:t>
      </w:r>
    </w:p>
    <w:p>
      <w:pPr>
        <w:spacing w:after="0" w:line="77" w:lineRule="exact"/>
        <w:rPr>
          <w:sz w:val="20"/>
          <w:szCs w:val="20"/>
          <w:color w:val="auto"/>
        </w:rPr>
      </w:pPr>
    </w:p>
    <w:p>
      <w:pPr>
        <w:ind w:left="440" w:hanging="215"/>
        <w:spacing w:after="0"/>
        <w:tabs>
          <w:tab w:leader="none" w:pos="440" w:val="left"/>
        </w:tabs>
        <w:numPr>
          <w:ilvl w:val="0"/>
          <w:numId w:val="21"/>
        </w:numPr>
        <w:rPr>
          <w:rFonts w:ascii="Segoe UI" w:cs="Segoe UI" w:eastAsia="Segoe UI" w:hAnsi="Segoe UI"/>
          <w:sz w:val="21"/>
          <w:szCs w:val="21"/>
          <w:color w:val="383A42"/>
        </w:rPr>
      </w:pPr>
      <w:r>
        <w:rPr>
          <w:rFonts w:ascii="Segoe UI" w:cs="Segoe UI" w:eastAsia="Segoe UI" w:hAnsi="Segoe UI"/>
          <w:sz w:val="21"/>
          <w:szCs w:val="21"/>
          <w:color w:val="383A42"/>
        </w:rPr>
        <w:t>[Description from discovery agent]</w:t>
      </w:r>
    </w:p>
    <w:p>
      <w:pPr>
        <w:spacing w:after="0" w:line="65" w:lineRule="exact"/>
        <w:rPr>
          <w:rFonts w:ascii="Segoe UI" w:cs="Segoe UI" w:eastAsia="Segoe UI" w:hAnsi="Segoe UI"/>
          <w:sz w:val="21"/>
          <w:szCs w:val="21"/>
          <w:color w:val="383A42"/>
        </w:rPr>
      </w:pPr>
    </w:p>
    <w:p>
      <w:pPr>
        <w:ind w:left="440" w:hanging="215"/>
        <w:spacing w:after="0"/>
        <w:tabs>
          <w:tab w:leader="none" w:pos="440" w:val="left"/>
        </w:tabs>
        <w:numPr>
          <w:ilvl w:val="0"/>
          <w:numId w:val="21"/>
        </w:numPr>
        <w:rPr>
          <w:rFonts w:ascii="Segoe UI" w:cs="Segoe UI" w:eastAsia="Segoe UI" w:hAnsi="Segoe UI"/>
          <w:sz w:val="21"/>
          <w:szCs w:val="21"/>
          <w:color w:val="383A42"/>
        </w:rPr>
      </w:pPr>
      <w:r>
        <w:rPr>
          <w:rFonts w:ascii="Segoe UI" w:cs="Segoe UI" w:eastAsia="Segoe UI" w:hAnsi="Segoe UI"/>
          <w:sz w:val="21"/>
          <w:szCs w:val="21"/>
          <w:color w:val="383A42"/>
        </w:rPr>
        <w:t>[Risk level from assessment agent]</w:t>
      </w:r>
    </w:p>
    <w:p>
      <w:pPr>
        <w:spacing w:after="0" w:line="384"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Recommendations from Planning Agents:</w:t>
      </w:r>
    </w:p>
    <w:p>
      <w:pPr>
        <w:spacing w:after="0" w:line="77" w:lineRule="exact"/>
        <w:rPr>
          <w:sz w:val="20"/>
          <w:szCs w:val="20"/>
          <w:color w:val="auto"/>
        </w:rPr>
      </w:pPr>
    </w:p>
    <w:p>
      <w:pPr>
        <w:ind w:left="440" w:hanging="215"/>
        <w:spacing w:after="0"/>
        <w:tabs>
          <w:tab w:leader="none" w:pos="440" w:val="left"/>
        </w:tabs>
        <w:numPr>
          <w:ilvl w:val="0"/>
          <w:numId w:val="22"/>
        </w:numPr>
        <w:rPr>
          <w:rFonts w:ascii="Segoe UI" w:cs="Segoe UI" w:eastAsia="Segoe UI" w:hAnsi="Segoe UI"/>
          <w:sz w:val="21"/>
          <w:szCs w:val="21"/>
          <w:color w:val="383A42"/>
        </w:rPr>
      </w:pPr>
      <w:r>
        <w:rPr>
          <w:rFonts w:ascii="Segoe UI" w:cs="Segoe UI" w:eastAsia="Segoe UI" w:hAnsi="Segoe UI"/>
          <w:sz w:val="21"/>
          <w:szCs w:val="21"/>
          <w:color w:val="383A42"/>
        </w:rPr>
        <w:t>[Remediation from protection agent]</w:t>
      </w:r>
    </w:p>
    <w:p>
      <w:pPr>
        <w:spacing w:after="0" w:line="65" w:lineRule="exact"/>
        <w:rPr>
          <w:rFonts w:ascii="Segoe UI" w:cs="Segoe UI" w:eastAsia="Segoe UI" w:hAnsi="Segoe UI"/>
          <w:sz w:val="21"/>
          <w:szCs w:val="21"/>
          <w:color w:val="383A42"/>
        </w:rPr>
      </w:pPr>
    </w:p>
    <w:p>
      <w:pPr>
        <w:ind w:left="440" w:hanging="215"/>
        <w:spacing w:after="0"/>
        <w:tabs>
          <w:tab w:leader="none" w:pos="440" w:val="left"/>
        </w:tabs>
        <w:numPr>
          <w:ilvl w:val="0"/>
          <w:numId w:val="22"/>
        </w:numPr>
        <w:rPr>
          <w:rFonts w:ascii="Segoe UI" w:cs="Segoe UI" w:eastAsia="Segoe UI" w:hAnsi="Segoe UI"/>
          <w:sz w:val="21"/>
          <w:szCs w:val="21"/>
          <w:color w:val="383A42"/>
        </w:rPr>
      </w:pPr>
      <w:r>
        <w:rPr>
          <w:rFonts w:ascii="Segoe UI" w:cs="Segoe UI" w:eastAsia="Segoe UI" w:hAnsi="Segoe UI"/>
          <w:sz w:val="21"/>
          <w:szCs w:val="21"/>
          <w:color w:val="383A42"/>
        </w:rPr>
        <w:t>[Priority from coordination agent]</w:t>
      </w:r>
    </w:p>
    <w:p>
      <w:pPr>
        <w:spacing w:after="0" w:line="200" w:lineRule="exact"/>
        <w:rPr>
          <w:sz w:val="20"/>
          <w:szCs w:val="20"/>
          <w:color w:val="auto"/>
        </w:rPr>
      </w:pPr>
    </w:p>
    <w:p>
      <w:pPr>
        <w:spacing w:after="0" w:line="330"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Integration with Development Workflows via AI Agents</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color w:val="auto"/>
        </w:rPr>
        <w:t>The defensive system integrates with existing practices through automated AI agents:</w:t>
      </w:r>
    </w:p>
    <w:p>
      <w:pPr>
        <w:spacing w:after="0" w:line="296" w:lineRule="exact"/>
        <w:rPr>
          <w:sz w:val="20"/>
          <w:szCs w:val="20"/>
          <w:color w:val="auto"/>
        </w:rPr>
      </w:pPr>
    </w:p>
    <w:p>
      <w:pPr>
        <w:ind w:left="420" w:hanging="236"/>
        <w:spacing w:after="0"/>
        <w:tabs>
          <w:tab w:leader="none" w:pos="420" w:val="left"/>
        </w:tabs>
        <w:numPr>
          <w:ilvl w:val="0"/>
          <w:numId w:val="23"/>
        </w:numPr>
        <w:rPr>
          <w:rFonts w:ascii="Segoe UI" w:cs="Segoe UI" w:eastAsia="Segoe UI" w:hAnsi="Segoe UI"/>
          <w:sz w:val="24"/>
          <w:szCs w:val="24"/>
          <w:color w:val="auto"/>
        </w:rPr>
      </w:pPr>
      <w:r>
        <w:rPr>
          <w:rFonts w:ascii="Segoe UI" w:cs="Segoe UI" w:eastAsia="Segoe UI" w:hAnsi="Segoe UI"/>
          <w:sz w:val="24"/>
          <w:szCs w:val="24"/>
          <w:b w:val="1"/>
          <w:bCs w:val="1"/>
          <w:color w:val="auto"/>
        </w:rPr>
        <w:t>Pre-deployment Testing</w:t>
      </w:r>
      <w:r>
        <w:rPr>
          <w:rFonts w:ascii="Segoe UI" w:cs="Segoe UI" w:eastAsia="Segoe UI" w:hAnsi="Segoe UI"/>
          <w:sz w:val="24"/>
          <w:szCs w:val="24"/>
          <w:color w:val="auto"/>
        </w:rPr>
        <w:t>: Protection agents validate before production</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23"/>
        </w:numPr>
        <w:rPr>
          <w:rFonts w:ascii="Segoe UI" w:cs="Segoe UI" w:eastAsia="Segoe UI" w:hAnsi="Segoe UI"/>
          <w:sz w:val="24"/>
          <w:szCs w:val="24"/>
          <w:color w:val="auto"/>
        </w:rPr>
      </w:pPr>
      <w:r>
        <w:rPr>
          <w:rFonts w:ascii="Segoe UI" w:cs="Segoe UI" w:eastAsia="Segoe UI" w:hAnsi="Segoe UI"/>
          <w:sz w:val="24"/>
          <w:szCs w:val="24"/>
          <w:b w:val="1"/>
          <w:bCs w:val="1"/>
          <w:color w:val="auto"/>
        </w:rPr>
        <w:t>Continuous Integration</w:t>
      </w:r>
      <w:r>
        <w:rPr>
          <w:rFonts w:ascii="Segoe UI" w:cs="Segoe UI" w:eastAsia="Segoe UI" w:hAnsi="Segoe UI"/>
          <w:sz w:val="24"/>
          <w:szCs w:val="24"/>
          <w:color w:val="auto"/>
        </w:rPr>
        <w:t>: Automated agents in CI/CD pipelines</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23"/>
        </w:numPr>
        <w:rPr>
          <w:rFonts w:ascii="Segoe UI" w:cs="Segoe UI" w:eastAsia="Segoe UI" w:hAnsi="Segoe UI"/>
          <w:sz w:val="24"/>
          <w:szCs w:val="24"/>
          <w:color w:val="auto"/>
        </w:rPr>
      </w:pPr>
      <w:r>
        <w:rPr>
          <w:rFonts w:ascii="Segoe UI" w:cs="Segoe UI" w:eastAsia="Segoe UI" w:hAnsi="Segoe UI"/>
          <w:sz w:val="24"/>
          <w:szCs w:val="24"/>
          <w:b w:val="1"/>
          <w:bCs w:val="1"/>
          <w:color w:val="auto"/>
        </w:rPr>
        <w:t>Regression Testing</w:t>
      </w:r>
      <w:r>
        <w:rPr>
          <w:rFonts w:ascii="Segoe UI" w:cs="Segoe UI" w:eastAsia="Segoe UI" w:hAnsi="Segoe UI"/>
          <w:sz w:val="24"/>
          <w:szCs w:val="24"/>
          <w:color w:val="auto"/>
        </w:rPr>
        <w:t>: Monitoring agents ensure update security</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0"/>
          <w:numId w:val="23"/>
        </w:numPr>
        <w:rPr>
          <w:rFonts w:ascii="Segoe UI" w:cs="Segoe UI" w:eastAsia="Segoe UI" w:hAnsi="Segoe UI"/>
          <w:sz w:val="24"/>
          <w:szCs w:val="24"/>
          <w:color w:val="auto"/>
        </w:rPr>
      </w:pPr>
      <w:r>
        <w:rPr>
          <w:rFonts w:ascii="Segoe UI" w:cs="Segoe UI" w:eastAsia="Segoe UI" w:hAnsi="Segoe UI"/>
          <w:sz w:val="24"/>
          <w:szCs w:val="24"/>
          <w:b w:val="1"/>
          <w:bCs w:val="1"/>
          <w:color w:val="auto"/>
        </w:rPr>
        <w:t>Compliance Automation</w:t>
      </w:r>
      <w:r>
        <w:rPr>
          <w:rFonts w:ascii="Segoe UI" w:cs="Segoe UI" w:eastAsia="Segoe UI" w:hAnsi="Segoe UI"/>
          <w:sz w:val="24"/>
          <w:szCs w:val="24"/>
          <w:color w:val="auto"/>
        </w:rPr>
        <w:t>: Certification agents generate audit reports</w:t>
      </w:r>
    </w:p>
    <w:p>
      <w:pPr>
        <w:spacing w:after="0" w:line="309"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Claims</w:t>
      </w:r>
    </w:p>
    <w:p>
      <w:pPr>
        <w:spacing w:after="0" w:line="284"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Independent Claims</w:t>
      </w:r>
    </w:p>
    <w:p>
      <w:pPr>
        <w:spacing w:after="0" w:line="189" w:lineRule="exact"/>
        <w:rPr>
          <w:sz w:val="20"/>
          <w:szCs w:val="20"/>
          <w:color w:val="auto"/>
        </w:rPr>
      </w:pPr>
    </w:p>
    <w:p>
      <w:pPr>
        <w:ind w:right="20"/>
        <w:spacing w:after="0" w:line="371" w:lineRule="auto"/>
        <w:rPr>
          <w:sz w:val="20"/>
          <w:szCs w:val="20"/>
          <w:color w:val="auto"/>
        </w:rPr>
      </w:pPr>
      <w:r>
        <w:rPr>
          <w:rFonts w:ascii="Segoe UI" w:cs="Segoe UI" w:eastAsia="Segoe UI" w:hAnsi="Segoe UI"/>
          <w:sz w:val="24"/>
          <w:szCs w:val="24"/>
          <w:b w:val="1"/>
          <w:bCs w:val="1"/>
          <w:color w:val="auto"/>
        </w:rPr>
        <w:t>Claim 1.</w:t>
      </w:r>
      <w:r>
        <w:rPr>
          <w:rFonts w:ascii="Segoe UI" w:cs="Segoe UI" w:eastAsia="Segoe UI" w:hAnsi="Segoe UI"/>
          <w:sz w:val="24"/>
          <w:szCs w:val="24"/>
          <w:color w:val="auto"/>
        </w:rPr>
        <w:t xml:space="preserve"> A computer-implemented defensive cybersecurity system for discovering vulnerabilities in post-quantum cryptographic implementations within the MWRASP (Total) framework, comprising:</w:t>
      </w:r>
    </w:p>
    <w:p>
      <w:pPr>
        <w:spacing w:after="0" w:line="18" w:lineRule="exact"/>
        <w:rPr>
          <w:sz w:val="20"/>
          <w:szCs w:val="20"/>
          <w:color w:val="auto"/>
        </w:rPr>
      </w:pPr>
    </w:p>
    <w:p>
      <w:pPr>
        <w:ind w:left="420" w:right="600"/>
        <w:spacing w:after="0" w:line="332" w:lineRule="auto"/>
        <w:rPr>
          <w:sz w:val="20"/>
          <w:szCs w:val="20"/>
          <w:color w:val="auto"/>
        </w:rPr>
      </w:pPr>
      <w:r>
        <w:rPr>
          <w:rFonts w:ascii="Segoe UI" w:cs="Segoe UI" w:eastAsia="Segoe UI" w:hAnsi="Segoe UI"/>
          <w:sz w:val="24"/>
          <w:szCs w:val="24"/>
          <w:color w:val="auto"/>
        </w:rPr>
        <w:t>a vulnerability discovery engine operated by defensive AI agents that identifies implementation weaknesses undetectable by classical cryptanalysis;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-438785</wp:posOffset>
            </wp:positionV>
            <wp:extent cx="57150" cy="571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spacing w:after="0" w:line="360" w:lineRule="auto"/>
        <w:rPr>
          <w:sz w:val="20"/>
          <w:szCs w:val="20"/>
          <w:color w:val="auto"/>
        </w:rPr>
      </w:pPr>
      <w:r>
        <w:rPr>
          <w:rFonts w:ascii="Segoe UI" w:cs="Segoe UI" w:eastAsia="Segoe UI" w:hAnsi="Segoe UI"/>
          <w:sz w:val="24"/>
          <w:szCs w:val="24"/>
          <w:color w:val="auto"/>
        </w:rPr>
        <w:t>a GPU-accelerated quantum attack simulator executing parallel simulations through AI agent swarms against target cryptographic implementations for defensive purposes;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-486410</wp:posOffset>
            </wp:positionV>
            <wp:extent cx="57150" cy="571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ectPr>
          <w:pgSz w:w="12240" w:h="15840" w:orient="portrait"/>
          <w:cols w:equalWidth="0" w:num="1">
            <w:col w:w="10740"/>
          </w:cols>
          <w:pgMar w:left="720" w:top="569" w:right="780" w:bottom="409" w:gutter="0" w:footer="0" w:header="0"/>
        </w:sectPr>
      </w:pPr>
    </w:p>
    <w:bookmarkStart w:id="12" w:name="page13"/>
    <w:bookmarkEnd w:id="12"/>
    <w:p>
      <w:pPr>
        <w:ind w:left="420" w:right="480"/>
        <w:spacing w:after="0" w:line="332" w:lineRule="auto"/>
        <w:rPr>
          <w:sz w:val="20"/>
          <w:szCs w:val="20"/>
          <w:color w:val="auto"/>
        </w:rPr>
      </w:pPr>
      <w:r>
        <w:rPr>
          <w:rFonts w:ascii="Segoe UI" w:cs="Segoe UI" w:eastAsia="Segoe UI" w:hAnsi="Segoe UI"/>
          <w:sz w:val="24"/>
          <w:szCs w:val="24"/>
          <w:color w:val="auto"/>
        </w:rPr>
        <w:t>a side-channel analysis module employing quantum-enhanced correlation techniques guided by monitoring AI agents;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-438785</wp:posOffset>
            </wp:positionV>
            <wp:extent cx="57150" cy="571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right="1000"/>
        <w:spacing w:after="0" w:line="332" w:lineRule="auto"/>
        <w:rPr>
          <w:sz w:val="20"/>
          <w:szCs w:val="20"/>
          <w:color w:val="auto"/>
        </w:rPr>
      </w:pPr>
      <w:r>
        <w:rPr>
          <w:rFonts w:ascii="Segoe UI" w:cs="Segoe UI" w:eastAsia="Segoe UI" w:hAnsi="Segoe UI"/>
          <w:sz w:val="24"/>
          <w:szCs w:val="24"/>
          <w:color w:val="auto"/>
        </w:rPr>
        <w:t>a compliance validation engine with AI agents automatically generating reports for multiple international standards;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-438785</wp:posOffset>
            </wp:positionV>
            <wp:extent cx="57150" cy="571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right="960"/>
        <w:spacing w:after="0" w:line="327" w:lineRule="auto"/>
        <w:rPr>
          <w:sz w:val="20"/>
          <w:szCs w:val="20"/>
          <w:color w:val="auto"/>
        </w:rPr>
      </w:pPr>
      <w:r>
        <w:rPr>
          <w:rFonts w:ascii="Segoe UI" w:cs="Segoe UI" w:eastAsia="Segoe UI" w:hAnsi="Segoe UI"/>
          <w:sz w:val="24"/>
          <w:szCs w:val="24"/>
          <w:color w:val="auto"/>
        </w:rPr>
        <w:t>a migration recommendation system with planning AI agents implementing algorithmic risk assessment based on Mosca's theorem;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-430530</wp:posOffset>
            </wp:positionV>
            <wp:extent cx="57150" cy="571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spacing w:after="0"/>
        <w:rPr>
          <w:sz w:val="20"/>
          <w:szCs w:val="20"/>
          <w:color w:val="auto"/>
        </w:rPr>
      </w:pPr>
      <w:r>
        <w:rPr>
          <w:rFonts w:ascii="Segoe UI" w:cs="Segoe UI" w:eastAsia="Segoe UI" w:hAnsi="Segoe UI"/>
          <w:sz w:val="24"/>
          <w:szCs w:val="24"/>
          <w:color w:val="auto"/>
        </w:rPr>
        <w:t>an integrated MWRASP AI agent network coordinating all defensive operations.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76" w:lineRule="exact"/>
        <w:rPr>
          <w:sz w:val="20"/>
          <w:szCs w:val="20"/>
          <w:color w:val="auto"/>
        </w:rPr>
      </w:pPr>
    </w:p>
    <w:p>
      <w:pPr>
        <w:ind w:right="1020"/>
        <w:spacing w:after="0" w:line="360" w:lineRule="auto"/>
        <w:rPr>
          <w:sz w:val="20"/>
          <w:szCs w:val="20"/>
          <w:color w:val="auto"/>
        </w:rPr>
      </w:pPr>
      <w:r>
        <w:rPr>
          <w:rFonts w:ascii="Segoe UI" w:cs="Segoe UI" w:eastAsia="Segoe UI" w:hAnsi="Segoe UI"/>
          <w:sz w:val="24"/>
          <w:szCs w:val="24"/>
          <w:b w:val="1"/>
          <w:bCs w:val="1"/>
          <w:color w:val="auto"/>
        </w:rPr>
        <w:t>Claim 2.</w:t>
      </w:r>
      <w:r>
        <w:rPr>
          <w:rFonts w:ascii="Segoe UI" w:cs="Segoe UI" w:eastAsia="Segoe UI" w:hAnsi="Segoe UI"/>
          <w:sz w:val="24"/>
          <w:szCs w:val="24"/>
          <w:color w:val="auto"/>
        </w:rPr>
        <w:t xml:space="preserve"> A method for automated defensive security validation of post-quantum cryptographic implementations through AI agents comprising:</w:t>
      </w:r>
    </w:p>
    <w:p>
      <w:pPr>
        <w:spacing w:after="0" w:line="47"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deploying defensive AI agent swarms to load cryptographic implementations;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right="360"/>
        <w:spacing w:after="0" w:line="366" w:lineRule="auto"/>
        <w:rPr>
          <w:sz w:val="20"/>
          <w:szCs w:val="20"/>
          <w:color w:val="auto"/>
        </w:rPr>
      </w:pPr>
      <w:r>
        <w:rPr>
          <w:rFonts w:ascii="Segoe UI" w:cs="Segoe UI" w:eastAsia="Segoe UI" w:hAnsi="Segoe UI"/>
          <w:sz w:val="24"/>
          <w:szCs w:val="24"/>
          <w:color w:val="auto"/>
        </w:rPr>
        <w:t>executing parallel adversarial quantum attack simulations via protection agents on GPU hardware; performing quantum-enhanced side-channel analysis by monitoring agents;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-496570</wp:posOffset>
            </wp:positionV>
            <wp:extent cx="57150" cy="5715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6">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-191770</wp:posOffset>
            </wp:positionV>
            <wp:extent cx="57150" cy="571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right="3880"/>
        <w:spacing w:after="0" w:line="380" w:lineRule="auto"/>
        <w:rPr>
          <w:sz w:val="20"/>
          <w:szCs w:val="20"/>
          <w:color w:val="auto"/>
        </w:rPr>
      </w:pPr>
      <w:r>
        <w:rPr>
          <w:rFonts w:ascii="Segoe UI" w:cs="Segoe UI" w:eastAsia="Segoe UI" w:hAnsi="Segoe UI"/>
          <w:sz w:val="23"/>
          <w:szCs w:val="23"/>
          <w:color w:val="auto"/>
        </w:rPr>
        <w:t>identifying vulnerabilities through AI agent pattern recognition; validating compliance via specialized certification agents; generating risk assessments through planning AI agents;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-800735</wp:posOffset>
            </wp:positionV>
            <wp:extent cx="57150" cy="571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8">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-495935</wp:posOffset>
            </wp:positionV>
            <wp:extent cx="57150" cy="571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9">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-181610</wp:posOffset>
            </wp:positionV>
            <wp:extent cx="57150" cy="5715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jc w:val="both"/>
        <w:ind w:left="420" w:right="2640"/>
        <w:spacing w:after="0" w:line="429" w:lineRule="auto"/>
        <w:rPr>
          <w:sz w:val="20"/>
          <w:szCs w:val="20"/>
          <w:color w:val="auto"/>
        </w:rPr>
      </w:pPr>
      <w:r>
        <w:rPr>
          <w:rFonts w:ascii="Segoe UI" w:cs="Segoe UI" w:eastAsia="Segoe UI" w:hAnsi="Segoe UI"/>
          <w:sz w:val="23"/>
          <w:szCs w:val="23"/>
          <w:color w:val="auto"/>
        </w:rPr>
        <w:t>producing comprehensive security reports from the MWRASP network; and coordinating all operations through integrated defensive AI agent systems.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-572770</wp:posOffset>
            </wp:positionV>
            <wp:extent cx="57150" cy="5715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1">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-258445</wp:posOffset>
            </wp:positionV>
            <wp:extent cx="57150" cy="5715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3"/>
          <w:szCs w:val="23"/>
          <w:b w:val="1"/>
          <w:bCs w:val="1"/>
          <w:color w:val="auto"/>
        </w:rPr>
        <w:t>Claim 3.</w:t>
      </w:r>
      <w:r>
        <w:rPr>
          <w:rFonts w:ascii="Segoe UI" w:cs="Segoe UI" w:eastAsia="Segoe UI" w:hAnsi="Segoe UI"/>
          <w:sz w:val="23"/>
          <w:szCs w:val="23"/>
          <w:color w:val="auto"/>
        </w:rPr>
        <w:t xml:space="preserve"> A computer-readable medium storing instructions for defensive vulnerability discovery through</w:t>
      </w:r>
    </w:p>
    <w:p>
      <w:pPr>
        <w:spacing w:after="0" w:line="107" w:lineRule="exact"/>
        <w:rPr>
          <w:sz w:val="20"/>
          <w:szCs w:val="20"/>
          <w:color w:val="auto"/>
        </w:rPr>
      </w:pPr>
    </w:p>
    <w:p>
      <w:pPr>
        <w:spacing w:after="0"/>
        <w:rPr>
          <w:sz w:val="20"/>
          <w:szCs w:val="20"/>
          <w:color w:val="auto"/>
        </w:rPr>
      </w:pPr>
      <w:r>
        <w:rPr>
          <w:rFonts w:ascii="Segoe UI" w:cs="Segoe UI" w:eastAsia="Segoe UI" w:hAnsi="Segoe UI"/>
          <w:sz w:val="24"/>
          <w:szCs w:val="24"/>
          <w:color w:val="auto"/>
        </w:rPr>
        <w:t>AI agents, that when executed cause a computing system to:</w:t>
      </w:r>
    </w:p>
    <w:p>
      <w:pPr>
        <w:spacing w:after="0" w:line="273" w:lineRule="exact"/>
        <w:rPr>
          <w:sz w:val="20"/>
          <w:szCs w:val="20"/>
          <w:color w:val="auto"/>
        </w:rPr>
      </w:pPr>
    </w:p>
    <w:p>
      <w:pPr>
        <w:ind w:left="420" w:right="3540"/>
        <w:spacing w:after="0" w:line="382" w:lineRule="auto"/>
        <w:rPr>
          <w:sz w:val="20"/>
          <w:szCs w:val="20"/>
          <w:color w:val="auto"/>
        </w:rPr>
      </w:pPr>
      <w:r>
        <w:rPr>
          <w:rFonts w:ascii="Segoe UI" w:cs="Segoe UI" w:eastAsia="Segoe UI" w:hAnsi="Segoe UI"/>
          <w:sz w:val="23"/>
          <w:szCs w:val="23"/>
          <w:color w:val="auto"/>
        </w:rPr>
        <w:t>configure GPU resources for defensive AI agent testing operations; simulate quantum attacks via protection agent networks;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-496570</wp:posOffset>
            </wp:positionV>
            <wp:extent cx="57150" cy="5715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3">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-191770</wp:posOffset>
            </wp:positionV>
            <wp:extent cx="57150" cy="5715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spacing w:after="0"/>
        <w:rPr>
          <w:sz w:val="20"/>
          <w:szCs w:val="20"/>
          <w:color w:val="auto"/>
        </w:rPr>
      </w:pPr>
      <w:r>
        <w:rPr>
          <w:rFonts w:ascii="Segoe UI" w:cs="Segoe UI" w:eastAsia="Segoe UI" w:hAnsi="Segoe UI"/>
          <w:sz w:val="24"/>
          <w:szCs w:val="24"/>
          <w:color w:val="auto"/>
        </w:rPr>
        <w:t>detect vulnerabilities through discovery AI agents;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assess compliance via certification AI agents;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calculate risk scores through planning AI agents;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right="2940"/>
        <w:spacing w:after="0" w:line="449" w:lineRule="auto"/>
        <w:rPr>
          <w:sz w:val="20"/>
          <w:szCs w:val="20"/>
          <w:color w:val="auto"/>
        </w:rPr>
      </w:pPr>
      <w:r>
        <w:rPr>
          <w:rFonts w:ascii="Segoe UI" w:cs="Segoe UI" w:eastAsia="Segoe UI" w:hAnsi="Segoe UI"/>
          <w:sz w:val="23"/>
          <w:szCs w:val="23"/>
          <w:color w:val="auto"/>
        </w:rPr>
        <w:t>generate recommendations from the MWRASP agent network; and coordinate all defensive operations through integrated AI agent swarms.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-605155</wp:posOffset>
            </wp:positionV>
            <wp:extent cx="57150" cy="5715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8">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95250</wp:posOffset>
            </wp:positionH>
            <wp:positionV relativeFrom="paragraph">
              <wp:posOffset>-300355</wp:posOffset>
            </wp:positionV>
            <wp:extent cx="57150" cy="5715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rPr>
          <w:sz w:val="20"/>
          <w:szCs w:val="20"/>
          <w:color w:val="auto"/>
        </w:rPr>
      </w:pPr>
      <w:r>
        <w:rPr>
          <w:rFonts w:ascii="Segoe UI" w:cs="Segoe UI" w:eastAsia="Segoe UI" w:hAnsi="Segoe UI"/>
          <w:sz w:val="27"/>
          <w:szCs w:val="27"/>
          <w:b w:val="1"/>
          <w:bCs w:val="1"/>
          <w:color w:val="auto"/>
        </w:rPr>
        <w:t>Dependent Claims</w:t>
      </w:r>
    </w:p>
    <w:p>
      <w:pPr>
        <w:sectPr>
          <w:pgSz w:w="12240" w:h="15840" w:orient="portrait"/>
          <w:cols w:equalWidth="0" w:num="1">
            <w:col w:w="10760"/>
          </w:cols>
          <w:pgMar w:left="720" w:top="349" w:right="760" w:bottom="574" w:gutter="0" w:footer="0" w:header="0"/>
        </w:sectPr>
      </w:pPr>
    </w:p>
    <w:p>
      <w:pPr>
        <w:spacing w:after="0" w:line="189" w:lineRule="exact"/>
        <w:rPr>
          <w:sz w:val="20"/>
          <w:szCs w:val="20"/>
          <w:color w:val="auto"/>
        </w:rPr>
      </w:pPr>
    </w:p>
    <w:p>
      <w:pPr>
        <w:spacing w:after="0" w:line="360" w:lineRule="auto"/>
        <w:rPr>
          <w:sz w:val="20"/>
          <w:szCs w:val="20"/>
          <w:color w:val="auto"/>
        </w:rPr>
      </w:pPr>
      <w:r>
        <w:rPr>
          <w:rFonts w:ascii="Segoe UI" w:cs="Segoe UI" w:eastAsia="Segoe UI" w:hAnsi="Segoe UI"/>
          <w:sz w:val="24"/>
          <w:szCs w:val="24"/>
          <w:b w:val="1"/>
          <w:bCs w:val="1"/>
          <w:color w:val="auto"/>
        </w:rPr>
        <w:t>Claim 4.</w:t>
      </w:r>
      <w:r>
        <w:rPr>
          <w:rFonts w:ascii="Segoe UI" w:cs="Segoe UI" w:eastAsia="Segoe UI" w:hAnsi="Segoe UI"/>
          <w:sz w:val="24"/>
          <w:szCs w:val="24"/>
          <w:color w:val="auto"/>
        </w:rPr>
        <w:t xml:space="preserve"> The system of claim 1, wherein the defensive AI agents test but do not implement cryptographic algorithms for production use.</w:t>
      </w:r>
    </w:p>
    <w:p>
      <w:pPr>
        <w:sectPr>
          <w:pgSz w:w="12240" w:h="15840" w:orient="portrait"/>
          <w:cols w:equalWidth="0" w:num="1">
            <w:col w:w="10760"/>
          </w:cols>
          <w:pgMar w:left="720" w:top="349" w:right="760" w:bottom="574" w:gutter="0" w:footer="0" w:header="0"/>
          <w:type w:val="continuous"/>
        </w:sectPr>
      </w:pPr>
    </w:p>
    <w:bookmarkStart w:id="13" w:name="page14"/>
    <w:bookmarkEnd w:id="13"/>
    <w:p>
      <w:pPr>
        <w:ind w:right="140"/>
        <w:spacing w:after="0" w:line="360" w:lineRule="auto"/>
        <w:rPr>
          <w:sz w:val="20"/>
          <w:szCs w:val="20"/>
          <w:color w:val="auto"/>
        </w:rPr>
      </w:pPr>
      <w:r>
        <w:rPr>
          <w:rFonts w:ascii="Segoe UI" w:cs="Segoe UI" w:eastAsia="Segoe UI" w:hAnsi="Segoe UI"/>
          <w:sz w:val="24"/>
          <w:szCs w:val="24"/>
          <w:b w:val="1"/>
          <w:bCs w:val="1"/>
          <w:color w:val="auto"/>
        </w:rPr>
        <w:t>Claim 5.</w:t>
      </w:r>
      <w:r>
        <w:rPr>
          <w:rFonts w:ascii="Segoe UI" w:cs="Segoe UI" w:eastAsia="Segoe UI" w:hAnsi="Segoe UI"/>
          <w:sz w:val="24"/>
          <w:szCs w:val="24"/>
          <w:color w:val="auto"/>
        </w:rPr>
        <w:t xml:space="preserve"> The system of claim 1, wherein GPU acceleration is optimized for defensive AI agent adversarial testing operations.</w:t>
      </w:r>
    </w:p>
    <w:p>
      <w:pPr>
        <w:spacing w:after="0" w:line="47" w:lineRule="exact"/>
        <w:rPr>
          <w:sz w:val="20"/>
          <w:szCs w:val="20"/>
          <w:color w:val="auto"/>
        </w:rPr>
      </w:pPr>
    </w:p>
    <w:p>
      <w:pPr>
        <w:ind w:right="820"/>
        <w:spacing w:after="0" w:line="360" w:lineRule="auto"/>
        <w:rPr>
          <w:sz w:val="20"/>
          <w:szCs w:val="20"/>
          <w:color w:val="auto"/>
        </w:rPr>
      </w:pPr>
      <w:r>
        <w:rPr>
          <w:rFonts w:ascii="Segoe UI" w:cs="Segoe UI" w:eastAsia="Segoe UI" w:hAnsi="Segoe UI"/>
          <w:sz w:val="24"/>
          <w:szCs w:val="24"/>
          <w:b w:val="1"/>
          <w:bCs w:val="1"/>
          <w:color w:val="auto"/>
        </w:rPr>
        <w:t>Claim 6.</w:t>
      </w:r>
      <w:r>
        <w:rPr>
          <w:rFonts w:ascii="Segoe UI" w:cs="Segoe UI" w:eastAsia="Segoe UI" w:hAnsi="Segoe UI"/>
          <w:sz w:val="24"/>
          <w:szCs w:val="24"/>
          <w:color w:val="auto"/>
        </w:rPr>
        <w:t xml:space="preserve"> The system of claim 1, designed to validate implementations through defensive AI agent networks testing libraries including NVIDIA cuPQC, LibOQS, and other frameworks.</w:t>
      </w:r>
    </w:p>
    <w:p>
      <w:pPr>
        <w:spacing w:after="0" w:line="47" w:lineRule="exact"/>
        <w:rPr>
          <w:sz w:val="20"/>
          <w:szCs w:val="20"/>
          <w:color w:val="auto"/>
        </w:rPr>
      </w:pPr>
    </w:p>
    <w:p>
      <w:pPr>
        <w:ind w:right="240"/>
        <w:spacing w:after="0" w:line="326" w:lineRule="auto"/>
        <w:rPr>
          <w:sz w:val="20"/>
          <w:szCs w:val="20"/>
          <w:color w:val="auto"/>
        </w:rPr>
      </w:pPr>
      <w:r>
        <w:rPr>
          <w:rFonts w:ascii="Segoe UI" w:cs="Segoe UI" w:eastAsia="Segoe UI" w:hAnsi="Segoe UI"/>
          <w:sz w:val="24"/>
          <w:szCs w:val="24"/>
          <w:b w:val="1"/>
          <w:bCs w:val="1"/>
          <w:color w:val="auto"/>
        </w:rPr>
        <w:t>Claim 7.</w:t>
      </w:r>
      <w:r>
        <w:rPr>
          <w:rFonts w:ascii="Segoe UI" w:cs="Segoe UI" w:eastAsia="Segoe UI" w:hAnsi="Segoe UI"/>
          <w:sz w:val="24"/>
          <w:szCs w:val="24"/>
          <w:color w:val="auto"/>
        </w:rPr>
        <w:t xml:space="preserve"> The system of claim 1, wherein defensive quantum attack simulators operated by AI agents implement Grover's algorithm, Shor's algorithm, quantum collision finding, and amplitude amplification for protection purposes.</w:t>
      </w:r>
    </w:p>
    <w:p>
      <w:pPr>
        <w:spacing w:after="0" w:line="94" w:lineRule="exact"/>
        <w:rPr>
          <w:sz w:val="20"/>
          <w:szCs w:val="20"/>
          <w:color w:val="auto"/>
        </w:rPr>
      </w:pPr>
    </w:p>
    <w:p>
      <w:pPr>
        <w:ind w:right="660"/>
        <w:spacing w:after="0" w:line="360" w:lineRule="auto"/>
        <w:rPr>
          <w:sz w:val="20"/>
          <w:szCs w:val="20"/>
          <w:color w:val="auto"/>
        </w:rPr>
      </w:pPr>
      <w:r>
        <w:rPr>
          <w:rFonts w:ascii="Segoe UI" w:cs="Segoe UI" w:eastAsia="Segoe UI" w:hAnsi="Segoe UI"/>
          <w:sz w:val="24"/>
          <w:szCs w:val="24"/>
          <w:b w:val="1"/>
          <w:bCs w:val="1"/>
          <w:color w:val="auto"/>
        </w:rPr>
        <w:t>Claim 8.</w:t>
      </w:r>
      <w:r>
        <w:rPr>
          <w:rFonts w:ascii="Segoe UI" w:cs="Segoe UI" w:eastAsia="Segoe UI" w:hAnsi="Segoe UI"/>
          <w:sz w:val="24"/>
          <w:szCs w:val="24"/>
          <w:color w:val="auto"/>
        </w:rPr>
        <w:t xml:space="preserve"> The system of claim 1, wherein discovery AI agents employ early termination upon finding vulnerabilities to optimize defensive testing throughput.</w:t>
      </w:r>
    </w:p>
    <w:p>
      <w:pPr>
        <w:spacing w:after="0" w:line="47" w:lineRule="exact"/>
        <w:rPr>
          <w:sz w:val="20"/>
          <w:szCs w:val="20"/>
          <w:color w:val="auto"/>
        </w:rPr>
      </w:pPr>
    </w:p>
    <w:p>
      <w:pPr>
        <w:ind w:right="300"/>
        <w:spacing w:after="0" w:line="360" w:lineRule="auto"/>
        <w:rPr>
          <w:sz w:val="20"/>
          <w:szCs w:val="20"/>
          <w:color w:val="auto"/>
        </w:rPr>
      </w:pPr>
      <w:r>
        <w:rPr>
          <w:rFonts w:ascii="Segoe UI" w:cs="Segoe UI" w:eastAsia="Segoe UI" w:hAnsi="Segoe UI"/>
          <w:sz w:val="24"/>
          <w:szCs w:val="24"/>
          <w:b w:val="1"/>
          <w:bCs w:val="1"/>
          <w:color w:val="auto"/>
        </w:rPr>
        <w:t>Claim 9.</w:t>
      </w:r>
      <w:r>
        <w:rPr>
          <w:rFonts w:ascii="Segoe UI" w:cs="Segoe UI" w:eastAsia="Segoe UI" w:hAnsi="Segoe UI"/>
          <w:sz w:val="24"/>
          <w:szCs w:val="24"/>
          <w:color w:val="auto"/>
        </w:rPr>
        <w:t xml:space="preserve"> The system of claim 1, wherein monitoring AI agents use quantum superposition principles to enhance correlation sensitivity for protection.</w:t>
      </w:r>
    </w:p>
    <w:p>
      <w:pPr>
        <w:spacing w:after="0" w:line="32" w:lineRule="exact"/>
        <w:rPr>
          <w:sz w:val="20"/>
          <w:szCs w:val="20"/>
          <w:color w:val="auto"/>
        </w:rPr>
      </w:pPr>
    </w:p>
    <w:p>
      <w:pPr>
        <w:ind w:right="300"/>
        <w:spacing w:after="0" w:line="371" w:lineRule="auto"/>
        <w:rPr>
          <w:sz w:val="20"/>
          <w:szCs w:val="20"/>
          <w:color w:val="auto"/>
        </w:rPr>
      </w:pPr>
      <w:r>
        <w:rPr>
          <w:rFonts w:ascii="Segoe UI" w:cs="Segoe UI" w:eastAsia="Segoe UI" w:hAnsi="Segoe UI"/>
          <w:sz w:val="24"/>
          <w:szCs w:val="24"/>
          <w:b w:val="1"/>
          <w:bCs w:val="1"/>
          <w:color w:val="auto"/>
        </w:rPr>
        <w:t>Claim 10.</w:t>
      </w:r>
      <w:r>
        <w:rPr>
          <w:rFonts w:ascii="Segoe UI" w:cs="Segoe UI" w:eastAsia="Segoe UI" w:hAnsi="Segoe UI"/>
          <w:sz w:val="24"/>
          <w:szCs w:val="24"/>
          <w:color w:val="auto"/>
        </w:rPr>
        <w:t xml:space="preserve"> The system of claim 1, wherein compliance AI agents simultaneously evaluate NIST FIPS 203, FIPS 204, FIPS 205, ETSI TR 103 619, and ISO/IEC 18033-2 requirements.</w:t>
      </w:r>
    </w:p>
    <w:p>
      <w:pPr>
        <w:spacing w:after="0" w:line="18" w:lineRule="exact"/>
        <w:rPr>
          <w:sz w:val="20"/>
          <w:szCs w:val="20"/>
          <w:color w:val="auto"/>
        </w:rPr>
      </w:pPr>
    </w:p>
    <w:p>
      <w:pPr>
        <w:spacing w:after="0" w:line="332" w:lineRule="auto"/>
        <w:rPr>
          <w:sz w:val="20"/>
          <w:szCs w:val="20"/>
          <w:color w:val="auto"/>
        </w:rPr>
      </w:pPr>
      <w:r>
        <w:rPr>
          <w:rFonts w:ascii="Segoe UI" w:cs="Segoe UI" w:eastAsia="Segoe UI" w:hAnsi="Segoe UI"/>
          <w:sz w:val="24"/>
          <w:szCs w:val="24"/>
          <w:b w:val="1"/>
          <w:bCs w:val="1"/>
          <w:color w:val="auto"/>
        </w:rPr>
        <w:t>Claim 11.</w:t>
      </w:r>
      <w:r>
        <w:rPr>
          <w:rFonts w:ascii="Segoe UI" w:cs="Segoe UI" w:eastAsia="Segoe UI" w:hAnsi="Segoe UI"/>
          <w:sz w:val="24"/>
          <w:szCs w:val="24"/>
          <w:color w:val="auto"/>
        </w:rPr>
        <w:t xml:space="preserve"> The system of claim 1, wherein planning AI agents implement Mosca's theorem through algorithmic calculation of data sensitivity periods, migration time estimates, and quantum threat timelines for defensive purposes.</w:t>
      </w:r>
    </w:p>
    <w:p>
      <w:pPr>
        <w:spacing w:after="0" w:line="85" w:lineRule="exact"/>
        <w:rPr>
          <w:sz w:val="20"/>
          <w:szCs w:val="20"/>
          <w:color w:val="auto"/>
        </w:rPr>
      </w:pPr>
    </w:p>
    <w:p>
      <w:pPr>
        <w:ind w:right="760"/>
        <w:spacing w:after="0" w:line="360" w:lineRule="auto"/>
        <w:rPr>
          <w:sz w:val="20"/>
          <w:szCs w:val="20"/>
          <w:color w:val="auto"/>
        </w:rPr>
      </w:pPr>
      <w:r>
        <w:rPr>
          <w:rFonts w:ascii="Segoe UI" w:cs="Segoe UI" w:eastAsia="Segoe UI" w:hAnsi="Segoe UI"/>
          <w:sz w:val="24"/>
          <w:szCs w:val="24"/>
          <w:b w:val="1"/>
          <w:bCs w:val="1"/>
          <w:color w:val="auto"/>
        </w:rPr>
        <w:t>Claim 12.</w:t>
      </w:r>
      <w:r>
        <w:rPr>
          <w:rFonts w:ascii="Segoe UI" w:cs="Segoe UI" w:eastAsia="Segoe UI" w:hAnsi="Segoe UI"/>
          <w:sz w:val="24"/>
          <w:szCs w:val="24"/>
          <w:color w:val="auto"/>
        </w:rPr>
        <w:t xml:space="preserve"> The method of claim 2, wherein defensive AI agents utilize tensor cores for cryptanalytic operations in protection scenarios.</w:t>
      </w:r>
    </w:p>
    <w:p>
      <w:pPr>
        <w:spacing w:after="0" w:line="32" w:lineRule="exact"/>
        <w:rPr>
          <w:sz w:val="20"/>
          <w:szCs w:val="20"/>
          <w:color w:val="auto"/>
        </w:rPr>
      </w:pPr>
    </w:p>
    <w:p>
      <w:pPr>
        <w:ind w:right="60"/>
        <w:spacing w:after="0" w:line="332" w:lineRule="auto"/>
        <w:rPr>
          <w:sz w:val="20"/>
          <w:szCs w:val="20"/>
          <w:color w:val="auto"/>
        </w:rPr>
      </w:pPr>
      <w:r>
        <w:rPr>
          <w:rFonts w:ascii="Segoe UI" w:cs="Segoe UI" w:eastAsia="Segoe UI" w:hAnsi="Segoe UI"/>
          <w:sz w:val="24"/>
          <w:szCs w:val="24"/>
          <w:b w:val="1"/>
          <w:bCs w:val="1"/>
          <w:color w:val="auto"/>
        </w:rPr>
        <w:t>Claim 13.</w:t>
      </w:r>
      <w:r>
        <w:rPr>
          <w:rFonts w:ascii="Segoe UI" w:cs="Segoe UI" w:eastAsia="Segoe UI" w:hAnsi="Segoe UI"/>
          <w:sz w:val="24"/>
          <w:szCs w:val="24"/>
          <w:color w:val="auto"/>
        </w:rPr>
        <w:t xml:space="preserve"> The method of claim 2, wherein vulnerability identification by AI agents includes detection of timing variations, power consumption patterns, electromagnetic emanations, and error handling flaws for comprehensive protection.</w:t>
      </w:r>
    </w:p>
    <w:p>
      <w:pPr>
        <w:spacing w:after="0" w:line="85" w:lineRule="exact"/>
        <w:rPr>
          <w:sz w:val="20"/>
          <w:szCs w:val="20"/>
          <w:color w:val="auto"/>
        </w:rPr>
      </w:pPr>
    </w:p>
    <w:p>
      <w:pPr>
        <w:ind w:right="1220"/>
        <w:spacing w:after="0" w:line="386" w:lineRule="auto"/>
        <w:rPr>
          <w:sz w:val="20"/>
          <w:szCs w:val="20"/>
          <w:color w:val="auto"/>
        </w:rPr>
      </w:pPr>
      <w:r>
        <w:rPr>
          <w:rFonts w:ascii="Segoe UI" w:cs="Segoe UI" w:eastAsia="Segoe UI" w:hAnsi="Segoe UI"/>
          <w:sz w:val="23"/>
          <w:szCs w:val="23"/>
          <w:b w:val="1"/>
          <w:bCs w:val="1"/>
          <w:color w:val="auto"/>
        </w:rPr>
        <w:t>Claim 14.</w:t>
      </w:r>
      <w:r>
        <w:rPr>
          <w:rFonts w:ascii="Segoe UI" w:cs="Segoe UI" w:eastAsia="Segoe UI" w:hAnsi="Segoe UI"/>
          <w:sz w:val="23"/>
          <w:szCs w:val="23"/>
          <w:color w:val="auto"/>
        </w:rPr>
        <w:t xml:space="preserve"> The method of claim 2, further comprising defensive AI agents testing GPU-specific implementation vulnerabilities unique to hardware-accelerated cryptographic libraries.</w:t>
      </w:r>
    </w:p>
    <w:p>
      <w:pPr>
        <w:spacing w:after="0" w:line="6" w:lineRule="exact"/>
        <w:rPr>
          <w:sz w:val="20"/>
          <w:szCs w:val="20"/>
          <w:color w:val="auto"/>
        </w:rPr>
      </w:pPr>
    </w:p>
    <w:p>
      <w:pPr>
        <w:ind w:right="60"/>
        <w:spacing w:after="0" w:line="332" w:lineRule="auto"/>
        <w:rPr>
          <w:sz w:val="20"/>
          <w:szCs w:val="20"/>
          <w:color w:val="auto"/>
        </w:rPr>
      </w:pPr>
      <w:r>
        <w:rPr>
          <w:rFonts w:ascii="Segoe UI" w:cs="Segoe UI" w:eastAsia="Segoe UI" w:hAnsi="Segoe UI"/>
          <w:sz w:val="24"/>
          <w:szCs w:val="24"/>
          <w:b w:val="1"/>
          <w:bCs w:val="1"/>
          <w:color w:val="auto"/>
        </w:rPr>
        <w:t>Claim 15.</w:t>
      </w:r>
      <w:r>
        <w:rPr>
          <w:rFonts w:ascii="Segoe UI" w:cs="Segoe UI" w:eastAsia="Segoe UI" w:hAnsi="Segoe UI"/>
          <w:sz w:val="24"/>
          <w:szCs w:val="24"/>
          <w:color w:val="auto"/>
        </w:rPr>
        <w:t xml:space="preserve"> The computer-readable medium of claim 3, wherein instructions cause defensive AI agent systems to operate as a validation layer above existing PQC implementation libraries within the MWRASP framework.</w:t>
      </w:r>
    </w:p>
    <w:p>
      <w:pPr>
        <w:spacing w:after="0" w:line="85" w:lineRule="exact"/>
        <w:rPr>
          <w:sz w:val="20"/>
          <w:szCs w:val="20"/>
          <w:color w:val="auto"/>
        </w:rPr>
      </w:pPr>
    </w:p>
    <w:p>
      <w:pPr>
        <w:ind w:right="320"/>
        <w:spacing w:after="0" w:line="386" w:lineRule="auto"/>
        <w:rPr>
          <w:sz w:val="20"/>
          <w:szCs w:val="20"/>
          <w:color w:val="auto"/>
        </w:rPr>
      </w:pPr>
      <w:r>
        <w:rPr>
          <w:rFonts w:ascii="Segoe UI" w:cs="Segoe UI" w:eastAsia="Segoe UI" w:hAnsi="Segoe UI"/>
          <w:sz w:val="23"/>
          <w:szCs w:val="23"/>
          <w:b w:val="1"/>
          <w:bCs w:val="1"/>
          <w:color w:val="auto"/>
        </w:rPr>
        <w:t>Claim 16.</w:t>
      </w:r>
      <w:r>
        <w:rPr>
          <w:rFonts w:ascii="Segoe UI" w:cs="Segoe UI" w:eastAsia="Segoe UI" w:hAnsi="Segoe UI"/>
          <w:sz w:val="23"/>
          <w:szCs w:val="23"/>
          <w:color w:val="auto"/>
        </w:rPr>
        <w:t xml:space="preserve"> The system of claim 1, wherein the MWRASP AI agent network comprises specialized agents for discovery, monitoring, protection, planning, and compliance operating in coordinated swarms.</w:t>
      </w:r>
    </w:p>
    <w:p>
      <w:pPr>
        <w:spacing w:after="0" w:line="6" w:lineRule="exact"/>
        <w:rPr>
          <w:sz w:val="20"/>
          <w:szCs w:val="20"/>
          <w:color w:val="auto"/>
        </w:rPr>
      </w:pPr>
    </w:p>
    <w:p>
      <w:pPr>
        <w:ind w:right="140"/>
        <w:spacing w:after="0" w:line="398" w:lineRule="auto"/>
        <w:rPr>
          <w:sz w:val="20"/>
          <w:szCs w:val="20"/>
          <w:color w:val="auto"/>
        </w:rPr>
      </w:pPr>
      <w:r>
        <w:rPr>
          <w:rFonts w:ascii="Segoe UI" w:cs="Segoe UI" w:eastAsia="Segoe UI" w:hAnsi="Segoe UI"/>
          <w:sz w:val="23"/>
          <w:szCs w:val="23"/>
          <w:b w:val="1"/>
          <w:bCs w:val="1"/>
          <w:color w:val="auto"/>
        </w:rPr>
        <w:t>Claim 17.</w:t>
      </w:r>
      <w:r>
        <w:rPr>
          <w:rFonts w:ascii="Segoe UI" w:cs="Segoe UI" w:eastAsia="Segoe UI" w:hAnsi="Segoe UI"/>
          <w:sz w:val="23"/>
          <w:szCs w:val="23"/>
          <w:color w:val="auto"/>
        </w:rPr>
        <w:t xml:space="preserve"> The system of claim 1, wherein defensive AI agents communicate through encrypted channels within the MWRASP platform to coordinate vulnerability discovery and protection deployment.</w:t>
      </w:r>
    </w:p>
    <w:p>
      <w:pPr>
        <w:sectPr>
          <w:pgSz w:w="12240" w:h="15840" w:orient="portrait"/>
          <w:cols w:equalWidth="0" w:num="1">
            <w:col w:w="10800"/>
          </w:cols>
          <w:pgMar w:left="720" w:top="349" w:right="720" w:bottom="307" w:gutter="0" w:footer="0" w:header="0"/>
        </w:sectPr>
      </w:pPr>
    </w:p>
    <w:bookmarkStart w:id="14" w:name="page15"/>
    <w:bookmarkEnd w:id="14"/>
    <w:p>
      <w:pPr>
        <w:ind w:right="540"/>
        <w:spacing w:after="0" w:line="360" w:lineRule="auto"/>
        <w:rPr>
          <w:sz w:val="20"/>
          <w:szCs w:val="20"/>
          <w:color w:val="auto"/>
        </w:rPr>
      </w:pPr>
      <w:r>
        <w:rPr>
          <w:rFonts w:ascii="Segoe UI" w:cs="Segoe UI" w:eastAsia="Segoe UI" w:hAnsi="Segoe UI"/>
          <w:sz w:val="24"/>
          <w:szCs w:val="24"/>
          <w:b w:val="1"/>
          <w:bCs w:val="1"/>
          <w:color w:val="auto"/>
        </w:rPr>
        <w:t>Claim 18.</w:t>
      </w:r>
      <w:r>
        <w:rPr>
          <w:rFonts w:ascii="Segoe UI" w:cs="Segoe UI" w:eastAsia="Segoe UI" w:hAnsi="Segoe UI"/>
          <w:sz w:val="24"/>
          <w:szCs w:val="24"/>
          <w:color w:val="auto"/>
        </w:rPr>
        <w:t xml:space="preserve"> The system of claim 1, wherein the AI agent architecture supports dynamic scaling across multiple GPU nodes for enterprise-wide defensive testing.</w:t>
      </w:r>
    </w:p>
    <w:p>
      <w:pPr>
        <w:spacing w:after="0" w:line="47" w:lineRule="exact"/>
        <w:rPr>
          <w:sz w:val="20"/>
          <w:szCs w:val="20"/>
          <w:color w:val="auto"/>
        </w:rPr>
      </w:pPr>
    </w:p>
    <w:p>
      <w:pPr>
        <w:ind w:right="40"/>
        <w:spacing w:after="0" w:line="360" w:lineRule="auto"/>
        <w:rPr>
          <w:sz w:val="20"/>
          <w:szCs w:val="20"/>
          <w:color w:val="auto"/>
        </w:rPr>
      </w:pPr>
      <w:r>
        <w:rPr>
          <w:rFonts w:ascii="Segoe UI" w:cs="Segoe UI" w:eastAsia="Segoe UI" w:hAnsi="Segoe UI"/>
          <w:sz w:val="24"/>
          <w:szCs w:val="24"/>
          <w:b w:val="1"/>
          <w:bCs w:val="1"/>
          <w:color w:val="auto"/>
        </w:rPr>
        <w:t>Claim 19.</w:t>
      </w:r>
      <w:r>
        <w:rPr>
          <w:rFonts w:ascii="Segoe UI" w:cs="Segoe UI" w:eastAsia="Segoe UI" w:hAnsi="Segoe UI"/>
          <w:sz w:val="24"/>
          <w:szCs w:val="24"/>
          <w:color w:val="auto"/>
        </w:rPr>
        <w:t xml:space="preserve"> The method of claim 2, wherein AI agents employ machine learning models trained on known vulnerabilities to predict novel attack vectors for defensive purposes.</w:t>
      </w:r>
    </w:p>
    <w:p>
      <w:pPr>
        <w:spacing w:after="0" w:line="47" w:lineRule="exact"/>
        <w:rPr>
          <w:sz w:val="20"/>
          <w:szCs w:val="20"/>
          <w:color w:val="auto"/>
        </w:rPr>
      </w:pPr>
    </w:p>
    <w:p>
      <w:pPr>
        <w:ind w:right="60"/>
        <w:spacing w:after="0" w:line="386" w:lineRule="auto"/>
        <w:rPr>
          <w:sz w:val="20"/>
          <w:szCs w:val="20"/>
          <w:color w:val="auto"/>
        </w:rPr>
      </w:pPr>
      <w:r>
        <w:rPr>
          <w:rFonts w:ascii="Segoe UI" w:cs="Segoe UI" w:eastAsia="Segoe UI" w:hAnsi="Segoe UI"/>
          <w:sz w:val="23"/>
          <w:szCs w:val="23"/>
          <w:b w:val="1"/>
          <w:bCs w:val="1"/>
          <w:color w:val="auto"/>
        </w:rPr>
        <w:t>Claim 20.</w:t>
      </w:r>
      <w:r>
        <w:rPr>
          <w:rFonts w:ascii="Segoe UI" w:cs="Segoe UI" w:eastAsia="Segoe UI" w:hAnsi="Segoe UI"/>
          <w:sz w:val="23"/>
          <w:szCs w:val="23"/>
          <w:color w:val="auto"/>
        </w:rPr>
        <w:t xml:space="preserve"> The system of claim 1, wherein the MWRASP framework provides real-time threat intelligence sharing between defensive AI agents across multiple organizations while preserving data privacy.</w:t>
      </w:r>
    </w:p>
    <w:p>
      <w:pPr>
        <w:spacing w:after="0" w:line="34"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Abstract</w:t>
      </w:r>
    </w:p>
    <w:p>
      <w:pPr>
        <w:spacing w:after="0" w:line="233" w:lineRule="exact"/>
        <w:rPr>
          <w:sz w:val="20"/>
          <w:szCs w:val="20"/>
          <w:color w:val="auto"/>
        </w:rPr>
      </w:pPr>
    </w:p>
    <w:p>
      <w:pPr>
        <w:spacing w:after="0" w:line="305" w:lineRule="auto"/>
        <w:rPr>
          <w:sz w:val="20"/>
          <w:szCs w:val="20"/>
          <w:color w:val="auto"/>
        </w:rPr>
      </w:pPr>
      <w:r>
        <w:rPr>
          <w:rFonts w:ascii="Segoe UI" w:cs="Segoe UI" w:eastAsia="Segoe UI" w:hAnsi="Segoe UI"/>
          <w:sz w:val="24"/>
          <w:szCs w:val="24"/>
          <w:color w:val="auto"/>
        </w:rPr>
        <w:t>A comprehensive defensive cybersecurity testing and validation system within the MWRASP (Total) framework designed to discover vulnerabilities in post-quantum cryptographic implementations through GPU-accelerated quantum attack simulation operated by integrated AI agent networks. Unlike existing GPU-accelerated implementations that focus on performance optimization of cryptographic operations, this defensive system specifically targets vulnerability discovery and security validation through coordinated AI agent swarms. The system tests implementations created by libraries such as NVIDIA cuPQC and LibOQS, serving as a critical defensive security validation layer operated by protection AI agents in the PQC ecosystem, identifying weaknesses undetectable by classical cryptanalysis for comprehensive enterprise protection through the Mathematical Woven Responsive Adaptive Swarm Platform.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97790</wp:posOffset>
            </wp:positionV>
            <wp:extent cx="6858000" cy="952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0">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62"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NOTICE</w:t>
      </w:r>
    </w:p>
    <w:p>
      <w:pPr>
        <w:spacing w:after="0" w:line="233" w:lineRule="exact"/>
        <w:rPr>
          <w:sz w:val="20"/>
          <w:szCs w:val="20"/>
          <w:color w:val="auto"/>
        </w:rPr>
      </w:pPr>
    </w:p>
    <w:p>
      <w:pPr>
        <w:ind w:right="80"/>
        <w:spacing w:after="0" w:line="323" w:lineRule="auto"/>
        <w:rPr>
          <w:sz w:val="20"/>
          <w:szCs w:val="20"/>
          <w:color w:val="auto"/>
        </w:rPr>
      </w:pPr>
      <w:r>
        <w:rPr>
          <w:rFonts w:ascii="Segoe UI" w:cs="Segoe UI" w:eastAsia="Segoe UI" w:hAnsi="Segoe UI"/>
          <w:sz w:val="23"/>
          <w:szCs w:val="23"/>
          <w:color w:val="auto"/>
        </w:rPr>
        <w:t>This invention provides defensive security TESTING and VALIDATION of post-quantum cryptographic implementations through integrated AI agent networks within the MWRASP (Total) framework. It does not implement cryptographic algorithms for production use. The system is designed to identify vulnerabilities through defensive AI agents in existing PQC implementations including but not limited to those created using NVIDIA cuPQC, LibOQS, and other libraries. All performance claims are theoretical design targets pending prototype validation. The MWRASP platform enables comprehensive enterprise protection through coordinated defensive AI agent operations.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72390</wp:posOffset>
            </wp:positionV>
            <wp:extent cx="6858000" cy="952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1">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ectPr>
          <w:pgSz w:w="12240" w:h="15840" w:orient="portrait"/>
          <w:cols w:equalWidth="0" w:num="1">
            <w:col w:w="10700"/>
          </w:cols>
          <w:pgMar w:left="720" w:top="349" w:right="820" w:bottom="1440" w:gutter="0" w:footer="0" w:header="0"/>
        </w:sectPr>
      </w:pPr>
    </w:p>
    <w:p>
      <w:pPr>
        <w:spacing w:after="0" w:line="313" w:lineRule="exact"/>
        <w:rPr>
          <w:sz w:val="20"/>
          <w:szCs w:val="20"/>
          <w:color w:val="auto"/>
        </w:rPr>
      </w:pPr>
    </w:p>
    <w:p>
      <w:pPr>
        <w:spacing w:after="0"/>
        <w:rPr>
          <w:sz w:val="20"/>
          <w:szCs w:val="20"/>
          <w:color w:val="auto"/>
        </w:rPr>
      </w:pPr>
      <w:r>
        <w:rPr>
          <w:rFonts w:ascii="Segoe UI" w:cs="Segoe UI" w:eastAsia="Segoe UI" w:hAnsi="Segoe UI"/>
          <w:sz w:val="24"/>
          <w:szCs w:val="24"/>
          <w:i w:val="1"/>
          <w:iCs w:val="1"/>
          <w:color w:val="auto"/>
        </w:rPr>
        <w:t>End of Specification</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i w:val="1"/>
          <w:iCs w:val="1"/>
          <w:color w:val="auto"/>
        </w:rPr>
        <w:t>Total Pages: 45</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3"/>
          <w:szCs w:val="23"/>
          <w:i w:val="1"/>
          <w:iCs w:val="1"/>
          <w:color w:val="auto"/>
        </w:rPr>
        <w:t>Docket Number: RUTHERFORD-012-PROV</w:t>
      </w:r>
    </w:p>
    <w:sectPr>
      <w:pgSz w:w="12240" w:h="15840" w:orient="portrait"/>
      <w:cols w:equalWidth="0" w:num="1">
        <w:col w:w="10700"/>
      </w:cols>
      <w:pgMar w:left="720" w:top="349" w:right="82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s>
</file>

<file path=word/numbering.xml><?xml version="1.0" encoding="utf-8"?>
<w:numbering xmlns:w="http://schemas.openxmlformats.org/wordprocessingml/2006/main">
  <w:abstractNum w:abstractNumId="0">
    <w:nsid w:val="66EF438D"/>
    <w:multiLevelType w:val="hybridMultilevel"/>
    <w:lvl w:ilvl="0">
      <w:lvlJc w:val="left"/>
      <w:lvlText w:val="(%1)"/>
      <w:numFmt w:val="decimal"/>
      <w:start w:val="512"/>
    </w:lvl>
  </w:abstractNum>
  <w:abstractNum w:abstractNumId="1">
    <w:nsid w:val="140E0F76"/>
    <w:multiLevelType w:val="hybridMultilevel"/>
    <w:lvl w:ilvl="0">
      <w:lvlJc w:val="left"/>
      <w:lvlText w:val="%1."/>
      <w:numFmt w:val="decimal"/>
      <w:start w:val="1"/>
    </w:lvl>
  </w:abstractNum>
  <w:abstractNum w:abstractNumId="2">
    <w:nsid w:val="3352255A"/>
    <w:multiLevelType w:val="hybridMultilevel"/>
    <w:lvl w:ilvl="0">
      <w:lvlJc w:val="left"/>
      <w:lvlText w:val="%1."/>
      <w:numFmt w:val="decimal"/>
      <w:start w:val="3"/>
    </w:lvl>
  </w:abstractNum>
  <w:abstractNum w:abstractNumId="3">
    <w:nsid w:val="109CF92E"/>
    <w:multiLevelType w:val="hybridMultilevel"/>
    <w:lvl w:ilvl="0">
      <w:lvlJc w:val="left"/>
      <w:lvlText w:val="%1."/>
      <w:numFmt w:val="decimal"/>
      <w:start w:val="1"/>
    </w:lvl>
  </w:abstractNum>
  <w:abstractNum w:abstractNumId="4">
    <w:nsid w:val="DED7263"/>
    <w:multiLevelType w:val="hybridMultilevel"/>
    <w:lvl w:ilvl="0">
      <w:lvlJc w:val="left"/>
      <w:lvlText w:val="%1."/>
      <w:numFmt w:val="decimal"/>
      <w:start w:val="2"/>
    </w:lvl>
  </w:abstractNum>
  <w:abstractNum w:abstractNumId="5">
    <w:nsid w:val="7FDCC233"/>
    <w:multiLevelType w:val="hybridMultilevel"/>
    <w:lvl w:ilvl="0">
      <w:lvlJc w:val="left"/>
      <w:lvlText w:val="%1."/>
      <w:numFmt w:val="decimal"/>
      <w:start w:val="1"/>
    </w:lvl>
  </w:abstractNum>
  <w:abstractNum w:abstractNumId="6">
    <w:nsid w:val="1BEFD79F"/>
    <w:multiLevelType w:val="hybridMultilevel"/>
    <w:lvl w:ilvl="0">
      <w:lvlJc w:val="left"/>
      <w:lvlText w:val="//"/>
      <w:numFmt w:val="bullet"/>
      <w:start w:val="1"/>
    </w:lvl>
  </w:abstractNum>
  <w:abstractNum w:abstractNumId="7">
    <w:nsid w:val="41A7C4C9"/>
    <w:multiLevelType w:val="hybridMultilevel"/>
    <w:lvl w:ilvl="0">
      <w:lvlJc w:val="left"/>
      <w:lvlText w:val="%1."/>
      <w:numFmt w:val="decimal"/>
      <w:start w:val="1"/>
    </w:lvl>
  </w:abstractNum>
  <w:abstractNum w:abstractNumId="8">
    <w:nsid w:val="6B68079A"/>
    <w:multiLevelType w:val="hybridMultilevel"/>
    <w:lvl w:ilvl="0">
      <w:lvlJc w:val="left"/>
      <w:lvlText w:val="//"/>
      <w:numFmt w:val="bullet"/>
      <w:start w:val="1"/>
    </w:lvl>
  </w:abstractNum>
  <w:abstractNum w:abstractNumId="9">
    <w:nsid w:val="4E6AFB66"/>
    <w:multiLevelType w:val="hybridMultilevel"/>
    <w:lvl w:ilvl="0">
      <w:lvlJc w:val="left"/>
      <w:lvlText w:val="//"/>
      <w:numFmt w:val="bullet"/>
      <w:start w:val="1"/>
    </w:lvl>
  </w:abstractNum>
  <w:abstractNum w:abstractNumId="10">
    <w:nsid w:val="25E45D32"/>
    <w:multiLevelType w:val="hybridMultilevel"/>
    <w:lvl w:ilvl="0">
      <w:lvlJc w:val="left"/>
      <w:lvlText w:val="%1."/>
      <w:numFmt w:val="decimal"/>
      <w:start w:val="1"/>
    </w:lvl>
  </w:abstractNum>
  <w:abstractNum w:abstractNumId="11">
    <w:nsid w:val="519B500D"/>
    <w:multiLevelType w:val="hybridMultilevel"/>
    <w:lvl w:ilvl="0">
      <w:lvlJc w:val="left"/>
      <w:lvlText w:val="-"/>
      <w:numFmt w:val="bullet"/>
      <w:start w:val="1"/>
    </w:lvl>
  </w:abstractNum>
  <w:abstractNum w:abstractNumId="12">
    <w:nsid w:val="431BD7B7"/>
    <w:multiLevelType w:val="hybridMultilevel"/>
    <w:lvl w:ilvl="0">
      <w:lvlJc w:val="left"/>
      <w:lvlText w:val="%1."/>
      <w:numFmt w:val="decimal"/>
      <w:start w:val="1"/>
    </w:lvl>
  </w:abstractNum>
  <w:abstractNum w:abstractNumId="13">
    <w:nsid w:val="3F2DBA31"/>
    <w:multiLevelType w:val="hybridMultilevel"/>
    <w:lvl w:ilvl="0">
      <w:lvlJc w:val="left"/>
      <w:lvlText w:val="-"/>
      <w:numFmt w:val="bullet"/>
      <w:start w:val="1"/>
    </w:lvl>
  </w:abstractNum>
  <w:abstractNum w:abstractNumId="14">
    <w:nsid w:val="7C83E458"/>
    <w:multiLevelType w:val="hybridMultilevel"/>
    <w:lvl w:ilvl="0">
      <w:lvlJc w:val="left"/>
      <w:lvlText w:val="%1."/>
      <w:numFmt w:val="decimal"/>
      <w:start w:val="1"/>
    </w:lvl>
  </w:abstractNum>
  <w:abstractNum w:abstractNumId="15">
    <w:nsid w:val="257130A3"/>
    <w:multiLevelType w:val="hybridMultilevel"/>
    <w:lvl w:ilvl="0">
      <w:lvlJc w:val="left"/>
      <w:lvlText w:val="//"/>
      <w:numFmt w:val="bullet"/>
      <w:start w:val="1"/>
    </w:lvl>
  </w:abstractNum>
  <w:abstractNum w:abstractNumId="16">
    <w:nsid w:val="62BBD95A"/>
    <w:multiLevelType w:val="hybridMultilevel"/>
    <w:lvl w:ilvl="0">
      <w:lvlJc w:val="left"/>
      <w:lvlText w:val="//"/>
      <w:numFmt w:val="bullet"/>
      <w:start w:val="1"/>
    </w:lvl>
  </w:abstractNum>
  <w:abstractNum w:abstractNumId="17">
    <w:nsid w:val="436C6125"/>
    <w:multiLevelType w:val="hybridMultilevel"/>
    <w:lvl w:ilvl="0">
      <w:lvlJc w:val="left"/>
      <w:lvlText w:val="//"/>
      <w:numFmt w:val="bullet"/>
      <w:start w:val="1"/>
    </w:lvl>
  </w:abstractNum>
  <w:abstractNum w:abstractNumId="18">
    <w:nsid w:val="628C895D"/>
    <w:multiLevelType w:val="hybridMultilevel"/>
    <w:lvl w:ilvl="0">
      <w:lvlJc w:val="left"/>
      <w:lvlText w:val="//"/>
      <w:numFmt w:val="bullet"/>
      <w:start w:val="1"/>
    </w:lvl>
  </w:abstractNum>
  <w:abstractNum w:abstractNumId="19">
    <w:nsid w:val="333AB105"/>
    <w:multiLevelType w:val="hybridMultilevel"/>
    <w:lvl w:ilvl="0">
      <w:lvlJc w:val="left"/>
      <w:lvlText w:val="-"/>
      <w:numFmt w:val="bullet"/>
      <w:start w:val="1"/>
    </w:lvl>
  </w:abstractNum>
  <w:abstractNum w:abstractNumId="20">
    <w:nsid w:val="721DA317"/>
    <w:multiLevelType w:val="hybridMultilevel"/>
    <w:lvl w:ilvl="0">
      <w:lvlJc w:val="left"/>
      <w:lvlText w:val="%1."/>
      <w:numFmt w:val="decimal"/>
      <w:start w:val="1"/>
    </w:lvl>
  </w:abstractNum>
  <w:abstractNum w:abstractNumId="21">
    <w:nsid w:val="2443A858"/>
    <w:multiLevelType w:val="hybridMultilevel"/>
    <w:lvl w:ilvl="0">
      <w:lvlJc w:val="left"/>
      <w:lvlText w:val="%1."/>
      <w:numFmt w:val="decimal"/>
      <w:start w:val="1"/>
    </w:lvl>
  </w:abstractNum>
  <w:abstractNum w:abstractNumId="22">
    <w:nsid w:val="2D1D5AE9"/>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12" Type="http://schemas.openxmlformats.org/officeDocument/2006/relationships/hyperlink" Target="mailto:Actual@ScrappinR.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2025-08-20T07:14:03Z</dcterms:created>
  <dcterms:modified xsi:type="dcterms:W3CDTF">2025-08-20T07:14:03Z</dcterms:modified>
</cp:coreProperties>
</file>