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40"/>
        <w:spacing w:after="0"/>
        <w:rPr>
          <w:sz w:val="20"/>
          <w:szCs w:val="20"/>
          <w:color w:val="auto"/>
        </w:rPr>
      </w:pPr>
      <w:r>
        <w:rPr>
          <w:rFonts w:ascii="Segoe UI" w:cs="Segoe UI" w:eastAsia="Segoe UI" w:hAnsi="Segoe UI"/>
          <w:sz w:val="36"/>
          <w:szCs w:val="36"/>
          <w:b w:val="1"/>
          <w:bCs w:val="1"/>
          <w:color w:val="auto"/>
        </w:rPr>
        <w:t>FEE TRANSMITTAL</w:t>
      </w:r>
    </w:p>
    <w:p>
      <w:pPr>
        <w:spacing w:after="0" w:line="290" w:lineRule="exact"/>
        <w:rPr>
          <w:sz w:val="24"/>
          <w:szCs w:val="24"/>
          <w:color w:val="auto"/>
        </w:rPr>
      </w:pPr>
    </w:p>
    <w:p>
      <w:pPr>
        <w:ind w:left="240"/>
        <w:spacing w:after="0"/>
        <w:rPr>
          <w:sz w:val="20"/>
          <w:szCs w:val="20"/>
          <w:color w:val="auto"/>
        </w:rPr>
      </w:pPr>
      <w:r>
        <w:rPr>
          <w:rFonts w:ascii="Segoe UI" w:cs="Segoe UI" w:eastAsia="Segoe UI" w:hAnsi="Segoe UI"/>
          <w:sz w:val="30"/>
          <w:szCs w:val="30"/>
          <w:b w:val="1"/>
          <w:bCs w:val="1"/>
          <w:color w:val="auto"/>
        </w:rPr>
        <w:t>For Provisional Patent Application</w:t>
      </w:r>
    </w:p>
    <w:p>
      <w:pPr>
        <w:spacing w:after="0" w:line="233" w:lineRule="exact"/>
        <w:rPr>
          <w:sz w:val="24"/>
          <w:szCs w:val="24"/>
          <w:color w:val="auto"/>
        </w:rPr>
      </w:pPr>
    </w:p>
    <w:p>
      <w:pPr>
        <w:ind w:left="240"/>
        <w:spacing w:after="0"/>
        <w:rPr>
          <w:sz w:val="20"/>
          <w:szCs w:val="20"/>
          <w:color w:val="auto"/>
        </w:rPr>
      </w:pPr>
      <w:r>
        <w:rPr>
          <w:rFonts w:ascii="Segoe UI" w:cs="Segoe UI" w:eastAsia="Segoe UI" w:hAnsi="Segoe UI"/>
          <w:sz w:val="24"/>
          <w:szCs w:val="24"/>
          <w:b w:val="1"/>
          <w:bCs w:val="1"/>
          <w:color w:val="auto"/>
        </w:rPr>
        <w:t>Form PTO/SB/17</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152400</wp:posOffset>
            </wp:positionH>
            <wp:positionV relativeFrom="paragraph">
              <wp:posOffset>194945</wp:posOffset>
            </wp:positionV>
            <wp:extent cx="6858000" cy="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14" w:lineRule="exact"/>
        <w:rPr>
          <w:sz w:val="24"/>
          <w:szCs w:val="24"/>
          <w:color w:val="auto"/>
        </w:rPr>
      </w:pPr>
    </w:p>
    <w:p>
      <w:pPr>
        <w:ind w:left="240"/>
        <w:spacing w:after="0"/>
        <w:rPr>
          <w:sz w:val="20"/>
          <w:szCs w:val="20"/>
          <w:color w:val="auto"/>
        </w:rPr>
      </w:pPr>
      <w:r>
        <w:rPr>
          <w:rFonts w:ascii="Segoe UI" w:cs="Segoe UI" w:eastAsia="Segoe UI" w:hAnsi="Segoe UI"/>
          <w:sz w:val="30"/>
          <w:szCs w:val="30"/>
          <w:b w:val="1"/>
          <w:bCs w:val="1"/>
          <w:color w:val="auto"/>
        </w:rPr>
        <w:t>APPLICATION INFORMATION</w:t>
      </w:r>
    </w:p>
    <w:p>
      <w:pPr>
        <w:spacing w:after="0" w:line="233" w:lineRule="exact"/>
        <w:rPr>
          <w:sz w:val="24"/>
          <w:szCs w:val="24"/>
          <w:color w:val="auto"/>
        </w:rPr>
      </w:pPr>
    </w:p>
    <w:p>
      <w:pPr>
        <w:ind w:left="240"/>
        <w:spacing w:after="0"/>
        <w:rPr>
          <w:sz w:val="20"/>
          <w:szCs w:val="20"/>
          <w:color w:val="auto"/>
        </w:rPr>
      </w:pPr>
      <w:r>
        <w:rPr>
          <w:rFonts w:ascii="Segoe UI" w:cs="Segoe UI" w:eastAsia="Segoe UI" w:hAnsi="Segoe UI"/>
          <w:sz w:val="24"/>
          <w:szCs w:val="24"/>
          <w:b w:val="1"/>
          <w:bCs w:val="1"/>
          <w:color w:val="auto"/>
        </w:rPr>
        <w:t>Applicant Name:</w:t>
      </w:r>
      <w:r>
        <w:rPr>
          <w:rFonts w:ascii="Segoe UI" w:cs="Segoe UI" w:eastAsia="Segoe UI" w:hAnsi="Segoe UI"/>
          <w:sz w:val="24"/>
          <w:szCs w:val="24"/>
          <w:color w:val="auto"/>
        </w:rPr>
        <w:t xml:space="preserve"> Brian James Rutherford</w:t>
      </w:r>
    </w:p>
    <w:p>
      <w:pPr>
        <w:spacing w:after="0" w:line="94" w:lineRule="exact"/>
        <w:rPr>
          <w:sz w:val="24"/>
          <w:szCs w:val="24"/>
          <w:color w:val="auto"/>
        </w:rPr>
      </w:pPr>
    </w:p>
    <w:p>
      <w:pPr>
        <w:ind w:left="240" w:right="480"/>
        <w:spacing w:after="0" w:line="297" w:lineRule="auto"/>
        <w:rPr>
          <w:sz w:val="20"/>
          <w:szCs w:val="20"/>
          <w:color w:val="auto"/>
        </w:rPr>
      </w:pPr>
      <w:r>
        <w:rPr>
          <w:rFonts w:ascii="Segoe UI" w:cs="Segoe UI" w:eastAsia="Segoe UI" w:hAnsi="Segoe UI"/>
          <w:sz w:val="24"/>
          <w:szCs w:val="24"/>
          <w:b w:val="1"/>
          <w:bCs w:val="1"/>
          <w:color w:val="auto"/>
        </w:rPr>
        <w:t>Title of Invention:</w:t>
      </w:r>
      <w:r>
        <w:rPr>
          <w:rFonts w:ascii="Segoe UI" w:cs="Segoe UI" w:eastAsia="Segoe UI" w:hAnsi="Segoe UI"/>
          <w:sz w:val="24"/>
          <w:szCs w:val="24"/>
          <w:color w:val="auto"/>
        </w:rPr>
        <w:t xml:space="preserve"> TEMPORAL QUANTUM VULNERABILITY FORECASTING SYSTEM WITH AUTOMATED QUANTUM-SAFE MIGRATION PLANNING</w:t>
      </w:r>
    </w:p>
    <w:p>
      <w:pPr>
        <w:spacing w:after="0" w:line="1" w:lineRule="exact"/>
        <w:rPr>
          <w:sz w:val="24"/>
          <w:szCs w:val="24"/>
          <w:color w:val="auto"/>
        </w:rPr>
      </w:pPr>
    </w:p>
    <w:p>
      <w:pPr>
        <w:ind w:left="240"/>
        <w:spacing w:after="0"/>
        <w:rPr>
          <w:sz w:val="20"/>
          <w:szCs w:val="20"/>
          <w:color w:val="auto"/>
        </w:rPr>
      </w:pPr>
      <w:r>
        <w:rPr>
          <w:rFonts w:ascii="Segoe UI" w:cs="Segoe UI" w:eastAsia="Segoe UI" w:hAnsi="Segoe UI"/>
          <w:sz w:val="24"/>
          <w:szCs w:val="24"/>
          <w:b w:val="1"/>
          <w:bCs w:val="1"/>
          <w:color w:val="auto"/>
        </w:rPr>
        <w:t>Attorney Docket Number:</w:t>
      </w:r>
      <w:r>
        <w:rPr>
          <w:rFonts w:ascii="Segoe UI" w:cs="Segoe UI" w:eastAsia="Segoe UI" w:hAnsi="Segoe UI"/>
          <w:sz w:val="24"/>
          <w:szCs w:val="24"/>
          <w:color w:val="auto"/>
        </w:rPr>
        <w:t xml:space="preserve"> RUTHERFORD-014-PROV</w:t>
      </w:r>
    </w:p>
    <w:p>
      <w:pPr>
        <w:spacing w:after="0" w:line="90" w:lineRule="exact"/>
        <w:rPr>
          <w:sz w:val="24"/>
          <w:szCs w:val="24"/>
          <w:color w:val="auto"/>
        </w:rPr>
      </w:pPr>
    </w:p>
    <w:p>
      <w:pPr>
        <w:ind w:left="240"/>
        <w:spacing w:after="0"/>
        <w:rPr>
          <w:sz w:val="20"/>
          <w:szCs w:val="20"/>
          <w:color w:val="auto"/>
        </w:rPr>
      </w:pPr>
      <w:r>
        <w:rPr>
          <w:rFonts w:ascii="Segoe UI" w:cs="Segoe UI" w:eastAsia="Segoe UI" w:hAnsi="Segoe UI"/>
          <w:sz w:val="24"/>
          <w:szCs w:val="24"/>
          <w:b w:val="1"/>
          <w:bCs w:val="1"/>
          <w:color w:val="auto"/>
        </w:rPr>
        <w:t>Filing Date:</w:t>
      </w:r>
      <w:r>
        <w:rPr>
          <w:rFonts w:ascii="Segoe UI" w:cs="Segoe UI" w:eastAsia="Segoe UI" w:hAnsi="Segoe UI"/>
          <w:sz w:val="24"/>
          <w:szCs w:val="24"/>
          <w:color w:val="auto"/>
        </w:rPr>
        <w:t xml:space="preserve"> _________________</w:t>
      </w:r>
    </w:p>
    <w:p>
      <w:pPr>
        <w:spacing w:after="0" w:line="71" w:lineRule="exact"/>
        <w:rPr>
          <w:sz w:val="24"/>
          <w:szCs w:val="24"/>
          <w:color w:val="auto"/>
        </w:rPr>
      </w:pPr>
    </w:p>
    <w:p>
      <w:pPr>
        <w:ind w:left="240"/>
        <w:spacing w:after="0"/>
        <w:rPr>
          <w:sz w:val="20"/>
          <w:szCs w:val="20"/>
          <w:color w:val="auto"/>
        </w:rPr>
      </w:pPr>
      <w:r>
        <w:rPr>
          <w:rFonts w:ascii="Segoe UI" w:cs="Segoe UI" w:eastAsia="Segoe UI" w:hAnsi="Segoe UI"/>
          <w:sz w:val="24"/>
          <w:szCs w:val="24"/>
          <w:b w:val="1"/>
          <w:bCs w:val="1"/>
          <w:color w:val="auto"/>
        </w:rPr>
        <w:t>Application Number:</w:t>
      </w:r>
      <w:r>
        <w:rPr>
          <w:rFonts w:ascii="Segoe UI" w:cs="Segoe UI" w:eastAsia="Segoe UI" w:hAnsi="Segoe UI"/>
          <w:sz w:val="24"/>
          <w:szCs w:val="24"/>
          <w:color w:val="auto"/>
        </w:rPr>
        <w:t xml:space="preserve"> To be assigned</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152400</wp:posOffset>
            </wp:positionH>
            <wp:positionV relativeFrom="paragraph">
              <wp:posOffset>189865</wp:posOffset>
            </wp:positionV>
            <wp:extent cx="6858000" cy="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4"/>
          <w:szCs w:val="24"/>
          <w:color w:val="auto"/>
        </w:rPr>
      </w:pPr>
    </w:p>
    <w:p>
      <w:pPr>
        <w:spacing w:after="0" w:line="306" w:lineRule="exact"/>
        <w:rPr>
          <w:sz w:val="24"/>
          <w:szCs w:val="24"/>
          <w:color w:val="auto"/>
        </w:rPr>
      </w:pPr>
    </w:p>
    <w:p>
      <w:pPr>
        <w:ind w:left="240"/>
        <w:spacing w:after="0"/>
        <w:rPr>
          <w:sz w:val="20"/>
          <w:szCs w:val="20"/>
          <w:color w:val="auto"/>
        </w:rPr>
      </w:pPr>
      <w:r>
        <w:rPr>
          <w:rFonts w:ascii="Segoe UI" w:cs="Segoe UI" w:eastAsia="Segoe UI" w:hAnsi="Segoe UI"/>
          <w:sz w:val="30"/>
          <w:szCs w:val="30"/>
          <w:b w:val="1"/>
          <w:bCs w:val="1"/>
          <w:color w:val="auto"/>
        </w:rPr>
        <w:t>APPLICANT CLAIMS ENTITY STATUS AS:</w:t>
      </w:r>
    </w:p>
    <w:p>
      <w:pPr>
        <w:spacing w:after="0" w:line="233" w:lineRule="exact"/>
        <w:rPr>
          <w:sz w:val="24"/>
          <w:szCs w:val="24"/>
          <w:color w:val="auto"/>
        </w:rPr>
      </w:pPr>
    </w:p>
    <w:p>
      <w:pPr>
        <w:ind w:left="500" w:hanging="260"/>
        <w:spacing w:after="0"/>
        <w:tabs>
          <w:tab w:leader="none" w:pos="500" w:val="left"/>
        </w:tabs>
        <w:numPr>
          <w:ilvl w:val="0"/>
          <w:numId w:val="1"/>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Large Entity</w:t>
      </w:r>
    </w:p>
    <w:p>
      <w:pPr>
        <w:spacing w:after="0" w:line="122" w:lineRule="exact"/>
        <w:rPr>
          <w:rFonts w:ascii="Segoe UI Symbol" w:cs="Segoe UI Symbol" w:eastAsia="Segoe UI Symbol" w:hAnsi="Segoe UI Symbol"/>
          <w:sz w:val="24"/>
          <w:szCs w:val="24"/>
          <w:color w:val="auto"/>
        </w:rPr>
      </w:pPr>
    </w:p>
    <w:p>
      <w:pPr>
        <w:ind w:left="240" w:right="4980"/>
        <w:spacing w:after="0" w:line="428" w:lineRule="auto"/>
        <w:tabs>
          <w:tab w:leader="none" w:pos="505" w:val="left"/>
        </w:tabs>
        <w:numPr>
          <w:ilvl w:val="0"/>
          <w:numId w:val="1"/>
        </w:numPr>
        <w:rPr>
          <w:rFonts w:ascii="Segoe UI Symbol" w:cs="Segoe UI Symbol" w:eastAsia="Segoe UI Symbol" w:hAnsi="Segoe UI Symbol"/>
          <w:sz w:val="23"/>
          <w:szCs w:val="23"/>
          <w:color w:val="auto"/>
        </w:rPr>
      </w:pPr>
      <w:r>
        <w:rPr>
          <w:rFonts w:ascii="Segoe UI" w:cs="Segoe UI" w:eastAsia="Segoe UI" w:hAnsi="Segoe UI"/>
          <w:sz w:val="23"/>
          <w:szCs w:val="23"/>
          <w:b w:val="1"/>
          <w:bCs w:val="1"/>
          <w:color w:val="auto"/>
        </w:rPr>
        <w:t>Small Entity</w:t>
      </w:r>
      <w:r>
        <w:rPr>
          <w:rFonts w:ascii="Segoe UI" w:cs="Segoe UI" w:eastAsia="Segoe UI" w:hAnsi="Segoe UI"/>
          <w:sz w:val="23"/>
          <w:szCs w:val="23"/>
          <w:color w:val="auto"/>
        </w:rPr>
        <w:t xml:space="preserve"> - Statement attached or previously filed</w:t>
      </w:r>
      <w:r>
        <w:rPr>
          <w:rFonts w:ascii="Segoe UI Symbol" w:cs="Segoe UI Symbol" w:eastAsia="Segoe UI Symbol" w:hAnsi="Segoe UI Symbol"/>
          <w:sz w:val="23"/>
          <w:szCs w:val="23"/>
          <w:color w:val="auto"/>
        </w:rPr>
        <w:t xml:space="preserve"> ☑</w:t>
      </w:r>
      <w:r>
        <w:rPr>
          <w:rFonts w:ascii="Segoe UI" w:cs="Segoe UI" w:eastAsia="Segoe UI" w:hAnsi="Segoe UI"/>
          <w:sz w:val="23"/>
          <w:szCs w:val="23"/>
          <w:color w:val="auto"/>
        </w:rPr>
        <w:t xml:space="preserve"> </w:t>
      </w:r>
      <w:r>
        <w:rPr>
          <w:rFonts w:ascii="Segoe UI" w:cs="Segoe UI" w:eastAsia="Segoe UI" w:hAnsi="Segoe UI"/>
          <w:sz w:val="23"/>
          <w:szCs w:val="23"/>
          <w:b w:val="1"/>
          <w:bCs w:val="1"/>
          <w:color w:val="auto"/>
        </w:rPr>
        <w:t>Micro Entity</w:t>
      </w:r>
      <w:r>
        <w:rPr>
          <w:rFonts w:ascii="Segoe UI" w:cs="Segoe UI" w:eastAsia="Segoe UI" w:hAnsi="Segoe UI"/>
          <w:sz w:val="23"/>
          <w:szCs w:val="23"/>
          <w:color w:val="auto"/>
        </w:rPr>
        <w:t xml:space="preserve"> - Certification attached (Form PTO/SB/15A)</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152400</wp:posOffset>
            </wp:positionH>
            <wp:positionV relativeFrom="paragraph">
              <wp:posOffset>-70485</wp:posOffset>
            </wp:positionV>
            <wp:extent cx="6858000" cy="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95" w:lineRule="exact"/>
        <w:rPr>
          <w:sz w:val="24"/>
          <w:szCs w:val="24"/>
          <w:color w:val="auto"/>
        </w:rPr>
      </w:pPr>
    </w:p>
    <w:p>
      <w:pPr>
        <w:ind w:left="240"/>
        <w:spacing w:after="0"/>
        <w:rPr>
          <w:sz w:val="20"/>
          <w:szCs w:val="20"/>
          <w:color w:val="auto"/>
        </w:rPr>
      </w:pPr>
      <w:r>
        <w:rPr>
          <w:rFonts w:ascii="Segoe UI" w:cs="Segoe UI" w:eastAsia="Segoe UI" w:hAnsi="Segoe UI"/>
          <w:sz w:val="30"/>
          <w:szCs w:val="30"/>
          <w:b w:val="1"/>
          <w:bCs w:val="1"/>
          <w:color w:val="auto"/>
        </w:rPr>
        <w:t>FEE CALCULATION</w:t>
      </w:r>
    </w:p>
    <w:p>
      <w:pPr>
        <w:spacing w:after="0" w:line="282" w:lineRule="exact"/>
        <w:rPr>
          <w:sz w:val="24"/>
          <w:szCs w:val="24"/>
          <w:color w:val="auto"/>
        </w:rPr>
      </w:pPr>
    </w:p>
    <w:p>
      <w:pPr>
        <w:ind w:left="240"/>
        <w:spacing w:after="0"/>
        <w:rPr>
          <w:sz w:val="20"/>
          <w:szCs w:val="20"/>
          <w:color w:val="auto"/>
        </w:rPr>
      </w:pPr>
      <w:r>
        <w:rPr>
          <w:rFonts w:ascii="Segoe UI" w:cs="Segoe UI" w:eastAsia="Segoe UI" w:hAnsi="Segoe UI"/>
          <w:sz w:val="27"/>
          <w:szCs w:val="27"/>
          <w:b w:val="1"/>
          <w:bCs w:val="1"/>
          <w:color w:val="auto"/>
        </w:rPr>
        <w:t>PROVISIONAL APPLICATION FILING FEES</w:t>
      </w:r>
    </w:p>
    <w:p>
      <w:pPr>
        <w:spacing w:after="0" w:line="20" w:lineRule="exact"/>
        <w:rPr>
          <w:sz w:val="24"/>
          <w:szCs w:val="24"/>
          <w:color w:val="auto"/>
        </w:rPr>
      </w:pPr>
    </w:p>
    <w:tbl>
      <w:tblPr>
        <w:tblLayout w:type="fixed"/>
        <w:tblInd w:w="0" w:type="dxa"/>
        <w:tblCellMar>
          <w:top w:w="0" w:type="dxa"/>
          <w:left w:w="0" w:type="dxa"/>
          <w:bottom w:w="0" w:type="dxa"/>
          <w:right w:w="0" w:type="dxa"/>
        </w:tblCellMar>
      </w:tblPr>
      <w:tr>
        <w:trPr>
          <w:trHeight w:val="587"/>
        </w:trPr>
        <w:tc>
          <w:tcPr>
            <w:tcW w:w="260" w:type="dxa"/>
            <w:vAlign w:val="bottom"/>
            <w:shd w:val="clear" w:color="auto" w:fill="000000"/>
          </w:tcPr>
          <w:p>
            <w:pPr>
              <w:spacing w:after="0"/>
              <w:rPr>
                <w:sz w:val="24"/>
                <w:szCs w:val="24"/>
                <w:color w:val="auto"/>
              </w:rPr>
            </w:pPr>
          </w:p>
        </w:tc>
        <w:tc>
          <w:tcPr>
            <w:tcW w:w="950" w:type="dxa"/>
            <w:vAlign w:val="bottom"/>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Fee</w:t>
            </w:r>
          </w:p>
        </w:tc>
        <w:tc>
          <w:tcPr>
            <w:tcW w:w="434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Fee Description</w:t>
            </w:r>
          </w:p>
        </w:tc>
        <w:tc>
          <w:tcPr>
            <w:tcW w:w="114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Large</w:t>
            </w:r>
          </w:p>
        </w:tc>
        <w:tc>
          <w:tcPr>
            <w:tcW w:w="113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Small</w:t>
            </w:r>
          </w:p>
        </w:tc>
        <w:tc>
          <w:tcPr>
            <w:tcW w:w="1150" w:type="dxa"/>
            <w:vAlign w:val="bottom"/>
            <w:shd w:val="clear" w:color="auto" w:fill="000000"/>
          </w:tcPr>
          <w:p>
            <w:pPr>
              <w:ind w:left="140"/>
              <w:spacing w:after="0"/>
              <w:rPr>
                <w:sz w:val="20"/>
                <w:szCs w:val="20"/>
                <w:color w:val="auto"/>
              </w:rPr>
            </w:pPr>
            <w:r>
              <w:rPr>
                <w:rFonts w:ascii="Segoe UI" w:cs="Segoe UI" w:eastAsia="Segoe UI" w:hAnsi="Segoe UI"/>
                <w:sz w:val="21"/>
                <w:szCs w:val="21"/>
                <w:b w:val="1"/>
                <w:bCs w:val="1"/>
                <w:color w:val="auto"/>
              </w:rPr>
              <w:t>Micro</w:t>
            </w:r>
          </w:p>
        </w:tc>
        <w:tc>
          <w:tcPr>
            <w:tcW w:w="110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Quantity</w:t>
            </w:r>
          </w:p>
        </w:tc>
        <w:tc>
          <w:tcPr>
            <w:tcW w:w="1210" w:type="dxa"/>
            <w:vAlign w:val="bottom"/>
            <w:gridSpan w:val="3"/>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Fee</w:t>
            </w: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950" w:type="dxa"/>
            <w:vAlign w:val="bottom"/>
            <w:vMerge w:val="restart"/>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Code</w:t>
            </w:r>
          </w:p>
        </w:tc>
        <w:tc>
          <w:tcPr>
            <w:tcW w:w="4340" w:type="dxa"/>
            <w:vAlign w:val="bottom"/>
            <w:vMerge w:val="continue"/>
            <w:shd w:val="clear" w:color="auto" w:fill="000000"/>
          </w:tcPr>
          <w:p>
            <w:pPr>
              <w:spacing w:after="0"/>
              <w:rPr>
                <w:sz w:val="16"/>
                <w:szCs w:val="16"/>
                <w:color w:val="auto"/>
              </w:rPr>
            </w:pPr>
          </w:p>
        </w:tc>
        <w:tc>
          <w:tcPr>
            <w:tcW w:w="114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Entity</w:t>
            </w:r>
          </w:p>
        </w:tc>
        <w:tc>
          <w:tcPr>
            <w:tcW w:w="113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Entity</w:t>
            </w:r>
          </w:p>
        </w:tc>
        <w:tc>
          <w:tcPr>
            <w:tcW w:w="1150" w:type="dxa"/>
            <w:vAlign w:val="bottom"/>
            <w:vMerge w:val="restart"/>
            <w:shd w:val="clear" w:color="auto" w:fill="000000"/>
          </w:tcPr>
          <w:p>
            <w:pPr>
              <w:ind w:left="140"/>
              <w:spacing w:after="0"/>
              <w:rPr>
                <w:sz w:val="20"/>
                <w:szCs w:val="20"/>
                <w:color w:val="auto"/>
              </w:rPr>
            </w:pPr>
            <w:r>
              <w:rPr>
                <w:rFonts w:ascii="Segoe UI" w:cs="Segoe UI" w:eastAsia="Segoe UI" w:hAnsi="Segoe UI"/>
                <w:sz w:val="21"/>
                <w:szCs w:val="21"/>
                <w:b w:val="1"/>
                <w:bCs w:val="1"/>
                <w:color w:val="auto"/>
              </w:rPr>
              <w:t>Entity</w:t>
            </w:r>
          </w:p>
        </w:tc>
        <w:tc>
          <w:tcPr>
            <w:tcW w:w="1100" w:type="dxa"/>
            <w:vAlign w:val="bottom"/>
            <w:vMerge w:val="continue"/>
            <w:shd w:val="clear" w:color="auto" w:fill="000000"/>
          </w:tcPr>
          <w:p>
            <w:pPr>
              <w:spacing w:after="0"/>
              <w:rPr>
                <w:sz w:val="16"/>
                <w:szCs w:val="16"/>
                <w:color w:val="auto"/>
              </w:rPr>
            </w:pPr>
          </w:p>
        </w:tc>
        <w:tc>
          <w:tcPr>
            <w:tcW w:w="1210" w:type="dxa"/>
            <w:vAlign w:val="bottom"/>
            <w:gridSpan w:val="3"/>
            <w:vMerge w:val="restart"/>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Due</w:t>
            </w:r>
          </w:p>
        </w:tc>
        <w:tc>
          <w:tcPr>
            <w:tcW w:w="0" w:type="dxa"/>
            <w:vAlign w:val="bottom"/>
          </w:tcPr>
          <w:p>
            <w:pPr>
              <w:spacing w:after="0"/>
              <w:rPr>
                <w:sz w:val="1"/>
                <w:szCs w:val="1"/>
                <w:color w:val="auto"/>
              </w:rPr>
            </w:pPr>
          </w:p>
        </w:tc>
      </w:tr>
      <w:tr>
        <w:trPr>
          <w:trHeight w:val="210"/>
        </w:trPr>
        <w:tc>
          <w:tcPr>
            <w:tcW w:w="260" w:type="dxa"/>
            <w:vAlign w:val="bottom"/>
            <w:shd w:val="clear" w:color="auto" w:fill="000000"/>
          </w:tcPr>
          <w:p>
            <w:pPr>
              <w:spacing w:after="0"/>
              <w:rPr>
                <w:sz w:val="18"/>
                <w:szCs w:val="18"/>
                <w:color w:val="auto"/>
              </w:rPr>
            </w:pPr>
          </w:p>
        </w:tc>
        <w:tc>
          <w:tcPr>
            <w:tcW w:w="950" w:type="dxa"/>
            <w:vAlign w:val="bottom"/>
            <w:vMerge w:val="continue"/>
            <w:shd w:val="clear" w:color="auto" w:fill="000000"/>
          </w:tcPr>
          <w:p>
            <w:pPr>
              <w:spacing w:after="0"/>
              <w:rPr>
                <w:sz w:val="18"/>
                <w:szCs w:val="18"/>
                <w:color w:val="auto"/>
              </w:rPr>
            </w:pPr>
          </w:p>
        </w:tc>
        <w:tc>
          <w:tcPr>
            <w:tcW w:w="4340" w:type="dxa"/>
            <w:vAlign w:val="bottom"/>
            <w:shd w:val="clear" w:color="auto" w:fill="000000"/>
          </w:tcPr>
          <w:p>
            <w:pPr>
              <w:spacing w:after="0"/>
              <w:rPr>
                <w:sz w:val="18"/>
                <w:szCs w:val="18"/>
                <w:color w:val="auto"/>
              </w:rPr>
            </w:pPr>
          </w:p>
        </w:tc>
        <w:tc>
          <w:tcPr>
            <w:tcW w:w="1140" w:type="dxa"/>
            <w:vAlign w:val="bottom"/>
            <w:vMerge w:val="continue"/>
            <w:shd w:val="clear" w:color="auto" w:fill="000000"/>
          </w:tcPr>
          <w:p>
            <w:pPr>
              <w:spacing w:after="0"/>
              <w:rPr>
                <w:sz w:val="18"/>
                <w:szCs w:val="18"/>
                <w:color w:val="auto"/>
              </w:rPr>
            </w:pPr>
          </w:p>
        </w:tc>
        <w:tc>
          <w:tcPr>
            <w:tcW w:w="1130" w:type="dxa"/>
            <w:vAlign w:val="bottom"/>
            <w:vMerge w:val="continue"/>
            <w:shd w:val="clear" w:color="auto" w:fill="000000"/>
          </w:tcPr>
          <w:p>
            <w:pPr>
              <w:spacing w:after="0"/>
              <w:rPr>
                <w:sz w:val="18"/>
                <w:szCs w:val="18"/>
                <w:color w:val="auto"/>
              </w:rPr>
            </w:pPr>
          </w:p>
        </w:tc>
        <w:tc>
          <w:tcPr>
            <w:tcW w:w="1150" w:type="dxa"/>
            <w:vAlign w:val="bottom"/>
            <w:vMerge w:val="continue"/>
            <w:shd w:val="clear" w:color="auto" w:fill="000000"/>
          </w:tcPr>
          <w:p>
            <w:pPr>
              <w:spacing w:after="0"/>
              <w:rPr>
                <w:sz w:val="18"/>
                <w:szCs w:val="18"/>
                <w:color w:val="auto"/>
              </w:rPr>
            </w:pPr>
          </w:p>
        </w:tc>
        <w:tc>
          <w:tcPr>
            <w:tcW w:w="1100" w:type="dxa"/>
            <w:vAlign w:val="bottom"/>
            <w:shd w:val="clear" w:color="auto" w:fill="000000"/>
          </w:tcPr>
          <w:p>
            <w:pPr>
              <w:spacing w:after="0"/>
              <w:rPr>
                <w:sz w:val="18"/>
                <w:szCs w:val="18"/>
                <w:color w:val="auto"/>
              </w:rPr>
            </w:pPr>
          </w:p>
        </w:tc>
        <w:tc>
          <w:tcPr>
            <w:tcW w:w="1210" w:type="dxa"/>
            <w:vAlign w:val="bottom"/>
            <w:gridSpan w:val="3"/>
            <w:vMerge w:val="continue"/>
            <w:shd w:val="clear" w:color="auto" w:fill="000000"/>
          </w:tcPr>
          <w:p>
            <w:pPr>
              <w:spacing w:after="0"/>
              <w:rPr>
                <w:sz w:val="18"/>
                <w:szCs w:val="18"/>
                <w:color w:val="auto"/>
              </w:rPr>
            </w:pPr>
          </w:p>
        </w:tc>
        <w:tc>
          <w:tcPr>
            <w:tcW w:w="0" w:type="dxa"/>
            <w:vAlign w:val="bottom"/>
          </w:tcPr>
          <w:p>
            <w:pPr>
              <w:spacing w:after="0"/>
              <w:rPr>
                <w:sz w:val="1"/>
                <w:szCs w:val="1"/>
                <w:color w:val="auto"/>
              </w:rPr>
            </w:pPr>
          </w:p>
        </w:tc>
      </w:tr>
      <w:tr>
        <w:trPr>
          <w:trHeight w:val="435"/>
        </w:trPr>
        <w:tc>
          <w:tcPr>
            <w:tcW w:w="1210" w:type="dxa"/>
            <w:vAlign w:val="bottom"/>
            <w:gridSpan w:val="2"/>
            <w:shd w:val="clear" w:color="auto" w:fill="000000"/>
          </w:tcPr>
          <w:p>
            <w:pPr>
              <w:ind w:left="380"/>
              <w:spacing w:after="0"/>
              <w:rPr>
                <w:sz w:val="20"/>
                <w:szCs w:val="20"/>
                <w:color w:val="auto"/>
              </w:rPr>
            </w:pPr>
            <w:r>
              <w:rPr>
                <w:rFonts w:ascii="Segoe UI" w:cs="Segoe UI" w:eastAsia="Segoe UI" w:hAnsi="Segoe UI"/>
                <w:sz w:val="21"/>
                <w:szCs w:val="21"/>
                <w:color w:val="auto"/>
              </w:rPr>
              <w:t>1011</w:t>
            </w:r>
          </w:p>
        </w:tc>
        <w:tc>
          <w:tcPr>
            <w:tcW w:w="434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Basic Filing Fee - Provisional Application</w:t>
            </w:r>
          </w:p>
        </w:tc>
        <w:tc>
          <w:tcPr>
            <w:tcW w:w="114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$300</w:t>
            </w:r>
          </w:p>
        </w:tc>
        <w:tc>
          <w:tcPr>
            <w:tcW w:w="113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$150</w:t>
            </w:r>
          </w:p>
        </w:tc>
        <w:tc>
          <w:tcPr>
            <w:tcW w:w="1150" w:type="dxa"/>
            <w:vAlign w:val="bottom"/>
            <w:shd w:val="clear" w:color="auto" w:fill="000000"/>
          </w:tcPr>
          <w:p>
            <w:pPr>
              <w:ind w:left="140"/>
              <w:spacing w:after="0"/>
              <w:rPr>
                <w:sz w:val="20"/>
                <w:szCs w:val="20"/>
                <w:color w:val="auto"/>
              </w:rPr>
            </w:pPr>
            <w:r>
              <w:rPr>
                <w:rFonts w:ascii="Segoe UI" w:cs="Segoe UI" w:eastAsia="Segoe UI" w:hAnsi="Segoe UI"/>
                <w:sz w:val="21"/>
                <w:szCs w:val="21"/>
                <w:b w:val="1"/>
                <w:bCs w:val="1"/>
                <w:color w:val="auto"/>
              </w:rPr>
              <w:t>$75</w:t>
            </w:r>
          </w:p>
        </w:tc>
        <w:tc>
          <w:tcPr>
            <w:tcW w:w="110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1</w:t>
            </w:r>
          </w:p>
        </w:tc>
        <w:tc>
          <w:tcPr>
            <w:tcW w:w="950" w:type="dxa"/>
            <w:vAlign w:val="bottom"/>
            <w:gridSpan w:val="2"/>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$75.00</w:t>
            </w:r>
          </w:p>
        </w:tc>
        <w:tc>
          <w:tcPr>
            <w:tcW w:w="28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431"/>
        </w:trPr>
        <w:tc>
          <w:tcPr>
            <w:tcW w:w="1210" w:type="dxa"/>
            <w:vAlign w:val="bottom"/>
            <w:gridSpan w:val="2"/>
            <w:vMerge w:val="restart"/>
            <w:shd w:val="clear" w:color="auto" w:fill="000000"/>
          </w:tcPr>
          <w:p>
            <w:pPr>
              <w:ind w:left="380"/>
              <w:spacing w:after="0"/>
              <w:rPr>
                <w:sz w:val="20"/>
                <w:szCs w:val="20"/>
                <w:color w:val="auto"/>
              </w:rPr>
            </w:pPr>
            <w:r>
              <w:rPr>
                <w:rFonts w:ascii="Segoe UI" w:cs="Segoe UI" w:eastAsia="Segoe UI" w:hAnsi="Segoe UI"/>
                <w:sz w:val="21"/>
                <w:szCs w:val="21"/>
                <w:color w:val="auto"/>
              </w:rPr>
              <w:t>1111</w:t>
            </w:r>
          </w:p>
        </w:tc>
        <w:tc>
          <w:tcPr>
            <w:tcW w:w="434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Provisional Application Size Fee (for each</w:t>
            </w:r>
          </w:p>
        </w:tc>
        <w:tc>
          <w:tcPr>
            <w:tcW w:w="114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$400</w:t>
            </w:r>
          </w:p>
        </w:tc>
        <w:tc>
          <w:tcPr>
            <w:tcW w:w="113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$200</w:t>
            </w:r>
          </w:p>
        </w:tc>
        <w:tc>
          <w:tcPr>
            <w:tcW w:w="1150" w:type="dxa"/>
            <w:vAlign w:val="bottom"/>
            <w:vMerge w:val="restart"/>
            <w:shd w:val="clear" w:color="auto" w:fill="000000"/>
          </w:tcPr>
          <w:p>
            <w:pPr>
              <w:ind w:left="140"/>
              <w:spacing w:after="0"/>
              <w:rPr>
                <w:sz w:val="20"/>
                <w:szCs w:val="20"/>
                <w:color w:val="auto"/>
              </w:rPr>
            </w:pPr>
            <w:r>
              <w:rPr>
                <w:rFonts w:ascii="Segoe UI" w:cs="Segoe UI" w:eastAsia="Segoe UI" w:hAnsi="Segoe UI"/>
                <w:sz w:val="21"/>
                <w:szCs w:val="21"/>
                <w:color w:val="auto"/>
              </w:rPr>
              <w:t>$100</w:t>
            </w:r>
          </w:p>
        </w:tc>
        <w:tc>
          <w:tcPr>
            <w:tcW w:w="110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0</w:t>
            </w:r>
          </w:p>
        </w:tc>
        <w:tc>
          <w:tcPr>
            <w:tcW w:w="73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$0.00</w:t>
            </w:r>
          </w:p>
        </w:tc>
        <w:tc>
          <w:tcPr>
            <w:tcW w:w="22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210"/>
        </w:trPr>
        <w:tc>
          <w:tcPr>
            <w:tcW w:w="1210" w:type="dxa"/>
            <w:vAlign w:val="bottom"/>
            <w:gridSpan w:val="2"/>
            <w:vMerge w:val="continue"/>
            <w:shd w:val="clear" w:color="auto" w:fill="000000"/>
          </w:tcPr>
          <w:p>
            <w:pPr>
              <w:spacing w:after="0"/>
              <w:rPr>
                <w:sz w:val="18"/>
                <w:szCs w:val="18"/>
                <w:color w:val="auto"/>
              </w:rPr>
            </w:pPr>
          </w:p>
        </w:tc>
        <w:tc>
          <w:tcPr>
            <w:tcW w:w="4340" w:type="dxa"/>
            <w:vAlign w:val="bottom"/>
            <w:vMerge w:val="restart"/>
            <w:shd w:val="clear" w:color="auto" w:fill="000000"/>
          </w:tcPr>
          <w:p>
            <w:pPr>
              <w:ind w:left="130"/>
              <w:spacing w:after="0"/>
              <w:rPr>
                <w:sz w:val="20"/>
                <w:szCs w:val="20"/>
                <w:color w:val="auto"/>
              </w:rPr>
            </w:pPr>
            <w:r>
              <w:rPr>
                <w:rFonts w:ascii="Segoe UI" w:cs="Segoe UI" w:eastAsia="Segoe UI" w:hAnsi="Segoe UI"/>
                <w:sz w:val="21"/>
                <w:szCs w:val="21"/>
                <w:color w:val="auto"/>
              </w:rPr>
              <w:t>additional 50 sheets over 100)</w:t>
            </w:r>
          </w:p>
        </w:tc>
        <w:tc>
          <w:tcPr>
            <w:tcW w:w="1140" w:type="dxa"/>
            <w:vAlign w:val="bottom"/>
            <w:vMerge w:val="continue"/>
            <w:shd w:val="clear" w:color="auto" w:fill="000000"/>
          </w:tcPr>
          <w:p>
            <w:pPr>
              <w:spacing w:after="0"/>
              <w:rPr>
                <w:sz w:val="18"/>
                <w:szCs w:val="18"/>
                <w:color w:val="auto"/>
              </w:rPr>
            </w:pPr>
          </w:p>
        </w:tc>
        <w:tc>
          <w:tcPr>
            <w:tcW w:w="1130" w:type="dxa"/>
            <w:vAlign w:val="bottom"/>
            <w:vMerge w:val="continue"/>
            <w:shd w:val="clear" w:color="auto" w:fill="000000"/>
          </w:tcPr>
          <w:p>
            <w:pPr>
              <w:spacing w:after="0"/>
              <w:rPr>
                <w:sz w:val="18"/>
                <w:szCs w:val="18"/>
                <w:color w:val="auto"/>
              </w:rPr>
            </w:pPr>
          </w:p>
        </w:tc>
        <w:tc>
          <w:tcPr>
            <w:tcW w:w="1150" w:type="dxa"/>
            <w:vAlign w:val="bottom"/>
            <w:vMerge w:val="continue"/>
            <w:shd w:val="clear" w:color="auto" w:fill="000000"/>
          </w:tcPr>
          <w:p>
            <w:pPr>
              <w:spacing w:after="0"/>
              <w:rPr>
                <w:sz w:val="18"/>
                <w:szCs w:val="18"/>
                <w:color w:val="auto"/>
              </w:rPr>
            </w:pPr>
          </w:p>
        </w:tc>
        <w:tc>
          <w:tcPr>
            <w:tcW w:w="1100" w:type="dxa"/>
            <w:vAlign w:val="bottom"/>
            <w:vMerge w:val="continue"/>
            <w:shd w:val="clear" w:color="auto" w:fill="000000"/>
          </w:tcPr>
          <w:p>
            <w:pPr>
              <w:spacing w:after="0"/>
              <w:rPr>
                <w:sz w:val="18"/>
                <w:szCs w:val="18"/>
                <w:color w:val="auto"/>
              </w:rPr>
            </w:pPr>
          </w:p>
        </w:tc>
        <w:tc>
          <w:tcPr>
            <w:tcW w:w="730" w:type="dxa"/>
            <w:vAlign w:val="bottom"/>
            <w:vMerge w:val="continue"/>
            <w:shd w:val="clear" w:color="auto" w:fill="000000"/>
          </w:tcPr>
          <w:p>
            <w:pPr>
              <w:spacing w:after="0"/>
              <w:rPr>
                <w:sz w:val="18"/>
                <w:szCs w:val="18"/>
                <w:color w:val="auto"/>
              </w:rPr>
            </w:pPr>
          </w:p>
        </w:tc>
        <w:tc>
          <w:tcPr>
            <w:tcW w:w="220" w:type="dxa"/>
            <w:vAlign w:val="bottom"/>
            <w:shd w:val="clear" w:color="auto" w:fill="000000"/>
          </w:tcPr>
          <w:p>
            <w:pPr>
              <w:spacing w:after="0"/>
              <w:rPr>
                <w:sz w:val="18"/>
                <w:szCs w:val="18"/>
                <w:color w:val="auto"/>
              </w:rPr>
            </w:pPr>
          </w:p>
        </w:tc>
        <w:tc>
          <w:tcPr>
            <w:tcW w:w="280" w:type="dxa"/>
            <w:vAlign w:val="bottom"/>
            <w:shd w:val="clear" w:color="auto" w:fill="000000"/>
          </w:tcPr>
          <w:p>
            <w:pPr>
              <w:spacing w:after="0"/>
              <w:rPr>
                <w:sz w:val="18"/>
                <w:szCs w:val="18"/>
                <w:color w:val="auto"/>
              </w:rPr>
            </w:pPr>
          </w:p>
        </w:tc>
        <w:tc>
          <w:tcPr>
            <w:tcW w:w="0" w:type="dxa"/>
            <w:vAlign w:val="bottom"/>
          </w:tcPr>
          <w:p>
            <w:pPr>
              <w:spacing w:after="0"/>
              <w:rPr>
                <w:sz w:val="1"/>
                <w:szCs w:val="1"/>
                <w:color w:val="auto"/>
              </w:rPr>
            </w:pPr>
          </w:p>
        </w:tc>
      </w:tr>
      <w:tr>
        <w:trPr>
          <w:trHeight w:val="195"/>
        </w:trPr>
        <w:tc>
          <w:tcPr>
            <w:tcW w:w="260" w:type="dxa"/>
            <w:vAlign w:val="bottom"/>
            <w:shd w:val="clear" w:color="auto" w:fill="000000"/>
          </w:tcPr>
          <w:p>
            <w:pPr>
              <w:spacing w:after="0"/>
              <w:rPr>
                <w:sz w:val="16"/>
                <w:szCs w:val="16"/>
                <w:color w:val="auto"/>
              </w:rPr>
            </w:pPr>
          </w:p>
        </w:tc>
        <w:tc>
          <w:tcPr>
            <w:tcW w:w="950" w:type="dxa"/>
            <w:vAlign w:val="bottom"/>
            <w:shd w:val="clear" w:color="auto" w:fill="000000"/>
          </w:tcPr>
          <w:p>
            <w:pPr>
              <w:spacing w:after="0"/>
              <w:rPr>
                <w:sz w:val="16"/>
                <w:szCs w:val="16"/>
                <w:color w:val="auto"/>
              </w:rPr>
            </w:pPr>
          </w:p>
        </w:tc>
        <w:tc>
          <w:tcPr>
            <w:tcW w:w="4340" w:type="dxa"/>
            <w:vAlign w:val="bottom"/>
            <w:vMerge w:val="continue"/>
            <w:shd w:val="clear" w:color="auto" w:fill="000000"/>
          </w:tcPr>
          <w:p>
            <w:pPr>
              <w:spacing w:after="0"/>
              <w:rPr>
                <w:sz w:val="16"/>
                <w:szCs w:val="16"/>
                <w:color w:val="auto"/>
              </w:rPr>
            </w:pPr>
          </w:p>
        </w:tc>
        <w:tc>
          <w:tcPr>
            <w:tcW w:w="1140" w:type="dxa"/>
            <w:vAlign w:val="bottom"/>
            <w:shd w:val="clear" w:color="auto" w:fill="000000"/>
          </w:tcPr>
          <w:p>
            <w:pPr>
              <w:spacing w:after="0"/>
              <w:rPr>
                <w:sz w:val="16"/>
                <w:szCs w:val="16"/>
                <w:color w:val="auto"/>
              </w:rPr>
            </w:pPr>
          </w:p>
        </w:tc>
        <w:tc>
          <w:tcPr>
            <w:tcW w:w="1130" w:type="dxa"/>
            <w:vAlign w:val="bottom"/>
            <w:shd w:val="clear" w:color="auto" w:fill="000000"/>
          </w:tcPr>
          <w:p>
            <w:pPr>
              <w:spacing w:after="0"/>
              <w:rPr>
                <w:sz w:val="16"/>
                <w:szCs w:val="16"/>
                <w:color w:val="auto"/>
              </w:rPr>
            </w:pPr>
          </w:p>
        </w:tc>
        <w:tc>
          <w:tcPr>
            <w:tcW w:w="1150" w:type="dxa"/>
            <w:vAlign w:val="bottom"/>
            <w:shd w:val="clear" w:color="auto" w:fill="000000"/>
          </w:tcPr>
          <w:p>
            <w:pPr>
              <w:spacing w:after="0"/>
              <w:rPr>
                <w:sz w:val="16"/>
                <w:szCs w:val="16"/>
                <w:color w:val="auto"/>
              </w:rPr>
            </w:pPr>
          </w:p>
        </w:tc>
        <w:tc>
          <w:tcPr>
            <w:tcW w:w="1100" w:type="dxa"/>
            <w:vAlign w:val="bottom"/>
            <w:shd w:val="clear" w:color="auto" w:fill="000000"/>
          </w:tcPr>
          <w:p>
            <w:pPr>
              <w:spacing w:after="0"/>
              <w:rPr>
                <w:sz w:val="16"/>
                <w:szCs w:val="16"/>
                <w:color w:val="auto"/>
              </w:rPr>
            </w:pPr>
          </w:p>
        </w:tc>
        <w:tc>
          <w:tcPr>
            <w:tcW w:w="730" w:type="dxa"/>
            <w:vAlign w:val="bottom"/>
            <w:shd w:val="clear" w:color="auto" w:fill="000000"/>
          </w:tcPr>
          <w:p>
            <w:pPr>
              <w:spacing w:after="0"/>
              <w:rPr>
                <w:sz w:val="16"/>
                <w:szCs w:val="16"/>
                <w:color w:val="auto"/>
              </w:rPr>
            </w:pPr>
          </w:p>
        </w:tc>
        <w:tc>
          <w:tcPr>
            <w:tcW w:w="220" w:type="dxa"/>
            <w:vAlign w:val="bottom"/>
            <w:shd w:val="clear" w:color="auto" w:fill="000000"/>
          </w:tcPr>
          <w:p>
            <w:pPr>
              <w:spacing w:after="0"/>
              <w:rPr>
                <w:sz w:val="16"/>
                <w:szCs w:val="16"/>
                <w:color w:val="auto"/>
              </w:rPr>
            </w:pPr>
          </w:p>
        </w:tc>
        <w:tc>
          <w:tcPr>
            <w:tcW w:w="280" w:type="dxa"/>
            <w:vAlign w:val="bottom"/>
            <w:shd w:val="clear" w:color="auto" w:fill="000000"/>
          </w:tcPr>
          <w:p>
            <w:pPr>
              <w:spacing w:after="0"/>
              <w:rPr>
                <w:sz w:val="16"/>
                <w:szCs w:val="16"/>
                <w:color w:val="auto"/>
              </w:rPr>
            </w:pPr>
          </w:p>
        </w:tc>
        <w:tc>
          <w:tcPr>
            <w:tcW w:w="0" w:type="dxa"/>
            <w:vAlign w:val="bottom"/>
          </w:tcPr>
          <w:p>
            <w:pPr>
              <w:spacing w:after="0"/>
              <w:rPr>
                <w:sz w:val="1"/>
                <w:szCs w:val="1"/>
                <w:color w:val="auto"/>
              </w:rPr>
            </w:pPr>
          </w:p>
        </w:tc>
      </w:tr>
      <w:tr>
        <w:trPr>
          <w:trHeight w:val="479"/>
        </w:trPr>
        <w:tc>
          <w:tcPr>
            <w:tcW w:w="260" w:type="dxa"/>
            <w:vAlign w:val="bottom"/>
            <w:tcBorders>
              <w:bottom w:val="single" w:sz="8" w:color="auto"/>
            </w:tcBorders>
            <w:shd w:val="clear" w:color="auto" w:fill="000000"/>
          </w:tcPr>
          <w:p>
            <w:pPr>
              <w:spacing w:after="0"/>
              <w:rPr>
                <w:sz w:val="24"/>
                <w:szCs w:val="24"/>
                <w:color w:val="auto"/>
              </w:rPr>
            </w:pPr>
          </w:p>
        </w:tc>
        <w:tc>
          <w:tcPr>
            <w:tcW w:w="950" w:type="dxa"/>
            <w:vAlign w:val="bottom"/>
            <w:tcBorders>
              <w:bottom w:val="single" w:sz="8" w:color="auto"/>
            </w:tcBorders>
            <w:shd w:val="clear" w:color="auto" w:fill="000000"/>
          </w:tcPr>
          <w:p>
            <w:pPr>
              <w:spacing w:after="0"/>
              <w:rPr>
                <w:sz w:val="24"/>
                <w:szCs w:val="24"/>
                <w:color w:val="auto"/>
              </w:rPr>
            </w:pPr>
          </w:p>
        </w:tc>
        <w:tc>
          <w:tcPr>
            <w:tcW w:w="4340" w:type="dxa"/>
            <w:vAlign w:val="bottom"/>
            <w:tcBorders>
              <w:bottom w:val="single" w:sz="8" w:color="auto"/>
            </w:tcBorders>
            <w:shd w:val="clear" w:color="auto" w:fill="000000"/>
          </w:tcPr>
          <w:p>
            <w:pPr>
              <w:spacing w:after="0"/>
              <w:rPr>
                <w:sz w:val="24"/>
                <w:szCs w:val="24"/>
                <w:color w:val="auto"/>
              </w:rPr>
            </w:pPr>
          </w:p>
        </w:tc>
        <w:tc>
          <w:tcPr>
            <w:tcW w:w="1140" w:type="dxa"/>
            <w:vAlign w:val="bottom"/>
            <w:tcBorders>
              <w:bottom w:val="single" w:sz="8" w:color="auto"/>
            </w:tcBorders>
            <w:shd w:val="clear" w:color="auto" w:fill="000000"/>
          </w:tcPr>
          <w:p>
            <w:pPr>
              <w:spacing w:after="0"/>
              <w:rPr>
                <w:sz w:val="24"/>
                <w:szCs w:val="24"/>
                <w:color w:val="auto"/>
              </w:rPr>
            </w:pPr>
          </w:p>
        </w:tc>
        <w:tc>
          <w:tcPr>
            <w:tcW w:w="1130" w:type="dxa"/>
            <w:vAlign w:val="bottom"/>
            <w:tcBorders>
              <w:bottom w:val="single" w:sz="8" w:color="auto"/>
            </w:tcBorders>
            <w:shd w:val="clear" w:color="auto" w:fill="000000"/>
          </w:tcPr>
          <w:p>
            <w:pPr>
              <w:spacing w:after="0"/>
              <w:rPr>
                <w:sz w:val="24"/>
                <w:szCs w:val="24"/>
                <w:color w:val="auto"/>
              </w:rPr>
            </w:pPr>
          </w:p>
        </w:tc>
        <w:tc>
          <w:tcPr>
            <w:tcW w:w="1150" w:type="dxa"/>
            <w:vAlign w:val="bottom"/>
            <w:tcBorders>
              <w:bottom w:val="single" w:sz="8" w:color="auto"/>
            </w:tcBorders>
            <w:shd w:val="clear" w:color="auto" w:fill="000000"/>
          </w:tcPr>
          <w:p>
            <w:pPr>
              <w:spacing w:after="0"/>
              <w:rPr>
                <w:sz w:val="24"/>
                <w:szCs w:val="24"/>
                <w:color w:val="auto"/>
              </w:rPr>
            </w:pPr>
          </w:p>
        </w:tc>
        <w:tc>
          <w:tcPr>
            <w:tcW w:w="1100" w:type="dxa"/>
            <w:vAlign w:val="bottom"/>
            <w:tcBorders>
              <w:bottom w:val="single" w:sz="8" w:color="auto"/>
            </w:tcBorders>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TOTAL:</w:t>
            </w:r>
          </w:p>
        </w:tc>
        <w:tc>
          <w:tcPr>
            <w:tcW w:w="950" w:type="dxa"/>
            <w:vAlign w:val="bottom"/>
            <w:tcBorders>
              <w:bottom w:val="single" w:sz="8" w:color="auto"/>
            </w:tcBorders>
            <w:gridSpan w:val="2"/>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$75.00</w:t>
            </w:r>
          </w:p>
        </w:tc>
        <w:tc>
          <w:tcPr>
            <w:tcW w:w="280" w:type="dxa"/>
            <w:vAlign w:val="bottom"/>
            <w:tcBorders>
              <w:bottom w:val="single" w:sz="8" w:color="auto"/>
            </w:tcBorders>
            <w:shd w:val="clear" w:color="auto" w:fill="000000"/>
          </w:tcPr>
          <w:p>
            <w:pPr>
              <w:spacing w:after="0"/>
              <w:rPr>
                <w:sz w:val="24"/>
                <w:szCs w:val="24"/>
                <w:color w:val="auto"/>
              </w:rPr>
            </w:pPr>
          </w:p>
        </w:tc>
        <w:tc>
          <w:tcPr>
            <w:tcW w:w="0" w:type="dxa"/>
            <w:vAlign w:val="bottom"/>
          </w:tcPr>
          <w:p>
            <w:pPr>
              <w:spacing w:after="0"/>
              <w:rPr>
                <w:sz w:val="1"/>
                <w:szCs w:val="1"/>
                <w:color w:val="auto"/>
              </w:rPr>
            </w:pPr>
          </w:p>
        </w:tc>
      </w:tr>
      <w:tr>
        <w:trPr>
          <w:trHeight w:val="150"/>
        </w:trPr>
        <w:tc>
          <w:tcPr>
            <w:tcW w:w="260" w:type="dxa"/>
            <w:vAlign w:val="bottom"/>
            <w:shd w:val="clear" w:color="auto" w:fill="000000"/>
          </w:tcPr>
          <w:p>
            <w:pPr>
              <w:spacing w:after="0"/>
              <w:rPr>
                <w:sz w:val="13"/>
                <w:szCs w:val="13"/>
                <w:color w:val="auto"/>
              </w:rPr>
            </w:pPr>
          </w:p>
        </w:tc>
        <w:tc>
          <w:tcPr>
            <w:tcW w:w="950" w:type="dxa"/>
            <w:vAlign w:val="bottom"/>
            <w:shd w:val="clear" w:color="auto" w:fill="FCFCFC"/>
          </w:tcPr>
          <w:p>
            <w:pPr>
              <w:spacing w:after="0"/>
              <w:rPr>
                <w:sz w:val="13"/>
                <w:szCs w:val="13"/>
                <w:color w:val="auto"/>
              </w:rPr>
            </w:pPr>
          </w:p>
        </w:tc>
        <w:tc>
          <w:tcPr>
            <w:tcW w:w="4340" w:type="dxa"/>
            <w:vAlign w:val="bottom"/>
            <w:shd w:val="clear" w:color="auto" w:fill="FCFCFC"/>
          </w:tcPr>
          <w:p>
            <w:pPr>
              <w:spacing w:after="0"/>
              <w:rPr>
                <w:sz w:val="13"/>
                <w:szCs w:val="13"/>
                <w:color w:val="auto"/>
              </w:rPr>
            </w:pPr>
          </w:p>
        </w:tc>
        <w:tc>
          <w:tcPr>
            <w:tcW w:w="1140" w:type="dxa"/>
            <w:vAlign w:val="bottom"/>
            <w:shd w:val="clear" w:color="auto" w:fill="FCFCFC"/>
          </w:tcPr>
          <w:p>
            <w:pPr>
              <w:spacing w:after="0"/>
              <w:rPr>
                <w:sz w:val="13"/>
                <w:szCs w:val="13"/>
                <w:color w:val="auto"/>
              </w:rPr>
            </w:pPr>
          </w:p>
        </w:tc>
        <w:tc>
          <w:tcPr>
            <w:tcW w:w="1130" w:type="dxa"/>
            <w:vAlign w:val="bottom"/>
            <w:shd w:val="clear" w:color="auto" w:fill="FCFCFC"/>
          </w:tcPr>
          <w:p>
            <w:pPr>
              <w:spacing w:after="0"/>
              <w:rPr>
                <w:sz w:val="13"/>
                <w:szCs w:val="13"/>
                <w:color w:val="auto"/>
              </w:rPr>
            </w:pPr>
          </w:p>
        </w:tc>
        <w:tc>
          <w:tcPr>
            <w:tcW w:w="1150" w:type="dxa"/>
            <w:vAlign w:val="bottom"/>
            <w:shd w:val="clear" w:color="auto" w:fill="FCFCFC"/>
          </w:tcPr>
          <w:p>
            <w:pPr>
              <w:spacing w:after="0"/>
              <w:rPr>
                <w:sz w:val="13"/>
                <w:szCs w:val="13"/>
                <w:color w:val="auto"/>
              </w:rPr>
            </w:pPr>
          </w:p>
        </w:tc>
        <w:tc>
          <w:tcPr>
            <w:tcW w:w="1100" w:type="dxa"/>
            <w:vAlign w:val="bottom"/>
            <w:shd w:val="clear" w:color="auto" w:fill="FCFCFC"/>
          </w:tcPr>
          <w:p>
            <w:pPr>
              <w:spacing w:after="0"/>
              <w:rPr>
                <w:sz w:val="13"/>
                <w:szCs w:val="13"/>
                <w:color w:val="auto"/>
              </w:rPr>
            </w:pPr>
          </w:p>
        </w:tc>
        <w:tc>
          <w:tcPr>
            <w:tcW w:w="730" w:type="dxa"/>
            <w:vAlign w:val="bottom"/>
            <w:shd w:val="clear" w:color="auto" w:fill="FCFCFC"/>
          </w:tcPr>
          <w:p>
            <w:pPr>
              <w:spacing w:after="0"/>
              <w:rPr>
                <w:sz w:val="13"/>
                <w:szCs w:val="13"/>
                <w:color w:val="auto"/>
              </w:rPr>
            </w:pPr>
          </w:p>
        </w:tc>
        <w:tc>
          <w:tcPr>
            <w:tcW w:w="220" w:type="dxa"/>
            <w:vAlign w:val="bottom"/>
            <w:shd w:val="clear" w:color="auto" w:fill="FCFCFC"/>
          </w:tcPr>
          <w:p>
            <w:pPr>
              <w:spacing w:after="0"/>
              <w:rPr>
                <w:sz w:val="13"/>
                <w:szCs w:val="13"/>
                <w:color w:val="auto"/>
              </w:rPr>
            </w:pPr>
          </w:p>
        </w:tc>
        <w:tc>
          <w:tcPr>
            <w:tcW w:w="280" w:type="dxa"/>
            <w:vAlign w:val="bottom"/>
            <w:shd w:val="clear" w:color="auto" w:fill="000000"/>
          </w:tcPr>
          <w:p>
            <w:pPr>
              <w:spacing w:after="0"/>
              <w:rPr>
                <w:sz w:val="13"/>
                <w:szCs w:val="13"/>
                <w:color w:val="auto"/>
              </w:rPr>
            </w:pPr>
          </w:p>
        </w:tc>
        <w:tc>
          <w:tcPr>
            <w:tcW w:w="0" w:type="dxa"/>
            <w:vAlign w:val="bottom"/>
          </w:tcPr>
          <w:p>
            <w:pPr>
              <w:spacing w:after="0"/>
              <w:rPr>
                <w:sz w:val="1"/>
                <w:szCs w:val="1"/>
                <w:color w:val="auto"/>
              </w:rPr>
            </w:pPr>
          </w:p>
        </w:tc>
      </w:tr>
      <w:tr>
        <w:trPr>
          <w:trHeight w:val="293"/>
        </w:trPr>
        <w:tc>
          <w:tcPr>
            <w:tcW w:w="260" w:type="dxa"/>
            <w:vAlign w:val="bottom"/>
            <w:shd w:val="clear" w:color="auto" w:fill="000000"/>
          </w:tcPr>
          <w:p>
            <w:pPr>
              <w:spacing w:after="0"/>
              <w:rPr>
                <w:sz w:val="24"/>
                <w:szCs w:val="24"/>
                <w:color w:val="auto"/>
              </w:rPr>
            </w:pPr>
          </w:p>
        </w:tc>
        <w:tc>
          <w:tcPr>
            <w:tcW w:w="950" w:type="dxa"/>
            <w:vAlign w:val="bottom"/>
            <w:shd w:val="clear" w:color="auto" w:fill="000000"/>
          </w:tcPr>
          <w:p>
            <w:pPr>
              <w:spacing w:after="0"/>
              <w:rPr>
                <w:sz w:val="24"/>
                <w:szCs w:val="24"/>
                <w:color w:val="auto"/>
              </w:rPr>
            </w:pPr>
          </w:p>
        </w:tc>
        <w:tc>
          <w:tcPr>
            <w:tcW w:w="4340" w:type="dxa"/>
            <w:vAlign w:val="bottom"/>
            <w:shd w:val="clear" w:color="auto" w:fill="000000"/>
          </w:tcPr>
          <w:p>
            <w:pPr>
              <w:spacing w:after="0"/>
              <w:rPr>
                <w:sz w:val="24"/>
                <w:szCs w:val="24"/>
                <w:color w:val="auto"/>
              </w:rPr>
            </w:pPr>
          </w:p>
        </w:tc>
        <w:tc>
          <w:tcPr>
            <w:tcW w:w="1140" w:type="dxa"/>
            <w:vAlign w:val="bottom"/>
            <w:shd w:val="clear" w:color="auto" w:fill="000000"/>
          </w:tcPr>
          <w:p>
            <w:pPr>
              <w:spacing w:after="0"/>
              <w:rPr>
                <w:sz w:val="24"/>
                <w:szCs w:val="24"/>
                <w:color w:val="auto"/>
              </w:rPr>
            </w:pPr>
          </w:p>
        </w:tc>
        <w:tc>
          <w:tcPr>
            <w:tcW w:w="1130" w:type="dxa"/>
            <w:vAlign w:val="bottom"/>
            <w:shd w:val="clear" w:color="auto" w:fill="000000"/>
          </w:tcPr>
          <w:p>
            <w:pPr>
              <w:spacing w:after="0"/>
              <w:rPr>
                <w:sz w:val="24"/>
                <w:szCs w:val="24"/>
                <w:color w:val="auto"/>
              </w:rPr>
            </w:pPr>
          </w:p>
        </w:tc>
        <w:tc>
          <w:tcPr>
            <w:tcW w:w="1150" w:type="dxa"/>
            <w:vAlign w:val="bottom"/>
            <w:shd w:val="clear" w:color="auto" w:fill="000000"/>
          </w:tcPr>
          <w:p>
            <w:pPr>
              <w:spacing w:after="0"/>
              <w:rPr>
                <w:sz w:val="24"/>
                <w:szCs w:val="24"/>
                <w:color w:val="auto"/>
              </w:rPr>
            </w:pPr>
          </w:p>
        </w:tc>
        <w:tc>
          <w:tcPr>
            <w:tcW w:w="1100" w:type="dxa"/>
            <w:vAlign w:val="bottom"/>
            <w:shd w:val="clear" w:color="auto" w:fill="000000"/>
          </w:tcPr>
          <w:p>
            <w:pPr>
              <w:spacing w:after="0"/>
              <w:rPr>
                <w:sz w:val="24"/>
                <w:szCs w:val="24"/>
                <w:color w:val="auto"/>
              </w:rPr>
            </w:pPr>
          </w:p>
        </w:tc>
        <w:tc>
          <w:tcPr>
            <w:tcW w:w="730" w:type="dxa"/>
            <w:vAlign w:val="bottom"/>
            <w:shd w:val="clear" w:color="auto" w:fill="000000"/>
          </w:tcPr>
          <w:p>
            <w:pPr>
              <w:spacing w:after="0"/>
              <w:rPr>
                <w:sz w:val="24"/>
                <w:szCs w:val="24"/>
                <w:color w:val="auto"/>
              </w:rPr>
            </w:pPr>
          </w:p>
        </w:tc>
        <w:tc>
          <w:tcPr>
            <w:tcW w:w="22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c>
          <w:tcPr>
            <w:tcW w:w="0" w:type="dxa"/>
            <w:vAlign w:val="bottom"/>
          </w:tcPr>
          <w:p>
            <w:pPr>
              <w:spacing w:after="0"/>
              <w:rPr>
                <w:sz w:val="1"/>
                <w:szCs w:val="1"/>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144780</wp:posOffset>
            </wp:positionH>
            <wp:positionV relativeFrom="paragraph">
              <wp:posOffset>-1917700</wp:posOffset>
            </wp:positionV>
            <wp:extent cx="6873875" cy="17494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873875" cy="1749425"/>
                    </a:xfrm>
                    <a:prstGeom prst="rect">
                      <a:avLst/>
                    </a:prstGeom>
                    <a:noFill/>
                  </pic:spPr>
                </pic:pic>
              </a:graphicData>
            </a:graphic>
          </wp:anchor>
        </w:drawing>
      </w:r>
    </w:p>
    <w:p>
      <w:pPr>
        <w:sectPr>
          <w:pgSz w:w="12240" w:h="15840" w:orient="portrait"/>
          <w:cols w:equalWidth="0" w:num="1">
            <w:col w:w="11280"/>
          </w:cols>
          <w:pgMar w:left="480" w:top="598" w:right="480" w:bottom="1440" w:gutter="0" w:footer="0" w:header="0"/>
        </w:sectPr>
      </w:pPr>
    </w:p>
    <w:p>
      <w:pPr>
        <w:ind w:left="240"/>
        <w:spacing w:after="0"/>
        <w:rPr>
          <w:sz w:val="20"/>
          <w:szCs w:val="20"/>
          <w:color w:val="auto"/>
        </w:rPr>
      </w:pPr>
      <w:r>
        <w:rPr>
          <w:rFonts w:ascii="Segoe UI" w:cs="Segoe UI" w:eastAsia="Segoe UI" w:hAnsi="Segoe UI"/>
          <w:sz w:val="26"/>
          <w:szCs w:val="26"/>
          <w:b w:val="1"/>
          <w:bCs w:val="1"/>
          <w:color w:val="auto"/>
        </w:rPr>
        <w:t>ADDITIONAL FEES (If Applicable)</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-5715</wp:posOffset>
            </wp:positionH>
            <wp:positionV relativeFrom="paragraph">
              <wp:posOffset>1283335</wp:posOffset>
            </wp:positionV>
            <wp:extent cx="7174865" cy="1397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7174865" cy="139700"/>
                    </a:xfrm>
                    <a:prstGeom prst="rect">
                      <a:avLst/>
                    </a:prstGeom>
                    <a:noFill/>
                  </pic:spPr>
                </pic:pic>
              </a:graphicData>
            </a:graphic>
          </wp:anchor>
        </w:drawing>
      </w:r>
    </w:p>
    <w:p>
      <w:pPr>
        <w:sectPr>
          <w:pgSz w:w="12240" w:h="15840" w:orient="portrait"/>
          <w:cols w:equalWidth="0" w:num="1">
            <w:col w:w="11280"/>
          </w:cols>
          <w:pgMar w:left="480" w:top="598" w:right="480" w:bottom="1440" w:gutter="0" w:footer="0" w:header="0"/>
          <w:type w:val="continuous"/>
        </w:sectPr>
      </w:pPr>
    </w:p>
    <w:bookmarkStart w:id="1" w:name="page2"/>
    <w:bookmarkEnd w:id="1"/>
    <w:tbl>
      <w:tblPr>
        <w:tblLayout w:type="fixed"/>
        <w:tblInd w:w="0" w:type="dxa"/>
        <w:tblCellMar>
          <w:top w:w="0" w:type="dxa"/>
          <w:left w:w="0" w:type="dxa"/>
          <w:bottom w:w="0" w:type="dxa"/>
          <w:right w:w="0" w:type="dxa"/>
        </w:tblCellMar>
      </w:tblPr>
      <w:tr>
        <w:trPr>
          <w:trHeight w:val="390"/>
        </w:trPr>
        <w:tc>
          <w:tcPr>
            <w:tcW w:w="260" w:type="dxa"/>
            <w:vAlign w:val="bottom"/>
            <w:shd w:val="clear" w:color="auto" w:fill="000000"/>
          </w:tcPr>
          <w:p>
            <w:pPr>
              <w:spacing w:after="0"/>
              <w:rPr>
                <w:sz w:val="24"/>
                <w:szCs w:val="24"/>
                <w:color w:val="auto"/>
              </w:rPr>
            </w:pPr>
          </w:p>
        </w:tc>
        <w:tc>
          <w:tcPr>
            <w:tcW w:w="1390" w:type="dxa"/>
            <w:vAlign w:val="bottom"/>
            <w:shd w:val="clear" w:color="auto" w:fill="000000"/>
          </w:tcPr>
          <w:p>
            <w:pPr>
              <w:ind w:left="120"/>
              <w:spacing w:after="0"/>
              <w:rPr>
                <w:sz w:val="20"/>
                <w:szCs w:val="20"/>
                <w:color w:val="auto"/>
              </w:rPr>
            </w:pPr>
            <w:r>
              <w:rPr>
                <w:rFonts w:ascii="Segoe UI" w:cs="Segoe UI" w:eastAsia="Segoe UI" w:hAnsi="Segoe UI"/>
                <w:sz w:val="21"/>
                <w:szCs w:val="21"/>
                <w:b w:val="1"/>
                <w:bCs w:val="1"/>
                <w:color w:val="auto"/>
              </w:rPr>
              <w:t>Fee Code</w:t>
            </w:r>
          </w:p>
        </w:tc>
        <w:tc>
          <w:tcPr>
            <w:tcW w:w="350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Fee Description</w:t>
            </w:r>
          </w:p>
        </w:tc>
        <w:tc>
          <w:tcPr>
            <w:tcW w:w="1780" w:type="dxa"/>
            <w:vAlign w:val="bottom"/>
            <w:shd w:val="clear" w:color="auto" w:fill="000000"/>
          </w:tcPr>
          <w:p>
            <w:pPr>
              <w:ind w:left="130"/>
              <w:spacing w:after="0"/>
              <w:rPr>
                <w:sz w:val="20"/>
                <w:szCs w:val="20"/>
                <w:color w:val="auto"/>
              </w:rPr>
            </w:pPr>
            <w:r>
              <w:rPr>
                <w:rFonts w:ascii="Segoe UI" w:cs="Segoe UI" w:eastAsia="Segoe UI" w:hAnsi="Segoe UI"/>
                <w:sz w:val="21"/>
                <w:szCs w:val="21"/>
                <w:b w:val="1"/>
                <w:bCs w:val="1"/>
                <w:color w:val="auto"/>
              </w:rPr>
              <w:t>Fee Amount</w:t>
            </w:r>
          </w:p>
        </w:tc>
        <w:tc>
          <w:tcPr>
            <w:tcW w:w="2810" w:type="dxa"/>
            <w:vAlign w:val="bottom"/>
            <w:shd w:val="clear" w:color="auto" w:fill="000000"/>
          </w:tcPr>
          <w:p>
            <w:pPr>
              <w:ind w:left="150"/>
              <w:spacing w:after="0"/>
              <w:rPr>
                <w:sz w:val="20"/>
                <w:szCs w:val="20"/>
                <w:color w:val="auto"/>
              </w:rPr>
            </w:pPr>
            <w:r>
              <w:rPr>
                <w:rFonts w:ascii="Segoe UI" w:cs="Segoe UI" w:eastAsia="Segoe UI" w:hAnsi="Segoe UI"/>
                <w:sz w:val="21"/>
                <w:szCs w:val="21"/>
                <w:b w:val="1"/>
                <w:bCs w:val="1"/>
                <w:color w:val="auto"/>
              </w:rPr>
              <w:t>Quantity</w:t>
            </w:r>
          </w:p>
        </w:tc>
        <w:tc>
          <w:tcPr>
            <w:tcW w:w="1540" w:type="dxa"/>
            <w:vAlign w:val="bottom"/>
            <w:gridSpan w:val="2"/>
            <w:shd w:val="clear" w:color="auto" w:fill="000000"/>
          </w:tcPr>
          <w:p>
            <w:pPr>
              <w:ind w:left="140"/>
              <w:spacing w:after="0"/>
              <w:rPr>
                <w:sz w:val="20"/>
                <w:szCs w:val="20"/>
                <w:color w:val="auto"/>
              </w:rPr>
            </w:pPr>
            <w:r>
              <w:rPr>
                <w:rFonts w:ascii="Segoe UI" w:cs="Segoe UI" w:eastAsia="Segoe UI" w:hAnsi="Segoe UI"/>
                <w:sz w:val="21"/>
                <w:szCs w:val="21"/>
                <w:b w:val="1"/>
                <w:bCs w:val="1"/>
                <w:color w:val="auto"/>
              </w:rPr>
              <w:t>Fee Due</w:t>
            </w:r>
          </w:p>
        </w:tc>
      </w:tr>
      <w:tr>
        <w:trPr>
          <w:trHeight w:val="431"/>
        </w:trPr>
        <w:tc>
          <w:tcPr>
            <w:tcW w:w="260" w:type="dxa"/>
            <w:vAlign w:val="bottom"/>
            <w:shd w:val="clear" w:color="auto" w:fill="000000"/>
          </w:tcPr>
          <w:p>
            <w:pPr>
              <w:spacing w:after="0"/>
              <w:rPr>
                <w:sz w:val="24"/>
                <w:szCs w:val="24"/>
                <w:color w:val="auto"/>
              </w:rPr>
            </w:pPr>
          </w:p>
        </w:tc>
        <w:tc>
          <w:tcPr>
            <w:tcW w:w="139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N/A</w:t>
            </w:r>
          </w:p>
        </w:tc>
        <w:tc>
          <w:tcPr>
            <w:tcW w:w="350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Late Filing Surcharge</w:t>
            </w:r>
          </w:p>
        </w:tc>
        <w:tc>
          <w:tcPr>
            <w:tcW w:w="178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N/A</w:t>
            </w:r>
          </w:p>
        </w:tc>
        <w:tc>
          <w:tcPr>
            <w:tcW w:w="2810" w:type="dxa"/>
            <w:vAlign w:val="bottom"/>
            <w:shd w:val="clear" w:color="auto" w:fill="000000"/>
          </w:tcPr>
          <w:p>
            <w:pPr>
              <w:ind w:left="150"/>
              <w:spacing w:after="0"/>
              <w:rPr>
                <w:sz w:val="20"/>
                <w:szCs w:val="20"/>
                <w:color w:val="auto"/>
              </w:rPr>
            </w:pPr>
            <w:r>
              <w:rPr>
                <w:rFonts w:ascii="Segoe UI" w:cs="Segoe UI" w:eastAsia="Segoe UI" w:hAnsi="Segoe UI"/>
                <w:sz w:val="21"/>
                <w:szCs w:val="21"/>
                <w:color w:val="auto"/>
              </w:rPr>
              <w:t>0</w:t>
            </w:r>
          </w:p>
        </w:tc>
        <w:tc>
          <w:tcPr>
            <w:tcW w:w="1280" w:type="dxa"/>
            <w:vAlign w:val="bottom"/>
            <w:shd w:val="clear" w:color="auto" w:fill="000000"/>
          </w:tcPr>
          <w:p>
            <w:pPr>
              <w:ind w:left="140"/>
              <w:spacing w:after="0"/>
              <w:rPr>
                <w:sz w:val="20"/>
                <w:szCs w:val="20"/>
                <w:color w:val="auto"/>
              </w:rPr>
            </w:pPr>
            <w:r>
              <w:rPr>
                <w:rFonts w:ascii="Segoe UI" w:cs="Segoe UI" w:eastAsia="Segoe UI" w:hAnsi="Segoe UI"/>
                <w:sz w:val="21"/>
                <w:szCs w:val="21"/>
                <w:color w:val="auto"/>
              </w:rPr>
              <w:t>$0.00</w:t>
            </w:r>
          </w:p>
        </w:tc>
        <w:tc>
          <w:tcPr>
            <w:tcW w:w="280" w:type="dxa"/>
            <w:vAlign w:val="bottom"/>
            <w:shd w:val="clear" w:color="auto" w:fill="000000"/>
          </w:tcPr>
          <w:p>
            <w:pPr>
              <w:spacing w:after="0"/>
              <w:rPr>
                <w:sz w:val="24"/>
                <w:szCs w:val="24"/>
                <w:color w:val="auto"/>
              </w:rPr>
            </w:pPr>
          </w:p>
        </w:tc>
      </w:tr>
      <w:tr>
        <w:trPr>
          <w:trHeight w:val="450"/>
        </w:trPr>
        <w:tc>
          <w:tcPr>
            <w:tcW w:w="260" w:type="dxa"/>
            <w:vAlign w:val="bottom"/>
            <w:shd w:val="clear" w:color="auto" w:fill="000000"/>
          </w:tcPr>
          <w:p>
            <w:pPr>
              <w:spacing w:after="0"/>
              <w:rPr>
                <w:sz w:val="24"/>
                <w:szCs w:val="24"/>
                <w:color w:val="auto"/>
              </w:rPr>
            </w:pPr>
          </w:p>
        </w:tc>
        <w:tc>
          <w:tcPr>
            <w:tcW w:w="139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N/A</w:t>
            </w:r>
          </w:p>
        </w:tc>
        <w:tc>
          <w:tcPr>
            <w:tcW w:w="350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Non-English Specification</w:t>
            </w:r>
          </w:p>
        </w:tc>
        <w:tc>
          <w:tcPr>
            <w:tcW w:w="178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N/A</w:t>
            </w:r>
          </w:p>
        </w:tc>
        <w:tc>
          <w:tcPr>
            <w:tcW w:w="2810" w:type="dxa"/>
            <w:vAlign w:val="bottom"/>
            <w:shd w:val="clear" w:color="auto" w:fill="000000"/>
          </w:tcPr>
          <w:p>
            <w:pPr>
              <w:ind w:left="150"/>
              <w:spacing w:after="0"/>
              <w:rPr>
                <w:sz w:val="20"/>
                <w:szCs w:val="20"/>
                <w:color w:val="auto"/>
              </w:rPr>
            </w:pPr>
            <w:r>
              <w:rPr>
                <w:rFonts w:ascii="Segoe UI" w:cs="Segoe UI" w:eastAsia="Segoe UI" w:hAnsi="Segoe UI"/>
                <w:sz w:val="21"/>
                <w:szCs w:val="21"/>
                <w:color w:val="auto"/>
              </w:rPr>
              <w:t>0</w:t>
            </w:r>
          </w:p>
        </w:tc>
        <w:tc>
          <w:tcPr>
            <w:tcW w:w="1280" w:type="dxa"/>
            <w:vAlign w:val="bottom"/>
            <w:shd w:val="clear" w:color="auto" w:fill="000000"/>
          </w:tcPr>
          <w:p>
            <w:pPr>
              <w:ind w:left="140"/>
              <w:spacing w:after="0"/>
              <w:rPr>
                <w:sz w:val="20"/>
                <w:szCs w:val="20"/>
                <w:color w:val="auto"/>
              </w:rPr>
            </w:pPr>
            <w:r>
              <w:rPr>
                <w:rFonts w:ascii="Segoe UI" w:cs="Segoe UI" w:eastAsia="Segoe UI" w:hAnsi="Segoe UI"/>
                <w:sz w:val="21"/>
                <w:szCs w:val="21"/>
                <w:color w:val="auto"/>
              </w:rPr>
              <w:t>$0.00</w:t>
            </w:r>
          </w:p>
        </w:tc>
        <w:tc>
          <w:tcPr>
            <w:tcW w:w="280" w:type="dxa"/>
            <w:vAlign w:val="bottom"/>
            <w:shd w:val="clear" w:color="auto" w:fill="000000"/>
          </w:tcPr>
          <w:p>
            <w:pPr>
              <w:spacing w:after="0"/>
              <w:rPr>
                <w:sz w:val="24"/>
                <w:szCs w:val="24"/>
                <w:color w:val="auto"/>
              </w:rPr>
            </w:pPr>
          </w:p>
        </w:tc>
      </w:tr>
      <w:tr>
        <w:trPr>
          <w:trHeight w:val="435"/>
        </w:trPr>
        <w:tc>
          <w:tcPr>
            <w:tcW w:w="260" w:type="dxa"/>
            <w:vAlign w:val="bottom"/>
            <w:shd w:val="clear" w:color="auto" w:fill="000000"/>
          </w:tcPr>
          <w:p>
            <w:pPr>
              <w:spacing w:after="0"/>
              <w:rPr>
                <w:sz w:val="24"/>
                <w:szCs w:val="24"/>
                <w:color w:val="auto"/>
              </w:rPr>
            </w:pPr>
          </w:p>
        </w:tc>
        <w:tc>
          <w:tcPr>
            <w:tcW w:w="1390" w:type="dxa"/>
            <w:vAlign w:val="bottom"/>
            <w:shd w:val="clear" w:color="auto" w:fill="000000"/>
          </w:tcPr>
          <w:p>
            <w:pPr>
              <w:ind w:left="120"/>
              <w:spacing w:after="0"/>
              <w:rPr>
                <w:sz w:val="20"/>
                <w:szCs w:val="20"/>
                <w:color w:val="auto"/>
              </w:rPr>
            </w:pPr>
            <w:r>
              <w:rPr>
                <w:rFonts w:ascii="Segoe UI" w:cs="Segoe UI" w:eastAsia="Segoe UI" w:hAnsi="Segoe UI"/>
                <w:sz w:val="21"/>
                <w:szCs w:val="21"/>
                <w:color w:val="auto"/>
              </w:rPr>
              <w:t>N/A</w:t>
            </w:r>
          </w:p>
        </w:tc>
        <w:tc>
          <w:tcPr>
            <w:tcW w:w="350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Additional Inventors (over 4)</w:t>
            </w:r>
          </w:p>
        </w:tc>
        <w:tc>
          <w:tcPr>
            <w:tcW w:w="1780" w:type="dxa"/>
            <w:vAlign w:val="bottom"/>
            <w:shd w:val="clear" w:color="auto" w:fill="000000"/>
          </w:tcPr>
          <w:p>
            <w:pPr>
              <w:ind w:left="130"/>
              <w:spacing w:after="0"/>
              <w:rPr>
                <w:sz w:val="20"/>
                <w:szCs w:val="20"/>
                <w:color w:val="auto"/>
              </w:rPr>
            </w:pPr>
            <w:r>
              <w:rPr>
                <w:rFonts w:ascii="Segoe UI" w:cs="Segoe UI" w:eastAsia="Segoe UI" w:hAnsi="Segoe UI"/>
                <w:sz w:val="21"/>
                <w:szCs w:val="21"/>
                <w:color w:val="auto"/>
              </w:rPr>
              <w:t>N/A</w:t>
            </w:r>
          </w:p>
        </w:tc>
        <w:tc>
          <w:tcPr>
            <w:tcW w:w="2810" w:type="dxa"/>
            <w:vAlign w:val="bottom"/>
            <w:shd w:val="clear" w:color="auto" w:fill="000000"/>
          </w:tcPr>
          <w:p>
            <w:pPr>
              <w:ind w:left="150"/>
              <w:spacing w:after="0"/>
              <w:rPr>
                <w:sz w:val="20"/>
                <w:szCs w:val="20"/>
                <w:color w:val="auto"/>
              </w:rPr>
            </w:pPr>
            <w:r>
              <w:rPr>
                <w:rFonts w:ascii="Segoe UI" w:cs="Segoe UI" w:eastAsia="Segoe UI" w:hAnsi="Segoe UI"/>
                <w:sz w:val="21"/>
                <w:szCs w:val="21"/>
                <w:color w:val="auto"/>
              </w:rPr>
              <w:t>0</w:t>
            </w:r>
          </w:p>
        </w:tc>
        <w:tc>
          <w:tcPr>
            <w:tcW w:w="1280" w:type="dxa"/>
            <w:vAlign w:val="bottom"/>
            <w:shd w:val="clear" w:color="auto" w:fill="000000"/>
          </w:tcPr>
          <w:p>
            <w:pPr>
              <w:ind w:left="140"/>
              <w:spacing w:after="0"/>
              <w:rPr>
                <w:sz w:val="20"/>
                <w:szCs w:val="20"/>
                <w:color w:val="auto"/>
              </w:rPr>
            </w:pPr>
            <w:r>
              <w:rPr>
                <w:rFonts w:ascii="Segoe UI" w:cs="Segoe UI" w:eastAsia="Segoe UI" w:hAnsi="Segoe UI"/>
                <w:sz w:val="21"/>
                <w:szCs w:val="21"/>
                <w:color w:val="auto"/>
              </w:rPr>
              <w:t>$0.00</w:t>
            </w:r>
          </w:p>
        </w:tc>
        <w:tc>
          <w:tcPr>
            <w:tcW w:w="280" w:type="dxa"/>
            <w:vAlign w:val="bottom"/>
            <w:shd w:val="clear" w:color="auto" w:fill="000000"/>
          </w:tcPr>
          <w:p>
            <w:pPr>
              <w:spacing w:after="0"/>
              <w:rPr>
                <w:sz w:val="24"/>
                <w:szCs w:val="24"/>
                <w:color w:val="auto"/>
              </w:rPr>
            </w:pPr>
          </w:p>
        </w:tc>
      </w:tr>
      <w:tr>
        <w:trPr>
          <w:trHeight w:val="479"/>
        </w:trPr>
        <w:tc>
          <w:tcPr>
            <w:tcW w:w="260" w:type="dxa"/>
            <w:vAlign w:val="bottom"/>
            <w:tcBorders>
              <w:bottom w:val="single" w:sz="8" w:color="auto"/>
            </w:tcBorders>
            <w:shd w:val="clear" w:color="auto" w:fill="000000"/>
          </w:tcPr>
          <w:p>
            <w:pPr>
              <w:spacing w:after="0"/>
              <w:rPr>
                <w:sz w:val="24"/>
                <w:szCs w:val="24"/>
                <w:color w:val="auto"/>
              </w:rPr>
            </w:pPr>
          </w:p>
        </w:tc>
        <w:tc>
          <w:tcPr>
            <w:tcW w:w="1390" w:type="dxa"/>
            <w:vAlign w:val="bottom"/>
            <w:tcBorders>
              <w:bottom w:val="single" w:sz="8" w:color="auto"/>
            </w:tcBorders>
            <w:shd w:val="clear" w:color="auto" w:fill="000000"/>
          </w:tcPr>
          <w:p>
            <w:pPr>
              <w:spacing w:after="0"/>
              <w:rPr>
                <w:sz w:val="24"/>
                <w:szCs w:val="24"/>
                <w:color w:val="auto"/>
              </w:rPr>
            </w:pPr>
          </w:p>
        </w:tc>
        <w:tc>
          <w:tcPr>
            <w:tcW w:w="3500" w:type="dxa"/>
            <w:vAlign w:val="bottom"/>
            <w:tcBorders>
              <w:bottom w:val="single" w:sz="8" w:color="auto"/>
            </w:tcBorders>
            <w:shd w:val="clear" w:color="auto" w:fill="000000"/>
          </w:tcPr>
          <w:p>
            <w:pPr>
              <w:spacing w:after="0"/>
              <w:rPr>
                <w:sz w:val="24"/>
                <w:szCs w:val="24"/>
                <w:color w:val="auto"/>
              </w:rPr>
            </w:pPr>
          </w:p>
        </w:tc>
        <w:tc>
          <w:tcPr>
            <w:tcW w:w="1780" w:type="dxa"/>
            <w:vAlign w:val="bottom"/>
            <w:tcBorders>
              <w:bottom w:val="single" w:sz="8" w:color="auto"/>
            </w:tcBorders>
            <w:shd w:val="clear" w:color="auto" w:fill="000000"/>
          </w:tcPr>
          <w:p>
            <w:pPr>
              <w:spacing w:after="0"/>
              <w:rPr>
                <w:sz w:val="24"/>
                <w:szCs w:val="24"/>
                <w:color w:val="auto"/>
              </w:rPr>
            </w:pPr>
          </w:p>
        </w:tc>
        <w:tc>
          <w:tcPr>
            <w:tcW w:w="2810" w:type="dxa"/>
            <w:vAlign w:val="bottom"/>
            <w:tcBorders>
              <w:bottom w:val="single" w:sz="8" w:color="auto"/>
            </w:tcBorders>
            <w:shd w:val="clear" w:color="auto" w:fill="000000"/>
          </w:tcPr>
          <w:p>
            <w:pPr>
              <w:ind w:left="150"/>
              <w:spacing w:after="0"/>
              <w:rPr>
                <w:sz w:val="20"/>
                <w:szCs w:val="20"/>
                <w:color w:val="auto"/>
              </w:rPr>
            </w:pPr>
            <w:r>
              <w:rPr>
                <w:rFonts w:ascii="Segoe UI" w:cs="Segoe UI" w:eastAsia="Segoe UI" w:hAnsi="Segoe UI"/>
                <w:sz w:val="21"/>
                <w:szCs w:val="21"/>
                <w:b w:val="1"/>
                <w:bCs w:val="1"/>
                <w:color w:val="auto"/>
              </w:rPr>
              <w:t>TOTAL ADDITIONAL:</w:t>
            </w:r>
          </w:p>
        </w:tc>
        <w:tc>
          <w:tcPr>
            <w:tcW w:w="1280" w:type="dxa"/>
            <w:vAlign w:val="bottom"/>
            <w:tcBorders>
              <w:bottom w:val="single" w:sz="8" w:color="auto"/>
            </w:tcBorders>
            <w:shd w:val="clear" w:color="auto" w:fill="000000"/>
          </w:tcPr>
          <w:p>
            <w:pPr>
              <w:ind w:left="140"/>
              <w:spacing w:after="0"/>
              <w:rPr>
                <w:sz w:val="20"/>
                <w:szCs w:val="20"/>
                <w:color w:val="auto"/>
              </w:rPr>
            </w:pPr>
            <w:r>
              <w:rPr>
                <w:rFonts w:ascii="Segoe UI" w:cs="Segoe UI" w:eastAsia="Segoe UI" w:hAnsi="Segoe UI"/>
                <w:sz w:val="21"/>
                <w:szCs w:val="21"/>
                <w:b w:val="1"/>
                <w:bCs w:val="1"/>
                <w:color w:val="auto"/>
              </w:rPr>
              <w:t>$0.00</w:t>
            </w:r>
          </w:p>
        </w:tc>
        <w:tc>
          <w:tcPr>
            <w:tcW w:w="280" w:type="dxa"/>
            <w:vAlign w:val="bottom"/>
            <w:tcBorders>
              <w:bottom w:val="single" w:sz="8" w:color="auto"/>
            </w:tcBorders>
            <w:shd w:val="clear" w:color="auto" w:fill="000000"/>
          </w:tcPr>
          <w:p>
            <w:pPr>
              <w:spacing w:after="0"/>
              <w:rPr>
                <w:sz w:val="24"/>
                <w:szCs w:val="24"/>
                <w:color w:val="auto"/>
              </w:rPr>
            </w:pPr>
          </w:p>
        </w:tc>
      </w:tr>
      <w:tr>
        <w:trPr>
          <w:trHeight w:val="150"/>
        </w:trPr>
        <w:tc>
          <w:tcPr>
            <w:tcW w:w="260" w:type="dxa"/>
            <w:vAlign w:val="bottom"/>
            <w:shd w:val="clear" w:color="auto" w:fill="000000"/>
          </w:tcPr>
          <w:p>
            <w:pPr>
              <w:spacing w:after="0"/>
              <w:rPr>
                <w:sz w:val="13"/>
                <w:szCs w:val="13"/>
                <w:color w:val="auto"/>
              </w:rPr>
            </w:pPr>
          </w:p>
        </w:tc>
        <w:tc>
          <w:tcPr>
            <w:tcW w:w="1390" w:type="dxa"/>
            <w:vAlign w:val="bottom"/>
            <w:shd w:val="clear" w:color="auto" w:fill="FCFCFC"/>
          </w:tcPr>
          <w:p>
            <w:pPr>
              <w:spacing w:after="0"/>
              <w:rPr>
                <w:sz w:val="13"/>
                <w:szCs w:val="13"/>
                <w:color w:val="auto"/>
              </w:rPr>
            </w:pPr>
          </w:p>
        </w:tc>
        <w:tc>
          <w:tcPr>
            <w:tcW w:w="3500" w:type="dxa"/>
            <w:vAlign w:val="bottom"/>
            <w:shd w:val="clear" w:color="auto" w:fill="FCFCFC"/>
          </w:tcPr>
          <w:p>
            <w:pPr>
              <w:spacing w:after="0"/>
              <w:rPr>
                <w:sz w:val="13"/>
                <w:szCs w:val="13"/>
                <w:color w:val="auto"/>
              </w:rPr>
            </w:pPr>
          </w:p>
        </w:tc>
        <w:tc>
          <w:tcPr>
            <w:tcW w:w="1780" w:type="dxa"/>
            <w:vAlign w:val="bottom"/>
            <w:shd w:val="clear" w:color="auto" w:fill="FCFCFC"/>
          </w:tcPr>
          <w:p>
            <w:pPr>
              <w:spacing w:after="0"/>
              <w:rPr>
                <w:sz w:val="13"/>
                <w:szCs w:val="13"/>
                <w:color w:val="auto"/>
              </w:rPr>
            </w:pPr>
          </w:p>
        </w:tc>
        <w:tc>
          <w:tcPr>
            <w:tcW w:w="2810" w:type="dxa"/>
            <w:vAlign w:val="bottom"/>
            <w:shd w:val="clear" w:color="auto" w:fill="FCFCFC"/>
          </w:tcPr>
          <w:p>
            <w:pPr>
              <w:spacing w:after="0"/>
              <w:rPr>
                <w:sz w:val="13"/>
                <w:szCs w:val="13"/>
                <w:color w:val="auto"/>
              </w:rPr>
            </w:pPr>
          </w:p>
        </w:tc>
        <w:tc>
          <w:tcPr>
            <w:tcW w:w="1280" w:type="dxa"/>
            <w:vAlign w:val="bottom"/>
            <w:shd w:val="clear" w:color="auto" w:fill="FCFCFC"/>
          </w:tcPr>
          <w:p>
            <w:pPr>
              <w:spacing w:after="0"/>
              <w:rPr>
                <w:sz w:val="13"/>
                <w:szCs w:val="13"/>
                <w:color w:val="auto"/>
              </w:rPr>
            </w:pPr>
          </w:p>
        </w:tc>
        <w:tc>
          <w:tcPr>
            <w:tcW w:w="280" w:type="dxa"/>
            <w:vAlign w:val="bottom"/>
            <w:shd w:val="clear" w:color="auto" w:fill="000000"/>
          </w:tcPr>
          <w:p>
            <w:pPr>
              <w:spacing w:after="0"/>
              <w:rPr>
                <w:sz w:val="13"/>
                <w:szCs w:val="13"/>
                <w:color w:val="auto"/>
              </w:rPr>
            </w:pPr>
          </w:p>
        </w:tc>
      </w:tr>
      <w:tr>
        <w:trPr>
          <w:trHeight w:val="294"/>
        </w:trPr>
        <w:tc>
          <w:tcPr>
            <w:tcW w:w="260" w:type="dxa"/>
            <w:vAlign w:val="bottom"/>
            <w:shd w:val="clear" w:color="auto" w:fill="000000"/>
          </w:tcPr>
          <w:p>
            <w:pPr>
              <w:spacing w:after="0"/>
              <w:rPr>
                <w:sz w:val="24"/>
                <w:szCs w:val="24"/>
                <w:color w:val="auto"/>
              </w:rPr>
            </w:pPr>
          </w:p>
        </w:tc>
        <w:tc>
          <w:tcPr>
            <w:tcW w:w="1390" w:type="dxa"/>
            <w:vAlign w:val="bottom"/>
            <w:shd w:val="clear" w:color="auto" w:fill="000000"/>
          </w:tcPr>
          <w:p>
            <w:pPr>
              <w:spacing w:after="0"/>
              <w:rPr>
                <w:sz w:val="24"/>
                <w:szCs w:val="24"/>
                <w:color w:val="auto"/>
              </w:rPr>
            </w:pPr>
          </w:p>
        </w:tc>
        <w:tc>
          <w:tcPr>
            <w:tcW w:w="3500" w:type="dxa"/>
            <w:vAlign w:val="bottom"/>
            <w:shd w:val="clear" w:color="auto" w:fill="000000"/>
          </w:tcPr>
          <w:p>
            <w:pPr>
              <w:spacing w:after="0"/>
              <w:rPr>
                <w:sz w:val="24"/>
                <w:szCs w:val="24"/>
                <w:color w:val="auto"/>
              </w:rPr>
            </w:pPr>
          </w:p>
        </w:tc>
        <w:tc>
          <w:tcPr>
            <w:tcW w:w="1780" w:type="dxa"/>
            <w:vAlign w:val="bottom"/>
            <w:shd w:val="clear" w:color="auto" w:fill="000000"/>
          </w:tcPr>
          <w:p>
            <w:pPr>
              <w:spacing w:after="0"/>
              <w:rPr>
                <w:sz w:val="24"/>
                <w:szCs w:val="24"/>
                <w:color w:val="auto"/>
              </w:rPr>
            </w:pPr>
          </w:p>
        </w:tc>
        <w:tc>
          <w:tcPr>
            <w:tcW w:w="2810" w:type="dxa"/>
            <w:vAlign w:val="bottom"/>
            <w:shd w:val="clear" w:color="auto" w:fill="000000"/>
          </w:tcPr>
          <w:p>
            <w:pPr>
              <w:spacing w:after="0"/>
              <w:rPr>
                <w:sz w:val="24"/>
                <w:szCs w:val="24"/>
                <w:color w:val="auto"/>
              </w:rPr>
            </w:pPr>
          </w:p>
        </w:tc>
        <w:tc>
          <w:tcPr>
            <w:tcW w:w="1280" w:type="dxa"/>
            <w:vAlign w:val="bottom"/>
            <w:shd w:val="clear" w:color="auto" w:fill="000000"/>
          </w:tcPr>
          <w:p>
            <w:pPr>
              <w:spacing w:after="0"/>
              <w:rPr>
                <w:sz w:val="24"/>
                <w:szCs w:val="24"/>
                <w:color w:val="auto"/>
              </w:rPr>
            </w:pPr>
          </w:p>
        </w:tc>
        <w:tc>
          <w:tcPr>
            <w:tcW w:w="280" w:type="dxa"/>
            <w:vAlign w:val="bottom"/>
            <w:shd w:val="clear" w:color="auto" w:fill="000000"/>
          </w:tcPr>
          <w:p>
            <w:pPr>
              <w:spacing w:after="0"/>
              <w:rPr>
                <w:sz w:val="24"/>
                <w:szCs w:val="24"/>
                <w:color w:val="auto"/>
              </w:rPr>
            </w:pPr>
          </w:p>
        </w:tc>
      </w:tr>
    </w:tbl>
    <w:p>
      <w:pPr>
        <w:spacing w:after="0" w:line="158"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449580</wp:posOffset>
            </wp:positionH>
            <wp:positionV relativeFrom="page">
              <wp:posOffset>238125</wp:posOffset>
            </wp:positionV>
            <wp:extent cx="6873875" cy="15132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873875" cy="1513205"/>
                    </a:xfrm>
                    <a:prstGeom prst="rect">
                      <a:avLst/>
                    </a:prstGeom>
                    <a:noFill/>
                  </pic:spPr>
                </pic:pic>
              </a:graphicData>
            </a:graphic>
          </wp:anchor>
        </w:drawing>
      </w:r>
    </w:p>
    <w:p>
      <w:pPr>
        <w:ind w:left="240"/>
        <w:spacing w:after="0"/>
        <w:rPr>
          <w:sz w:val="20"/>
          <w:szCs w:val="20"/>
          <w:color w:val="auto"/>
        </w:rPr>
      </w:pPr>
      <w:r>
        <w:rPr>
          <w:rFonts w:ascii="Segoe UI" w:cs="Segoe UI" w:eastAsia="Segoe UI" w:hAnsi="Segoe UI"/>
          <w:sz w:val="30"/>
          <w:szCs w:val="30"/>
          <w:b w:val="1"/>
          <w:bCs w:val="1"/>
          <w:color w:val="auto"/>
        </w:rPr>
        <w:t>TOTAL FEES DUE: $75.00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164465</wp:posOffset>
            </wp:positionV>
            <wp:extent cx="6858000" cy="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66" w:lineRule="exact"/>
        <w:rPr>
          <w:sz w:val="20"/>
          <w:szCs w:val="20"/>
          <w:color w:val="auto"/>
        </w:rPr>
      </w:pPr>
    </w:p>
    <w:p>
      <w:pPr>
        <w:ind w:left="240"/>
        <w:spacing w:after="0"/>
        <w:rPr>
          <w:sz w:val="20"/>
          <w:szCs w:val="20"/>
          <w:color w:val="auto"/>
        </w:rPr>
      </w:pPr>
      <w:r>
        <w:rPr>
          <w:rFonts w:ascii="Segoe UI" w:cs="Segoe UI" w:eastAsia="Segoe UI" w:hAnsi="Segoe UI"/>
          <w:sz w:val="30"/>
          <w:szCs w:val="30"/>
          <w:b w:val="1"/>
          <w:bCs w:val="1"/>
          <w:color w:val="auto"/>
        </w:rPr>
        <w:t>METHOD OF PAYMENT</w:t>
      </w:r>
    </w:p>
    <w:p>
      <w:pPr>
        <w:spacing w:after="0" w:line="284" w:lineRule="exact"/>
        <w:rPr>
          <w:sz w:val="20"/>
          <w:szCs w:val="20"/>
          <w:color w:val="auto"/>
        </w:rPr>
      </w:pPr>
    </w:p>
    <w:p>
      <w:pPr>
        <w:ind w:left="240"/>
        <w:spacing w:after="0"/>
        <w:rPr>
          <w:sz w:val="20"/>
          <w:szCs w:val="20"/>
          <w:color w:val="auto"/>
        </w:rPr>
      </w:pPr>
      <w:r>
        <w:rPr>
          <w:rFonts w:ascii="Segoe UI" w:cs="Segoe UI" w:eastAsia="Segoe UI" w:hAnsi="Segoe UI"/>
          <w:sz w:val="27"/>
          <w:szCs w:val="27"/>
          <w:b w:val="1"/>
          <w:bCs w:val="1"/>
          <w:color w:val="auto"/>
        </w:rPr>
        <w:t>Please charge fees to:</w:t>
      </w:r>
    </w:p>
    <w:p>
      <w:pPr>
        <w:spacing w:after="0" w:line="189" w:lineRule="exact"/>
        <w:rPr>
          <w:sz w:val="20"/>
          <w:szCs w:val="20"/>
          <w:color w:val="auto"/>
        </w:rPr>
      </w:pPr>
    </w:p>
    <w:p>
      <w:pPr>
        <w:ind w:left="500" w:hanging="260"/>
        <w:spacing w:after="0"/>
        <w:tabs>
          <w:tab w:leader="none" w:pos="500" w:val="left"/>
        </w:tabs>
        <w:numPr>
          <w:ilvl w:val="0"/>
          <w:numId w:val="2"/>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Deposit Account Number:</w:t>
      </w:r>
      <w:r>
        <w:rPr>
          <w:rFonts w:ascii="Segoe UI" w:cs="Segoe UI" w:eastAsia="Segoe UI" w:hAnsi="Segoe UI"/>
          <w:sz w:val="24"/>
          <w:szCs w:val="24"/>
          <w:color w:val="auto"/>
        </w:rPr>
        <w:t xml:space="preserve"> ________________</w:t>
      </w:r>
    </w:p>
    <w:p>
      <w:pPr>
        <w:spacing w:after="0" w:line="137" w:lineRule="exact"/>
        <w:rPr>
          <w:rFonts w:ascii="Segoe UI Symbol" w:cs="Segoe UI Symbol" w:eastAsia="Segoe UI Symbol" w:hAnsi="Segoe UI Symbol"/>
          <w:sz w:val="24"/>
          <w:szCs w:val="24"/>
          <w:color w:val="auto"/>
        </w:rPr>
      </w:pPr>
    </w:p>
    <w:p>
      <w:pPr>
        <w:ind w:left="240"/>
        <w:spacing w:after="0"/>
        <w:rPr>
          <w:rFonts w:ascii="Segoe UI Symbol" w:cs="Segoe UI Symbol" w:eastAsia="Segoe UI Symbol" w:hAnsi="Segoe UI Symbol"/>
          <w:sz w:val="24"/>
          <w:szCs w:val="24"/>
          <w:color w:val="auto"/>
        </w:rPr>
      </w:pPr>
      <w:r>
        <w:rPr>
          <w:rFonts w:ascii="Segoe UI" w:cs="Segoe UI" w:eastAsia="Segoe UI" w:hAnsi="Segoe UI"/>
          <w:sz w:val="24"/>
          <w:szCs w:val="24"/>
          <w:color w:val="auto"/>
        </w:rPr>
        <w:t>Deposit Account Name: ________________</w:t>
      </w:r>
    </w:p>
    <w:p>
      <w:pPr>
        <w:spacing w:after="0" w:line="37" w:lineRule="exact"/>
        <w:rPr>
          <w:rFonts w:ascii="Segoe UI Symbol" w:cs="Segoe UI Symbol" w:eastAsia="Segoe UI Symbol" w:hAnsi="Segoe UI Symbol"/>
          <w:sz w:val="24"/>
          <w:szCs w:val="24"/>
          <w:color w:val="auto"/>
        </w:rPr>
      </w:pPr>
    </w:p>
    <w:p>
      <w:pPr>
        <w:ind w:left="240"/>
        <w:spacing w:after="0"/>
        <w:rPr>
          <w:rFonts w:ascii="Segoe UI Symbol" w:cs="Segoe UI Symbol" w:eastAsia="Segoe UI Symbol" w:hAnsi="Segoe UI Symbol"/>
          <w:sz w:val="24"/>
          <w:szCs w:val="24"/>
          <w:color w:val="auto"/>
        </w:rPr>
      </w:pPr>
      <w:r>
        <w:rPr>
          <w:rFonts w:ascii="Segoe UI" w:cs="Segoe UI" w:eastAsia="Segoe UI" w:hAnsi="Segoe UI"/>
          <w:sz w:val="24"/>
          <w:szCs w:val="24"/>
          <w:color w:val="auto"/>
        </w:rPr>
        <w:t>Order Number: ________________</w:t>
      </w:r>
    </w:p>
    <w:p>
      <w:pPr>
        <w:spacing w:after="0" w:line="262" w:lineRule="exact"/>
        <w:rPr>
          <w:sz w:val="20"/>
          <w:szCs w:val="20"/>
          <w:color w:val="auto"/>
        </w:rPr>
      </w:pPr>
    </w:p>
    <w:p>
      <w:pPr>
        <w:ind w:left="500" w:hanging="260"/>
        <w:spacing w:after="0"/>
        <w:tabs>
          <w:tab w:leader="none" w:pos="500" w:val="left"/>
        </w:tabs>
        <w:numPr>
          <w:ilvl w:val="0"/>
          <w:numId w:val="3"/>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Credit Card</w:t>
      </w:r>
      <w:r>
        <w:rPr>
          <w:rFonts w:ascii="Segoe UI" w:cs="Segoe UI" w:eastAsia="Segoe UI" w:hAnsi="Segoe UI"/>
          <w:sz w:val="24"/>
          <w:szCs w:val="24"/>
          <w:color w:val="auto"/>
        </w:rPr>
        <w:t xml:space="preserve"> (Form PTO-2038 must be attached or payment made through EFS-Web)</w:t>
      </w:r>
    </w:p>
    <w:p>
      <w:pPr>
        <w:spacing w:after="0" w:line="296" w:lineRule="exact"/>
        <w:rPr>
          <w:sz w:val="20"/>
          <w:szCs w:val="20"/>
          <w:color w:val="auto"/>
        </w:rPr>
      </w:pPr>
    </w:p>
    <w:p>
      <w:pPr>
        <w:ind w:left="500" w:hanging="260"/>
        <w:spacing w:after="0"/>
        <w:tabs>
          <w:tab w:leader="none" w:pos="50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Check</w:t>
      </w:r>
      <w:r>
        <w:rPr>
          <w:rFonts w:ascii="Segoe UI" w:cs="Segoe UI" w:eastAsia="Segoe UI" w:hAnsi="Segoe UI"/>
          <w:sz w:val="24"/>
          <w:szCs w:val="24"/>
          <w:color w:val="auto"/>
        </w:rPr>
        <w:t xml:space="preserve"> in the amount of $75.00 made payable to "Director of the USPTO" is enclosed</w:t>
      </w:r>
    </w:p>
    <w:p>
      <w:pPr>
        <w:spacing w:after="0" w:line="280" w:lineRule="exact"/>
        <w:rPr>
          <w:rFonts w:ascii="Segoe UI Symbol" w:cs="Segoe UI Symbol" w:eastAsia="Segoe UI Symbol" w:hAnsi="Segoe UI Symbol"/>
          <w:sz w:val="24"/>
          <w:szCs w:val="24"/>
          <w:color w:val="auto"/>
        </w:rPr>
      </w:pPr>
    </w:p>
    <w:p>
      <w:pPr>
        <w:ind w:left="500" w:hanging="260"/>
        <w:spacing w:after="0"/>
        <w:tabs>
          <w:tab w:leader="none" w:pos="500" w:val="left"/>
        </w:tabs>
        <w:numPr>
          <w:ilvl w:val="0"/>
          <w:numId w:val="4"/>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Money Order</w:t>
      </w:r>
      <w:r>
        <w:rPr>
          <w:rFonts w:ascii="Segoe UI" w:cs="Segoe UI" w:eastAsia="Segoe UI" w:hAnsi="Segoe UI"/>
          <w:sz w:val="24"/>
          <w:szCs w:val="24"/>
          <w:color w:val="auto"/>
        </w:rPr>
        <w:t xml:space="preserve"> in the amount of $75.00 made payable to "Director of the USPTO" is enclosed</w:t>
      </w:r>
    </w:p>
    <w:p>
      <w:pPr>
        <w:spacing w:after="0" w:line="296" w:lineRule="exact"/>
        <w:rPr>
          <w:sz w:val="20"/>
          <w:szCs w:val="20"/>
          <w:color w:val="auto"/>
        </w:rPr>
      </w:pPr>
    </w:p>
    <w:p>
      <w:pPr>
        <w:ind w:left="500" w:hanging="260"/>
        <w:spacing w:after="0"/>
        <w:tabs>
          <w:tab w:leader="none" w:pos="500" w:val="left"/>
        </w:tabs>
        <w:numPr>
          <w:ilvl w:val="0"/>
          <w:numId w:val="5"/>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EFS-Web Payment</w:t>
      </w:r>
      <w:r>
        <w:rPr>
          <w:rFonts w:ascii="Segoe UI" w:cs="Segoe UI" w:eastAsia="Segoe UI" w:hAnsi="Segoe UI"/>
          <w:sz w:val="24"/>
          <w:szCs w:val="24"/>
          <w:color w:val="auto"/>
        </w:rPr>
        <w:t xml:space="preserve"> by credit card or ACH debit through USPTO online system</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194945</wp:posOffset>
            </wp:positionV>
            <wp:extent cx="6858000" cy="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14" w:lineRule="exact"/>
        <w:rPr>
          <w:sz w:val="20"/>
          <w:szCs w:val="20"/>
          <w:color w:val="auto"/>
        </w:rPr>
      </w:pPr>
    </w:p>
    <w:p>
      <w:pPr>
        <w:ind w:left="240"/>
        <w:spacing w:after="0"/>
        <w:rPr>
          <w:sz w:val="20"/>
          <w:szCs w:val="20"/>
          <w:color w:val="auto"/>
        </w:rPr>
      </w:pPr>
      <w:r>
        <w:rPr>
          <w:rFonts w:ascii="Segoe UI" w:cs="Segoe UI" w:eastAsia="Segoe UI" w:hAnsi="Segoe UI"/>
          <w:sz w:val="30"/>
          <w:szCs w:val="30"/>
          <w:b w:val="1"/>
          <w:bCs w:val="1"/>
          <w:color w:val="auto"/>
        </w:rPr>
        <w:t>CREDIT CARD INFORMATION</w:t>
      </w:r>
    </w:p>
    <w:p>
      <w:pPr>
        <w:spacing w:after="0" w:line="233" w:lineRule="exact"/>
        <w:rPr>
          <w:sz w:val="20"/>
          <w:szCs w:val="20"/>
          <w:color w:val="auto"/>
        </w:rPr>
      </w:pPr>
    </w:p>
    <w:p>
      <w:pPr>
        <w:ind w:left="240"/>
        <w:spacing w:after="0"/>
        <w:rPr>
          <w:sz w:val="20"/>
          <w:szCs w:val="20"/>
          <w:color w:val="auto"/>
        </w:rPr>
      </w:pPr>
      <w:r>
        <w:rPr>
          <w:rFonts w:ascii="Segoe UI" w:cs="Segoe UI" w:eastAsia="Segoe UI" w:hAnsi="Segoe UI"/>
          <w:sz w:val="24"/>
          <w:szCs w:val="24"/>
          <w:b w:val="1"/>
          <w:bCs w:val="1"/>
          <w:color w:val="auto"/>
        </w:rPr>
        <w:t>(To be completed if paying by credit card)</w:t>
      </w:r>
    </w:p>
    <w:p>
      <w:pPr>
        <w:spacing w:after="0" w:line="281" w:lineRule="exact"/>
        <w:rPr>
          <w:sz w:val="20"/>
          <w:szCs w:val="20"/>
          <w:color w:val="auto"/>
        </w:rPr>
      </w:pPr>
    </w:p>
    <w:p>
      <w:pPr>
        <w:ind w:left="240"/>
        <w:spacing w:after="0"/>
        <w:rPr>
          <w:sz w:val="20"/>
          <w:szCs w:val="20"/>
          <w:color w:val="auto"/>
        </w:rPr>
      </w:pPr>
      <w:r>
        <w:rPr>
          <w:rFonts w:ascii="Segoe UI" w:cs="Segoe UI" w:eastAsia="Segoe UI" w:hAnsi="Segoe UI"/>
          <w:sz w:val="24"/>
          <w:szCs w:val="24"/>
          <w:b w:val="1"/>
          <w:bCs w:val="1"/>
          <w:color w:val="auto"/>
        </w:rPr>
        <w:t>This section should be completed on Form PTO-2038 and submitted separately</w:t>
      </w:r>
    </w:p>
    <w:p>
      <w:pPr>
        <w:spacing w:after="0" w:line="296" w:lineRule="exact"/>
        <w:rPr>
          <w:sz w:val="20"/>
          <w:szCs w:val="20"/>
          <w:color w:val="auto"/>
        </w:rPr>
      </w:pPr>
    </w:p>
    <w:p>
      <w:pPr>
        <w:ind w:left="240" w:right="720"/>
        <w:spacing w:after="0" w:line="360" w:lineRule="auto"/>
        <w:rPr>
          <w:sz w:val="20"/>
          <w:szCs w:val="20"/>
          <w:color w:val="auto"/>
        </w:rPr>
      </w:pPr>
      <w:r>
        <w:rPr>
          <w:rFonts w:ascii="Segoe UI" w:cs="Segoe UI" w:eastAsia="Segoe UI" w:hAnsi="Segoe UI"/>
          <w:sz w:val="24"/>
          <w:szCs w:val="24"/>
          <w:b w:val="1"/>
          <w:bCs w:val="1"/>
          <w:color w:val="auto"/>
        </w:rPr>
        <w:t>Note:</w:t>
      </w:r>
      <w:r>
        <w:rPr>
          <w:rFonts w:ascii="Segoe UI" w:cs="Segoe UI" w:eastAsia="Segoe UI" w:hAnsi="Segoe UI"/>
          <w:sz w:val="24"/>
          <w:szCs w:val="24"/>
          <w:color w:val="auto"/>
        </w:rPr>
        <w:t xml:space="preserve"> For security purposes, credit card information should only be provided on Form PTO-2038 and should not be included in this transmittal form when filing electronically.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46355</wp:posOffset>
            </wp:positionV>
            <wp:extent cx="6858000" cy="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81" w:lineRule="exact"/>
        <w:rPr>
          <w:sz w:val="20"/>
          <w:szCs w:val="20"/>
          <w:color w:val="auto"/>
        </w:rPr>
      </w:pPr>
    </w:p>
    <w:p>
      <w:pPr>
        <w:ind w:left="240"/>
        <w:spacing w:after="0"/>
        <w:rPr>
          <w:sz w:val="20"/>
          <w:szCs w:val="20"/>
          <w:color w:val="auto"/>
        </w:rPr>
      </w:pPr>
      <w:r>
        <w:rPr>
          <w:rFonts w:ascii="Segoe UI" w:cs="Segoe UI" w:eastAsia="Segoe UI" w:hAnsi="Segoe UI"/>
          <w:sz w:val="30"/>
          <w:szCs w:val="30"/>
          <w:b w:val="1"/>
          <w:bCs w:val="1"/>
          <w:color w:val="auto"/>
        </w:rPr>
        <w:t>FEE AUTHORIZATION</w:t>
      </w:r>
    </w:p>
    <w:p>
      <w:pPr>
        <w:spacing w:after="0" w:line="233" w:lineRule="exact"/>
        <w:rPr>
          <w:sz w:val="20"/>
          <w:szCs w:val="20"/>
          <w:color w:val="auto"/>
        </w:rPr>
      </w:pPr>
    </w:p>
    <w:p>
      <w:pPr>
        <w:ind w:left="240"/>
        <w:spacing w:after="0"/>
        <w:rPr>
          <w:sz w:val="20"/>
          <w:szCs w:val="20"/>
          <w:color w:val="auto"/>
        </w:rPr>
      </w:pPr>
      <w:r>
        <w:rPr>
          <w:rFonts w:ascii="Segoe UI" w:cs="Segoe UI" w:eastAsia="Segoe UI" w:hAnsi="Segoe UI"/>
          <w:sz w:val="24"/>
          <w:szCs w:val="24"/>
          <w:color w:val="auto"/>
        </w:rPr>
        <w:t>The Director is hereby authorized to:</w:t>
      </w:r>
    </w:p>
    <w:p>
      <w:pPr>
        <w:spacing w:after="0" w:line="281" w:lineRule="exact"/>
        <w:rPr>
          <w:sz w:val="20"/>
          <w:szCs w:val="20"/>
          <w:color w:val="auto"/>
        </w:rPr>
      </w:pPr>
    </w:p>
    <w:p>
      <w:pPr>
        <w:ind w:left="500" w:hanging="260"/>
        <w:spacing w:after="0"/>
        <w:tabs>
          <w:tab w:leader="none" w:pos="500" w:val="left"/>
        </w:tabs>
        <w:numPr>
          <w:ilvl w:val="0"/>
          <w:numId w:val="6"/>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Charge any additional fees</w:t>
      </w:r>
      <w:r>
        <w:rPr>
          <w:rFonts w:ascii="Segoe UI" w:cs="Segoe UI" w:eastAsia="Segoe UI" w:hAnsi="Segoe UI"/>
          <w:sz w:val="24"/>
          <w:szCs w:val="24"/>
          <w:color w:val="auto"/>
        </w:rPr>
        <w:t xml:space="preserve"> which may be required under 37 CFR 1.16 and 1.17</w:t>
      </w:r>
    </w:p>
    <w:p>
      <w:pPr>
        <w:spacing w:after="0" w:line="122" w:lineRule="exact"/>
        <w:rPr>
          <w:rFonts w:ascii="Segoe UI Symbol" w:cs="Segoe UI Symbol" w:eastAsia="Segoe UI Symbol" w:hAnsi="Segoe UI Symbol"/>
          <w:sz w:val="24"/>
          <w:szCs w:val="24"/>
          <w:color w:val="auto"/>
        </w:rPr>
      </w:pPr>
    </w:p>
    <w:p>
      <w:pPr>
        <w:ind w:left="500" w:hanging="260"/>
        <w:spacing w:after="0"/>
        <w:tabs>
          <w:tab w:leader="none" w:pos="500" w:val="left"/>
        </w:tabs>
        <w:numPr>
          <w:ilvl w:val="0"/>
          <w:numId w:val="6"/>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Credit any overpayment</w:t>
      </w:r>
      <w:r>
        <w:rPr>
          <w:rFonts w:ascii="Segoe UI" w:cs="Segoe UI" w:eastAsia="Segoe UI" w:hAnsi="Segoe UI"/>
          <w:sz w:val="24"/>
          <w:szCs w:val="24"/>
          <w:color w:val="auto"/>
        </w:rPr>
        <w:t xml:space="preserve"> to the address above</w:t>
      </w:r>
    </w:p>
    <w:p>
      <w:pPr>
        <w:spacing w:after="0" w:line="86" w:lineRule="exact"/>
        <w:rPr>
          <w:sz w:val="20"/>
          <w:szCs w:val="20"/>
          <w:color w:val="auto"/>
        </w:rPr>
      </w:pPr>
    </w:p>
    <w:p>
      <w:pPr>
        <w:ind w:left="500" w:hanging="260"/>
        <w:spacing w:after="0"/>
        <w:tabs>
          <w:tab w:leader="none" w:pos="500" w:val="left"/>
        </w:tabs>
        <w:numPr>
          <w:ilvl w:val="0"/>
          <w:numId w:val="7"/>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Charge any additional fees or credit any overpayment to Deposit Account No.</w:t>
      </w:r>
      <w:r>
        <w:rPr>
          <w:rFonts w:ascii="Segoe UI" w:cs="Segoe UI" w:eastAsia="Segoe UI" w:hAnsi="Segoe UI"/>
          <w:sz w:val="24"/>
          <w:szCs w:val="24"/>
          <w:color w:val="auto"/>
        </w:rPr>
        <w:t xml:space="preserve"> ________</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152400</wp:posOffset>
            </wp:positionH>
            <wp:positionV relativeFrom="paragraph">
              <wp:posOffset>161925</wp:posOffset>
            </wp:positionV>
            <wp:extent cx="6858000" cy="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1280"/>
          </w:cols>
          <w:pgMar w:left="480" w:top="375" w:right="480" w:bottom="395" w:gutter="0" w:footer="0" w:header="0"/>
        </w:sectPr>
      </w:pPr>
    </w:p>
    <w:bookmarkStart w:id="2" w:name="page3"/>
    <w:bookmarkEnd w:id="2"/>
    <w:p>
      <w:pPr>
        <w:spacing w:after="0"/>
        <w:rPr>
          <w:sz w:val="20"/>
          <w:szCs w:val="20"/>
          <w:color w:val="auto"/>
        </w:rPr>
      </w:pPr>
      <w:r>
        <w:rPr>
          <w:rFonts w:ascii="Segoe UI" w:cs="Segoe UI" w:eastAsia="Segoe UI" w:hAnsi="Segoe UI"/>
          <w:sz w:val="30"/>
          <w:szCs w:val="30"/>
          <w:b w:val="1"/>
          <w:bCs w:val="1"/>
          <w:color w:val="auto"/>
        </w:rPr>
        <w:t>CORRESPONDENCE ADDRESS</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Please send all correspondence regarding this application to:</w:t>
      </w:r>
    </w:p>
    <w:p>
      <w:pPr>
        <w:spacing w:after="0" w:line="28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Address Line 1:</w:t>
      </w:r>
      <w:r>
        <w:rPr>
          <w:rFonts w:ascii="Segoe UI" w:cs="Segoe UI" w:eastAsia="Segoe UI" w:hAnsi="Segoe UI"/>
          <w:sz w:val="24"/>
          <w:szCs w:val="24"/>
          <w:color w:val="auto"/>
        </w:rPr>
        <w:t xml:space="preserve"> 6 Country Place Drive</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Address Line 2:</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City:</w:t>
      </w:r>
      <w:r>
        <w:rPr>
          <w:rFonts w:ascii="Segoe UI" w:cs="Segoe UI" w:eastAsia="Segoe UI" w:hAnsi="Segoe UI"/>
          <w:sz w:val="24"/>
          <w:szCs w:val="24"/>
          <w:color w:val="auto"/>
        </w:rPr>
        <w:t xml:space="preserve"> Wimberley</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State:</w:t>
      </w:r>
      <w:r>
        <w:rPr>
          <w:rFonts w:ascii="Segoe UI" w:cs="Segoe UI" w:eastAsia="Segoe UI" w:hAnsi="Segoe UI"/>
          <w:sz w:val="24"/>
          <w:szCs w:val="24"/>
          <w:color w:val="auto"/>
        </w:rPr>
        <w:t xml:space="preserve"> TX</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ZIP:</w:t>
      </w:r>
      <w:r>
        <w:rPr>
          <w:rFonts w:ascii="Segoe UI" w:cs="Segoe UI" w:eastAsia="Segoe UI" w:hAnsi="Segoe UI"/>
          <w:sz w:val="24"/>
          <w:szCs w:val="24"/>
          <w:color w:val="auto"/>
        </w:rPr>
        <w:t xml:space="preserve"> 78676-3114</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Country:</w:t>
      </w:r>
      <w:r>
        <w:rPr>
          <w:rFonts w:ascii="Segoe UI" w:cs="Segoe UI" w:eastAsia="Segoe UI" w:hAnsi="Segoe UI"/>
          <w:sz w:val="24"/>
          <w:szCs w:val="24"/>
          <w:color w:val="auto"/>
        </w:rPr>
        <w:t xml:space="preserve"> United States</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71" w:lineRule="exact"/>
        <w:rPr>
          <w:sz w:val="20"/>
          <w:szCs w:val="20"/>
          <w:color w:val="auto"/>
        </w:rPr>
      </w:pPr>
    </w:p>
    <w:p>
      <w:pPr>
        <w:spacing w:after="0"/>
        <w:rPr>
          <w:rFonts w:ascii="Segoe UI" w:cs="Segoe UI" w:eastAsia="Segoe UI" w:hAnsi="Segoe UI"/>
          <w:sz w:val="24"/>
          <w:szCs w:val="24"/>
          <w:b w:val="1"/>
          <w:bCs w:val="1"/>
          <w:color w:val="auto"/>
        </w:rPr>
      </w:pPr>
      <w:r>
        <w:rPr>
          <w:rFonts w:ascii="Segoe UI" w:cs="Segoe UI" w:eastAsia="Segoe UI" w:hAnsi="Segoe UI"/>
          <w:sz w:val="24"/>
          <w:szCs w:val="24"/>
          <w:b w:val="1"/>
          <w:bCs w:val="1"/>
          <w:color w:val="auto"/>
        </w:rPr>
        <w:t>Email:</w:t>
      </w:r>
      <w:r>
        <w:rPr>
          <w:rFonts w:ascii="Segoe UI" w:cs="Segoe UI" w:eastAsia="Segoe UI" w:hAnsi="Segoe UI"/>
          <w:sz w:val="24"/>
          <w:szCs w:val="24"/>
          <w:color w:val="auto"/>
        </w:rPr>
        <w:t xml:space="preserve"> </w:t>
      </w:r>
      <w:hyperlink r:id="rId22">
        <w:r>
          <w:rPr>
            <w:rFonts w:ascii="Segoe UI" w:cs="Segoe UI" w:eastAsia="Segoe UI" w:hAnsi="Segoe UI"/>
            <w:sz w:val="24"/>
            <w:szCs w:val="24"/>
            <w:u w:val="single" w:color="auto"/>
            <w:color w:val="auto"/>
          </w:rPr>
          <w:t>Actual@ScrappinR.com</w:t>
        </w:r>
      </w:hyperlink>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306"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SIGNATURE</w:t>
      </w:r>
    </w:p>
    <w:p>
      <w:pPr>
        <w:spacing w:after="0" w:line="233" w:lineRule="exact"/>
        <w:rPr>
          <w:sz w:val="20"/>
          <w:szCs w:val="20"/>
          <w:color w:val="auto"/>
        </w:rPr>
      </w:pPr>
    </w:p>
    <w:p>
      <w:pPr>
        <w:spacing w:after="0" w:line="360" w:lineRule="auto"/>
        <w:rPr>
          <w:sz w:val="20"/>
          <w:szCs w:val="20"/>
          <w:color w:val="auto"/>
        </w:rPr>
      </w:pPr>
      <w:r>
        <w:rPr>
          <w:rFonts w:ascii="Segoe UI" w:cs="Segoe UI" w:eastAsia="Segoe UI" w:hAnsi="Segoe UI"/>
          <w:sz w:val="24"/>
          <w:szCs w:val="24"/>
          <w:color w:val="auto"/>
        </w:rPr>
        <w:t>A signature is required for this form to be valid. The signature must be that of the applicant, attorney, or agent.</w:t>
      </w:r>
    </w:p>
    <w:p>
      <w:pPr>
        <w:spacing w:after="0" w:line="47"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Signature: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Name (Print):</w:t>
      </w:r>
      <w:r>
        <w:rPr>
          <w:rFonts w:ascii="Segoe UI" w:cs="Segoe UI" w:eastAsia="Segoe UI" w:hAnsi="Segoe UI"/>
          <w:sz w:val="24"/>
          <w:szCs w:val="24"/>
          <w:color w:val="auto"/>
        </w:rPr>
        <w:t xml:space="preserve"> Brian James Rutherford</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Title:</w:t>
      </w:r>
      <w:r>
        <w:rPr>
          <w:rFonts w:ascii="Segoe UI" w:cs="Segoe UI" w:eastAsia="Segoe UI" w:hAnsi="Segoe UI"/>
          <w:sz w:val="24"/>
          <w:szCs w:val="24"/>
          <w:color w:val="auto"/>
        </w:rPr>
        <w:t xml:space="preserve"> Pro Se Inventor/Applicant</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_________________</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Telephone:</w:t>
      </w:r>
      <w:r>
        <w:rPr>
          <w:rFonts w:ascii="Segoe UI" w:cs="Segoe UI" w:eastAsia="Segoe UI" w:hAnsi="Segoe UI"/>
          <w:sz w:val="24"/>
          <w:szCs w:val="24"/>
          <w:color w:val="auto"/>
        </w:rPr>
        <w:t xml:space="preserve"> (512) 648-0219</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Registration Number:</w:t>
      </w:r>
      <w:r>
        <w:rPr>
          <w:rFonts w:ascii="Segoe UI" w:cs="Segoe UI" w:eastAsia="Segoe UI" w:hAnsi="Segoe UI"/>
          <w:sz w:val="24"/>
          <w:szCs w:val="24"/>
          <w:color w:val="auto"/>
        </w:rPr>
        <w:t xml:space="preserve"> N/A (Pro Se)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180340</wp:posOffset>
            </wp:positionV>
            <wp:extent cx="6858000" cy="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00" w:lineRule="exact"/>
        <w:rPr>
          <w:sz w:val="20"/>
          <w:szCs w:val="20"/>
          <w:color w:val="auto"/>
        </w:rPr>
      </w:pPr>
    </w:p>
    <w:p>
      <w:pPr>
        <w:spacing w:after="0" w:line="291" w:lineRule="exact"/>
        <w:rPr>
          <w:sz w:val="20"/>
          <w:szCs w:val="20"/>
          <w:color w:val="auto"/>
        </w:rPr>
      </w:pPr>
    </w:p>
    <w:p>
      <w:pPr>
        <w:spacing w:after="0"/>
        <w:rPr>
          <w:sz w:val="20"/>
          <w:szCs w:val="20"/>
          <w:color w:val="auto"/>
        </w:rPr>
      </w:pPr>
      <w:r>
        <w:rPr>
          <w:rFonts w:ascii="Segoe UI" w:cs="Segoe UI" w:eastAsia="Segoe UI" w:hAnsi="Segoe UI"/>
          <w:sz w:val="30"/>
          <w:szCs w:val="30"/>
          <w:b w:val="1"/>
          <w:bCs w:val="1"/>
          <w:color w:val="auto"/>
        </w:rPr>
        <w:t>CERTIFICATE OF MAILING OR TRANSMISSION</w:t>
      </w:r>
    </w:p>
    <w:p>
      <w:pPr>
        <w:spacing w:after="0" w:line="233" w:lineRule="exact"/>
        <w:rPr>
          <w:sz w:val="20"/>
          <w:szCs w:val="20"/>
          <w:color w:val="auto"/>
        </w:rPr>
      </w:pPr>
    </w:p>
    <w:p>
      <w:pPr>
        <w:spacing w:after="0"/>
        <w:rPr>
          <w:sz w:val="20"/>
          <w:szCs w:val="20"/>
          <w:color w:val="auto"/>
        </w:rPr>
      </w:pPr>
      <w:r>
        <w:rPr>
          <w:rFonts w:ascii="Segoe UI" w:cs="Segoe UI" w:eastAsia="Segoe UI" w:hAnsi="Segoe UI"/>
          <w:sz w:val="24"/>
          <w:szCs w:val="24"/>
          <w:color w:val="auto"/>
        </w:rPr>
        <w:t>I hereby certify that this correspondence is being:</w:t>
      </w:r>
    </w:p>
    <w:p>
      <w:pPr>
        <w:spacing w:after="0" w:line="296" w:lineRule="exact"/>
        <w:rPr>
          <w:sz w:val="20"/>
          <w:szCs w:val="20"/>
          <w:color w:val="auto"/>
        </w:rPr>
      </w:pPr>
    </w:p>
    <w:p>
      <w:pPr>
        <w:ind w:left="260" w:hanging="260"/>
        <w:spacing w:after="0"/>
        <w:tabs>
          <w:tab w:leader="none" w:pos="260" w:val="left"/>
        </w:tabs>
        <w:numPr>
          <w:ilvl w:val="0"/>
          <w:numId w:val="8"/>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Electronically transmitted</w:t>
      </w:r>
      <w:r>
        <w:rPr>
          <w:rFonts w:ascii="Segoe UI" w:cs="Segoe UI" w:eastAsia="Segoe UI" w:hAnsi="Segoe UI"/>
          <w:sz w:val="24"/>
          <w:szCs w:val="24"/>
          <w:color w:val="auto"/>
        </w:rPr>
        <w:t xml:space="preserve"> to the USPTO using EFS-Web</w:t>
      </w:r>
    </w:p>
    <w:p>
      <w:pPr>
        <w:spacing w:after="0" w:line="123" w:lineRule="exact"/>
        <w:rPr>
          <w:sz w:val="20"/>
          <w:szCs w:val="20"/>
          <w:color w:val="auto"/>
        </w:rPr>
      </w:pPr>
    </w:p>
    <w:p>
      <w:pPr>
        <w:ind w:right="1040"/>
        <w:spacing w:after="0" w:line="437" w:lineRule="auto"/>
        <w:tabs>
          <w:tab w:leader="none" w:pos="265" w:val="left"/>
        </w:tabs>
        <w:numPr>
          <w:ilvl w:val="0"/>
          <w:numId w:val="9"/>
        </w:numPr>
        <w:rPr>
          <w:rFonts w:ascii="Segoe UI Symbol" w:cs="Segoe UI Symbol" w:eastAsia="Segoe UI Symbol" w:hAnsi="Segoe UI Symbol"/>
          <w:sz w:val="24"/>
          <w:szCs w:val="24"/>
          <w:color w:val="auto"/>
        </w:rPr>
      </w:pPr>
      <w:r>
        <w:rPr>
          <w:rFonts w:ascii="Segoe UI" w:cs="Segoe UI" w:eastAsia="Segoe UI" w:hAnsi="Segoe UI"/>
          <w:sz w:val="24"/>
          <w:szCs w:val="24"/>
          <w:b w:val="1"/>
          <w:bCs w:val="1"/>
          <w:color w:val="auto"/>
        </w:rPr>
        <w:t>Deposited with the United States Postal Service</w:t>
      </w:r>
      <w:r>
        <w:rPr>
          <w:rFonts w:ascii="Segoe UI" w:cs="Segoe UI" w:eastAsia="Segoe UI" w:hAnsi="Segoe UI"/>
          <w:sz w:val="24"/>
          <w:szCs w:val="24"/>
          <w:color w:val="auto"/>
        </w:rPr>
        <w:t xml:space="preserve"> with sufficient postage as first class mail on _________________</w:t>
      </w:r>
    </w:p>
    <w:p>
      <w:pPr>
        <w:spacing w:after="0" w:line="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Signature:</w:t>
      </w:r>
      <w:r>
        <w:rPr>
          <w:rFonts w:ascii="Segoe UI" w:cs="Segoe UI" w:eastAsia="Segoe UI" w:hAnsi="Segoe UI"/>
          <w:sz w:val="24"/>
          <w:szCs w:val="24"/>
          <w:color w:val="auto"/>
        </w:rPr>
        <w:t xml:space="preserve"> /Brian James Rutherford/</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Typed or printed name:</w:t>
      </w:r>
      <w:r>
        <w:rPr>
          <w:rFonts w:ascii="Segoe UI" w:cs="Segoe UI" w:eastAsia="Segoe UI" w:hAnsi="Segoe UI"/>
          <w:sz w:val="24"/>
          <w:szCs w:val="24"/>
          <w:color w:val="auto"/>
        </w:rPr>
        <w:t xml:space="preserve"> Brian James Rutherford</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Date:</w:t>
      </w:r>
      <w:r>
        <w:rPr>
          <w:rFonts w:ascii="Segoe UI" w:cs="Segoe UI" w:eastAsia="Segoe UI" w:hAnsi="Segoe UI"/>
          <w:sz w:val="24"/>
          <w:szCs w:val="24"/>
          <w:color w:val="auto"/>
        </w:rPr>
        <w:t xml:space="preserve"> _________________</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189865</wp:posOffset>
            </wp:positionV>
            <wp:extent cx="6858000" cy="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ectPr>
          <w:pgSz w:w="12240" w:h="15840" w:orient="portrait"/>
          <w:cols w:equalWidth="0" w:num="1">
            <w:col w:w="10600"/>
          </w:cols>
          <w:pgMar w:left="720" w:top="377" w:right="920" w:bottom="291" w:gutter="0" w:footer="0" w:header="0"/>
        </w:sectPr>
      </w:pPr>
    </w:p>
    <w:p>
      <w:pPr>
        <w:spacing w:after="0" w:line="200" w:lineRule="exact"/>
        <w:rPr>
          <w:sz w:val="20"/>
          <w:szCs w:val="20"/>
          <w:color w:val="auto"/>
        </w:rPr>
      </w:pPr>
    </w:p>
    <w:p>
      <w:pPr>
        <w:spacing w:after="0" w:line="326" w:lineRule="exact"/>
        <w:rPr>
          <w:sz w:val="20"/>
          <w:szCs w:val="20"/>
          <w:color w:val="auto"/>
        </w:rPr>
      </w:pPr>
    </w:p>
    <w:p>
      <w:pPr>
        <w:spacing w:after="0"/>
        <w:rPr>
          <w:sz w:val="20"/>
          <w:szCs w:val="20"/>
          <w:color w:val="auto"/>
        </w:rPr>
      </w:pPr>
      <w:r>
        <w:rPr>
          <w:rFonts w:ascii="Segoe UI" w:cs="Segoe UI" w:eastAsia="Segoe UI" w:hAnsi="Segoe UI"/>
          <w:sz w:val="28"/>
          <w:szCs w:val="28"/>
          <w:b w:val="1"/>
          <w:bCs w:val="1"/>
          <w:color w:val="auto"/>
        </w:rPr>
        <w:t>PRIVACY ACT STATEMENT</w:t>
      </w:r>
    </w:p>
    <w:p>
      <w:pPr>
        <w:sectPr>
          <w:pgSz w:w="12240" w:h="15840" w:orient="portrait"/>
          <w:cols w:equalWidth="0" w:num="1">
            <w:col w:w="10600"/>
          </w:cols>
          <w:pgMar w:left="720" w:top="377" w:right="920" w:bottom="291" w:gutter="0" w:footer="0" w:header="0"/>
          <w:type w:val="continuous"/>
        </w:sectPr>
      </w:pPr>
    </w:p>
    <w:bookmarkStart w:id="3" w:name="page4"/>
    <w:bookmarkEnd w:id="3"/>
    <w:p>
      <w:pPr>
        <w:spacing w:after="0" w:line="332" w:lineRule="auto"/>
        <w:rPr>
          <w:sz w:val="20"/>
          <w:szCs w:val="20"/>
          <w:color w:val="auto"/>
        </w:rPr>
      </w:pPr>
      <w:r>
        <w:rPr>
          <w:rFonts w:ascii="Segoe UI" w:cs="Segoe UI" w:eastAsia="Segoe UI" w:hAnsi="Segoe UI"/>
          <w:sz w:val="23"/>
          <w:szCs w:val="23"/>
          <w:color w:val="auto"/>
        </w:rPr>
        <w:t>The Privacy Act of 1974 (P.L. 93-579) requires that you be given certain information in connection with your submission of the attached form related to a patent application or patent. The information is required to obtain or retain a benefit by the public which is to file (and by the USPTO to process) an application. The information will be used by USPTO employees to process your fee payment and application. The information may be subject to routine uses as outlined in the Privacy Act.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63500</wp:posOffset>
            </wp:positionV>
            <wp:extent cx="6858000" cy="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6858000" cy="9525"/>
                    </a:xfrm>
                    <a:prstGeom prst="rect">
                      <a:avLst/>
                    </a:prstGeom>
                    <a:noFill/>
                  </pic:spPr>
                </pic:pic>
              </a:graphicData>
            </a:graphic>
          </wp:anchor>
        </w:drawing>
      </w:r>
    </w:p>
    <w:p>
      <w:pPr>
        <w:spacing w:after="0" w:line="279"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Form PTO/SB/17</w:t>
      </w:r>
    </w:p>
    <w:p>
      <w:pPr>
        <w:spacing w:after="0" w:line="94"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OMB No. 0651-0032</w:t>
      </w:r>
    </w:p>
    <w:p>
      <w:pPr>
        <w:spacing w:after="0" w:line="71"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U.S. Patent and Trademark Office</w:t>
      </w:r>
    </w:p>
    <w:p>
      <w:pPr>
        <w:spacing w:after="0" w:line="86" w:lineRule="exact"/>
        <w:rPr>
          <w:sz w:val="20"/>
          <w:szCs w:val="20"/>
          <w:color w:val="auto"/>
        </w:rPr>
      </w:pPr>
    </w:p>
    <w:p>
      <w:pPr>
        <w:spacing w:after="0"/>
        <w:rPr>
          <w:sz w:val="20"/>
          <w:szCs w:val="20"/>
          <w:color w:val="auto"/>
        </w:rPr>
      </w:pPr>
      <w:r>
        <w:rPr>
          <w:rFonts w:ascii="Segoe UI" w:cs="Segoe UI" w:eastAsia="Segoe UI" w:hAnsi="Segoe UI"/>
          <w:sz w:val="24"/>
          <w:szCs w:val="24"/>
          <w:b w:val="1"/>
          <w:bCs w:val="1"/>
          <w:color w:val="auto"/>
        </w:rPr>
        <w:t>Department of Commerce</w:t>
      </w:r>
    </w:p>
    <w:sectPr>
      <w:pgSz w:w="12240" w:h="15840" w:orient="portrait"/>
      <w:cols w:equalWidth="0" w:num="1">
        <w:col w:w="10420"/>
      </w:cols>
      <w:pgMar w:left="720" w:top="349" w:right="11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 w:name="Segoe UI Symbol">
    <w:panose1 w:val="020B0502040204020203"/>
    <w:charset w:val="00"/>
    <w:family w:val="swiss"/>
    <w:pitch w:val="variable"/>
    <w:sig w:usb0="800001E3" w:usb1="1200FFEF" w:usb2="00040000" w:usb3="04000000" w:csb0="00000001" w:csb1="40000000"/>
  </w:font>
</w:fonts>
</file>

<file path=word/numbering.xml><?xml version="1.0" encoding="utf-8"?>
<w:numbering xmlns:w="http://schemas.openxmlformats.org/wordprocessingml/2006/main">
  <w:abstractNum w:abstractNumId="0">
    <w:nsid w:val="46E87CCD"/>
    <w:multiLevelType w:val="hybridMultilevel"/>
    <w:lvl w:ilvl="0">
      <w:lvlJc w:val="left"/>
      <w:lvlText w:val="☐"/>
      <w:numFmt w:val="bullet"/>
      <w:start w:val="1"/>
    </w:lvl>
  </w:abstractNum>
  <w:abstractNum w:abstractNumId="1">
    <w:nsid w:val="3D1B58BA"/>
    <w:multiLevelType w:val="hybridMultilevel"/>
    <w:lvl w:ilvl="0">
      <w:lvlJc w:val="left"/>
      <w:lvlText w:val="☐"/>
      <w:numFmt w:val="bullet"/>
      <w:start w:val="1"/>
    </w:lvl>
  </w:abstractNum>
  <w:abstractNum w:abstractNumId="2">
    <w:nsid w:val="507ED7AB"/>
    <w:multiLevelType w:val="hybridMultilevel"/>
    <w:lvl w:ilvl="0">
      <w:lvlJc w:val="left"/>
      <w:lvlText w:val="☑"/>
      <w:numFmt w:val="bullet"/>
      <w:start w:val="1"/>
    </w:lvl>
  </w:abstractNum>
  <w:abstractNum w:abstractNumId="3">
    <w:nsid w:val="2EB141F2"/>
    <w:multiLevelType w:val="hybridMultilevel"/>
    <w:lvl w:ilvl="0">
      <w:lvlJc w:val="left"/>
      <w:lvlText w:val="☐"/>
      <w:numFmt w:val="bullet"/>
      <w:start w:val="1"/>
    </w:lvl>
  </w:abstractNum>
  <w:abstractNum w:abstractNumId="4">
    <w:nsid w:val="41B71EFB"/>
    <w:multiLevelType w:val="hybridMultilevel"/>
    <w:lvl w:ilvl="0">
      <w:lvlJc w:val="left"/>
      <w:lvlText w:val="☑"/>
      <w:numFmt w:val="bullet"/>
      <w:start w:val="1"/>
    </w:lvl>
  </w:abstractNum>
  <w:abstractNum w:abstractNumId="5">
    <w:nsid w:val="79E2A9E3"/>
    <w:multiLevelType w:val="hybridMultilevel"/>
    <w:lvl w:ilvl="0">
      <w:lvlJc w:val="left"/>
      <w:lvlText w:val="☑"/>
      <w:numFmt w:val="bullet"/>
      <w:start w:val="1"/>
    </w:lvl>
  </w:abstractNum>
  <w:abstractNum w:abstractNumId="6">
    <w:nsid w:val="7545E146"/>
    <w:multiLevelType w:val="hybridMultilevel"/>
    <w:lvl w:ilvl="0">
      <w:lvlJc w:val="left"/>
      <w:lvlText w:val="☐"/>
      <w:numFmt w:val="bullet"/>
      <w:start w:val="1"/>
    </w:lvl>
  </w:abstractNum>
  <w:abstractNum w:abstractNumId="7">
    <w:nsid w:val="515F007C"/>
    <w:multiLevelType w:val="hybridMultilevel"/>
    <w:lvl w:ilvl="0">
      <w:lvlJc w:val="left"/>
      <w:lvlText w:val="☑"/>
      <w:numFmt w:val="bullet"/>
      <w:start w:val="1"/>
    </w:lvl>
  </w:abstractNum>
  <w:abstractNum w:abstractNumId="8">
    <w:nsid w:val="5BD062C2"/>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2" Type="http://schemas.openxmlformats.org/officeDocument/2006/relationships/hyperlink" Target="mailto:Actual@ScrappinR.co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2025-08-20T10:08:16Z</dcterms:created>
  <dcterms:modified xsi:type="dcterms:W3CDTF">2025-08-20T10:08:16Z</dcterms:modified>
</cp:coreProperties>
</file>