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0CEF4" w14:textId="77777777" w:rsidR="003719E4" w:rsidRPr="003719E4" w:rsidRDefault="003719E4" w:rsidP="003719E4">
      <w:pPr>
        <w:rPr>
          <w:b/>
          <w:bCs/>
        </w:rPr>
      </w:pPr>
      <w:r w:rsidRPr="003719E4">
        <w:rPr>
          <w:b/>
          <w:bCs/>
        </w:rPr>
        <w:t>RESEARCH PROPOSAL</w:t>
      </w:r>
    </w:p>
    <w:p w14:paraId="7DC03EC1" w14:textId="77777777" w:rsidR="003719E4" w:rsidRPr="003719E4" w:rsidRDefault="003719E4" w:rsidP="003719E4">
      <w:pPr>
        <w:rPr>
          <w:b/>
          <w:bCs/>
        </w:rPr>
      </w:pPr>
      <w:r w:rsidRPr="003719E4">
        <w:rPr>
          <w:b/>
          <w:bCs/>
        </w:rPr>
        <w:t>Title</w:t>
      </w:r>
    </w:p>
    <w:p w14:paraId="53346354" w14:textId="77777777" w:rsidR="003719E4" w:rsidRPr="003719E4" w:rsidRDefault="003719E4" w:rsidP="003719E4">
      <w:r w:rsidRPr="003719E4">
        <w:rPr>
          <w:b/>
          <w:bCs/>
        </w:rPr>
        <w:t>Experimental Investigation of a Resonance-Driven Pyramid System for Earth-Scale Energy and Coherence</w:t>
      </w:r>
    </w:p>
    <w:p w14:paraId="1BD3790A" w14:textId="77777777" w:rsidR="003719E4" w:rsidRPr="003719E4" w:rsidRDefault="003719E4" w:rsidP="003719E4">
      <w:r w:rsidRPr="003719E4">
        <w:pict w14:anchorId="000EA75D">
          <v:rect id="_x0000_i1085" style="width:0;height:1.5pt" o:hralign="center" o:hrstd="t" o:hr="t" fillcolor="#a0a0a0" stroked="f"/>
        </w:pict>
      </w:r>
    </w:p>
    <w:p w14:paraId="1AD74136" w14:textId="77777777" w:rsidR="003719E4" w:rsidRPr="003719E4" w:rsidRDefault="003719E4" w:rsidP="003719E4">
      <w:pPr>
        <w:rPr>
          <w:b/>
          <w:bCs/>
        </w:rPr>
      </w:pPr>
      <w:r w:rsidRPr="003719E4">
        <w:rPr>
          <w:b/>
          <w:bCs/>
        </w:rPr>
        <w:t>Principal Hypothesis</w:t>
      </w:r>
    </w:p>
    <w:p w14:paraId="4EED8085" w14:textId="77777777" w:rsidR="003719E4" w:rsidRPr="003719E4" w:rsidRDefault="003719E4" w:rsidP="003719E4">
      <w:r w:rsidRPr="003719E4">
        <w:t xml:space="preserve">Ancient pyramid structures functioned as </w:t>
      </w:r>
      <w:r w:rsidRPr="003719E4">
        <w:rPr>
          <w:b/>
          <w:bCs/>
        </w:rPr>
        <w:t>geo-resonant energy systems</w:t>
      </w:r>
      <w:r w:rsidRPr="003719E4">
        <w:t xml:space="preserve"> that used:</w:t>
      </w:r>
    </w:p>
    <w:p w14:paraId="0868483C" w14:textId="77777777" w:rsidR="003719E4" w:rsidRPr="003719E4" w:rsidRDefault="003719E4" w:rsidP="003719E4">
      <w:pPr>
        <w:numPr>
          <w:ilvl w:val="0"/>
          <w:numId w:val="1"/>
        </w:numPr>
      </w:pPr>
      <w:r w:rsidRPr="003719E4">
        <w:t>Underground moving water</w:t>
      </w:r>
    </w:p>
    <w:p w14:paraId="23A7D813" w14:textId="77777777" w:rsidR="003719E4" w:rsidRPr="003719E4" w:rsidRDefault="003719E4" w:rsidP="003719E4">
      <w:pPr>
        <w:numPr>
          <w:ilvl w:val="0"/>
          <w:numId w:val="1"/>
        </w:numPr>
      </w:pPr>
      <w:r w:rsidRPr="003719E4">
        <w:t>Resonant stone materials (limestone and granite)</w:t>
      </w:r>
    </w:p>
    <w:p w14:paraId="7919262B" w14:textId="77777777" w:rsidR="003719E4" w:rsidRPr="003719E4" w:rsidRDefault="003719E4" w:rsidP="003719E4">
      <w:pPr>
        <w:numPr>
          <w:ilvl w:val="0"/>
          <w:numId w:val="1"/>
        </w:numPr>
      </w:pPr>
      <w:r w:rsidRPr="003719E4">
        <w:t>Geometric wave-guiding structures</w:t>
      </w:r>
    </w:p>
    <w:p w14:paraId="54DA3495" w14:textId="77777777" w:rsidR="003719E4" w:rsidRPr="003719E4" w:rsidRDefault="003719E4" w:rsidP="003719E4">
      <w:pPr>
        <w:numPr>
          <w:ilvl w:val="0"/>
          <w:numId w:val="1"/>
        </w:numPr>
      </w:pPr>
      <w:r w:rsidRPr="003719E4">
        <w:t>Earth’s natural electromagnetic and seismic properties</w:t>
      </w:r>
    </w:p>
    <w:p w14:paraId="522026CC" w14:textId="77777777" w:rsidR="003719E4" w:rsidRPr="003719E4" w:rsidRDefault="003719E4" w:rsidP="003719E4">
      <w:r w:rsidRPr="003719E4">
        <w:t xml:space="preserve">to form a </w:t>
      </w:r>
      <w:r w:rsidRPr="003719E4">
        <w:rPr>
          <w:b/>
          <w:bCs/>
        </w:rPr>
        <w:t>planetary-scale harmonic network</w:t>
      </w:r>
      <w:r w:rsidRPr="003719E4">
        <w:t xml:space="preserve"> that regulated energy, biological coherence, and environmental stability.</w:t>
      </w:r>
    </w:p>
    <w:p w14:paraId="367D44D0" w14:textId="77777777" w:rsidR="003719E4" w:rsidRPr="003719E4" w:rsidRDefault="003719E4" w:rsidP="003719E4">
      <w:r w:rsidRPr="003719E4">
        <w:t xml:space="preserve">This project aims to determine whether a </w:t>
      </w:r>
      <w:r w:rsidRPr="003719E4">
        <w:rPr>
          <w:b/>
          <w:bCs/>
        </w:rPr>
        <w:t>scaled physical model</w:t>
      </w:r>
      <w:r w:rsidRPr="003719E4">
        <w:t xml:space="preserve"> can reproduce measurable resonance-based electromagnetic and acoustic effects consistent with this hypothesis.</w:t>
      </w:r>
    </w:p>
    <w:p w14:paraId="7EC5BE32" w14:textId="77777777" w:rsidR="003719E4" w:rsidRPr="003719E4" w:rsidRDefault="003719E4" w:rsidP="003719E4">
      <w:r w:rsidRPr="003719E4">
        <w:pict w14:anchorId="4D375D52">
          <v:rect id="_x0000_i1086" style="width:0;height:1.5pt" o:hralign="center" o:hrstd="t" o:hr="t" fillcolor="#a0a0a0" stroked="f"/>
        </w:pict>
      </w:r>
    </w:p>
    <w:p w14:paraId="031E6DD1" w14:textId="77777777" w:rsidR="003719E4" w:rsidRPr="003719E4" w:rsidRDefault="003719E4" w:rsidP="003719E4">
      <w:pPr>
        <w:rPr>
          <w:b/>
          <w:bCs/>
        </w:rPr>
      </w:pPr>
      <w:r w:rsidRPr="003719E4">
        <w:rPr>
          <w:b/>
          <w:bCs/>
        </w:rPr>
        <w:t>Scientific Rationale</w:t>
      </w:r>
    </w:p>
    <w:p w14:paraId="4167A2E6" w14:textId="77777777" w:rsidR="003719E4" w:rsidRPr="003719E4" w:rsidRDefault="003719E4" w:rsidP="003719E4">
      <w:r w:rsidRPr="003719E4">
        <w:t>Modern science confirms that:</w:t>
      </w:r>
    </w:p>
    <w:p w14:paraId="3FE11F55" w14:textId="77777777" w:rsidR="003719E4" w:rsidRPr="003719E4" w:rsidRDefault="003719E4" w:rsidP="003719E4">
      <w:pPr>
        <w:numPr>
          <w:ilvl w:val="0"/>
          <w:numId w:val="2"/>
        </w:numPr>
      </w:pPr>
      <w:r w:rsidRPr="003719E4">
        <w:t>Flowing water generates electric charge and acoustic vibration</w:t>
      </w:r>
    </w:p>
    <w:p w14:paraId="3A7BDF30" w14:textId="77777777" w:rsidR="003719E4" w:rsidRPr="003719E4" w:rsidRDefault="003719E4" w:rsidP="003719E4">
      <w:pPr>
        <w:numPr>
          <w:ilvl w:val="0"/>
          <w:numId w:val="2"/>
        </w:numPr>
      </w:pPr>
      <w:r w:rsidRPr="003719E4">
        <w:t>Quartz-rich granite exhibits piezoelectric effects</w:t>
      </w:r>
    </w:p>
    <w:p w14:paraId="3D2E1013" w14:textId="77777777" w:rsidR="003719E4" w:rsidRPr="003719E4" w:rsidRDefault="003719E4" w:rsidP="003719E4">
      <w:pPr>
        <w:numPr>
          <w:ilvl w:val="0"/>
          <w:numId w:val="2"/>
        </w:numPr>
      </w:pPr>
      <w:r w:rsidRPr="003719E4">
        <w:t>Limestone has dielectric and resonance properties</w:t>
      </w:r>
    </w:p>
    <w:p w14:paraId="2B2B885D" w14:textId="77777777" w:rsidR="003719E4" w:rsidRPr="003719E4" w:rsidRDefault="003719E4" w:rsidP="003719E4">
      <w:pPr>
        <w:numPr>
          <w:ilvl w:val="0"/>
          <w:numId w:val="2"/>
        </w:numPr>
      </w:pPr>
      <w:r w:rsidRPr="003719E4">
        <w:t>Enclosed chambers can amplify standing waves</w:t>
      </w:r>
    </w:p>
    <w:p w14:paraId="401B1AFF" w14:textId="77777777" w:rsidR="003719E4" w:rsidRPr="003719E4" w:rsidRDefault="003719E4" w:rsidP="003719E4">
      <w:pPr>
        <w:numPr>
          <w:ilvl w:val="0"/>
          <w:numId w:val="2"/>
        </w:numPr>
      </w:pPr>
      <w:r w:rsidRPr="003719E4">
        <w:t>Earth itself supports natural resonance modes (Schumann, telluric currents)</w:t>
      </w:r>
    </w:p>
    <w:p w14:paraId="6AE77FDA" w14:textId="77777777" w:rsidR="003719E4" w:rsidRPr="003719E4" w:rsidRDefault="003719E4" w:rsidP="003719E4">
      <w:r w:rsidRPr="003719E4">
        <w:t>The Great Pyramid contains:</w:t>
      </w:r>
    </w:p>
    <w:p w14:paraId="4E20B885" w14:textId="77777777" w:rsidR="003719E4" w:rsidRPr="003719E4" w:rsidRDefault="003719E4" w:rsidP="003719E4">
      <w:pPr>
        <w:numPr>
          <w:ilvl w:val="0"/>
          <w:numId w:val="3"/>
        </w:numPr>
      </w:pPr>
      <w:r w:rsidRPr="003719E4">
        <w:t>Granite resonance chambers</w:t>
      </w:r>
    </w:p>
    <w:p w14:paraId="58539690" w14:textId="77777777" w:rsidR="003719E4" w:rsidRPr="003719E4" w:rsidRDefault="003719E4" w:rsidP="003719E4">
      <w:pPr>
        <w:numPr>
          <w:ilvl w:val="0"/>
          <w:numId w:val="3"/>
        </w:numPr>
      </w:pPr>
      <w:r w:rsidRPr="003719E4">
        <w:t xml:space="preserve">Limestone </w:t>
      </w:r>
      <w:proofErr w:type="gramStart"/>
      <w:r w:rsidRPr="003719E4">
        <w:t>casing</w:t>
      </w:r>
      <w:proofErr w:type="gramEnd"/>
    </w:p>
    <w:p w14:paraId="19C400C2" w14:textId="77777777" w:rsidR="003719E4" w:rsidRPr="003719E4" w:rsidRDefault="003719E4" w:rsidP="003719E4">
      <w:pPr>
        <w:numPr>
          <w:ilvl w:val="0"/>
          <w:numId w:val="3"/>
        </w:numPr>
      </w:pPr>
      <w:r w:rsidRPr="003719E4">
        <w:lastRenderedPageBreak/>
        <w:t>Vertical shafts and cavities</w:t>
      </w:r>
    </w:p>
    <w:p w14:paraId="0F5DE247" w14:textId="77777777" w:rsidR="003719E4" w:rsidRPr="003719E4" w:rsidRDefault="003719E4" w:rsidP="003719E4">
      <w:pPr>
        <w:numPr>
          <w:ilvl w:val="0"/>
          <w:numId w:val="3"/>
        </w:numPr>
      </w:pPr>
      <w:r w:rsidRPr="003719E4">
        <w:t>Subterranean voids connected to water-bearing limestone</w:t>
      </w:r>
    </w:p>
    <w:p w14:paraId="1FBE826E" w14:textId="77777777" w:rsidR="003719E4" w:rsidRPr="003719E4" w:rsidRDefault="003719E4" w:rsidP="003719E4">
      <w:r w:rsidRPr="003719E4">
        <w:t xml:space="preserve">These elements suggest an integrated </w:t>
      </w:r>
      <w:r w:rsidRPr="003719E4">
        <w:rPr>
          <w:b/>
          <w:bCs/>
        </w:rPr>
        <w:t>energy-conversion architecture</w:t>
      </w:r>
      <w:r w:rsidRPr="003719E4">
        <w:t>, not a tomb.</w:t>
      </w:r>
    </w:p>
    <w:p w14:paraId="6A9E781F" w14:textId="77777777" w:rsidR="003719E4" w:rsidRPr="003719E4" w:rsidRDefault="003719E4" w:rsidP="003719E4">
      <w:r w:rsidRPr="003719E4">
        <w:pict w14:anchorId="6003F804">
          <v:rect id="_x0000_i1087" style="width:0;height:1.5pt" o:hralign="center" o:hrstd="t" o:hr="t" fillcolor="#a0a0a0" stroked="f"/>
        </w:pict>
      </w:r>
    </w:p>
    <w:p w14:paraId="5C732603" w14:textId="77777777" w:rsidR="003719E4" w:rsidRPr="003719E4" w:rsidRDefault="003719E4" w:rsidP="003719E4">
      <w:pPr>
        <w:rPr>
          <w:b/>
          <w:bCs/>
        </w:rPr>
      </w:pPr>
      <w:r w:rsidRPr="003719E4">
        <w:rPr>
          <w:b/>
          <w:bCs/>
        </w:rPr>
        <w:t>System Model</w:t>
      </w:r>
    </w:p>
    <w:p w14:paraId="48861862" w14:textId="77777777" w:rsidR="003719E4" w:rsidRPr="003719E4" w:rsidRDefault="003719E4" w:rsidP="003719E4">
      <w:r w:rsidRPr="003719E4">
        <w:t>The proposed system consists of four interacting domains: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4000"/>
      </w:tblGrid>
      <w:tr w:rsidR="003719E4" w:rsidRPr="003719E4" w14:paraId="6FDD0B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23287" w14:textId="77777777" w:rsidR="003719E4" w:rsidRPr="003719E4" w:rsidRDefault="003719E4" w:rsidP="003719E4">
            <w:pPr>
              <w:rPr>
                <w:b/>
                <w:bCs/>
              </w:rPr>
            </w:pPr>
            <w:r w:rsidRPr="003719E4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1395775" w14:textId="77777777" w:rsidR="003719E4" w:rsidRPr="003719E4" w:rsidRDefault="003719E4" w:rsidP="003719E4">
            <w:pPr>
              <w:rPr>
                <w:b/>
                <w:bCs/>
              </w:rPr>
            </w:pPr>
            <w:r w:rsidRPr="003719E4">
              <w:rPr>
                <w:b/>
                <w:bCs/>
              </w:rPr>
              <w:t>Role</w:t>
            </w:r>
          </w:p>
        </w:tc>
      </w:tr>
      <w:tr w:rsidR="003719E4" w:rsidRPr="003719E4" w14:paraId="03B46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7276" w14:textId="77777777" w:rsidR="003719E4" w:rsidRPr="003719E4" w:rsidRDefault="003719E4" w:rsidP="003719E4">
            <w:r w:rsidRPr="003719E4">
              <w:t>Water</w:t>
            </w:r>
          </w:p>
        </w:tc>
        <w:tc>
          <w:tcPr>
            <w:tcW w:w="0" w:type="auto"/>
            <w:vAlign w:val="center"/>
            <w:hideMark/>
          </w:tcPr>
          <w:p w14:paraId="1B78C899" w14:textId="77777777" w:rsidR="003719E4" w:rsidRPr="003719E4" w:rsidRDefault="003719E4" w:rsidP="003719E4">
            <w:r w:rsidRPr="003719E4">
              <w:t>Mechanical &amp; electrical energy source</w:t>
            </w:r>
          </w:p>
        </w:tc>
      </w:tr>
      <w:tr w:rsidR="003719E4" w:rsidRPr="003719E4" w14:paraId="53C07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476F" w14:textId="77777777" w:rsidR="003719E4" w:rsidRPr="003719E4" w:rsidRDefault="003719E4" w:rsidP="003719E4">
            <w:r w:rsidRPr="003719E4">
              <w:t>Stone (limestone &amp; granite)</w:t>
            </w:r>
          </w:p>
        </w:tc>
        <w:tc>
          <w:tcPr>
            <w:tcW w:w="0" w:type="auto"/>
            <w:vAlign w:val="center"/>
            <w:hideMark/>
          </w:tcPr>
          <w:p w14:paraId="26CE4F2F" w14:textId="77777777" w:rsidR="003719E4" w:rsidRPr="003719E4" w:rsidRDefault="003719E4" w:rsidP="003719E4">
            <w:r w:rsidRPr="003719E4">
              <w:t>Resonator, transducer, amplifier</w:t>
            </w:r>
          </w:p>
        </w:tc>
      </w:tr>
      <w:tr w:rsidR="003719E4" w:rsidRPr="003719E4" w14:paraId="7CD85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8B127" w14:textId="77777777" w:rsidR="003719E4" w:rsidRPr="003719E4" w:rsidRDefault="003719E4" w:rsidP="003719E4">
            <w:r w:rsidRPr="003719E4">
              <w:t>Geometry</w:t>
            </w:r>
          </w:p>
        </w:tc>
        <w:tc>
          <w:tcPr>
            <w:tcW w:w="0" w:type="auto"/>
            <w:vAlign w:val="center"/>
            <w:hideMark/>
          </w:tcPr>
          <w:p w14:paraId="4050F51E" w14:textId="77777777" w:rsidR="003719E4" w:rsidRPr="003719E4" w:rsidRDefault="003719E4" w:rsidP="003719E4">
            <w:r w:rsidRPr="003719E4">
              <w:t>Wave focusing, phase coherence</w:t>
            </w:r>
          </w:p>
        </w:tc>
      </w:tr>
      <w:tr w:rsidR="003719E4" w:rsidRPr="003719E4" w14:paraId="5F622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A5E1" w14:textId="77777777" w:rsidR="003719E4" w:rsidRPr="003719E4" w:rsidRDefault="003719E4" w:rsidP="003719E4">
            <w:r w:rsidRPr="003719E4">
              <w:t>Earth</w:t>
            </w:r>
          </w:p>
        </w:tc>
        <w:tc>
          <w:tcPr>
            <w:tcW w:w="0" w:type="auto"/>
            <w:vAlign w:val="center"/>
            <w:hideMark/>
          </w:tcPr>
          <w:p w14:paraId="72486BF2" w14:textId="77777777" w:rsidR="003719E4" w:rsidRPr="003719E4" w:rsidRDefault="003719E4" w:rsidP="003719E4">
            <w:r w:rsidRPr="003719E4">
              <w:t>Transmission medium</w:t>
            </w:r>
          </w:p>
        </w:tc>
      </w:tr>
    </w:tbl>
    <w:p w14:paraId="52856C19" w14:textId="77777777" w:rsidR="003719E4" w:rsidRPr="003719E4" w:rsidRDefault="003719E4" w:rsidP="003719E4">
      <w:r w:rsidRPr="003719E4">
        <w:t>This creates a closed-loop system:</w:t>
      </w:r>
    </w:p>
    <w:p w14:paraId="6390CB41" w14:textId="77777777" w:rsidR="003719E4" w:rsidRPr="003719E4" w:rsidRDefault="003719E4" w:rsidP="003719E4">
      <w:r w:rsidRPr="003719E4">
        <w:rPr>
          <w:b/>
          <w:bCs/>
        </w:rPr>
        <w:t>Water motion → vibration → stone resonance → EM field → Earth coupling → feedback into water</w:t>
      </w:r>
    </w:p>
    <w:p w14:paraId="44D26417" w14:textId="77777777" w:rsidR="003719E4" w:rsidRPr="003719E4" w:rsidRDefault="003719E4" w:rsidP="003719E4">
      <w:r w:rsidRPr="003719E4">
        <w:pict w14:anchorId="134EA825">
          <v:rect id="_x0000_i1088" style="width:0;height:1.5pt" o:hralign="center" o:hrstd="t" o:hr="t" fillcolor="#a0a0a0" stroked="f"/>
        </w:pict>
      </w:r>
    </w:p>
    <w:p w14:paraId="56569A46" w14:textId="77777777" w:rsidR="003719E4" w:rsidRPr="003719E4" w:rsidRDefault="003719E4" w:rsidP="003719E4">
      <w:pPr>
        <w:rPr>
          <w:b/>
          <w:bCs/>
        </w:rPr>
      </w:pPr>
      <w:r w:rsidRPr="003719E4">
        <w:rPr>
          <w:b/>
          <w:bCs/>
        </w:rPr>
        <w:t>Research Objectives</w:t>
      </w:r>
    </w:p>
    <w:p w14:paraId="53695A0D" w14:textId="77777777" w:rsidR="003719E4" w:rsidRPr="003719E4" w:rsidRDefault="003719E4" w:rsidP="003719E4">
      <w:pPr>
        <w:rPr>
          <w:b/>
          <w:bCs/>
        </w:rPr>
      </w:pPr>
      <w:r w:rsidRPr="003719E4">
        <w:rPr>
          <w:b/>
          <w:bCs/>
        </w:rPr>
        <w:t>Objective 1</w:t>
      </w:r>
    </w:p>
    <w:p w14:paraId="0BB090C6" w14:textId="77777777" w:rsidR="003719E4" w:rsidRPr="003719E4" w:rsidRDefault="003719E4" w:rsidP="003719E4">
      <w:r w:rsidRPr="003719E4">
        <w:t>Demonstrate that a pyramid-shaped structure with limestone and granite can amplify acoustic and vibrational energy.</w:t>
      </w:r>
    </w:p>
    <w:p w14:paraId="0FAEAC90" w14:textId="77777777" w:rsidR="003719E4" w:rsidRPr="003719E4" w:rsidRDefault="003719E4" w:rsidP="003719E4">
      <w:pPr>
        <w:rPr>
          <w:b/>
          <w:bCs/>
        </w:rPr>
      </w:pPr>
      <w:r w:rsidRPr="003719E4">
        <w:rPr>
          <w:b/>
          <w:bCs/>
        </w:rPr>
        <w:t>Objective 2</w:t>
      </w:r>
    </w:p>
    <w:p w14:paraId="3B1EBF5E" w14:textId="77777777" w:rsidR="003719E4" w:rsidRPr="003719E4" w:rsidRDefault="003719E4" w:rsidP="003719E4">
      <w:r w:rsidRPr="003719E4">
        <w:t>Determine whether vibrational energy applied through water induces measurable electromagnetic effects via piezoelectric coupling.</w:t>
      </w:r>
    </w:p>
    <w:p w14:paraId="25A055B0" w14:textId="77777777" w:rsidR="003719E4" w:rsidRPr="003719E4" w:rsidRDefault="003719E4" w:rsidP="003719E4">
      <w:pPr>
        <w:rPr>
          <w:b/>
          <w:bCs/>
        </w:rPr>
      </w:pPr>
      <w:r w:rsidRPr="003719E4">
        <w:rPr>
          <w:b/>
          <w:bCs/>
        </w:rPr>
        <w:t>Objective 3</w:t>
      </w:r>
    </w:p>
    <w:p w14:paraId="130400EE" w14:textId="77777777" w:rsidR="003719E4" w:rsidRPr="003719E4" w:rsidRDefault="003719E4" w:rsidP="003719E4">
      <w:r w:rsidRPr="003719E4">
        <w:t>Measure whether geometric arrangement increases coherence or field strength compared to non-pyramid shapes.</w:t>
      </w:r>
    </w:p>
    <w:p w14:paraId="1BA46296" w14:textId="77777777" w:rsidR="003719E4" w:rsidRPr="003719E4" w:rsidRDefault="003719E4" w:rsidP="003719E4">
      <w:pPr>
        <w:rPr>
          <w:b/>
          <w:bCs/>
        </w:rPr>
      </w:pPr>
      <w:r w:rsidRPr="003719E4">
        <w:rPr>
          <w:b/>
          <w:bCs/>
        </w:rPr>
        <w:t>Objective 4</w:t>
      </w:r>
    </w:p>
    <w:p w14:paraId="0C66C9D8" w14:textId="77777777" w:rsidR="003719E4" w:rsidRPr="003719E4" w:rsidRDefault="003719E4" w:rsidP="003719E4">
      <w:r w:rsidRPr="003719E4">
        <w:lastRenderedPageBreak/>
        <w:t>Evaluate whether multiple pyramid units show resonance coupling across space.</w:t>
      </w:r>
    </w:p>
    <w:p w14:paraId="5E5A2388" w14:textId="77777777" w:rsidR="003719E4" w:rsidRPr="003719E4" w:rsidRDefault="003719E4" w:rsidP="003719E4">
      <w:r w:rsidRPr="003719E4">
        <w:pict w14:anchorId="4B953C21">
          <v:rect id="_x0000_i1089" style="width:0;height:1.5pt" o:hralign="center" o:hrstd="t" o:hr="t" fillcolor="#a0a0a0" stroked="f"/>
        </w:pict>
      </w:r>
    </w:p>
    <w:p w14:paraId="4311FDDC" w14:textId="77777777" w:rsidR="003719E4" w:rsidRPr="003719E4" w:rsidRDefault="003719E4" w:rsidP="003719E4">
      <w:pPr>
        <w:rPr>
          <w:b/>
          <w:bCs/>
        </w:rPr>
      </w:pPr>
      <w:r w:rsidRPr="003719E4">
        <w:rPr>
          <w:b/>
          <w:bCs/>
        </w:rPr>
        <w:t>Experimental Design</w:t>
      </w:r>
    </w:p>
    <w:p w14:paraId="2444B884" w14:textId="77777777" w:rsidR="003719E4" w:rsidRPr="003719E4" w:rsidRDefault="003719E4" w:rsidP="003719E4">
      <w:pPr>
        <w:rPr>
          <w:b/>
          <w:bCs/>
        </w:rPr>
      </w:pPr>
      <w:r w:rsidRPr="003719E4">
        <w:rPr>
          <w:b/>
          <w:bCs/>
        </w:rPr>
        <w:t>Phase 1 – Single Node Prototype</w:t>
      </w:r>
    </w:p>
    <w:p w14:paraId="7B676063" w14:textId="77777777" w:rsidR="003719E4" w:rsidRPr="003719E4" w:rsidRDefault="003719E4" w:rsidP="003719E4">
      <w:r w:rsidRPr="003719E4">
        <w:t>Construct a scaled pyramid system with:</w:t>
      </w:r>
    </w:p>
    <w:p w14:paraId="47E9BE42" w14:textId="77777777" w:rsidR="003719E4" w:rsidRPr="003719E4" w:rsidRDefault="003719E4" w:rsidP="003719E4">
      <w:pPr>
        <w:numPr>
          <w:ilvl w:val="0"/>
          <w:numId w:val="4"/>
        </w:numPr>
      </w:pPr>
      <w:r w:rsidRPr="003719E4">
        <w:t xml:space="preserve">Limestone </w:t>
      </w:r>
      <w:proofErr w:type="gramStart"/>
      <w:r w:rsidRPr="003719E4">
        <w:t>casing</w:t>
      </w:r>
      <w:proofErr w:type="gramEnd"/>
    </w:p>
    <w:p w14:paraId="6D34D366" w14:textId="77777777" w:rsidR="003719E4" w:rsidRPr="003719E4" w:rsidRDefault="003719E4" w:rsidP="003719E4">
      <w:pPr>
        <w:numPr>
          <w:ilvl w:val="0"/>
          <w:numId w:val="4"/>
        </w:numPr>
      </w:pPr>
      <w:r w:rsidRPr="003719E4">
        <w:t>Granite resonance chamber</w:t>
      </w:r>
    </w:p>
    <w:p w14:paraId="1E9EDFB3" w14:textId="77777777" w:rsidR="003719E4" w:rsidRPr="003719E4" w:rsidRDefault="003719E4" w:rsidP="003719E4">
      <w:pPr>
        <w:numPr>
          <w:ilvl w:val="0"/>
          <w:numId w:val="4"/>
        </w:numPr>
      </w:pPr>
      <w:r w:rsidRPr="003719E4">
        <w:t>Sealed water chamber beneath</w:t>
      </w:r>
    </w:p>
    <w:p w14:paraId="4FF8A261" w14:textId="77777777" w:rsidR="003719E4" w:rsidRPr="003719E4" w:rsidRDefault="003719E4" w:rsidP="003719E4">
      <w:pPr>
        <w:numPr>
          <w:ilvl w:val="0"/>
          <w:numId w:val="4"/>
        </w:numPr>
      </w:pPr>
      <w:r w:rsidRPr="003719E4">
        <w:t>Acoustic transducers (0–150 Hz)</w:t>
      </w:r>
    </w:p>
    <w:p w14:paraId="107A409A" w14:textId="77777777" w:rsidR="003719E4" w:rsidRPr="003719E4" w:rsidRDefault="003719E4" w:rsidP="003719E4">
      <w:pPr>
        <w:numPr>
          <w:ilvl w:val="0"/>
          <w:numId w:val="4"/>
        </w:numPr>
      </w:pPr>
      <w:r w:rsidRPr="003719E4">
        <w:t>Sensors:</w:t>
      </w:r>
    </w:p>
    <w:p w14:paraId="3D0D13DC" w14:textId="77777777" w:rsidR="003719E4" w:rsidRPr="003719E4" w:rsidRDefault="003719E4" w:rsidP="003719E4">
      <w:pPr>
        <w:numPr>
          <w:ilvl w:val="1"/>
          <w:numId w:val="4"/>
        </w:numPr>
      </w:pPr>
      <w:r w:rsidRPr="003719E4">
        <w:t>EM field</w:t>
      </w:r>
    </w:p>
    <w:p w14:paraId="39BFB670" w14:textId="77777777" w:rsidR="003719E4" w:rsidRPr="003719E4" w:rsidRDefault="003719E4" w:rsidP="003719E4">
      <w:pPr>
        <w:numPr>
          <w:ilvl w:val="1"/>
          <w:numId w:val="4"/>
        </w:numPr>
      </w:pPr>
      <w:r w:rsidRPr="003719E4">
        <w:t>Vibration</w:t>
      </w:r>
    </w:p>
    <w:p w14:paraId="0AC6C686" w14:textId="77777777" w:rsidR="003719E4" w:rsidRPr="003719E4" w:rsidRDefault="003719E4" w:rsidP="003719E4">
      <w:pPr>
        <w:numPr>
          <w:ilvl w:val="1"/>
          <w:numId w:val="4"/>
        </w:numPr>
      </w:pPr>
      <w:r w:rsidRPr="003719E4">
        <w:t>Magnetic field</w:t>
      </w:r>
    </w:p>
    <w:p w14:paraId="06BAC25F" w14:textId="77777777" w:rsidR="003719E4" w:rsidRPr="003719E4" w:rsidRDefault="003719E4" w:rsidP="003719E4">
      <w:pPr>
        <w:numPr>
          <w:ilvl w:val="1"/>
          <w:numId w:val="4"/>
        </w:numPr>
      </w:pPr>
      <w:r w:rsidRPr="003719E4">
        <w:t>Water conductivity</w:t>
      </w:r>
    </w:p>
    <w:p w14:paraId="45BF791F" w14:textId="77777777" w:rsidR="003719E4" w:rsidRPr="003719E4" w:rsidRDefault="003719E4" w:rsidP="003719E4">
      <w:r w:rsidRPr="003719E4">
        <w:rPr>
          <w:b/>
          <w:bCs/>
        </w:rPr>
        <w:t>Measurements:</w:t>
      </w:r>
    </w:p>
    <w:p w14:paraId="5D968675" w14:textId="77777777" w:rsidR="003719E4" w:rsidRPr="003719E4" w:rsidRDefault="003719E4" w:rsidP="003719E4">
      <w:pPr>
        <w:numPr>
          <w:ilvl w:val="0"/>
          <w:numId w:val="5"/>
        </w:numPr>
      </w:pPr>
      <w:r w:rsidRPr="003719E4">
        <w:t>EM field amplification</w:t>
      </w:r>
    </w:p>
    <w:p w14:paraId="72B11B6E" w14:textId="77777777" w:rsidR="003719E4" w:rsidRPr="003719E4" w:rsidRDefault="003719E4" w:rsidP="003719E4">
      <w:pPr>
        <w:numPr>
          <w:ilvl w:val="0"/>
          <w:numId w:val="5"/>
        </w:numPr>
      </w:pPr>
      <w:r w:rsidRPr="003719E4">
        <w:t>Standing wave patterns</w:t>
      </w:r>
    </w:p>
    <w:p w14:paraId="0F763E81" w14:textId="77777777" w:rsidR="003719E4" w:rsidRPr="003719E4" w:rsidRDefault="003719E4" w:rsidP="003719E4">
      <w:pPr>
        <w:numPr>
          <w:ilvl w:val="0"/>
          <w:numId w:val="5"/>
        </w:numPr>
      </w:pPr>
      <w:r w:rsidRPr="003719E4">
        <w:t>Phase stability</w:t>
      </w:r>
    </w:p>
    <w:p w14:paraId="464891EF" w14:textId="77777777" w:rsidR="003719E4" w:rsidRPr="003719E4" w:rsidRDefault="003719E4" w:rsidP="003719E4">
      <w:pPr>
        <w:numPr>
          <w:ilvl w:val="0"/>
          <w:numId w:val="5"/>
        </w:numPr>
      </w:pPr>
      <w:r w:rsidRPr="003719E4">
        <w:t>Energy gain vs input</w:t>
      </w:r>
    </w:p>
    <w:p w14:paraId="69136B11" w14:textId="77777777" w:rsidR="003719E4" w:rsidRPr="003719E4" w:rsidRDefault="003719E4" w:rsidP="003719E4">
      <w:r w:rsidRPr="003719E4">
        <w:pict w14:anchorId="373089AB">
          <v:rect id="_x0000_i1090" style="width:0;height:1.5pt" o:hralign="center" o:hrstd="t" o:hr="t" fillcolor="#a0a0a0" stroked="f"/>
        </w:pict>
      </w:r>
    </w:p>
    <w:p w14:paraId="28FF64F0" w14:textId="77777777" w:rsidR="003719E4" w:rsidRPr="003719E4" w:rsidRDefault="003719E4" w:rsidP="003719E4">
      <w:pPr>
        <w:rPr>
          <w:b/>
          <w:bCs/>
        </w:rPr>
      </w:pPr>
      <w:r w:rsidRPr="003719E4">
        <w:rPr>
          <w:b/>
          <w:bCs/>
        </w:rPr>
        <w:t>Phase 2 – Coupled Grid</w:t>
      </w:r>
    </w:p>
    <w:p w14:paraId="68D00508" w14:textId="77777777" w:rsidR="003719E4" w:rsidRPr="003719E4" w:rsidRDefault="003719E4" w:rsidP="003719E4">
      <w:r w:rsidRPr="003719E4">
        <w:t>Build 3–7 pyramid nodes connected by:</w:t>
      </w:r>
    </w:p>
    <w:p w14:paraId="0F5DE671" w14:textId="77777777" w:rsidR="003719E4" w:rsidRPr="003719E4" w:rsidRDefault="003719E4" w:rsidP="003719E4">
      <w:pPr>
        <w:numPr>
          <w:ilvl w:val="0"/>
          <w:numId w:val="6"/>
        </w:numPr>
      </w:pPr>
      <w:r w:rsidRPr="003719E4">
        <w:t>Water channels</w:t>
      </w:r>
    </w:p>
    <w:p w14:paraId="205E2B0F" w14:textId="77777777" w:rsidR="003719E4" w:rsidRPr="003719E4" w:rsidRDefault="003719E4" w:rsidP="003719E4">
      <w:pPr>
        <w:numPr>
          <w:ilvl w:val="0"/>
          <w:numId w:val="6"/>
        </w:numPr>
      </w:pPr>
      <w:r w:rsidRPr="003719E4">
        <w:t>Ground connections</w:t>
      </w:r>
    </w:p>
    <w:p w14:paraId="57A6A628" w14:textId="77777777" w:rsidR="003719E4" w:rsidRPr="003719E4" w:rsidRDefault="003719E4" w:rsidP="003719E4">
      <w:pPr>
        <w:numPr>
          <w:ilvl w:val="0"/>
          <w:numId w:val="6"/>
        </w:numPr>
      </w:pPr>
      <w:r w:rsidRPr="003719E4">
        <w:t>Frequency synchronization</w:t>
      </w:r>
    </w:p>
    <w:p w14:paraId="2F411FDA" w14:textId="77777777" w:rsidR="003719E4" w:rsidRPr="003719E4" w:rsidRDefault="003719E4" w:rsidP="003719E4">
      <w:r w:rsidRPr="003719E4">
        <w:t>Measure:</w:t>
      </w:r>
    </w:p>
    <w:p w14:paraId="706FC76F" w14:textId="77777777" w:rsidR="003719E4" w:rsidRPr="003719E4" w:rsidRDefault="003719E4" w:rsidP="003719E4">
      <w:pPr>
        <w:numPr>
          <w:ilvl w:val="0"/>
          <w:numId w:val="7"/>
        </w:numPr>
      </w:pPr>
      <w:r w:rsidRPr="003719E4">
        <w:lastRenderedPageBreak/>
        <w:t>Phase locking</w:t>
      </w:r>
    </w:p>
    <w:p w14:paraId="0B42D3FB" w14:textId="77777777" w:rsidR="003719E4" w:rsidRPr="003719E4" w:rsidRDefault="003719E4" w:rsidP="003719E4">
      <w:pPr>
        <w:numPr>
          <w:ilvl w:val="0"/>
          <w:numId w:val="7"/>
        </w:numPr>
      </w:pPr>
      <w:r w:rsidRPr="003719E4">
        <w:t>Signal transmission</w:t>
      </w:r>
    </w:p>
    <w:p w14:paraId="1DCAF1F8" w14:textId="77777777" w:rsidR="003719E4" w:rsidRPr="003719E4" w:rsidRDefault="003719E4" w:rsidP="003719E4">
      <w:pPr>
        <w:numPr>
          <w:ilvl w:val="0"/>
          <w:numId w:val="7"/>
        </w:numPr>
      </w:pPr>
      <w:r w:rsidRPr="003719E4">
        <w:t>Field coherence across distance</w:t>
      </w:r>
    </w:p>
    <w:p w14:paraId="0DB169E6" w14:textId="77777777" w:rsidR="003719E4" w:rsidRPr="003719E4" w:rsidRDefault="003719E4" w:rsidP="003719E4">
      <w:r w:rsidRPr="003719E4">
        <w:pict w14:anchorId="5C1E2A21">
          <v:rect id="_x0000_i1091" style="width:0;height:1.5pt" o:hralign="center" o:hrstd="t" o:hr="t" fillcolor="#a0a0a0" stroked="f"/>
        </w:pict>
      </w:r>
    </w:p>
    <w:p w14:paraId="6A3855DF" w14:textId="77777777" w:rsidR="003719E4" w:rsidRPr="003719E4" w:rsidRDefault="003719E4" w:rsidP="003719E4">
      <w:pPr>
        <w:rPr>
          <w:b/>
          <w:bCs/>
        </w:rPr>
      </w:pPr>
      <w:r w:rsidRPr="003719E4">
        <w:rPr>
          <w:b/>
          <w:bCs/>
        </w:rPr>
        <w:t>Simulation Component</w:t>
      </w:r>
    </w:p>
    <w:p w14:paraId="0E434A7E" w14:textId="77777777" w:rsidR="003719E4" w:rsidRPr="003719E4" w:rsidRDefault="003719E4" w:rsidP="003719E4">
      <w:r w:rsidRPr="003719E4">
        <w:t xml:space="preserve">Parallel to physical testing, a digital </w:t>
      </w:r>
      <w:proofErr w:type="spellStart"/>
      <w:r w:rsidRPr="003719E4">
        <w:t>multiphysics</w:t>
      </w:r>
      <w:proofErr w:type="spellEnd"/>
      <w:r w:rsidRPr="003719E4">
        <w:t xml:space="preserve"> model will simulate:</w:t>
      </w:r>
    </w:p>
    <w:p w14:paraId="468D8EA0" w14:textId="77777777" w:rsidR="003719E4" w:rsidRPr="003719E4" w:rsidRDefault="003719E4" w:rsidP="003719E4">
      <w:pPr>
        <w:numPr>
          <w:ilvl w:val="0"/>
          <w:numId w:val="8"/>
        </w:numPr>
      </w:pPr>
      <w:r w:rsidRPr="003719E4">
        <w:t>Acoustic resonance</w:t>
      </w:r>
    </w:p>
    <w:p w14:paraId="3FA57B93" w14:textId="77777777" w:rsidR="003719E4" w:rsidRPr="003719E4" w:rsidRDefault="003719E4" w:rsidP="003719E4">
      <w:pPr>
        <w:numPr>
          <w:ilvl w:val="0"/>
          <w:numId w:val="8"/>
        </w:numPr>
      </w:pPr>
      <w:r w:rsidRPr="003719E4">
        <w:t>Water vibration</w:t>
      </w:r>
    </w:p>
    <w:p w14:paraId="4A827C03" w14:textId="77777777" w:rsidR="003719E4" w:rsidRPr="003719E4" w:rsidRDefault="003719E4" w:rsidP="003719E4">
      <w:pPr>
        <w:numPr>
          <w:ilvl w:val="0"/>
          <w:numId w:val="8"/>
        </w:numPr>
      </w:pPr>
      <w:r w:rsidRPr="003719E4">
        <w:t>Structural stress</w:t>
      </w:r>
    </w:p>
    <w:p w14:paraId="0ADC4F1E" w14:textId="77777777" w:rsidR="003719E4" w:rsidRPr="003719E4" w:rsidRDefault="003719E4" w:rsidP="003719E4">
      <w:pPr>
        <w:numPr>
          <w:ilvl w:val="0"/>
          <w:numId w:val="8"/>
        </w:numPr>
      </w:pPr>
      <w:r w:rsidRPr="003719E4">
        <w:t>EM field generation</w:t>
      </w:r>
    </w:p>
    <w:p w14:paraId="40D3E513" w14:textId="77777777" w:rsidR="003719E4" w:rsidRPr="003719E4" w:rsidRDefault="003719E4" w:rsidP="003719E4">
      <w:r w:rsidRPr="003719E4">
        <w:t>Using:</w:t>
      </w:r>
    </w:p>
    <w:p w14:paraId="1C07E611" w14:textId="77777777" w:rsidR="003719E4" w:rsidRPr="003719E4" w:rsidRDefault="003719E4" w:rsidP="003719E4">
      <w:pPr>
        <w:numPr>
          <w:ilvl w:val="0"/>
          <w:numId w:val="9"/>
        </w:numPr>
      </w:pPr>
      <w:r w:rsidRPr="003719E4">
        <w:t>Elmer FEM</w:t>
      </w:r>
    </w:p>
    <w:p w14:paraId="7611DDAF" w14:textId="77777777" w:rsidR="003719E4" w:rsidRPr="003719E4" w:rsidRDefault="003719E4" w:rsidP="003719E4">
      <w:pPr>
        <w:numPr>
          <w:ilvl w:val="0"/>
          <w:numId w:val="9"/>
        </w:numPr>
      </w:pPr>
      <w:proofErr w:type="spellStart"/>
      <w:r w:rsidRPr="003719E4">
        <w:t>OpenFOAM</w:t>
      </w:r>
      <w:proofErr w:type="spellEnd"/>
    </w:p>
    <w:p w14:paraId="267275AA" w14:textId="77777777" w:rsidR="003719E4" w:rsidRPr="003719E4" w:rsidRDefault="003719E4" w:rsidP="003719E4">
      <w:pPr>
        <w:numPr>
          <w:ilvl w:val="0"/>
          <w:numId w:val="9"/>
        </w:numPr>
      </w:pPr>
      <w:r w:rsidRPr="003719E4">
        <w:t>Python signal analysis</w:t>
      </w:r>
    </w:p>
    <w:p w14:paraId="1018D49A" w14:textId="77777777" w:rsidR="003719E4" w:rsidRPr="003719E4" w:rsidRDefault="003719E4" w:rsidP="003719E4">
      <w:pPr>
        <w:numPr>
          <w:ilvl w:val="0"/>
          <w:numId w:val="9"/>
        </w:numPr>
      </w:pPr>
      <w:r w:rsidRPr="003719E4">
        <w:t>3D geometry from Blender</w:t>
      </w:r>
    </w:p>
    <w:p w14:paraId="23A0C342" w14:textId="77777777" w:rsidR="003719E4" w:rsidRPr="003719E4" w:rsidRDefault="003719E4" w:rsidP="003719E4">
      <w:r w:rsidRPr="003719E4">
        <w:pict w14:anchorId="0C4318FF">
          <v:rect id="_x0000_i1092" style="width:0;height:1.5pt" o:hralign="center" o:hrstd="t" o:hr="t" fillcolor="#a0a0a0" stroked="f"/>
        </w:pict>
      </w:r>
    </w:p>
    <w:p w14:paraId="696F6E00" w14:textId="77777777" w:rsidR="003719E4" w:rsidRPr="003719E4" w:rsidRDefault="003719E4" w:rsidP="003719E4">
      <w:pPr>
        <w:rPr>
          <w:b/>
          <w:bCs/>
        </w:rPr>
      </w:pPr>
      <w:r w:rsidRPr="003719E4">
        <w:rPr>
          <w:b/>
          <w:bCs/>
        </w:rPr>
        <w:t>Expected Outcomes</w:t>
      </w:r>
    </w:p>
    <w:p w14:paraId="72DBEA96" w14:textId="77777777" w:rsidR="003719E4" w:rsidRPr="003719E4" w:rsidRDefault="003719E4" w:rsidP="003719E4">
      <w:r w:rsidRPr="003719E4">
        <w:t>If the hypothesis is correct, the model should show:</w:t>
      </w:r>
    </w:p>
    <w:p w14:paraId="79C36E9B" w14:textId="77777777" w:rsidR="003719E4" w:rsidRPr="003719E4" w:rsidRDefault="003719E4" w:rsidP="003719E4">
      <w:pPr>
        <w:numPr>
          <w:ilvl w:val="0"/>
          <w:numId w:val="10"/>
        </w:numPr>
      </w:pPr>
      <w:r w:rsidRPr="003719E4">
        <w:t>Resonant frequency peaks unique to pyramid geometry</w:t>
      </w:r>
    </w:p>
    <w:p w14:paraId="597722B9" w14:textId="77777777" w:rsidR="003719E4" w:rsidRPr="003719E4" w:rsidRDefault="003719E4" w:rsidP="003719E4">
      <w:pPr>
        <w:numPr>
          <w:ilvl w:val="0"/>
          <w:numId w:val="10"/>
        </w:numPr>
      </w:pPr>
      <w:r w:rsidRPr="003719E4">
        <w:t>EM field generation without conventional power</w:t>
      </w:r>
    </w:p>
    <w:p w14:paraId="4A7BFB22" w14:textId="77777777" w:rsidR="003719E4" w:rsidRPr="003719E4" w:rsidRDefault="003719E4" w:rsidP="003719E4">
      <w:pPr>
        <w:numPr>
          <w:ilvl w:val="0"/>
          <w:numId w:val="10"/>
        </w:numPr>
      </w:pPr>
      <w:r w:rsidRPr="003719E4">
        <w:t>Water-driven vibrational amplification</w:t>
      </w:r>
    </w:p>
    <w:p w14:paraId="115E1EB9" w14:textId="77777777" w:rsidR="003719E4" w:rsidRPr="003719E4" w:rsidRDefault="003719E4" w:rsidP="003719E4">
      <w:pPr>
        <w:numPr>
          <w:ilvl w:val="0"/>
          <w:numId w:val="10"/>
        </w:numPr>
      </w:pPr>
      <w:r w:rsidRPr="003719E4">
        <w:t>Coupling between separated nodes</w:t>
      </w:r>
    </w:p>
    <w:p w14:paraId="62CD4ABD" w14:textId="77777777" w:rsidR="003719E4" w:rsidRPr="003719E4" w:rsidRDefault="003719E4" w:rsidP="003719E4">
      <w:r w:rsidRPr="003719E4">
        <w:t xml:space="preserve">This would demonstrate a previously unrecognized class of </w:t>
      </w:r>
      <w:r w:rsidRPr="003719E4">
        <w:rPr>
          <w:b/>
          <w:bCs/>
        </w:rPr>
        <w:t>geo-resonant energy systems</w:t>
      </w:r>
      <w:r w:rsidRPr="003719E4">
        <w:t>.</w:t>
      </w:r>
    </w:p>
    <w:p w14:paraId="78B922F4" w14:textId="77777777" w:rsidR="003719E4" w:rsidRPr="003719E4" w:rsidRDefault="003719E4" w:rsidP="003719E4">
      <w:r w:rsidRPr="003719E4">
        <w:pict w14:anchorId="05229C6C">
          <v:rect id="_x0000_i1093" style="width:0;height:1.5pt" o:hralign="center" o:hrstd="t" o:hr="t" fillcolor="#a0a0a0" stroked="f"/>
        </w:pict>
      </w:r>
    </w:p>
    <w:p w14:paraId="717ED2DD" w14:textId="77777777" w:rsidR="003719E4" w:rsidRPr="003719E4" w:rsidRDefault="003719E4" w:rsidP="003719E4">
      <w:pPr>
        <w:rPr>
          <w:b/>
          <w:bCs/>
        </w:rPr>
      </w:pPr>
      <w:r w:rsidRPr="003719E4">
        <w:rPr>
          <w:b/>
          <w:bCs/>
        </w:rPr>
        <w:t>Significance</w:t>
      </w:r>
    </w:p>
    <w:p w14:paraId="296C5B9A" w14:textId="77777777" w:rsidR="003719E4" w:rsidRPr="003719E4" w:rsidRDefault="003719E4" w:rsidP="003719E4">
      <w:r w:rsidRPr="003719E4">
        <w:lastRenderedPageBreak/>
        <w:t>This research may reveal:</w:t>
      </w:r>
    </w:p>
    <w:p w14:paraId="3D02EB67" w14:textId="77777777" w:rsidR="003719E4" w:rsidRPr="003719E4" w:rsidRDefault="003719E4" w:rsidP="003719E4">
      <w:pPr>
        <w:numPr>
          <w:ilvl w:val="0"/>
          <w:numId w:val="11"/>
        </w:numPr>
      </w:pPr>
      <w:r w:rsidRPr="003719E4">
        <w:t>A new form of sustainable energy generation</w:t>
      </w:r>
    </w:p>
    <w:p w14:paraId="340D9AB2" w14:textId="77777777" w:rsidR="003719E4" w:rsidRPr="003719E4" w:rsidRDefault="003719E4" w:rsidP="003719E4">
      <w:pPr>
        <w:numPr>
          <w:ilvl w:val="0"/>
          <w:numId w:val="11"/>
        </w:numPr>
      </w:pPr>
      <w:r w:rsidRPr="003719E4">
        <w:t>A mechanism behind ancient pyramid construction</w:t>
      </w:r>
    </w:p>
    <w:p w14:paraId="08F4750F" w14:textId="77777777" w:rsidR="003719E4" w:rsidRPr="003719E4" w:rsidRDefault="003719E4" w:rsidP="003719E4">
      <w:pPr>
        <w:numPr>
          <w:ilvl w:val="0"/>
          <w:numId w:val="11"/>
        </w:numPr>
      </w:pPr>
      <w:r w:rsidRPr="003719E4">
        <w:t>A link between geometry, resonance, and biological coherence</w:t>
      </w:r>
    </w:p>
    <w:p w14:paraId="253B847C" w14:textId="77777777" w:rsidR="003719E4" w:rsidRPr="003719E4" w:rsidRDefault="003719E4" w:rsidP="003719E4">
      <w:pPr>
        <w:numPr>
          <w:ilvl w:val="0"/>
          <w:numId w:val="11"/>
        </w:numPr>
      </w:pPr>
      <w:r w:rsidRPr="003719E4">
        <w:t>A forgotten planetary-scale infrastructure</w:t>
      </w:r>
    </w:p>
    <w:p w14:paraId="7756602F" w14:textId="77777777" w:rsidR="003719E4" w:rsidRPr="003719E4" w:rsidRDefault="003719E4" w:rsidP="003719E4">
      <w:r w:rsidRPr="003719E4">
        <w:t>It would open a new scientific field at the intersection of:</w:t>
      </w:r>
    </w:p>
    <w:p w14:paraId="47B4F4CB" w14:textId="77777777" w:rsidR="003719E4" w:rsidRPr="003719E4" w:rsidRDefault="003719E4" w:rsidP="003719E4">
      <w:pPr>
        <w:numPr>
          <w:ilvl w:val="0"/>
          <w:numId w:val="12"/>
        </w:numPr>
      </w:pPr>
      <w:r w:rsidRPr="003719E4">
        <w:t>Geophysics</w:t>
      </w:r>
    </w:p>
    <w:p w14:paraId="041FE432" w14:textId="77777777" w:rsidR="003719E4" w:rsidRPr="003719E4" w:rsidRDefault="003719E4" w:rsidP="003719E4">
      <w:pPr>
        <w:numPr>
          <w:ilvl w:val="0"/>
          <w:numId w:val="12"/>
        </w:numPr>
      </w:pPr>
      <w:r w:rsidRPr="003719E4">
        <w:t>Acoustics</w:t>
      </w:r>
    </w:p>
    <w:p w14:paraId="5681FA79" w14:textId="77777777" w:rsidR="003719E4" w:rsidRPr="003719E4" w:rsidRDefault="003719E4" w:rsidP="003719E4">
      <w:pPr>
        <w:numPr>
          <w:ilvl w:val="0"/>
          <w:numId w:val="12"/>
        </w:numPr>
      </w:pPr>
      <w:r w:rsidRPr="003719E4">
        <w:t>Material science</w:t>
      </w:r>
    </w:p>
    <w:p w14:paraId="5372E985" w14:textId="77777777" w:rsidR="003719E4" w:rsidRPr="003719E4" w:rsidRDefault="003719E4" w:rsidP="003719E4">
      <w:pPr>
        <w:numPr>
          <w:ilvl w:val="0"/>
          <w:numId w:val="12"/>
        </w:numPr>
      </w:pPr>
      <w:r w:rsidRPr="003719E4">
        <w:t>Electromagnetism</w:t>
      </w:r>
    </w:p>
    <w:p w14:paraId="7A756CED" w14:textId="77777777" w:rsidR="003719E4" w:rsidRPr="003719E4" w:rsidRDefault="003719E4" w:rsidP="003719E4">
      <w:pPr>
        <w:numPr>
          <w:ilvl w:val="0"/>
          <w:numId w:val="12"/>
        </w:numPr>
      </w:pPr>
      <w:r w:rsidRPr="003719E4">
        <w:t>Systems engineering</w:t>
      </w:r>
    </w:p>
    <w:p w14:paraId="05E0C998" w14:textId="77777777" w:rsidR="003719E4" w:rsidRPr="003719E4" w:rsidRDefault="003719E4" w:rsidP="003719E4">
      <w:r w:rsidRPr="003719E4">
        <w:pict w14:anchorId="1BD78E0A">
          <v:rect id="_x0000_i1094" style="width:0;height:1.5pt" o:hralign="center" o:hrstd="t" o:hr="t" fillcolor="#a0a0a0" stroked="f"/>
        </w:pict>
      </w:r>
    </w:p>
    <w:p w14:paraId="1BA28BB0" w14:textId="77777777" w:rsidR="003719E4" w:rsidRPr="003719E4" w:rsidRDefault="003719E4" w:rsidP="003719E4">
      <w:pPr>
        <w:rPr>
          <w:b/>
          <w:bCs/>
        </w:rPr>
      </w:pPr>
      <w:r w:rsidRPr="003719E4">
        <w:rPr>
          <w:b/>
          <w:bCs/>
        </w:rPr>
        <w:t>Final Statement</w:t>
      </w:r>
    </w:p>
    <w:p w14:paraId="45D58CA5" w14:textId="77777777" w:rsidR="003719E4" w:rsidRPr="003719E4" w:rsidRDefault="003719E4" w:rsidP="003719E4">
      <w:r w:rsidRPr="003719E4">
        <w:t>This project does not seek to prove ancient mythology.</w:t>
      </w:r>
    </w:p>
    <w:p w14:paraId="2C816824" w14:textId="77777777" w:rsidR="003719E4" w:rsidRPr="003719E4" w:rsidRDefault="003719E4" w:rsidP="003719E4">
      <w:r w:rsidRPr="003719E4">
        <w:t xml:space="preserve">It seeks to test whether </w:t>
      </w:r>
      <w:r w:rsidRPr="003719E4">
        <w:rPr>
          <w:b/>
          <w:bCs/>
        </w:rPr>
        <w:t>a lost physical technology</w:t>
      </w:r>
      <w:r w:rsidRPr="003719E4">
        <w:t xml:space="preserve">—based on </w:t>
      </w:r>
      <w:r w:rsidRPr="003719E4">
        <w:rPr>
          <w:b/>
          <w:bCs/>
        </w:rPr>
        <w:t>water, stone, and resonance</w:t>
      </w:r>
      <w:r w:rsidRPr="003719E4">
        <w:t xml:space="preserve">—once existed and can be </w:t>
      </w:r>
      <w:r w:rsidRPr="003719E4">
        <w:rPr>
          <w:b/>
          <w:bCs/>
        </w:rPr>
        <w:t>scientifically rediscovered</w:t>
      </w:r>
      <w:r w:rsidRPr="003719E4">
        <w:t>.</w:t>
      </w:r>
    </w:p>
    <w:p w14:paraId="022F1070" w14:textId="77777777" w:rsidR="005F06FF" w:rsidRDefault="005F06FF"/>
    <w:sectPr w:rsidR="005F0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1D14"/>
    <w:multiLevelType w:val="multilevel"/>
    <w:tmpl w:val="69C0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30408"/>
    <w:multiLevelType w:val="multilevel"/>
    <w:tmpl w:val="86C8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13E5E"/>
    <w:multiLevelType w:val="multilevel"/>
    <w:tmpl w:val="D4AC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8052D"/>
    <w:multiLevelType w:val="multilevel"/>
    <w:tmpl w:val="9392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80935"/>
    <w:multiLevelType w:val="multilevel"/>
    <w:tmpl w:val="D360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47A8A"/>
    <w:multiLevelType w:val="multilevel"/>
    <w:tmpl w:val="AACC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D223D"/>
    <w:multiLevelType w:val="multilevel"/>
    <w:tmpl w:val="690E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71E1C"/>
    <w:multiLevelType w:val="multilevel"/>
    <w:tmpl w:val="86DE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56CD2"/>
    <w:multiLevelType w:val="multilevel"/>
    <w:tmpl w:val="F26E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945014"/>
    <w:multiLevelType w:val="multilevel"/>
    <w:tmpl w:val="B8D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FC5956"/>
    <w:multiLevelType w:val="multilevel"/>
    <w:tmpl w:val="EFCA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F5C98"/>
    <w:multiLevelType w:val="multilevel"/>
    <w:tmpl w:val="DFA2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563528">
    <w:abstractNumId w:val="4"/>
  </w:num>
  <w:num w:numId="2" w16cid:durableId="1707832404">
    <w:abstractNumId w:val="10"/>
  </w:num>
  <w:num w:numId="3" w16cid:durableId="1061563002">
    <w:abstractNumId w:val="11"/>
  </w:num>
  <w:num w:numId="4" w16cid:durableId="550649239">
    <w:abstractNumId w:val="3"/>
  </w:num>
  <w:num w:numId="5" w16cid:durableId="1466315769">
    <w:abstractNumId w:val="0"/>
  </w:num>
  <w:num w:numId="6" w16cid:durableId="1344821642">
    <w:abstractNumId w:val="1"/>
  </w:num>
  <w:num w:numId="7" w16cid:durableId="669552">
    <w:abstractNumId w:val="5"/>
  </w:num>
  <w:num w:numId="8" w16cid:durableId="609355868">
    <w:abstractNumId w:val="2"/>
  </w:num>
  <w:num w:numId="9" w16cid:durableId="1477644311">
    <w:abstractNumId w:val="7"/>
  </w:num>
  <w:num w:numId="10" w16cid:durableId="529532336">
    <w:abstractNumId w:val="9"/>
  </w:num>
  <w:num w:numId="11" w16cid:durableId="95444597">
    <w:abstractNumId w:val="6"/>
  </w:num>
  <w:num w:numId="12" w16cid:durableId="16912988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9E4"/>
    <w:rsid w:val="003719E4"/>
    <w:rsid w:val="005F06FF"/>
    <w:rsid w:val="00671971"/>
    <w:rsid w:val="00916B4F"/>
    <w:rsid w:val="009D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3E398"/>
  <w15:chartTrackingRefBased/>
  <w15:docId w15:val="{9D0AFECA-67C2-47A4-AF9C-891F8DAD1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Alec Maiatico</dc:creator>
  <cp:keywords/>
  <dc:description/>
  <cp:lastModifiedBy>Alec Maiatico</cp:lastModifiedBy>
  <cp:revision>1</cp:revision>
  <dcterms:created xsi:type="dcterms:W3CDTF">2025-12-29T21:56:00Z</dcterms:created>
  <dcterms:modified xsi:type="dcterms:W3CDTF">2025-12-29T21:56:00Z</dcterms:modified>
</cp:coreProperties>
</file>