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E4A" w:rsidRDefault="00DF0E4A" w:rsidP="00DF0E4A">
      <w:pPr>
        <w:pStyle w:val="ActivitySection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Exercises</w:t>
      </w:r>
    </w:p>
    <w:p w:rsidR="00DF0E4A" w:rsidRPr="00FE25E6" w:rsidRDefault="00DF0E4A" w:rsidP="00DF0E4A">
      <w:pPr>
        <w:pStyle w:val="ActivityBody"/>
        <w:rPr>
          <w:rFonts w:ascii="Georgia" w:hAnsi="Georgia"/>
        </w:rPr>
      </w:pPr>
      <w:r>
        <w:rPr>
          <w:rFonts w:ascii="Georgia" w:hAnsi="Georgia"/>
        </w:rPr>
        <w:t>For additional practice</w:t>
      </w:r>
      <w:r w:rsidRPr="00FE25E6">
        <w:rPr>
          <w:rFonts w:ascii="Georgia" w:hAnsi="Georgia"/>
        </w:rPr>
        <w:t xml:space="preserve"> you will create a program that scores the user’s mouse clicks on a soccer ball sprite. You will be given </w:t>
      </w:r>
      <w:r>
        <w:rPr>
          <w:rFonts w:ascii="Georgia" w:hAnsi="Georgia"/>
        </w:rPr>
        <w:t xml:space="preserve">a program that moves the sprite. You </w:t>
      </w:r>
      <w:r w:rsidRPr="00FE25E6">
        <w:rPr>
          <w:rFonts w:ascii="Georgia" w:hAnsi="Georgia"/>
        </w:rPr>
        <w:t xml:space="preserve">will modify the program to </w:t>
      </w:r>
      <w:r>
        <w:rPr>
          <w:rFonts w:ascii="Georgia" w:hAnsi="Georgia"/>
        </w:rPr>
        <w:t>score</w:t>
      </w:r>
      <w:r w:rsidRPr="00FE25E6">
        <w:rPr>
          <w:rFonts w:ascii="Georgia" w:hAnsi="Georgia"/>
        </w:rPr>
        <w:t xml:space="preserve"> the clicks on </w:t>
      </w:r>
      <w:r>
        <w:rPr>
          <w:rFonts w:ascii="Georgia" w:hAnsi="Georgia"/>
        </w:rPr>
        <w:t>the ball</w:t>
      </w:r>
      <w:r w:rsidRPr="00FE25E6">
        <w:rPr>
          <w:rFonts w:ascii="Georgia" w:hAnsi="Georgia"/>
        </w:rPr>
        <w:t xml:space="preserve"> </w:t>
      </w:r>
      <w:r>
        <w:rPr>
          <w:rFonts w:ascii="Georgia" w:hAnsi="Georgia"/>
        </w:rPr>
        <w:t>and to</w:t>
      </w:r>
      <w:r w:rsidRPr="00FE25E6">
        <w:rPr>
          <w:rFonts w:ascii="Georgia" w:hAnsi="Georgia"/>
        </w:rPr>
        <w:t xml:space="preserve"> keep a list </w:t>
      </w:r>
      <w:r>
        <w:rPr>
          <w:rFonts w:ascii="Georgia" w:hAnsi="Georgia"/>
        </w:rPr>
        <w:t>of</w:t>
      </w:r>
      <w:r w:rsidRPr="00FE25E6">
        <w:rPr>
          <w:rFonts w:ascii="Georgia" w:hAnsi="Georgia"/>
        </w:rPr>
        <w:t xml:space="preserve"> the times at which the clicks (goals) were made.</w:t>
      </w:r>
    </w:p>
    <w:p w:rsidR="00DF0E4A" w:rsidRPr="00FE25E6" w:rsidRDefault="00DF0E4A" w:rsidP="00DF0E4A">
      <w:pPr>
        <w:pStyle w:val="ActivityBody"/>
        <w:rPr>
          <w:rFonts w:ascii="Georgia" w:hAnsi="Georgia"/>
        </w:rPr>
      </w:pPr>
    </w:p>
    <w:p w:rsidR="00DF0E4A" w:rsidRPr="00CD49F2" w:rsidRDefault="00DF0E4A" w:rsidP="00DF0E4A">
      <w:pPr>
        <w:pStyle w:val="ActivityBody"/>
        <w:numPr>
          <w:ilvl w:val="0"/>
          <w:numId w:val="3"/>
        </w:numPr>
        <w:rPr>
          <w:rFonts w:ascii="Georgia" w:hAnsi="Georgia"/>
          <w:b/>
        </w:rPr>
      </w:pPr>
      <w:r w:rsidRPr="00FE25E6">
        <w:rPr>
          <w:rFonts w:ascii="Georgia" w:hAnsi="Georgia"/>
        </w:rPr>
        <w:t>Open the Scratch pr</w:t>
      </w:r>
      <w:r>
        <w:rPr>
          <w:rFonts w:ascii="Georgia" w:hAnsi="Georgia"/>
        </w:rPr>
        <w:t xml:space="preserve">oject </w:t>
      </w:r>
      <w:r w:rsidRPr="00327F7B">
        <w:rPr>
          <w:rFonts w:ascii="Courier New" w:hAnsi="Courier New" w:cs="Courier New"/>
          <w:sz w:val="22"/>
          <w:szCs w:val="22"/>
          <w:shd w:val="clear" w:color="auto" w:fill="B4C6E7" w:themeFill="accent5" w:themeFillTint="66"/>
        </w:rPr>
        <w:t>1.1.5.e.A RolesChallenge.sb2</w:t>
      </w:r>
      <w:r w:rsidRPr="00FE25E6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in the Scratch 2 Offline Editor or in a browser with </w:t>
      </w:r>
      <w:hyperlink r:id="rId8" w:history="1">
        <w:r w:rsidRPr="00AF5C55">
          <w:rPr>
            <w:rStyle w:val="Hyperlink"/>
          </w:rPr>
          <w:t>http://scratch.mit.edu/projects/22629898/</w:t>
        </w:r>
      </w:hyperlink>
      <w:r>
        <w:rPr>
          <w:rFonts w:ascii="Georgia" w:hAnsi="Georgia"/>
          <w:b/>
        </w:rPr>
        <w:t xml:space="preserve"> </w:t>
      </w:r>
      <w:r w:rsidRPr="00CD49F2">
        <w:rPr>
          <w:rFonts w:ascii="Georgia" w:hAnsi="Georgia"/>
        </w:rPr>
        <w:t>.</w:t>
      </w:r>
    </w:p>
    <w:p w:rsidR="00DF0E4A" w:rsidRPr="00FE25E6" w:rsidRDefault="00DF0E4A" w:rsidP="00DF0E4A">
      <w:pPr>
        <w:pStyle w:val="ActivityBody"/>
        <w:ind w:left="720"/>
        <w:rPr>
          <w:rFonts w:ascii="Georgia" w:hAnsi="Georgia"/>
        </w:rPr>
      </w:pPr>
    </w:p>
    <w:p w:rsidR="00DF0E4A" w:rsidRPr="00B8754B" w:rsidRDefault="00DF0E4A" w:rsidP="00DF0E4A">
      <w:pPr>
        <w:pStyle w:val="ActivityBody"/>
        <w:numPr>
          <w:ilvl w:val="0"/>
          <w:numId w:val="3"/>
        </w:numPr>
        <w:rPr>
          <w:rFonts w:ascii="Georgia" w:hAnsi="Georgia"/>
          <w:b/>
        </w:rPr>
      </w:pPr>
      <w:r w:rsidRPr="00FE25E6">
        <w:rPr>
          <w:rFonts w:ascii="Georgia" w:hAnsi="Georgia"/>
        </w:rPr>
        <w:t xml:space="preserve">Create a new </w:t>
      </w:r>
      <w:r w:rsidRPr="00FE25E6">
        <w:rPr>
          <w:rFonts w:ascii="Georgia" w:hAnsi="Georgia"/>
          <w:b/>
        </w:rPr>
        <w:t>accumulator</w:t>
      </w:r>
      <w:r>
        <w:rPr>
          <w:rFonts w:ascii="Georgia" w:hAnsi="Georgia"/>
        </w:rPr>
        <w:t xml:space="preserve"> variable called </w:t>
      </w:r>
      <w:r w:rsidRPr="00D73B00">
        <w:rPr>
          <w:rFonts w:ascii="Courier New" w:hAnsi="Courier New" w:cs="Courier New"/>
          <w:sz w:val="22"/>
          <w:szCs w:val="22"/>
          <w:shd w:val="clear" w:color="auto" w:fill="B4C6E7" w:themeFill="accent5" w:themeFillTint="66"/>
        </w:rPr>
        <w:t>totalGoals</w:t>
      </w:r>
      <w:r w:rsidRPr="00FE25E6">
        <w:rPr>
          <w:rFonts w:ascii="Georgia" w:hAnsi="Georgia"/>
        </w:rPr>
        <w:t xml:space="preserve"> by clicking the </w:t>
      </w:r>
      <w:r w:rsidRPr="00FE25E6">
        <w:rPr>
          <w:rFonts w:ascii="Georgia" w:hAnsi="Georgia"/>
          <w:b/>
        </w:rPr>
        <w:t xml:space="preserve">Make a Variable </w:t>
      </w:r>
      <w:r w:rsidRPr="00FE25E6">
        <w:rPr>
          <w:rFonts w:ascii="Georgia" w:hAnsi="Georgia"/>
        </w:rPr>
        <w:t xml:space="preserve">button </w:t>
      </w:r>
      <w:r>
        <w:rPr>
          <w:rFonts w:ascii="Georgia" w:hAnsi="Georgia"/>
        </w:rPr>
        <w:t xml:space="preserve">in the </w:t>
      </w:r>
      <w:r w:rsidRPr="00D73B00">
        <w:rPr>
          <w:rFonts w:ascii="Georgia" w:hAnsi="Georgia"/>
          <w:b/>
        </w:rPr>
        <w:t>Data</w:t>
      </w:r>
      <w:r>
        <w:rPr>
          <w:rFonts w:ascii="Georgia" w:hAnsi="Georgia"/>
        </w:rPr>
        <w:t xml:space="preserve"> category as </w:t>
      </w:r>
      <w:r w:rsidRPr="00FE25E6">
        <w:rPr>
          <w:rFonts w:ascii="Georgia" w:hAnsi="Georgia"/>
        </w:rPr>
        <w:t>shown below.</w:t>
      </w:r>
    </w:p>
    <w:p w:rsidR="00DF0E4A" w:rsidRPr="00FE25E6" w:rsidRDefault="00DF0E4A" w:rsidP="00DF0E4A">
      <w:pPr>
        <w:pStyle w:val="ActivityBody"/>
        <w:ind w:left="720"/>
        <w:jc w:val="center"/>
        <w:rPr>
          <w:rFonts w:ascii="Georgia" w:hAnsi="Georgia"/>
          <w:b/>
        </w:rPr>
      </w:pPr>
    </w:p>
    <w:p w:rsidR="00DF0E4A" w:rsidRPr="00FE25E6" w:rsidRDefault="00DF0E4A" w:rsidP="00DF0E4A">
      <w:pPr>
        <w:pStyle w:val="ActivityBody"/>
        <w:ind w:left="720"/>
        <w:rPr>
          <w:rFonts w:ascii="Georgia" w:hAnsi="Georgia"/>
        </w:rPr>
      </w:pPr>
      <w:r w:rsidRPr="00FE25E6">
        <w:rPr>
          <w:rFonts w:ascii="Georgia" w:hAnsi="Georgia"/>
        </w:rPr>
        <w:t>Once you have done this, you will see several new blocks as shown below to use for that variable:</w:t>
      </w:r>
    </w:p>
    <w:p w:rsidR="00DF0E4A" w:rsidRPr="00FE25E6" w:rsidRDefault="00DF0E4A" w:rsidP="00DF0E4A">
      <w:pPr>
        <w:pStyle w:val="ActivityBody"/>
        <w:ind w:left="720"/>
        <w:rPr>
          <w:rFonts w:ascii="Georgia" w:hAnsi="Georgia"/>
        </w:rPr>
      </w:pPr>
    </w:p>
    <w:p w:rsidR="00DF0E4A" w:rsidRPr="00FE25E6" w:rsidRDefault="00DF0E4A" w:rsidP="00DF0E4A">
      <w:pPr>
        <w:pStyle w:val="ActivityBody"/>
        <w:ind w:left="720"/>
        <w:jc w:val="center"/>
        <w:rPr>
          <w:rFonts w:ascii="Georgia" w:hAnsi="Georgia"/>
        </w:rPr>
      </w:pPr>
    </w:p>
    <w:p w:rsidR="00DF0E4A" w:rsidRPr="00FE25E6" w:rsidRDefault="00DF0E4A" w:rsidP="00DF0E4A">
      <w:pPr>
        <w:pStyle w:val="ActivityBody"/>
        <w:ind w:left="720"/>
        <w:rPr>
          <w:rFonts w:ascii="Georgia" w:hAnsi="Georgia"/>
          <w:b/>
        </w:rPr>
      </w:pPr>
    </w:p>
    <w:p w:rsidR="00DF0E4A" w:rsidRPr="00FE25E6" w:rsidRDefault="00DF0E4A" w:rsidP="00DF0E4A">
      <w:pPr>
        <w:pStyle w:val="ActivityBody"/>
        <w:numPr>
          <w:ilvl w:val="0"/>
          <w:numId w:val="3"/>
        </w:numPr>
        <w:rPr>
          <w:rFonts w:ascii="Georgia" w:hAnsi="Georgia"/>
        </w:rPr>
      </w:pPr>
      <w:r w:rsidRPr="00FE25E6">
        <w:rPr>
          <w:rFonts w:ascii="Georgia" w:hAnsi="Georgia"/>
        </w:rPr>
        <w:t xml:space="preserve">Modify the program so that when the sprite is clicked, the </w:t>
      </w:r>
      <w:r w:rsidRPr="001B5804">
        <w:rPr>
          <w:rFonts w:ascii="Courier New" w:hAnsi="Courier New" w:cs="Courier New"/>
          <w:sz w:val="22"/>
          <w:szCs w:val="22"/>
          <w:shd w:val="clear" w:color="auto" w:fill="8EAADB" w:themeFill="accent5" w:themeFillTint="99"/>
        </w:rPr>
        <w:t>totalGoals</w:t>
      </w:r>
      <w:r w:rsidRPr="00FE25E6">
        <w:rPr>
          <w:rFonts w:ascii="Georgia" w:hAnsi="Georgia"/>
        </w:rPr>
        <w:t xml:space="preserve"> changes by </w:t>
      </w:r>
      <w:r w:rsidRPr="001B5804">
        <w:rPr>
          <w:rFonts w:ascii="Courier New" w:hAnsi="Courier New" w:cs="Courier New"/>
          <w:sz w:val="22"/>
          <w:szCs w:val="22"/>
          <w:shd w:val="clear" w:color="auto" w:fill="8EAADB" w:themeFill="accent5" w:themeFillTint="99"/>
        </w:rPr>
        <w:t>1</w:t>
      </w:r>
      <w:r w:rsidRPr="00FE25E6">
        <w:rPr>
          <w:rFonts w:ascii="Georgia" w:hAnsi="Georgia"/>
        </w:rPr>
        <w:t>.</w:t>
      </w:r>
    </w:p>
    <w:p w:rsidR="00DF0E4A" w:rsidRPr="00FE25E6" w:rsidRDefault="00DF0E4A" w:rsidP="00DF0E4A">
      <w:pPr>
        <w:pStyle w:val="ActivityBody"/>
        <w:ind w:left="0"/>
        <w:rPr>
          <w:rFonts w:ascii="Georgia" w:hAnsi="Georgia"/>
        </w:rPr>
      </w:pPr>
    </w:p>
    <w:p w:rsidR="00DF0E4A" w:rsidRPr="00327F7B" w:rsidRDefault="00DF0E4A" w:rsidP="00DF0E4A">
      <w:pPr>
        <w:pStyle w:val="ActivityBody"/>
        <w:numPr>
          <w:ilvl w:val="0"/>
          <w:numId w:val="3"/>
        </w:numPr>
        <w:rPr>
          <w:rFonts w:ascii="Georgia" w:hAnsi="Georgia"/>
        </w:rPr>
      </w:pPr>
      <w:r w:rsidRPr="00FE25E6">
        <w:rPr>
          <w:rFonts w:ascii="Georgia" w:hAnsi="Georgia"/>
        </w:rPr>
        <w:t xml:space="preserve">Now create a list using the </w:t>
      </w:r>
      <w:r w:rsidRPr="00FE25E6">
        <w:rPr>
          <w:rFonts w:ascii="Georgia" w:hAnsi="Georgia"/>
          <w:b/>
        </w:rPr>
        <w:t xml:space="preserve">Make a </w:t>
      </w:r>
      <w:r>
        <w:rPr>
          <w:rFonts w:ascii="Georgia" w:hAnsi="Georgia"/>
          <w:b/>
        </w:rPr>
        <w:t>L</w:t>
      </w:r>
      <w:r w:rsidRPr="00FE25E6">
        <w:rPr>
          <w:rFonts w:ascii="Georgia" w:hAnsi="Georgia"/>
          <w:b/>
        </w:rPr>
        <w:t>ist</w:t>
      </w:r>
      <w:r w:rsidRPr="00FE25E6">
        <w:rPr>
          <w:rFonts w:ascii="Georgia" w:hAnsi="Georgia"/>
        </w:rPr>
        <w:t xml:space="preserve"> button. </w:t>
      </w:r>
      <w:r>
        <w:rPr>
          <w:rFonts w:ascii="Georgia" w:hAnsi="Georgia"/>
        </w:rPr>
        <w:t>Name</w:t>
      </w:r>
      <w:r w:rsidRPr="00FE25E6">
        <w:rPr>
          <w:rFonts w:ascii="Georgia" w:hAnsi="Georgia"/>
        </w:rPr>
        <w:t xml:space="preserve"> it </w:t>
      </w:r>
      <w:r>
        <w:rPr>
          <w:rFonts w:ascii="Courier New" w:hAnsi="Courier New" w:cs="Courier New"/>
          <w:sz w:val="22"/>
          <w:szCs w:val="22"/>
          <w:shd w:val="clear" w:color="auto" w:fill="8EAADB" w:themeFill="accent5" w:themeFillTint="99"/>
        </w:rPr>
        <w:t>ti</w:t>
      </w:r>
      <w:r w:rsidRPr="001B5804">
        <w:rPr>
          <w:rFonts w:ascii="Courier New" w:hAnsi="Courier New" w:cs="Courier New"/>
          <w:sz w:val="22"/>
          <w:szCs w:val="22"/>
          <w:shd w:val="clear" w:color="auto" w:fill="8EAADB" w:themeFill="accent5" w:themeFillTint="99"/>
        </w:rPr>
        <w:t>mesOfGoals</w:t>
      </w:r>
      <w:r w:rsidRPr="00FE25E6">
        <w:rPr>
          <w:rFonts w:ascii="Georgia" w:hAnsi="Georgia"/>
        </w:rPr>
        <w:t>.</w:t>
      </w:r>
    </w:p>
    <w:p w:rsidR="00DF0E4A" w:rsidRPr="00FE25E6" w:rsidRDefault="00DF0E4A" w:rsidP="00DF0E4A">
      <w:pPr>
        <w:pStyle w:val="ActivityBody"/>
        <w:ind w:left="720"/>
        <w:jc w:val="center"/>
        <w:rPr>
          <w:rFonts w:ascii="Georgia" w:hAnsi="Georgia"/>
        </w:rPr>
      </w:pPr>
    </w:p>
    <w:p w:rsidR="00DF0E4A" w:rsidRPr="00FE25E6" w:rsidRDefault="00DF0E4A" w:rsidP="00DF0E4A">
      <w:pPr>
        <w:pStyle w:val="ActivityBody"/>
        <w:numPr>
          <w:ilvl w:val="0"/>
          <w:numId w:val="3"/>
        </w:numPr>
        <w:rPr>
          <w:rFonts w:ascii="Georgia" w:hAnsi="Georgia"/>
        </w:rPr>
      </w:pPr>
      <w:r w:rsidRPr="00FE25E6">
        <w:rPr>
          <w:rFonts w:ascii="Georgia" w:hAnsi="Georgia"/>
        </w:rPr>
        <w:t xml:space="preserve">You will see several new blocks that you can use to modify the contents of the list. Modify your program using one of the blocks so that when the </w:t>
      </w:r>
      <w:r>
        <w:rPr>
          <w:rFonts w:ascii="Georgia" w:hAnsi="Georgia"/>
        </w:rPr>
        <w:t>ball</w:t>
      </w:r>
      <w:r w:rsidRPr="00FE25E6">
        <w:rPr>
          <w:rFonts w:ascii="Georgia" w:hAnsi="Georgia"/>
        </w:rPr>
        <w:t xml:space="preserve"> is clicked, the time at which the click </w:t>
      </w:r>
      <w:r>
        <w:rPr>
          <w:rFonts w:ascii="Georgia" w:hAnsi="Georgia"/>
        </w:rPr>
        <w:t>occurred</w:t>
      </w:r>
      <w:r w:rsidRPr="00FE25E6">
        <w:rPr>
          <w:rFonts w:ascii="Georgia" w:hAnsi="Georgia"/>
        </w:rPr>
        <w:t xml:space="preserve"> will be added to the list (</w:t>
      </w:r>
      <w:r w:rsidRPr="00FE25E6">
        <w:rPr>
          <w:rFonts w:ascii="Georgia" w:hAnsi="Georgia"/>
          <w:i/>
        </w:rPr>
        <w:t xml:space="preserve">Hint: the “thing” to add to the list is the </w:t>
      </w:r>
      <w:r w:rsidRPr="00933ECD">
        <w:rPr>
          <w:rFonts w:ascii="Courier New" w:hAnsi="Courier New" w:cs="Courier New"/>
          <w:sz w:val="22"/>
          <w:szCs w:val="22"/>
          <w:shd w:val="clear" w:color="auto" w:fill="8EAADB" w:themeFill="accent5" w:themeFillTint="99"/>
        </w:rPr>
        <w:t>timer</w:t>
      </w:r>
      <w:r>
        <w:rPr>
          <w:rFonts w:ascii="Georgia" w:hAnsi="Georgia"/>
          <w:i/>
        </w:rPr>
        <w:t xml:space="preserve"> </w:t>
      </w:r>
      <w:r w:rsidRPr="00FE25E6">
        <w:rPr>
          <w:rFonts w:ascii="Georgia" w:hAnsi="Georgia"/>
          <w:i/>
        </w:rPr>
        <w:t xml:space="preserve">in the </w:t>
      </w:r>
      <w:r w:rsidRPr="00FE25E6">
        <w:rPr>
          <w:rFonts w:ascii="Georgia" w:hAnsi="Georgia"/>
          <w:b/>
          <w:i/>
        </w:rPr>
        <w:t>sensing</w:t>
      </w:r>
      <w:r w:rsidRPr="00FE25E6">
        <w:rPr>
          <w:rFonts w:ascii="Georgia" w:hAnsi="Georgia"/>
          <w:i/>
        </w:rPr>
        <w:t xml:space="preserve"> palette</w:t>
      </w:r>
      <w:r w:rsidRPr="00FE25E6">
        <w:rPr>
          <w:rFonts w:ascii="Georgia" w:hAnsi="Georgia"/>
        </w:rPr>
        <w:t>).</w:t>
      </w:r>
    </w:p>
    <w:p w:rsidR="00DF0E4A" w:rsidRPr="00FE25E6" w:rsidRDefault="00DF0E4A" w:rsidP="00DF0E4A">
      <w:pPr>
        <w:pStyle w:val="ActivityBody"/>
        <w:ind w:left="720"/>
        <w:rPr>
          <w:rFonts w:ascii="Georgia" w:hAnsi="Georgia"/>
        </w:rPr>
      </w:pPr>
    </w:p>
    <w:p w:rsidR="00DF0E4A" w:rsidRPr="00FE25E6" w:rsidRDefault="00DF0E4A" w:rsidP="00DF0E4A">
      <w:pPr>
        <w:pStyle w:val="ActivityBody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 xml:space="preserve">When you use variables, it is important </w:t>
      </w:r>
      <w:r w:rsidRPr="00FE25E6">
        <w:rPr>
          <w:rFonts w:ascii="Georgia" w:hAnsi="Georgia"/>
        </w:rPr>
        <w:t xml:space="preserve">to make sure that they </w:t>
      </w:r>
      <w:r w:rsidRPr="00FE25E6">
        <w:rPr>
          <w:rFonts w:ascii="Georgia" w:hAnsi="Georgia"/>
          <w:b/>
        </w:rPr>
        <w:t>initialize</w:t>
      </w:r>
      <w:r w:rsidRPr="00FE25E6">
        <w:rPr>
          <w:rFonts w:ascii="Georgia" w:hAnsi="Georgia"/>
        </w:rPr>
        <w:t xml:space="preserve"> at the beginning of your code. To initialize a variable, set it to a value at the beginning of your program. The stack of blocks below shows how the </w:t>
      </w:r>
      <w:r w:rsidRPr="00933ECD">
        <w:rPr>
          <w:rFonts w:ascii="Courier New" w:hAnsi="Courier New" w:cs="Courier New"/>
          <w:sz w:val="22"/>
          <w:szCs w:val="22"/>
          <w:shd w:val="clear" w:color="auto" w:fill="8EAADB" w:themeFill="accent5" w:themeFillTint="99"/>
        </w:rPr>
        <w:t>timer</w:t>
      </w:r>
      <w:r>
        <w:rPr>
          <w:rFonts w:ascii="Georgia" w:hAnsi="Georgia"/>
          <w:i/>
        </w:rPr>
        <w:t xml:space="preserve"> </w:t>
      </w:r>
      <w:r w:rsidRPr="00FE25E6">
        <w:rPr>
          <w:rFonts w:ascii="Georgia" w:hAnsi="Georgia"/>
        </w:rPr>
        <w:t>is initialized.</w:t>
      </w:r>
    </w:p>
    <w:p w:rsidR="00DF0E4A" w:rsidRPr="00FE25E6" w:rsidRDefault="00DF0E4A" w:rsidP="00DF0E4A">
      <w:pPr>
        <w:pStyle w:val="ListParagraph"/>
        <w:rPr>
          <w:rFonts w:ascii="Georgia" w:hAnsi="Georgia"/>
        </w:rPr>
      </w:pPr>
    </w:p>
    <w:p w:rsidR="00DF0E4A" w:rsidRDefault="00DF0E4A" w:rsidP="00DF0E4A">
      <w:pPr>
        <w:pStyle w:val="ActivityBody"/>
        <w:ind w:left="720"/>
        <w:jc w:val="center"/>
        <w:rPr>
          <w:rFonts w:ascii="Georgia" w:hAnsi="Georgia"/>
        </w:rPr>
      </w:pPr>
    </w:p>
    <w:p w:rsidR="00DF0E4A" w:rsidRPr="00FE25E6" w:rsidRDefault="00DF0E4A" w:rsidP="00DF0E4A">
      <w:pPr>
        <w:pStyle w:val="ActivityBody"/>
        <w:ind w:left="720"/>
        <w:jc w:val="center"/>
        <w:rPr>
          <w:rFonts w:ascii="Georgia" w:hAnsi="Georgia"/>
        </w:rPr>
      </w:pPr>
    </w:p>
    <w:p w:rsidR="00DF0E4A" w:rsidRPr="00FE25E6" w:rsidRDefault="00DF0E4A" w:rsidP="00DF0E4A">
      <w:pPr>
        <w:pStyle w:val="ActivityBody"/>
        <w:ind w:left="720"/>
        <w:rPr>
          <w:rFonts w:ascii="Georgia" w:hAnsi="Georgia"/>
        </w:rPr>
      </w:pPr>
      <w:r>
        <w:rPr>
          <w:rFonts w:ascii="Georgia" w:hAnsi="Georgia"/>
        </w:rPr>
        <w:t xml:space="preserve">Add the code to initialize </w:t>
      </w:r>
      <w:r w:rsidRPr="001B5804">
        <w:rPr>
          <w:rFonts w:ascii="Courier New" w:hAnsi="Courier New" w:cs="Courier New"/>
          <w:sz w:val="22"/>
          <w:szCs w:val="22"/>
          <w:shd w:val="clear" w:color="auto" w:fill="8EAADB" w:themeFill="accent5" w:themeFillTint="99"/>
        </w:rPr>
        <w:t>totalGoals</w:t>
      </w:r>
      <w:r w:rsidRPr="00FE25E6">
        <w:rPr>
          <w:rFonts w:ascii="Georgia" w:hAnsi="Georgia"/>
        </w:rPr>
        <w:t xml:space="preserve"> and </w:t>
      </w:r>
      <w:r w:rsidRPr="001B5804">
        <w:rPr>
          <w:rFonts w:ascii="Courier New" w:hAnsi="Courier New" w:cs="Courier New"/>
          <w:sz w:val="22"/>
          <w:szCs w:val="22"/>
          <w:shd w:val="clear" w:color="auto" w:fill="8EAADB" w:themeFill="accent5" w:themeFillTint="99"/>
        </w:rPr>
        <w:t>timesOfGoals</w:t>
      </w:r>
      <w:r w:rsidRPr="00FE25E6">
        <w:rPr>
          <w:rFonts w:ascii="Georgia" w:hAnsi="Georgia"/>
        </w:rPr>
        <w:t xml:space="preserve">. The variable </w:t>
      </w:r>
      <w:r w:rsidRPr="001B5804">
        <w:rPr>
          <w:rFonts w:ascii="Courier New" w:hAnsi="Courier New" w:cs="Courier New"/>
          <w:sz w:val="22"/>
          <w:szCs w:val="22"/>
          <w:shd w:val="clear" w:color="auto" w:fill="8EAADB" w:themeFill="accent5" w:themeFillTint="99"/>
        </w:rPr>
        <w:t>totalGoals</w:t>
      </w:r>
      <w:r w:rsidRPr="00FE25E6">
        <w:rPr>
          <w:rFonts w:ascii="Georgia" w:hAnsi="Georgia"/>
        </w:rPr>
        <w:t xml:space="preserve"> should start as 0, and </w:t>
      </w:r>
      <w:r w:rsidRPr="001B5804">
        <w:rPr>
          <w:rFonts w:ascii="Courier New" w:hAnsi="Courier New" w:cs="Courier New"/>
          <w:sz w:val="22"/>
          <w:szCs w:val="22"/>
          <w:shd w:val="clear" w:color="auto" w:fill="8EAADB" w:themeFill="accent5" w:themeFillTint="99"/>
        </w:rPr>
        <w:t>timeOfGoals</w:t>
      </w:r>
      <w:r w:rsidRPr="00FE25E6">
        <w:rPr>
          <w:rFonts w:ascii="Georgia" w:hAnsi="Georgia"/>
        </w:rPr>
        <w:t xml:space="preserve"> should start out empty. The blocks </w:t>
      </w:r>
      <w:r>
        <w:rPr>
          <w:rFonts w:ascii="Georgia" w:hAnsi="Georgia"/>
        </w:rPr>
        <w:t>that perform these functions</w:t>
      </w:r>
      <w:r w:rsidRPr="00FE25E6">
        <w:rPr>
          <w:rFonts w:ascii="Georgia" w:hAnsi="Georgia"/>
        </w:rPr>
        <w:t xml:space="preserve"> are shown below.</w:t>
      </w:r>
    </w:p>
    <w:p w:rsidR="00DF0E4A" w:rsidRDefault="00DF0E4A" w:rsidP="00DF0E4A">
      <w:pPr>
        <w:pStyle w:val="ActivityBody"/>
        <w:ind w:left="720"/>
        <w:jc w:val="center"/>
        <w:rPr>
          <w:rFonts w:ascii="Georgia" w:hAnsi="Georgia"/>
        </w:rPr>
      </w:pPr>
    </w:p>
    <w:p w:rsidR="00DF0E4A" w:rsidRPr="00FE25E6" w:rsidRDefault="00DF0E4A" w:rsidP="00DF0E4A">
      <w:pPr>
        <w:pStyle w:val="ActivityBody"/>
        <w:ind w:left="720"/>
        <w:jc w:val="center"/>
        <w:rPr>
          <w:rFonts w:ascii="Georgia" w:hAnsi="Georgia"/>
        </w:rPr>
      </w:pPr>
    </w:p>
    <w:p w:rsidR="00DF0E4A" w:rsidRPr="00FE25E6" w:rsidRDefault="00DF0E4A" w:rsidP="00DF0E4A">
      <w:pPr>
        <w:pStyle w:val="ActivityBody"/>
        <w:numPr>
          <w:ilvl w:val="0"/>
          <w:numId w:val="3"/>
        </w:numPr>
        <w:rPr>
          <w:rFonts w:ascii="Georgia" w:hAnsi="Georgia"/>
        </w:rPr>
      </w:pPr>
      <w:r w:rsidRPr="00FE25E6">
        <w:rPr>
          <w:rFonts w:ascii="Georgia" w:hAnsi="Georgia"/>
        </w:rPr>
        <w:t xml:space="preserve">Test your code to see if it collects the times at which the </w:t>
      </w:r>
      <w:r>
        <w:rPr>
          <w:rFonts w:ascii="Georgia" w:hAnsi="Georgia"/>
        </w:rPr>
        <w:t>ball</w:t>
      </w:r>
      <w:r w:rsidRPr="00FE25E6">
        <w:rPr>
          <w:rFonts w:ascii="Georgia" w:hAnsi="Georgia"/>
        </w:rPr>
        <w:t xml:space="preserve"> is clicked. If it doesn’t work the way you wanted, strategize, code, and test in additional iterations.</w:t>
      </w:r>
    </w:p>
    <w:p w:rsidR="00DF0E4A" w:rsidRPr="00DF0E4A" w:rsidRDefault="00DF0E4A" w:rsidP="00DF0E4A">
      <w:pPr>
        <w:pStyle w:val="ActivitySection"/>
        <w:rPr>
          <w:rFonts w:ascii="Georgia" w:hAnsi="Georgia"/>
          <w:b w:val="0"/>
          <w:sz w:val="28"/>
        </w:rPr>
      </w:pPr>
    </w:p>
    <w:p w:rsidR="00DF0E4A" w:rsidRPr="00114AB0" w:rsidRDefault="00DF0E4A" w:rsidP="00DF0E4A">
      <w:pPr>
        <w:pStyle w:val="ActivitySection"/>
        <w:rPr>
          <w:rFonts w:ascii="Georgia" w:hAnsi="Georgia"/>
          <w:sz w:val="28"/>
        </w:rPr>
      </w:pPr>
      <w:r w:rsidRPr="00114AB0">
        <w:rPr>
          <w:rFonts w:ascii="Georgia" w:hAnsi="Georgia"/>
          <w:sz w:val="28"/>
        </w:rPr>
        <w:t>Conclusion</w:t>
      </w:r>
    </w:p>
    <w:p w:rsidR="00DF0E4A" w:rsidRPr="00FE25E6" w:rsidRDefault="00DF0E4A" w:rsidP="00DF0E4A">
      <w:pPr>
        <w:pStyle w:val="ActivitySection"/>
        <w:rPr>
          <w:rFonts w:ascii="Georgia" w:hAnsi="Georgia"/>
        </w:rPr>
      </w:pPr>
    </w:p>
    <w:p w:rsidR="00DF0E4A" w:rsidRPr="00FE25E6" w:rsidRDefault="00DF0E4A" w:rsidP="00DF0E4A">
      <w:pPr>
        <w:pStyle w:val="ActivitySection"/>
        <w:rPr>
          <w:rStyle w:val="ActivityBodyBoldChar"/>
          <w:rFonts w:ascii="Georgia" w:hAnsi="Georgia"/>
        </w:rPr>
      </w:pPr>
      <w:r w:rsidRPr="00FE25E6">
        <w:rPr>
          <w:rFonts w:ascii="Georgia" w:hAnsi="Georgia"/>
          <w:b w:val="0"/>
          <w:sz w:val="24"/>
          <w:szCs w:val="24"/>
        </w:rPr>
        <w:t xml:space="preserve">Remember that </w:t>
      </w:r>
      <w:r w:rsidRPr="00FE25E6">
        <w:rPr>
          <w:rFonts w:ascii="Georgia" w:hAnsi="Georgia"/>
          <w:sz w:val="24"/>
          <w:szCs w:val="24"/>
        </w:rPr>
        <w:t>variable roles</w:t>
      </w:r>
      <w:r w:rsidRPr="00FE25E6">
        <w:rPr>
          <w:rFonts w:ascii="Georgia" w:hAnsi="Georgia"/>
          <w:b w:val="0"/>
          <w:sz w:val="24"/>
          <w:szCs w:val="24"/>
        </w:rPr>
        <w:t xml:space="preserve"> refer to why a variable is being used. In </w:t>
      </w:r>
      <w:r>
        <w:rPr>
          <w:rFonts w:ascii="Georgia" w:hAnsi="Georgia"/>
          <w:b w:val="0"/>
          <w:sz w:val="24"/>
          <w:szCs w:val="24"/>
        </w:rPr>
        <w:t>this activity we have examined four of the eight</w:t>
      </w:r>
      <w:r w:rsidRPr="00FE25E6">
        <w:rPr>
          <w:rFonts w:ascii="Georgia" w:hAnsi="Georgia"/>
          <w:b w:val="0"/>
          <w:sz w:val="24"/>
          <w:szCs w:val="24"/>
        </w:rPr>
        <w:t xml:space="preserve"> most common variable </w:t>
      </w:r>
      <w:r>
        <w:rPr>
          <w:rFonts w:ascii="Georgia" w:hAnsi="Georgia"/>
          <w:b w:val="0"/>
          <w:sz w:val="24"/>
          <w:szCs w:val="24"/>
        </w:rPr>
        <w:t>roles: fixed value, most recent, accumulator, and a</w:t>
      </w:r>
      <w:r w:rsidRPr="00FE25E6">
        <w:rPr>
          <w:rFonts w:ascii="Georgia" w:hAnsi="Georgia"/>
          <w:b w:val="0"/>
          <w:sz w:val="24"/>
          <w:szCs w:val="24"/>
        </w:rPr>
        <w:t>ggregator.</w:t>
      </w:r>
    </w:p>
    <w:p w:rsidR="00DF0E4A" w:rsidRPr="00FE25E6" w:rsidRDefault="00DF0E4A" w:rsidP="00DF0E4A">
      <w:pPr>
        <w:pStyle w:val="ListParagraph"/>
        <w:rPr>
          <w:rStyle w:val="ActivityBodyBoldChar"/>
          <w:rFonts w:ascii="Georgia" w:hAnsi="Georgia"/>
          <w:b w:val="0"/>
        </w:rPr>
      </w:pPr>
    </w:p>
    <w:p w:rsidR="00DF0E4A" w:rsidRDefault="00DF0E4A" w:rsidP="00DF0E4A">
      <w:pPr>
        <w:pStyle w:val="ActivityBody"/>
        <w:numPr>
          <w:ilvl w:val="0"/>
          <w:numId w:val="1"/>
        </w:numPr>
        <w:rPr>
          <w:rStyle w:val="ActivityBodyBoldChar"/>
          <w:rFonts w:ascii="Georgia" w:hAnsi="Georgia"/>
          <w:b w:val="0"/>
        </w:rPr>
      </w:pPr>
      <w:r w:rsidRPr="00FE25E6">
        <w:rPr>
          <w:rStyle w:val="ActivityBodyBoldChar"/>
          <w:rFonts w:ascii="Georgia" w:hAnsi="Georgia"/>
        </w:rPr>
        <w:t xml:space="preserve">What do you see as the primary advantage of using a fixed value variable? </w:t>
      </w:r>
    </w:p>
    <w:p w:rsidR="00DF0E4A" w:rsidRPr="00DE723D" w:rsidRDefault="00DF0E4A" w:rsidP="00DF0E4A">
      <w:pPr>
        <w:pStyle w:val="ActivityBody"/>
        <w:ind w:left="720"/>
        <w:rPr>
          <w:rStyle w:val="ActivityBodyBoldChar"/>
          <w:rFonts w:ascii="Georgia" w:hAnsi="Georgia"/>
          <w:b w:val="0"/>
        </w:rPr>
      </w:pPr>
    </w:p>
    <w:p w:rsidR="00DF0E4A" w:rsidRPr="00FE25E6" w:rsidRDefault="00DF0E4A" w:rsidP="00DF0E4A">
      <w:pPr>
        <w:pStyle w:val="ActivityBody"/>
        <w:ind w:left="720"/>
        <w:rPr>
          <w:rFonts w:ascii="Georgia" w:hAnsi="Georgia"/>
        </w:rPr>
      </w:pPr>
    </w:p>
    <w:p w:rsidR="00DF0E4A" w:rsidRPr="00FE25E6" w:rsidRDefault="00DF0E4A" w:rsidP="00DF0E4A">
      <w:pPr>
        <w:pStyle w:val="ActivityBody"/>
        <w:numPr>
          <w:ilvl w:val="0"/>
          <w:numId w:val="1"/>
        </w:numPr>
        <w:rPr>
          <w:rStyle w:val="ActivityBodyBoldChar"/>
          <w:rFonts w:ascii="Georgia" w:hAnsi="Georgia"/>
          <w:b w:val="0"/>
        </w:rPr>
      </w:pPr>
      <w:r w:rsidRPr="00FE25E6">
        <w:rPr>
          <w:rStyle w:val="ActivityBodyBoldChar"/>
          <w:rFonts w:ascii="Georgia" w:hAnsi="Georgia"/>
        </w:rPr>
        <w:t>Write a pseudocode segment that shows usage of a most recent variable that is significantly different than the example given in this activity.</w:t>
      </w:r>
    </w:p>
    <w:p w:rsidR="00DF0E4A" w:rsidRPr="00FE25E6" w:rsidRDefault="00DF0E4A" w:rsidP="00DF0E4A">
      <w:pPr>
        <w:pStyle w:val="ActivityBody"/>
        <w:ind w:left="0"/>
        <w:rPr>
          <w:rStyle w:val="ActivityBodyBoldChar"/>
          <w:rFonts w:ascii="Georgia" w:hAnsi="Georgia"/>
          <w:b w:val="0"/>
        </w:rPr>
      </w:pPr>
    </w:p>
    <w:p w:rsidR="00DF0E4A" w:rsidRPr="00FE25E6" w:rsidRDefault="00DF0E4A" w:rsidP="00DF0E4A">
      <w:pPr>
        <w:pStyle w:val="ActivityBody"/>
        <w:numPr>
          <w:ilvl w:val="0"/>
          <w:numId w:val="1"/>
        </w:numPr>
        <w:rPr>
          <w:rStyle w:val="ActivityBodyBoldChar"/>
          <w:rFonts w:ascii="Georgia" w:hAnsi="Georgia"/>
          <w:b w:val="0"/>
        </w:rPr>
      </w:pPr>
      <w:r w:rsidRPr="00FE25E6">
        <w:rPr>
          <w:rStyle w:val="ActivityBodyBoldChar"/>
          <w:rFonts w:ascii="Georgia" w:hAnsi="Georgia"/>
        </w:rPr>
        <w:t>Explain the accumulator role:</w:t>
      </w:r>
    </w:p>
    <w:p w:rsidR="00DF0E4A" w:rsidRPr="00FE25E6" w:rsidRDefault="00DF0E4A" w:rsidP="00DF0E4A">
      <w:pPr>
        <w:pStyle w:val="ListParagraph"/>
        <w:rPr>
          <w:rStyle w:val="ActivityBodyBoldChar"/>
          <w:rFonts w:ascii="Georgia" w:hAnsi="Georgia"/>
          <w:b w:val="0"/>
        </w:rPr>
      </w:pPr>
    </w:p>
    <w:p w:rsidR="00DF0E4A" w:rsidRPr="00FE25E6" w:rsidRDefault="00DF0E4A" w:rsidP="00DF0E4A">
      <w:pPr>
        <w:pStyle w:val="ActivityBody"/>
        <w:numPr>
          <w:ilvl w:val="1"/>
          <w:numId w:val="2"/>
        </w:numPr>
        <w:rPr>
          <w:rFonts w:ascii="Georgia" w:hAnsi="Georgia"/>
        </w:rPr>
      </w:pPr>
      <w:r w:rsidRPr="00FE25E6">
        <w:rPr>
          <w:rFonts w:ascii="Georgia" w:hAnsi="Georgia"/>
        </w:rPr>
        <w:t>List two examples of software you have used that you suspect might have used an accumulator.</w:t>
      </w:r>
    </w:p>
    <w:p w:rsidR="00DF0E4A" w:rsidRPr="00FE25E6" w:rsidRDefault="00DF0E4A" w:rsidP="00DF0E4A">
      <w:pPr>
        <w:pStyle w:val="ActivityBody"/>
        <w:ind w:left="1260"/>
        <w:rPr>
          <w:rFonts w:ascii="Georgia" w:hAnsi="Georgia"/>
        </w:rPr>
      </w:pPr>
    </w:p>
    <w:p w:rsidR="00DF0E4A" w:rsidRPr="00FE25E6" w:rsidRDefault="00DF0E4A" w:rsidP="00DF0E4A">
      <w:pPr>
        <w:pStyle w:val="ActivityBody"/>
        <w:ind w:left="1260"/>
        <w:rPr>
          <w:rFonts w:ascii="Georgia" w:hAnsi="Georgia"/>
        </w:rPr>
      </w:pPr>
    </w:p>
    <w:p w:rsidR="00DF0E4A" w:rsidRPr="00FE25E6" w:rsidRDefault="00DF0E4A" w:rsidP="00DF0E4A">
      <w:pPr>
        <w:pStyle w:val="ActivityBody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Choose one of your examples fro</w:t>
      </w:r>
      <w:r w:rsidRPr="00FE25E6">
        <w:rPr>
          <w:rFonts w:ascii="Georgia" w:hAnsi="Georgia"/>
        </w:rPr>
        <w:t xml:space="preserve">m part (a) and explain what you think the accumulator in </w:t>
      </w:r>
      <w:r>
        <w:rPr>
          <w:rFonts w:ascii="Georgia" w:hAnsi="Georgia"/>
        </w:rPr>
        <w:t>the</w:t>
      </w:r>
      <w:r w:rsidRPr="00FE25E6">
        <w:rPr>
          <w:rFonts w:ascii="Georgia" w:hAnsi="Georgia"/>
        </w:rPr>
        <w:t xml:space="preserve"> program might have been doing and why </w:t>
      </w:r>
      <w:r>
        <w:rPr>
          <w:rFonts w:ascii="Georgia" w:hAnsi="Georgia"/>
        </w:rPr>
        <w:t>this function</w:t>
      </w:r>
      <w:r w:rsidRPr="00FE25E6">
        <w:rPr>
          <w:rFonts w:ascii="Georgia" w:hAnsi="Georgia"/>
        </w:rPr>
        <w:t xml:space="preserve"> leads you to classify </w:t>
      </w:r>
      <w:r>
        <w:rPr>
          <w:rFonts w:ascii="Georgia" w:hAnsi="Georgia"/>
        </w:rPr>
        <w:t>the object</w:t>
      </w:r>
      <w:r w:rsidRPr="00FE25E6">
        <w:rPr>
          <w:rFonts w:ascii="Georgia" w:hAnsi="Georgia"/>
        </w:rPr>
        <w:t xml:space="preserve"> as an accumulator.</w:t>
      </w:r>
    </w:p>
    <w:p w:rsidR="00DF0E4A" w:rsidRPr="00FE25E6" w:rsidRDefault="00DF0E4A" w:rsidP="00DF0E4A">
      <w:pPr>
        <w:pStyle w:val="ActivityBody"/>
        <w:ind w:left="0"/>
        <w:rPr>
          <w:rFonts w:ascii="Georgia" w:hAnsi="Georgia"/>
        </w:rPr>
      </w:pPr>
    </w:p>
    <w:p w:rsidR="00060E4C" w:rsidRDefault="00DF0E4A" w:rsidP="00060E4C">
      <w:pPr>
        <w:pStyle w:val="ActivityBody"/>
        <w:numPr>
          <w:ilvl w:val="0"/>
          <w:numId w:val="1"/>
        </w:numPr>
        <w:rPr>
          <w:rFonts w:ascii="Georgia" w:hAnsi="Georgia"/>
        </w:rPr>
      </w:pPr>
      <w:r w:rsidRPr="00FE25E6">
        <w:rPr>
          <w:rFonts w:ascii="Georgia" w:hAnsi="Georgia"/>
        </w:rPr>
        <w:t xml:space="preserve">Explain the difference between the accumulator role and the </w:t>
      </w:r>
      <w:r w:rsidRPr="00F17870">
        <w:rPr>
          <w:rFonts w:ascii="Georgia" w:hAnsi="Georgia"/>
          <w:b/>
        </w:rPr>
        <w:t>aggregator</w:t>
      </w:r>
      <w:r w:rsidRPr="00FE25E6">
        <w:rPr>
          <w:rFonts w:ascii="Georgia" w:hAnsi="Georgia"/>
        </w:rPr>
        <w:t xml:space="preserve"> role.</w:t>
      </w:r>
    </w:p>
    <w:p w:rsidR="00060E4C" w:rsidRDefault="00060E4C" w:rsidP="00060E4C">
      <w:pPr>
        <w:pStyle w:val="ActivityBody"/>
        <w:ind w:left="720"/>
        <w:rPr>
          <w:rFonts w:ascii="Georgia" w:hAnsi="Georgia"/>
        </w:rPr>
      </w:pPr>
    </w:p>
    <w:p w:rsidR="00060E4C" w:rsidRDefault="00060E4C" w:rsidP="00060E4C">
      <w:pPr>
        <w:pStyle w:val="ActivityBody"/>
        <w:ind w:left="720"/>
        <w:rPr>
          <w:rFonts w:ascii="Georgia" w:hAnsi="Georgia"/>
        </w:rPr>
      </w:pPr>
    </w:p>
    <w:p w:rsidR="00060E4C" w:rsidRDefault="00060E4C" w:rsidP="00060E4C">
      <w:pPr>
        <w:pStyle w:val="ActivityBody"/>
        <w:ind w:left="720"/>
        <w:rPr>
          <w:rFonts w:ascii="Georgia" w:hAnsi="Georgia"/>
        </w:rPr>
      </w:pPr>
    </w:p>
    <w:p w:rsidR="00060E4C" w:rsidRDefault="00060E4C" w:rsidP="00060E4C">
      <w:pPr>
        <w:pStyle w:val="ActivityBody"/>
        <w:numPr>
          <w:ilvl w:val="0"/>
          <w:numId w:val="1"/>
        </w:numPr>
        <w:rPr>
          <w:rStyle w:val="ActivityBodyBoldChar"/>
          <w:rFonts w:ascii="Georgia" w:hAnsi="Georgia"/>
          <w:b w:val="0"/>
        </w:rPr>
      </w:pPr>
      <w:r w:rsidRPr="00060E4C">
        <w:rPr>
          <w:rStyle w:val="ActivityBodyBoldChar"/>
          <w:rFonts w:ascii="Georgia" w:hAnsi="Georgia"/>
          <w:b w:val="0"/>
        </w:rPr>
        <w:t>Summarize in your own words the role of Stepper, Walker, and Best-so-far.</w:t>
      </w:r>
    </w:p>
    <w:p w:rsidR="00060E4C" w:rsidRDefault="00060E4C" w:rsidP="00060E4C">
      <w:pPr>
        <w:pStyle w:val="ActivityBody"/>
        <w:ind w:left="720"/>
        <w:rPr>
          <w:rStyle w:val="ActivityBodyBoldChar"/>
          <w:rFonts w:ascii="Georgia" w:hAnsi="Georgia"/>
          <w:b w:val="0"/>
        </w:rPr>
      </w:pPr>
    </w:p>
    <w:p w:rsidR="00060E4C" w:rsidRDefault="00060E4C" w:rsidP="00060E4C">
      <w:pPr>
        <w:pStyle w:val="ActivityBody"/>
        <w:ind w:left="720"/>
        <w:rPr>
          <w:rStyle w:val="ActivityBodyBoldChar"/>
          <w:rFonts w:ascii="Georgia" w:hAnsi="Georgia"/>
          <w:b w:val="0"/>
        </w:rPr>
      </w:pPr>
    </w:p>
    <w:p w:rsidR="00060E4C" w:rsidRPr="00060E4C" w:rsidRDefault="00060E4C" w:rsidP="00060E4C">
      <w:pPr>
        <w:pStyle w:val="ActivityBody"/>
        <w:ind w:left="720"/>
        <w:rPr>
          <w:rStyle w:val="ActivityBodyBoldChar"/>
          <w:rFonts w:ascii="Georgia" w:hAnsi="Georgia"/>
          <w:b w:val="0"/>
        </w:rPr>
      </w:pPr>
      <w:bookmarkStart w:id="0" w:name="_GoBack"/>
      <w:bookmarkEnd w:id="0"/>
    </w:p>
    <w:p w:rsidR="00060E4C" w:rsidRPr="00060E4C" w:rsidRDefault="00060E4C" w:rsidP="00060E4C">
      <w:pPr>
        <w:pStyle w:val="ActivityBody"/>
        <w:numPr>
          <w:ilvl w:val="0"/>
          <w:numId w:val="1"/>
        </w:numPr>
        <w:rPr>
          <w:rFonts w:ascii="Georgia" w:hAnsi="Georgia"/>
        </w:rPr>
      </w:pPr>
      <w:r w:rsidRPr="00060E4C">
        <w:rPr>
          <w:rStyle w:val="ActivityBodyBoldChar"/>
          <w:rFonts w:ascii="Georgia" w:hAnsi="Georgia"/>
          <w:b w:val="0"/>
        </w:rPr>
        <w:t>Describe an application you have used that required a variable for the best-so-far role.</w:t>
      </w:r>
      <w:r w:rsidRPr="00060E4C">
        <w:rPr>
          <w:rFonts w:ascii="Georgia" w:hAnsi="Georgia"/>
          <w:b/>
        </w:rPr>
        <w:tab/>
      </w:r>
    </w:p>
    <w:p w:rsidR="00060E4C" w:rsidRDefault="00060E4C"/>
    <w:sectPr w:rsidR="00060E4C" w:rsidSect="007B7C31">
      <w:footerReference w:type="default" r:id="rId9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60E4C">
      <w:r>
        <w:separator/>
      </w:r>
    </w:p>
  </w:endnote>
  <w:endnote w:type="continuationSeparator" w:id="0">
    <w:p w:rsidR="00000000" w:rsidRDefault="00060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F98" w:rsidRPr="00FE25E6" w:rsidRDefault="00DF0E4A" w:rsidP="00114AB0">
    <w:pPr>
      <w:pStyle w:val="Footer"/>
      <w:tabs>
        <w:tab w:val="right" w:pos="9360"/>
      </w:tabs>
      <w:rPr>
        <w:rFonts w:ascii="Georgia" w:hAnsi="Georgia" w:cs="Arial"/>
        <w:szCs w:val="20"/>
      </w:rPr>
    </w:pPr>
    <w:r w:rsidRPr="00FE25E6">
      <w:rPr>
        <w:rFonts w:ascii="Georgia" w:hAnsi="Georgia" w:cs="Arial"/>
        <w:szCs w:val="20"/>
      </w:rPr>
      <w:t>©</w:t>
    </w:r>
    <w:r>
      <w:rPr>
        <w:rFonts w:ascii="Georgia" w:hAnsi="Georgia" w:cs="Arial"/>
        <w:szCs w:val="20"/>
      </w:rPr>
      <w:t xml:space="preserve"> 2014</w:t>
    </w:r>
    <w:r w:rsidRPr="00FE25E6">
      <w:rPr>
        <w:rFonts w:ascii="Georgia" w:hAnsi="Georgia" w:cs="Arial"/>
        <w:szCs w:val="20"/>
      </w:rPr>
      <w:t xml:space="preserve"> Project Lead The Way, Inc.</w:t>
    </w:r>
  </w:p>
  <w:p w:rsidR="00E736FD" w:rsidRPr="00FE25E6" w:rsidRDefault="00DF0E4A" w:rsidP="00343F98">
    <w:pPr>
      <w:pStyle w:val="Footer"/>
      <w:tabs>
        <w:tab w:val="right" w:pos="9360"/>
      </w:tabs>
      <w:jc w:val="left"/>
      <w:rPr>
        <w:rFonts w:ascii="Georgia" w:hAnsi="Georgia"/>
      </w:rPr>
    </w:pPr>
    <w:r w:rsidRPr="00FE25E6">
      <w:rPr>
        <w:rFonts w:ascii="Georgia" w:hAnsi="Georgia" w:cs="Arial"/>
        <w:i/>
        <w:szCs w:val="20"/>
      </w:rPr>
      <w:tab/>
    </w:r>
    <w:r>
      <w:rPr>
        <w:rFonts w:ascii="Georgia" w:hAnsi="Georgia" w:cs="Arial"/>
        <w:szCs w:val="20"/>
      </w:rPr>
      <w:t xml:space="preserve">Computer Science Principles </w:t>
    </w:r>
    <w:r w:rsidRPr="00FE25E6">
      <w:rPr>
        <w:rFonts w:ascii="Georgia" w:hAnsi="Georgia" w:cs="Arial"/>
        <w:szCs w:val="20"/>
      </w:rPr>
      <w:t xml:space="preserve">Activity 1.1.5 Variables </w:t>
    </w:r>
    <w:r>
      <w:rPr>
        <w:rFonts w:ascii="Georgia" w:hAnsi="Georgia" w:cs="Arial"/>
        <w:szCs w:val="20"/>
      </w:rPr>
      <w:t xml:space="preserve">Roles </w:t>
    </w:r>
    <w:r w:rsidRPr="00FE25E6">
      <w:rPr>
        <w:rFonts w:ascii="Georgia" w:hAnsi="Georgia" w:cs="Arial"/>
        <w:szCs w:val="20"/>
      </w:rPr>
      <w:t>I</w:t>
    </w:r>
    <w:r w:rsidRPr="00FE25E6">
      <w:rPr>
        <w:rFonts w:ascii="Georgia" w:hAnsi="Georgia"/>
      </w:rPr>
      <w:t xml:space="preserve"> – Page </w:t>
    </w:r>
    <w:r w:rsidRPr="00FE25E6">
      <w:rPr>
        <w:rStyle w:val="PageNumber"/>
        <w:rFonts w:ascii="Georgia" w:hAnsi="Georgia"/>
      </w:rPr>
      <w:fldChar w:fldCharType="begin"/>
    </w:r>
    <w:r w:rsidRPr="00FE25E6">
      <w:rPr>
        <w:rStyle w:val="PageNumber"/>
        <w:rFonts w:ascii="Georgia" w:hAnsi="Georgia"/>
      </w:rPr>
      <w:instrText xml:space="preserve"> PAGE </w:instrText>
    </w:r>
    <w:r w:rsidRPr="00FE25E6">
      <w:rPr>
        <w:rStyle w:val="PageNumber"/>
        <w:rFonts w:ascii="Georgia" w:hAnsi="Georgia"/>
      </w:rPr>
      <w:fldChar w:fldCharType="separate"/>
    </w:r>
    <w:r w:rsidR="00060E4C">
      <w:rPr>
        <w:rStyle w:val="PageNumber"/>
        <w:rFonts w:ascii="Georgia" w:hAnsi="Georgia"/>
        <w:noProof/>
      </w:rPr>
      <w:t>1</w:t>
    </w:r>
    <w:r w:rsidRPr="00FE25E6">
      <w:rPr>
        <w:rStyle w:val="PageNumber"/>
        <w:rFonts w:ascii="Georgia" w:hAnsi="Georg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60E4C">
      <w:r>
        <w:separator/>
      </w:r>
    </w:p>
  </w:footnote>
  <w:footnote w:type="continuationSeparator" w:id="0">
    <w:p w:rsidR="00000000" w:rsidRDefault="00060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C02D5"/>
    <w:multiLevelType w:val="hybridMultilevel"/>
    <w:tmpl w:val="E82204FA"/>
    <w:lvl w:ilvl="0" w:tplc="62863016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AEF6B514">
      <w:start w:val="5"/>
      <w:numFmt w:val="bullet"/>
      <w:lvlText w:val="-"/>
      <w:lvlJc w:val="left"/>
      <w:pPr>
        <w:ind w:left="270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3E456F"/>
    <w:multiLevelType w:val="hybridMultilevel"/>
    <w:tmpl w:val="2A926798"/>
    <w:lvl w:ilvl="0" w:tplc="8A44E9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407D4"/>
    <w:multiLevelType w:val="hybridMultilevel"/>
    <w:tmpl w:val="DC7C192C"/>
    <w:lvl w:ilvl="0" w:tplc="F3721D2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25A28"/>
    <w:multiLevelType w:val="hybridMultilevel"/>
    <w:tmpl w:val="C948839E"/>
    <w:lvl w:ilvl="0" w:tplc="62863016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CE78827C">
      <w:start w:val="1"/>
      <w:numFmt w:val="lowerLetter"/>
      <w:lvlText w:val="%2."/>
      <w:lvlJc w:val="left"/>
      <w:pPr>
        <w:ind w:left="1260" w:hanging="360"/>
      </w:pPr>
      <w:rPr>
        <w:b w:val="0"/>
      </w:rPr>
    </w:lvl>
    <w:lvl w:ilvl="2" w:tplc="AEF6B514">
      <w:start w:val="5"/>
      <w:numFmt w:val="bullet"/>
      <w:lvlText w:val="-"/>
      <w:lvlJc w:val="left"/>
      <w:pPr>
        <w:ind w:left="270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E4A"/>
    <w:rsid w:val="00060E4C"/>
    <w:rsid w:val="00117013"/>
    <w:rsid w:val="00862CEE"/>
    <w:rsid w:val="00DF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B63A8-4171-429E-BB75-9BAFD5E5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E4A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Section">
    <w:name w:val="ActivitySection"/>
    <w:basedOn w:val="Normal"/>
    <w:link w:val="ActivitySectionCharChar"/>
    <w:rsid w:val="00DF0E4A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DF0E4A"/>
    <w:rPr>
      <w:rFonts w:ascii="Arial" w:eastAsia="Times New Roman" w:hAnsi="Arial" w:cs="Times New Roman"/>
      <w:b/>
      <w:sz w:val="32"/>
      <w:szCs w:val="32"/>
    </w:rPr>
  </w:style>
  <w:style w:type="paragraph" w:styleId="Footer">
    <w:name w:val="footer"/>
    <w:basedOn w:val="Normal"/>
    <w:link w:val="FooterChar"/>
    <w:rsid w:val="00DF0E4A"/>
    <w:pPr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DF0E4A"/>
    <w:rPr>
      <w:rFonts w:ascii="Arial" w:eastAsia="Times New Roman" w:hAnsi="Arial" w:cs="Times New Roman"/>
      <w:sz w:val="20"/>
      <w:szCs w:val="24"/>
    </w:rPr>
  </w:style>
  <w:style w:type="paragraph" w:customStyle="1" w:styleId="ActivityBodyBold">
    <w:name w:val="Activity Body + Bold"/>
    <w:basedOn w:val="Normal"/>
    <w:link w:val="ActivityBodyBoldChar"/>
    <w:rsid w:val="00DF0E4A"/>
    <w:pPr>
      <w:ind w:left="360"/>
    </w:pPr>
    <w:rPr>
      <w:rFonts w:cs="Arial"/>
      <w:b/>
    </w:rPr>
  </w:style>
  <w:style w:type="character" w:styleId="PageNumber">
    <w:name w:val="page number"/>
    <w:rsid w:val="00DF0E4A"/>
    <w:rPr>
      <w:rFonts w:ascii="Arial" w:hAnsi="Arial"/>
      <w:sz w:val="20"/>
    </w:rPr>
  </w:style>
  <w:style w:type="paragraph" w:customStyle="1" w:styleId="ActivityBody">
    <w:name w:val="Activity Body"/>
    <w:basedOn w:val="Normal"/>
    <w:rsid w:val="00DF0E4A"/>
    <w:pPr>
      <w:ind w:left="360"/>
    </w:pPr>
    <w:rPr>
      <w:rFonts w:cs="Arial"/>
    </w:rPr>
  </w:style>
  <w:style w:type="character" w:customStyle="1" w:styleId="ActivityBodyBoldChar">
    <w:name w:val="Activity Body + Bold Char"/>
    <w:link w:val="ActivityBodyBold"/>
    <w:rsid w:val="00DF0E4A"/>
    <w:rPr>
      <w:rFonts w:ascii="Arial" w:eastAsia="Times New Roman" w:hAnsi="Arial" w:cs="Arial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DF0E4A"/>
    <w:pPr>
      <w:ind w:left="720"/>
    </w:pPr>
  </w:style>
  <w:style w:type="character" w:styleId="Hyperlink">
    <w:name w:val="Hyperlink"/>
    <w:rsid w:val="00DF0E4A"/>
    <w:rPr>
      <w:rFonts w:ascii="Arial" w:hAnsi="Arial"/>
      <w:b/>
      <w:color w:val="0000FF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atch.mit.edu/projects/2262989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A22BD-2E3A-44FA-9D89-7A3D2B3DF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Taylor Flores</cp:lastModifiedBy>
  <cp:revision>2</cp:revision>
  <dcterms:created xsi:type="dcterms:W3CDTF">2017-02-28T15:02:00Z</dcterms:created>
  <dcterms:modified xsi:type="dcterms:W3CDTF">2017-02-28T15:02:00Z</dcterms:modified>
</cp:coreProperties>
</file>