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6D1D0D" w:rsidRDefault="00F505DE" w:rsidP="00B2028B">
      <w:pPr>
        <w:pStyle w:val="Heading1"/>
        <w:jc w:val="center"/>
        <w:rPr>
          <w:lang w:val="en-US"/>
        </w:rPr>
      </w:pPr>
      <w:r w:rsidRPr="00F505DE">
        <w:t>Problem</w:t>
      </w:r>
      <w:r w:rsidR="00A6526C">
        <w:t xml:space="preserve"> 1 – </w:t>
      </w:r>
      <w:r w:rsidR="006D1D0D">
        <w:rPr>
          <w:lang w:val="en-US"/>
        </w:rPr>
        <w:t>Cinema</w:t>
      </w:r>
    </w:p>
    <w:p w:rsidR="009E26D0" w:rsidRDefault="00B80183" w:rsidP="007F7D7C">
      <w:pPr>
        <w:spacing w:before="120"/>
        <w:jc w:val="both"/>
        <w:rPr>
          <w:noProof/>
          <w:lang w:val="en-US"/>
        </w:rPr>
      </w:pPr>
      <w:r>
        <w:rPr>
          <w:noProof/>
          <w:lang w:val="en-US"/>
        </w:rPr>
        <w:t>Most people like going to the cinema. If you are such person, help the cinema director Kircho solve his financial task.</w:t>
      </w:r>
    </w:p>
    <w:p w:rsidR="001B4871" w:rsidRDefault="00B80183" w:rsidP="004346E1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Kircho is trying to calculate how much his </w:t>
      </w:r>
      <w:r w:rsidR="004A04D2" w:rsidRPr="007F7D7C">
        <w:rPr>
          <w:b/>
          <w:noProof/>
          <w:lang w:val="en-US"/>
        </w:rPr>
        <w:t>incomes</w:t>
      </w:r>
      <w:r w:rsidR="004A04D2">
        <w:rPr>
          <w:noProof/>
          <w:lang w:val="en-US"/>
        </w:rPr>
        <w:t xml:space="preserve"> are</w:t>
      </w:r>
      <w:r>
        <w:rPr>
          <w:noProof/>
          <w:lang w:val="en-US"/>
        </w:rPr>
        <w:t xml:space="preserve"> for a single projection, if the movie hall is completely full. He knows the </w:t>
      </w:r>
      <w:r w:rsidRPr="007F7D7C">
        <w:rPr>
          <w:b/>
          <w:noProof/>
          <w:lang w:val="en-US"/>
        </w:rPr>
        <w:t>type of projection</w:t>
      </w:r>
      <w:r>
        <w:rPr>
          <w:noProof/>
          <w:lang w:val="en-US"/>
        </w:rPr>
        <w:t xml:space="preserve"> (and how much </w:t>
      </w:r>
      <w:r w:rsidR="001221DF">
        <w:rPr>
          <w:noProof/>
          <w:lang w:val="en-US"/>
        </w:rPr>
        <w:t xml:space="preserve">a ticket for </w:t>
      </w:r>
      <w:r>
        <w:rPr>
          <w:noProof/>
          <w:lang w:val="en-US"/>
        </w:rPr>
        <w:t xml:space="preserve">each type costs), the number of </w:t>
      </w:r>
      <w:r w:rsidRPr="007F7D7C">
        <w:rPr>
          <w:b/>
          <w:noProof/>
          <w:lang w:val="en-US"/>
        </w:rPr>
        <w:t>rows</w:t>
      </w:r>
      <w:r>
        <w:rPr>
          <w:noProof/>
          <w:lang w:val="en-US"/>
        </w:rPr>
        <w:t xml:space="preserve"> and t</w:t>
      </w:r>
      <w:r w:rsidR="005A1D23">
        <w:rPr>
          <w:noProof/>
          <w:lang w:val="en-US"/>
        </w:rPr>
        <w:t xml:space="preserve">he number of </w:t>
      </w:r>
      <w:r w:rsidR="005A1D23" w:rsidRPr="007F7D7C">
        <w:rPr>
          <w:b/>
          <w:noProof/>
          <w:lang w:val="en-US"/>
        </w:rPr>
        <w:t>columns</w:t>
      </w:r>
      <w:r w:rsidR="005A1D23">
        <w:rPr>
          <w:noProof/>
          <w:lang w:val="en-US"/>
        </w:rPr>
        <w:t xml:space="preserve"> in the hall</w:t>
      </w:r>
      <w:r w:rsidR="007F7D7C">
        <w:rPr>
          <w:noProof/>
          <w:lang w:val="en-US"/>
        </w:rPr>
        <w:t xml:space="preserve"> (the cimena hall is rectangular)</w:t>
      </w:r>
      <w:r>
        <w:rPr>
          <w:noProof/>
          <w:lang w:val="en-US"/>
        </w:rPr>
        <w:t>.</w:t>
      </w:r>
    </w:p>
    <w:p w:rsidR="008004F4" w:rsidRDefault="001B4871" w:rsidP="004346E1">
      <w:pPr>
        <w:jc w:val="both"/>
        <w:rPr>
          <w:noProof/>
          <w:lang w:val="en-US"/>
        </w:rPr>
      </w:pPr>
      <w:r>
        <w:rPr>
          <w:noProof/>
          <w:lang w:val="en-US"/>
        </w:rPr>
        <w:t>There are three types of movies projected in Kircho’</w:t>
      </w:r>
      <w:r w:rsidR="008004F4">
        <w:rPr>
          <w:noProof/>
          <w:lang w:val="en-US"/>
        </w:rPr>
        <w:t>s cinema:</w:t>
      </w:r>
    </w:p>
    <w:p w:rsidR="00B80183" w:rsidRDefault="008004F4" w:rsidP="004346E1">
      <w:pPr>
        <w:pStyle w:val="ListParagraph"/>
        <w:numPr>
          <w:ilvl w:val="0"/>
          <w:numId w:val="33"/>
        </w:numPr>
        <w:jc w:val="both"/>
        <w:rPr>
          <w:noProof/>
          <w:lang w:val="en-US"/>
        </w:rPr>
      </w:pPr>
      <w:r w:rsidRPr="007F7D7C">
        <w:rPr>
          <w:b/>
          <w:noProof/>
          <w:lang w:val="en-US"/>
        </w:rPr>
        <w:t>Premiere</w:t>
      </w:r>
      <w:r w:rsidR="00A42E68">
        <w:rPr>
          <w:noProof/>
          <w:lang w:val="en-US"/>
        </w:rPr>
        <w:t xml:space="preserve"> projection</w:t>
      </w:r>
      <w:r>
        <w:rPr>
          <w:noProof/>
          <w:lang w:val="en-US"/>
        </w:rPr>
        <w:t xml:space="preserve"> – </w:t>
      </w:r>
      <w:r w:rsidRPr="007F7D7C">
        <w:rPr>
          <w:b/>
          <w:noProof/>
          <w:lang w:val="en-US"/>
        </w:rPr>
        <w:t>12.00</w:t>
      </w:r>
      <w:r>
        <w:rPr>
          <w:noProof/>
          <w:lang w:val="en-US"/>
        </w:rPr>
        <w:t xml:space="preserve"> </w:t>
      </w:r>
      <w:r w:rsidR="00D62F54">
        <w:rPr>
          <w:noProof/>
          <w:lang w:val="en-US"/>
        </w:rPr>
        <w:t>leva</w:t>
      </w:r>
    </w:p>
    <w:p w:rsidR="008004F4" w:rsidRDefault="008004F4" w:rsidP="004346E1">
      <w:pPr>
        <w:pStyle w:val="ListParagraph"/>
        <w:numPr>
          <w:ilvl w:val="0"/>
          <w:numId w:val="33"/>
        </w:numPr>
        <w:jc w:val="both"/>
        <w:rPr>
          <w:noProof/>
          <w:lang w:val="en-US"/>
        </w:rPr>
      </w:pPr>
      <w:r w:rsidRPr="007F7D7C">
        <w:rPr>
          <w:b/>
          <w:noProof/>
          <w:lang w:val="en-US"/>
        </w:rPr>
        <w:t>Normal</w:t>
      </w:r>
      <w:r>
        <w:rPr>
          <w:noProof/>
          <w:lang w:val="en-US"/>
        </w:rPr>
        <w:t xml:space="preserve"> projection –</w:t>
      </w:r>
      <w:r w:rsidR="005B0E02">
        <w:rPr>
          <w:noProof/>
          <w:lang w:val="en-US"/>
        </w:rPr>
        <w:t xml:space="preserve"> </w:t>
      </w:r>
      <w:r w:rsidR="005B0E02" w:rsidRPr="007F7D7C">
        <w:rPr>
          <w:b/>
          <w:noProof/>
          <w:lang w:val="en-US"/>
        </w:rPr>
        <w:t>7.50</w:t>
      </w:r>
      <w:r w:rsidR="005B0E02">
        <w:rPr>
          <w:noProof/>
          <w:lang w:val="en-US"/>
        </w:rPr>
        <w:t xml:space="preserve"> leva</w:t>
      </w:r>
    </w:p>
    <w:p w:rsidR="00EE55E5" w:rsidRPr="008004F4" w:rsidRDefault="00D75375" w:rsidP="004346E1">
      <w:pPr>
        <w:pStyle w:val="ListParagraph"/>
        <w:numPr>
          <w:ilvl w:val="0"/>
          <w:numId w:val="33"/>
        </w:numPr>
        <w:jc w:val="both"/>
        <w:rPr>
          <w:noProof/>
          <w:lang w:val="en-US"/>
        </w:rPr>
      </w:pPr>
      <w:r w:rsidRPr="007F7D7C">
        <w:rPr>
          <w:b/>
          <w:noProof/>
          <w:lang w:val="en-US"/>
        </w:rPr>
        <w:t>Discount</w:t>
      </w:r>
      <w:r>
        <w:rPr>
          <w:noProof/>
          <w:lang w:val="en-US"/>
        </w:rPr>
        <w:t xml:space="preserve"> projection for kids, students and retirees – </w:t>
      </w:r>
      <w:r w:rsidRPr="007F7D7C">
        <w:rPr>
          <w:b/>
          <w:noProof/>
          <w:lang w:val="en-US"/>
        </w:rPr>
        <w:t>5</w:t>
      </w:r>
      <w:r w:rsidR="00C331ED" w:rsidRPr="007F7D7C">
        <w:rPr>
          <w:b/>
          <w:noProof/>
          <w:lang w:val="en-US"/>
        </w:rPr>
        <w:t>.00</w:t>
      </w:r>
      <w:r>
        <w:rPr>
          <w:noProof/>
          <w:lang w:val="en-US"/>
        </w:rPr>
        <w:t xml:space="preserve"> </w:t>
      </w:r>
      <w:r w:rsidR="001852F1">
        <w:rPr>
          <w:noProof/>
          <w:lang w:val="en-US"/>
        </w:rPr>
        <w:t>leva</w:t>
      </w:r>
    </w:p>
    <w:p w:rsidR="00F505DE" w:rsidRPr="00F505DE" w:rsidRDefault="0079589A" w:rsidP="004346E1">
      <w:pPr>
        <w:jc w:val="both"/>
        <w:rPr>
          <w:lang w:val="en-US"/>
        </w:rPr>
      </w:pPr>
      <w:r>
        <w:rPr>
          <w:lang w:val="en-US"/>
        </w:rPr>
        <w:t xml:space="preserve">Your task is to </w:t>
      </w:r>
      <w:r w:rsidR="007F7D7C">
        <w:rPr>
          <w:lang w:val="en-US"/>
        </w:rPr>
        <w:t xml:space="preserve">calculate the </w:t>
      </w:r>
      <w:r w:rsidR="004A04D2">
        <w:rPr>
          <w:lang w:val="en-US"/>
        </w:rPr>
        <w:t>incomes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Kircho</w:t>
      </w:r>
      <w:proofErr w:type="spellEnd"/>
      <w:r>
        <w:rPr>
          <w:lang w:val="en-US"/>
        </w:rPr>
        <w:t xml:space="preserve"> gets for a single projection full of people. </w:t>
      </w:r>
      <w:r w:rsidR="002321E1">
        <w:rPr>
          <w:lang w:val="en-US"/>
        </w:rPr>
        <w:t xml:space="preserve">You need to calculate how many people are watching the movie depending on the rows and columns in the hall and find the </w:t>
      </w:r>
      <w:r w:rsidR="004A04D2">
        <w:rPr>
          <w:lang w:val="en-US"/>
        </w:rPr>
        <w:t>incomes</w:t>
      </w:r>
      <w:r w:rsidR="002321E1">
        <w:rPr>
          <w:lang w:val="en-US"/>
        </w:rPr>
        <w:t xml:space="preserve"> in </w:t>
      </w:r>
      <w:proofErr w:type="spellStart"/>
      <w:r w:rsidR="002321E1">
        <w:rPr>
          <w:lang w:val="en-US"/>
        </w:rPr>
        <w:t>levas</w:t>
      </w:r>
      <w:proofErr w:type="spellEnd"/>
      <w:r w:rsidR="002321E1">
        <w:rPr>
          <w:lang w:val="en-US"/>
        </w:rPr>
        <w:t xml:space="preserve"> depending on the type of projection.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F505DE" w:rsidRDefault="007F7D7C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>The i</w:t>
      </w:r>
      <w:r w:rsidR="00F505DE" w:rsidRPr="00F505DE">
        <w:rPr>
          <w:lang w:val="en-US"/>
        </w:rPr>
        <w:t xml:space="preserve">nput data </w:t>
      </w:r>
      <w:proofErr w:type="gramStart"/>
      <w:r w:rsidR="00F505DE" w:rsidRPr="00F505DE">
        <w:rPr>
          <w:lang w:val="en-US"/>
        </w:rPr>
        <w:t>is read</w:t>
      </w:r>
      <w:proofErr w:type="gramEnd"/>
      <w:r w:rsidR="00F505DE" w:rsidRPr="00F505DE">
        <w:rPr>
          <w:lang w:val="en-US"/>
        </w:rPr>
        <w:t xml:space="preserve"> from the console. </w:t>
      </w:r>
    </w:p>
    <w:p w:rsidR="00F505DE" w:rsidRPr="00F505DE" w:rsidRDefault="0011643E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 string representing the type of projection</w:t>
      </w:r>
      <w:r w:rsidR="00F505DE" w:rsidRPr="00F505DE">
        <w:rPr>
          <w:b/>
          <w:lang w:val="en-US"/>
        </w:rPr>
        <w:t xml:space="preserve"> </w:t>
      </w:r>
      <w:r w:rsidR="00F505DE">
        <w:rPr>
          <w:lang w:val="en-US"/>
        </w:rPr>
        <w:t>stays</w:t>
      </w:r>
      <w:r w:rsidR="00F505DE" w:rsidRPr="00F505DE">
        <w:rPr>
          <w:lang w:val="en-US"/>
        </w:rPr>
        <w:t xml:space="preserve"> </w:t>
      </w:r>
      <w:r w:rsidR="00F505DE">
        <w:rPr>
          <w:lang w:val="en-US"/>
        </w:rPr>
        <w:t>at</w:t>
      </w:r>
      <w:r w:rsidR="00F505DE" w:rsidRPr="00F505DE">
        <w:rPr>
          <w:lang w:val="en-US"/>
        </w:rPr>
        <w:t xml:space="preserve"> the first input line.</w:t>
      </w:r>
      <w:r>
        <w:rPr>
          <w:lang w:val="en-US"/>
        </w:rPr>
        <w:t xml:space="preserve"> It can be one of the following: “</w:t>
      </w:r>
      <w:r w:rsidRPr="0011643E">
        <w:rPr>
          <w:b/>
          <w:lang w:val="en-US"/>
        </w:rPr>
        <w:t>Premiere</w:t>
      </w:r>
      <w:r>
        <w:rPr>
          <w:lang w:val="en-US"/>
        </w:rPr>
        <w:t>”, “</w:t>
      </w:r>
      <w:r w:rsidRPr="0011643E">
        <w:rPr>
          <w:b/>
          <w:lang w:val="en-US"/>
        </w:rPr>
        <w:t>Normal</w:t>
      </w:r>
      <w:r>
        <w:rPr>
          <w:lang w:val="en-US"/>
        </w:rPr>
        <w:t>”, “</w:t>
      </w:r>
      <w:r w:rsidRPr="0011643E">
        <w:rPr>
          <w:b/>
          <w:lang w:val="en-US"/>
        </w:rPr>
        <w:t>Discount</w:t>
      </w:r>
      <w:r>
        <w:rPr>
          <w:lang w:val="en-US"/>
        </w:rPr>
        <w:t>”</w:t>
      </w:r>
      <w:r w:rsidR="00360B31">
        <w:rPr>
          <w:lang w:val="en-US"/>
        </w:rPr>
        <w:t xml:space="preserve"> </w:t>
      </w:r>
      <w:r w:rsidR="007434E1">
        <w:rPr>
          <w:lang w:val="en-US"/>
        </w:rPr>
        <w:t>(without the quotes).</w:t>
      </w:r>
    </w:p>
    <w:p w:rsidR="00F505DE" w:rsidRDefault="0011643E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number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of </w:t>
      </w:r>
      <w:r w:rsidRPr="007F7D7C">
        <w:rPr>
          <w:b/>
          <w:lang w:val="en-US"/>
        </w:rPr>
        <w:t>rows</w:t>
      </w:r>
      <w:r w:rsidR="00F505DE" w:rsidRPr="00F505DE">
        <w:rPr>
          <w:b/>
          <w:lang w:val="en-US"/>
        </w:rPr>
        <w:t xml:space="preserve"> </w:t>
      </w:r>
      <w:r w:rsidR="00F505DE">
        <w:rPr>
          <w:lang w:val="en-US"/>
        </w:rPr>
        <w:t>stays</w:t>
      </w:r>
      <w:r w:rsidR="00F505DE" w:rsidRPr="00F505DE">
        <w:rPr>
          <w:lang w:val="en-US"/>
        </w:rPr>
        <w:t xml:space="preserve"> </w:t>
      </w:r>
      <w:r w:rsidR="00F505DE">
        <w:rPr>
          <w:lang w:val="en-US"/>
        </w:rPr>
        <w:t>at</w:t>
      </w:r>
      <w:r w:rsidR="00F505DE" w:rsidRPr="00F505DE">
        <w:rPr>
          <w:lang w:val="en-US"/>
        </w:rPr>
        <w:t xml:space="preserve"> </w:t>
      </w:r>
      <w:r w:rsidR="00F505DE">
        <w:rPr>
          <w:lang w:val="en-US"/>
        </w:rPr>
        <w:t xml:space="preserve">the </w:t>
      </w:r>
      <w:r w:rsidR="00F505DE" w:rsidRPr="00F505DE">
        <w:rPr>
          <w:lang w:val="en-US"/>
        </w:rPr>
        <w:t>second input line.</w:t>
      </w:r>
    </w:p>
    <w:p w:rsidR="00110EB9" w:rsidRPr="00F505DE" w:rsidRDefault="00110EB9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number of </w:t>
      </w:r>
      <w:r w:rsidRPr="007F7D7C">
        <w:rPr>
          <w:b/>
          <w:lang w:val="en-US"/>
        </w:rPr>
        <w:t>columns</w:t>
      </w:r>
      <w:r>
        <w:rPr>
          <w:lang w:val="en-US"/>
        </w:rPr>
        <w:t xml:space="preserve"> stays at the third input line.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 w:rsidRPr="00F505DE">
        <w:rPr>
          <w:lang w:val="en-US" w:eastAsia="ja-JP"/>
        </w:rPr>
        <w:t>On the onl</w:t>
      </w:r>
      <w:r w:rsidR="00360B31">
        <w:rPr>
          <w:lang w:val="en-US" w:eastAsia="ja-JP"/>
        </w:rPr>
        <w:t xml:space="preserve">y output line you must print the </w:t>
      </w:r>
      <w:r w:rsidR="004A04D2" w:rsidRPr="007F7D7C">
        <w:rPr>
          <w:b/>
          <w:lang w:val="en-US" w:eastAsia="ja-JP"/>
        </w:rPr>
        <w:t>incomes</w:t>
      </w:r>
      <w:r w:rsidR="00360B31">
        <w:rPr>
          <w:lang w:val="en-US" w:eastAsia="ja-JP"/>
        </w:rPr>
        <w:t xml:space="preserve"> with two digits</w:t>
      </w:r>
      <w:r w:rsidR="007F7D7C">
        <w:rPr>
          <w:lang w:val="en-US" w:eastAsia="ja-JP"/>
        </w:rPr>
        <w:t xml:space="preserve"> after the decimal point with</w:t>
      </w:r>
      <w:r w:rsidR="007F7D7C">
        <w:rPr>
          <w:noProof/>
          <w:lang w:val="en-US" w:eastAsia="ja-JP"/>
        </w:rPr>
        <w:t xml:space="preserve"> “</w:t>
      </w:r>
      <w:r w:rsidR="00360B31">
        <w:rPr>
          <w:noProof/>
          <w:lang w:val="en-US" w:eastAsia="ja-JP"/>
        </w:rPr>
        <w:t xml:space="preserve">leva” </w:t>
      </w:r>
      <w:r w:rsidR="00360B31">
        <w:rPr>
          <w:lang w:val="en-US" w:eastAsia="ja-JP"/>
        </w:rPr>
        <w:t>appended at the end (see the example tests).</w:t>
      </w:r>
      <w:r w:rsidR="007F7D7C">
        <w:rPr>
          <w:lang w:val="en-US" w:eastAsia="ja-JP"/>
        </w:rPr>
        <w:t xml:space="preserve"> Use "</w:t>
      </w:r>
      <w:r w:rsidR="007F7D7C" w:rsidRPr="007F7D7C">
        <w:rPr>
          <w:rStyle w:val="CodeChar"/>
        </w:rPr>
        <w:t>.</w:t>
      </w:r>
      <w:r w:rsidR="007F7D7C">
        <w:rPr>
          <w:lang w:val="en-US" w:eastAsia="ja-JP"/>
        </w:rPr>
        <w:t>" as decimal separator.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9319A3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671770">
        <w:rPr>
          <w:b/>
          <w:lang w:val="en-US" w:eastAsia="ja-JP"/>
        </w:rPr>
        <w:t>rows</w:t>
      </w:r>
      <w:r w:rsidR="00F505DE" w:rsidRPr="00F505DE">
        <w:rPr>
          <w:b/>
          <w:bCs/>
          <w:lang w:val="en-US"/>
        </w:rPr>
        <w:t xml:space="preserve"> </w:t>
      </w:r>
      <w:r w:rsidR="00F505DE" w:rsidRPr="00F505DE">
        <w:rPr>
          <w:bCs/>
          <w:lang w:val="en-US"/>
        </w:rPr>
        <w:t>and</w:t>
      </w:r>
      <w:r>
        <w:rPr>
          <w:b/>
          <w:bCs/>
          <w:lang w:val="en-US"/>
        </w:rPr>
        <w:t xml:space="preserve"> </w:t>
      </w:r>
      <w:r w:rsidRPr="00671770">
        <w:rPr>
          <w:b/>
          <w:bCs/>
          <w:lang w:val="en-US"/>
        </w:rPr>
        <w:t>columns</w:t>
      </w:r>
      <w:r w:rsidR="00F505DE" w:rsidRPr="00F505DE">
        <w:rPr>
          <w:lang w:val="en-US" w:eastAsia="ja-JP"/>
        </w:rPr>
        <w:t xml:space="preserve"> are numbers between </w:t>
      </w:r>
      <w:r w:rsidR="004F158B">
        <w:rPr>
          <w:lang w:val="en-US" w:eastAsia="ja-JP"/>
        </w:rPr>
        <w:t xml:space="preserve">1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4F158B">
        <w:rPr>
          <w:lang w:val="en-US"/>
        </w:rPr>
        <w:t>100</w:t>
      </w:r>
      <w:r w:rsidR="00F505DE" w:rsidRPr="00F505DE">
        <w:rPr>
          <w:lang w:val="en-US"/>
        </w:rPr>
        <w:t>, inclusive</w:t>
      </w:r>
      <w:r w:rsidR="00671770">
        <w:rPr>
          <w:lang w:val="en-US"/>
        </w:rPr>
        <w:t>ly</w:t>
      </w:r>
      <w:r w:rsidR="00F505DE" w:rsidRPr="00F505DE">
        <w:rPr>
          <w:lang w:val="en-US"/>
        </w:rPr>
        <w:t>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743"/>
        <w:gridCol w:w="720"/>
        <w:gridCol w:w="1017"/>
        <w:gridCol w:w="1743"/>
      </w:tblGrid>
      <w:tr w:rsidR="004F158B" w:rsidRPr="00F505DE" w:rsidTr="00A91C64">
        <w:trPr>
          <w:trHeight w:val="13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rFonts w:eastAsia="MS Mincho"/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58B" w:rsidRPr="00F505DE" w:rsidRDefault="004F158B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</w:tr>
      <w:tr w:rsidR="004F158B" w:rsidRPr="00F505DE" w:rsidTr="00A91C64">
        <w:trPr>
          <w:trHeight w:val="34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164" w:rsidRDefault="00B361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Premiere</w:t>
            </w:r>
          </w:p>
          <w:p w:rsidR="004F158B" w:rsidRPr="00F505DE" w:rsidRDefault="00B361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4F158B" w:rsidRPr="00F505DE" w:rsidRDefault="00B361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8B" w:rsidRPr="00F505DE" w:rsidRDefault="004F158B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</w:t>
            </w:r>
            <w:r w:rsidR="00B36164">
              <w:rPr>
                <w:rFonts w:ascii="Consolas" w:hAnsi="Consolas" w:cs="Consolas"/>
                <w:lang w:val="en-US"/>
              </w:rPr>
              <w:t>440.00 leva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158B" w:rsidRPr="00F505DE" w:rsidRDefault="004F158B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8B" w:rsidRPr="00F505DE" w:rsidRDefault="003A751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Normal</w:t>
            </w:r>
          </w:p>
          <w:p w:rsidR="004F158B" w:rsidRDefault="00C5253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</w:t>
            </w:r>
          </w:p>
          <w:p w:rsidR="003A7519" w:rsidRPr="00F505DE" w:rsidRDefault="00C5253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8B" w:rsidRPr="00F505DE" w:rsidRDefault="00C5253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2047.50 leva</w:t>
            </w:r>
          </w:p>
        </w:tc>
      </w:tr>
    </w:tbl>
    <w:p w:rsidR="007C2A3E" w:rsidRPr="00F505DE" w:rsidRDefault="007C2A3E" w:rsidP="007F7D7C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  <w:bookmarkStart w:id="0" w:name="_GoBack"/>
      <w:bookmarkEnd w:id="0"/>
    </w:p>
    <w:sectPr w:rsidR="007C2A3E" w:rsidRPr="00F505D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714" w:rsidRDefault="004E3714" w:rsidP="008068A2">
      <w:pPr>
        <w:spacing w:after="0" w:line="240" w:lineRule="auto"/>
      </w:pPr>
      <w:r>
        <w:separator/>
      </w:r>
    </w:p>
  </w:endnote>
  <w:endnote w:type="continuationSeparator" w:id="0">
    <w:p w:rsidR="004E3714" w:rsidRDefault="004E37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1C6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1C6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1C6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1C6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E4772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714" w:rsidRDefault="004E3714" w:rsidP="008068A2">
      <w:pPr>
        <w:spacing w:after="0" w:line="240" w:lineRule="auto"/>
      </w:pPr>
      <w:r>
        <w:separator/>
      </w:r>
    </w:p>
  </w:footnote>
  <w:footnote w:type="continuationSeparator" w:id="0">
    <w:p w:rsidR="004E3714" w:rsidRDefault="004E37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56F0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B4871"/>
    <w:rsid w:val="001B63FA"/>
    <w:rsid w:val="001D2464"/>
    <w:rsid w:val="001E1161"/>
    <w:rsid w:val="001E3FEF"/>
    <w:rsid w:val="001F3DBC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5453A"/>
    <w:rsid w:val="004557A7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6357"/>
    <w:rsid w:val="005A1D23"/>
    <w:rsid w:val="005B0E02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65E6E"/>
    <w:rsid w:val="00670041"/>
    <w:rsid w:val="00671770"/>
    <w:rsid w:val="00671FE2"/>
    <w:rsid w:val="00680A1E"/>
    <w:rsid w:val="0069407D"/>
    <w:rsid w:val="00695634"/>
    <w:rsid w:val="006A4CA4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D7C"/>
    <w:rsid w:val="008004F4"/>
    <w:rsid w:val="008068A2"/>
    <w:rsid w:val="008105A0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319A3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19F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0006-0683-46AD-98EC-ACB389B1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4294880245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164</cp:revision>
  <cp:lastPrinted>2014-02-12T17:33:00Z</cp:lastPrinted>
  <dcterms:created xsi:type="dcterms:W3CDTF">2013-11-06T13:04:00Z</dcterms:created>
  <dcterms:modified xsi:type="dcterms:W3CDTF">2014-04-07T10:03:00Z</dcterms:modified>
  <cp:category>programming, education, software engineering, software development</cp:category>
</cp:coreProperties>
</file>