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47D7B" w14:textId="3BDE1163" w:rsidR="00F26A58" w:rsidRDefault="00894B5F">
      <w:pPr>
        <w:jc w:val="center"/>
        <w:rPr>
          <w:rFonts w:ascii="Times New Roman" w:hAnsi="Times New Roman"/>
          <w:b/>
          <w:sz w:val="21"/>
          <w:szCs w:val="21"/>
          <w:u w:val="single"/>
        </w:rPr>
      </w:pPr>
      <w:r>
        <w:rPr>
          <w:rFonts w:ascii="Times New Roman" w:hAnsi="Times New Roman"/>
          <w:b/>
          <w:sz w:val="21"/>
          <w:szCs w:val="21"/>
          <w:u w:val="single"/>
        </w:rPr>
        <w:t>ADDITI</w:t>
      </w:r>
      <w:r w:rsidR="0054614E">
        <w:rPr>
          <w:rFonts w:ascii="Times New Roman" w:hAnsi="Times New Roman"/>
          <w:b/>
          <w:sz w:val="21"/>
          <w:szCs w:val="21"/>
          <w:u w:val="single"/>
        </w:rPr>
        <w:t xml:space="preserve">ONAL </w:t>
      </w:r>
      <w:r w:rsidR="00743C65">
        <w:rPr>
          <w:rFonts w:ascii="Times New Roman" w:hAnsi="Times New Roman"/>
          <w:b/>
          <w:sz w:val="21"/>
          <w:szCs w:val="21"/>
          <w:u w:val="single"/>
        </w:rPr>
        <w:t xml:space="preserve">STATE AND LOCAL </w:t>
      </w:r>
      <w:bookmarkStart w:id="0" w:name="_GoBack"/>
      <w:bookmarkEnd w:id="0"/>
      <w:r w:rsidR="0054614E">
        <w:rPr>
          <w:rFonts w:ascii="Times New Roman" w:hAnsi="Times New Roman"/>
          <w:b/>
          <w:sz w:val="21"/>
          <w:szCs w:val="21"/>
          <w:u w:val="single"/>
        </w:rPr>
        <w:t xml:space="preserve">DOCUMENTS AND </w:t>
      </w:r>
      <w:r>
        <w:rPr>
          <w:rFonts w:ascii="Times New Roman" w:hAnsi="Times New Roman"/>
          <w:b/>
          <w:sz w:val="21"/>
          <w:szCs w:val="21"/>
          <w:u w:val="single"/>
        </w:rPr>
        <w:t>NOTICES</w:t>
      </w:r>
    </w:p>
    <w:p w14:paraId="730EA59B" w14:textId="77777777" w:rsidR="00F26A58" w:rsidRDefault="00F26A58">
      <w:pPr>
        <w:jc w:val="center"/>
        <w:rPr>
          <w:rFonts w:ascii="Times New Roman" w:hAnsi="Times New Roman"/>
          <w:sz w:val="21"/>
          <w:szCs w:val="21"/>
        </w:rPr>
      </w:pPr>
    </w:p>
    <w:p w14:paraId="6EBF4BDF" w14:textId="01901B4D" w:rsidR="0054614E" w:rsidRPr="0054614E" w:rsidRDefault="0054614E">
      <w:pPr>
        <w:jc w:val="both"/>
        <w:rPr>
          <w:rFonts w:ascii="Times New Roman" w:hAnsi="Times New Roman"/>
          <w:b/>
          <w:sz w:val="19"/>
          <w:szCs w:val="19"/>
          <w:u w:val="single"/>
        </w:rPr>
      </w:pPr>
      <w:r w:rsidRPr="0054614E">
        <w:rPr>
          <w:rFonts w:ascii="Times New Roman" w:hAnsi="Times New Roman"/>
          <w:b/>
          <w:sz w:val="19"/>
          <w:szCs w:val="19"/>
          <w:u w:val="single"/>
        </w:rPr>
        <w:t>Documents</w:t>
      </w:r>
    </w:p>
    <w:p w14:paraId="3BCEA4AB" w14:textId="77777777" w:rsidR="0054614E" w:rsidRDefault="0054614E">
      <w:pPr>
        <w:jc w:val="both"/>
        <w:rPr>
          <w:rFonts w:ascii="Times New Roman" w:hAnsi="Times New Roman"/>
          <w:sz w:val="19"/>
          <w:szCs w:val="19"/>
        </w:rPr>
      </w:pPr>
    </w:p>
    <w:p w14:paraId="3DB78100" w14:textId="11DE37FD" w:rsidR="0054614E" w:rsidRDefault="00C53D7E">
      <w:pPr>
        <w:jc w:val="both"/>
        <w:rPr>
          <w:rFonts w:ascii="Times New Roman" w:hAnsi="Times New Roman"/>
          <w:sz w:val="19"/>
          <w:szCs w:val="19"/>
        </w:rPr>
      </w:pPr>
      <w:r>
        <w:rPr>
          <w:rFonts w:ascii="Times New Roman" w:hAnsi="Times New Roman"/>
          <w:sz w:val="19"/>
          <w:szCs w:val="19"/>
        </w:rPr>
        <w:t xml:space="preserve">If you live or are applying for a position in </w:t>
      </w:r>
      <w:r w:rsidRPr="0054614E">
        <w:rPr>
          <w:rFonts w:ascii="Times New Roman" w:hAnsi="Times New Roman"/>
          <w:b/>
          <w:sz w:val="19"/>
          <w:szCs w:val="19"/>
        </w:rPr>
        <w:t>CA, MA, NJ, NY, VT</w:t>
      </w:r>
      <w:r>
        <w:rPr>
          <w:rFonts w:ascii="Times New Roman" w:hAnsi="Times New Roman"/>
          <w:sz w:val="19"/>
          <w:szCs w:val="19"/>
        </w:rPr>
        <w:t xml:space="preserve"> (credit check only), </w:t>
      </w:r>
      <w:r w:rsidRPr="0054614E">
        <w:rPr>
          <w:rFonts w:ascii="Times New Roman" w:hAnsi="Times New Roman"/>
          <w:b/>
          <w:sz w:val="19"/>
          <w:szCs w:val="19"/>
        </w:rPr>
        <w:t xml:space="preserve">WA, </w:t>
      </w:r>
      <w:r w:rsidRPr="0054614E">
        <w:rPr>
          <w:rFonts w:ascii="Times New Roman" w:hAnsi="Times New Roman"/>
          <w:sz w:val="19"/>
          <w:szCs w:val="19"/>
        </w:rPr>
        <w:t>or the</w:t>
      </w:r>
      <w:r w:rsidR="0054614E">
        <w:rPr>
          <w:rFonts w:ascii="Times New Roman" w:hAnsi="Times New Roman"/>
          <w:b/>
          <w:sz w:val="19"/>
          <w:szCs w:val="19"/>
        </w:rPr>
        <w:t xml:space="preserve"> City </w:t>
      </w:r>
      <w:r w:rsidRPr="0054614E">
        <w:rPr>
          <w:rFonts w:ascii="Times New Roman" w:hAnsi="Times New Roman"/>
          <w:b/>
          <w:sz w:val="19"/>
          <w:szCs w:val="19"/>
        </w:rPr>
        <w:t>of San Francisco</w:t>
      </w:r>
      <w:r>
        <w:rPr>
          <w:rFonts w:ascii="Times New Roman" w:hAnsi="Times New Roman"/>
          <w:sz w:val="19"/>
          <w:szCs w:val="19"/>
        </w:rPr>
        <w:t>, please see the addition</w:t>
      </w:r>
      <w:r w:rsidR="0054614E">
        <w:rPr>
          <w:rFonts w:ascii="Times New Roman" w:hAnsi="Times New Roman"/>
          <w:sz w:val="19"/>
          <w:szCs w:val="19"/>
        </w:rPr>
        <w:t>al enclosed documents</w:t>
      </w:r>
      <w:r>
        <w:rPr>
          <w:rFonts w:ascii="Times New Roman" w:hAnsi="Times New Roman"/>
          <w:sz w:val="19"/>
          <w:szCs w:val="19"/>
        </w:rPr>
        <w:t xml:space="preserve">.  </w:t>
      </w:r>
    </w:p>
    <w:p w14:paraId="037F1D61" w14:textId="77777777" w:rsidR="0054614E" w:rsidRDefault="0054614E">
      <w:pPr>
        <w:jc w:val="both"/>
        <w:rPr>
          <w:rFonts w:ascii="Times New Roman" w:hAnsi="Times New Roman"/>
          <w:sz w:val="19"/>
          <w:szCs w:val="19"/>
        </w:rPr>
      </w:pPr>
    </w:p>
    <w:p w14:paraId="38C173F0" w14:textId="77777777" w:rsidR="0054614E" w:rsidRPr="0054614E" w:rsidRDefault="0054614E">
      <w:pPr>
        <w:jc w:val="both"/>
        <w:rPr>
          <w:rFonts w:ascii="Times New Roman" w:hAnsi="Times New Roman"/>
          <w:b/>
          <w:sz w:val="19"/>
          <w:szCs w:val="19"/>
          <w:u w:val="single"/>
        </w:rPr>
      </w:pPr>
      <w:r w:rsidRPr="0054614E">
        <w:rPr>
          <w:rFonts w:ascii="Times New Roman" w:hAnsi="Times New Roman"/>
          <w:b/>
          <w:sz w:val="19"/>
          <w:szCs w:val="19"/>
          <w:u w:val="single"/>
        </w:rPr>
        <w:t>Notices</w:t>
      </w:r>
    </w:p>
    <w:p w14:paraId="696378AB" w14:textId="77777777" w:rsidR="0054614E" w:rsidRDefault="0054614E">
      <w:pPr>
        <w:jc w:val="both"/>
        <w:rPr>
          <w:rFonts w:ascii="Times New Roman" w:hAnsi="Times New Roman"/>
          <w:sz w:val="19"/>
          <w:szCs w:val="19"/>
        </w:rPr>
      </w:pPr>
    </w:p>
    <w:p w14:paraId="4DC1BE8D" w14:textId="7089969A" w:rsidR="00C53D7E" w:rsidRDefault="00C53D7E">
      <w:pPr>
        <w:jc w:val="both"/>
        <w:rPr>
          <w:rFonts w:ascii="Times New Roman" w:hAnsi="Times New Roman"/>
          <w:sz w:val="19"/>
          <w:szCs w:val="19"/>
        </w:rPr>
      </w:pPr>
      <w:r>
        <w:rPr>
          <w:rFonts w:ascii="Times New Roman" w:hAnsi="Times New Roman"/>
          <w:sz w:val="19"/>
          <w:szCs w:val="19"/>
        </w:rPr>
        <w:t xml:space="preserve">If you live </w:t>
      </w:r>
      <w:r w:rsidR="00AA585F">
        <w:rPr>
          <w:rFonts w:ascii="Times New Roman" w:hAnsi="Times New Roman"/>
          <w:sz w:val="19"/>
          <w:szCs w:val="19"/>
        </w:rPr>
        <w:t>or are applying for</w:t>
      </w:r>
      <w:r>
        <w:rPr>
          <w:rFonts w:ascii="Times New Roman" w:hAnsi="Times New Roman"/>
          <w:sz w:val="19"/>
          <w:szCs w:val="19"/>
        </w:rPr>
        <w:t xml:space="preserve"> a position in </w:t>
      </w:r>
      <w:r w:rsidR="00AA585F">
        <w:rPr>
          <w:rFonts w:ascii="Times New Roman" w:hAnsi="Times New Roman"/>
          <w:sz w:val="19"/>
          <w:szCs w:val="19"/>
        </w:rPr>
        <w:t>any of the states listed below, ple</w:t>
      </w:r>
      <w:r w:rsidR="00AB49AA">
        <w:rPr>
          <w:rFonts w:ascii="Times New Roman" w:hAnsi="Times New Roman"/>
          <w:sz w:val="19"/>
          <w:szCs w:val="19"/>
        </w:rPr>
        <w:t>ase review the additional information that applies</w:t>
      </w:r>
      <w:r w:rsidR="00416D48">
        <w:rPr>
          <w:rFonts w:ascii="Times New Roman" w:hAnsi="Times New Roman"/>
          <w:sz w:val="19"/>
          <w:szCs w:val="19"/>
        </w:rPr>
        <w:t xml:space="preserve"> </w:t>
      </w:r>
      <w:r w:rsidR="00AA585F">
        <w:rPr>
          <w:rFonts w:ascii="Times New Roman" w:hAnsi="Times New Roman"/>
          <w:sz w:val="19"/>
          <w:szCs w:val="19"/>
        </w:rPr>
        <w:t>to you.</w:t>
      </w:r>
    </w:p>
    <w:p w14:paraId="1CB7F8E6" w14:textId="77777777" w:rsidR="00F26A58" w:rsidRDefault="00C53D7E">
      <w:pPr>
        <w:jc w:val="both"/>
        <w:rPr>
          <w:rFonts w:ascii="Times New Roman" w:hAnsi="Times New Roman"/>
          <w:sz w:val="19"/>
          <w:szCs w:val="19"/>
        </w:rPr>
      </w:pPr>
      <w:r>
        <w:rPr>
          <w:rFonts w:ascii="Times New Roman" w:hAnsi="Times New Roman"/>
          <w:sz w:val="19"/>
          <w:szCs w:val="19"/>
        </w:rPr>
        <w:t xml:space="preserve"> </w:t>
      </w:r>
    </w:p>
    <w:p w14:paraId="58D44294" w14:textId="77777777" w:rsidR="00F26A58" w:rsidRDefault="00AA585F">
      <w:pPr>
        <w:jc w:val="both"/>
        <w:rPr>
          <w:rFonts w:ascii="Times New Roman" w:hAnsi="Times New Roman"/>
          <w:sz w:val="19"/>
          <w:szCs w:val="19"/>
        </w:rPr>
      </w:pPr>
      <w:r>
        <w:rPr>
          <w:rFonts w:ascii="Times New Roman" w:hAnsi="Times New Roman"/>
          <w:b/>
          <w:sz w:val="19"/>
          <w:szCs w:val="19"/>
        </w:rPr>
        <w:t>CA:</w:t>
      </w:r>
      <w:r>
        <w:rPr>
          <w:rFonts w:ascii="Times New Roman" w:hAnsi="Times New Roman"/>
          <w:sz w:val="19"/>
          <w:szCs w:val="19"/>
        </w:rPr>
        <w:t xml:space="preserve">  You may review the file maintained on you by the Agency.  You may also obtain a copy of that file, upon submitting proper identification, paying duplication costs, and by appearing in person at the Agency’s offices on reasonable notice and during normal business hours, or by mail.  You also may receive a summary of the file by calling the Agency.  The Agency has trained personnel available to explain your file to you, including any coded information.  If you appear in person, one other person may accompany you, provided that person furnishes proper identification.</w:t>
      </w:r>
      <w:r w:rsidR="000C62AB">
        <w:rPr>
          <w:rFonts w:ascii="Times New Roman" w:hAnsi="Times New Roman"/>
          <w:sz w:val="19"/>
          <w:szCs w:val="19"/>
        </w:rPr>
        <w:t xml:space="preserve">  The Company will notify you if a consumer reporting agency other than the Agency is used to obtain an investigative consumer report.  A subsequent notice will be sent for future consumer reports requested.  By signing this document, you acknowledge receipt of the Notice Per California Law.</w:t>
      </w:r>
    </w:p>
    <w:p w14:paraId="620B1C5A" w14:textId="77777777" w:rsidR="00F26A58" w:rsidRDefault="00F26A58">
      <w:pPr>
        <w:jc w:val="both"/>
        <w:rPr>
          <w:rFonts w:ascii="Times New Roman" w:hAnsi="Times New Roman"/>
          <w:sz w:val="19"/>
          <w:szCs w:val="19"/>
        </w:rPr>
      </w:pPr>
    </w:p>
    <w:p w14:paraId="5F4B9ACF" w14:textId="77777777" w:rsidR="00F26A58" w:rsidRDefault="00AA585F">
      <w:pPr>
        <w:jc w:val="both"/>
        <w:rPr>
          <w:rFonts w:ascii="Times New Roman" w:hAnsi="Times New Roman"/>
          <w:sz w:val="19"/>
          <w:szCs w:val="19"/>
        </w:rPr>
      </w:pPr>
      <w:r>
        <w:rPr>
          <w:rFonts w:ascii="Times New Roman" w:hAnsi="Times New Roman"/>
          <w:b/>
          <w:iCs/>
          <w:sz w:val="19"/>
          <w:szCs w:val="19"/>
        </w:rPr>
        <w:t xml:space="preserve">CA, CT, HI, IL, MD, OR, WA, VT:  </w:t>
      </w:r>
      <w:r>
        <w:rPr>
          <w:rFonts w:ascii="Times New Roman" w:hAnsi="Times New Roman"/>
          <w:iCs/>
          <w:sz w:val="19"/>
          <w:szCs w:val="19"/>
        </w:rPr>
        <w:t>These states restrict the circumstances in which the Company may obtain credit information about you.  The Company will not obtain credit information about you except in accordance with applicable state law.</w:t>
      </w:r>
    </w:p>
    <w:p w14:paraId="727EE989" w14:textId="77777777" w:rsidR="00F26A58" w:rsidRDefault="00F26A58">
      <w:pPr>
        <w:jc w:val="both"/>
        <w:rPr>
          <w:rFonts w:ascii="Times New Roman" w:hAnsi="Times New Roman"/>
          <w:b/>
          <w:bCs/>
          <w:sz w:val="19"/>
          <w:szCs w:val="19"/>
        </w:rPr>
      </w:pPr>
    </w:p>
    <w:p w14:paraId="09D23405" w14:textId="77777777" w:rsidR="00F26A58" w:rsidRDefault="00AA585F">
      <w:pPr>
        <w:jc w:val="both"/>
        <w:rPr>
          <w:rFonts w:ascii="Times New Roman" w:hAnsi="Times New Roman"/>
          <w:bCs/>
          <w:sz w:val="19"/>
          <w:szCs w:val="19"/>
        </w:rPr>
      </w:pPr>
      <w:r>
        <w:rPr>
          <w:rFonts w:ascii="Times New Roman" w:hAnsi="Times New Roman"/>
          <w:b/>
          <w:bCs/>
          <w:sz w:val="19"/>
          <w:szCs w:val="19"/>
        </w:rPr>
        <w:t>MA</w:t>
      </w:r>
      <w:r>
        <w:rPr>
          <w:rFonts w:ascii="Times New Roman" w:hAnsi="Times New Roman"/>
          <w:bCs/>
          <w:sz w:val="19"/>
          <w:szCs w:val="19"/>
        </w:rPr>
        <w:t xml:space="preserve">:  If you contact the </w:t>
      </w:r>
      <w:r w:rsidRPr="00847E81">
        <w:rPr>
          <w:rFonts w:ascii="Times New Roman" w:hAnsi="Times New Roman"/>
          <w:bCs/>
          <w:sz w:val="19"/>
          <w:szCs w:val="19"/>
        </w:rPr>
        <w:t xml:space="preserve">Company’s </w:t>
      </w:r>
      <w:r w:rsidRPr="00847E81">
        <w:rPr>
          <w:rFonts w:ascii="Times New Roman" w:hAnsi="Times New Roman"/>
          <w:bCs/>
          <w:iCs/>
          <w:sz w:val="19"/>
          <w:szCs w:val="19"/>
        </w:rPr>
        <w:t>Human Resources representative</w:t>
      </w:r>
      <w:r w:rsidRPr="00847E81">
        <w:rPr>
          <w:rFonts w:ascii="Times New Roman" w:hAnsi="Times New Roman"/>
          <w:bCs/>
          <w:sz w:val="19"/>
          <w:szCs w:val="19"/>
        </w:rPr>
        <w:t>,</w:t>
      </w:r>
      <w:r>
        <w:rPr>
          <w:rFonts w:ascii="Times New Roman" w:hAnsi="Times New Roman"/>
          <w:bCs/>
          <w:sz w:val="19"/>
          <w:szCs w:val="19"/>
        </w:rPr>
        <w:t xml:space="preserve"> you have the right to know whether the Company ordered an investigative consumer report about you.  You also have the right to receive a copy of any investigative consumer report that the Company has ordered when that report is complete.</w:t>
      </w:r>
    </w:p>
    <w:p w14:paraId="6022520C" w14:textId="77777777" w:rsidR="00F26A58" w:rsidRDefault="00F26A58">
      <w:pPr>
        <w:jc w:val="both"/>
        <w:rPr>
          <w:rFonts w:ascii="Times New Roman" w:hAnsi="Times New Roman"/>
          <w:b/>
          <w:bCs/>
          <w:sz w:val="19"/>
          <w:szCs w:val="19"/>
        </w:rPr>
      </w:pPr>
    </w:p>
    <w:p w14:paraId="1FB272F9" w14:textId="77777777" w:rsidR="00F26A58" w:rsidRDefault="00AA585F">
      <w:pPr>
        <w:jc w:val="both"/>
        <w:rPr>
          <w:rFonts w:ascii="Times New Roman" w:hAnsi="Times New Roman"/>
          <w:sz w:val="19"/>
          <w:szCs w:val="19"/>
        </w:rPr>
      </w:pPr>
      <w:r>
        <w:rPr>
          <w:rFonts w:ascii="Times New Roman" w:hAnsi="Times New Roman"/>
          <w:b/>
          <w:bCs/>
          <w:sz w:val="19"/>
          <w:szCs w:val="19"/>
        </w:rPr>
        <w:t>MN:</w:t>
      </w:r>
      <w:r>
        <w:rPr>
          <w:rFonts w:ascii="Times New Roman" w:hAnsi="Times New Roman"/>
          <w:sz w:val="19"/>
          <w:szCs w:val="19"/>
        </w:rPr>
        <w:t xml:space="preserve">  Upon written request, the Agency will make a complete and accurate disclosure of the nature and scope of the report provided to the Company.  Minnesota law requires the consumer reporting agency to provide this disclosure within five days after the request is received or the consumer report is requested, whichever is later.</w:t>
      </w:r>
    </w:p>
    <w:p w14:paraId="1BF1816B" w14:textId="77777777" w:rsidR="00F26A58" w:rsidRDefault="00F26A58">
      <w:pPr>
        <w:jc w:val="both"/>
        <w:rPr>
          <w:rFonts w:ascii="Times New Roman" w:hAnsi="Times New Roman"/>
          <w:sz w:val="19"/>
          <w:szCs w:val="19"/>
        </w:rPr>
      </w:pPr>
    </w:p>
    <w:p w14:paraId="1AFE99E0" w14:textId="77777777" w:rsidR="00F26A58" w:rsidRDefault="00AA585F">
      <w:pPr>
        <w:jc w:val="both"/>
        <w:rPr>
          <w:rFonts w:ascii="Times New Roman" w:hAnsi="Times New Roman"/>
          <w:bCs/>
          <w:sz w:val="19"/>
          <w:szCs w:val="19"/>
        </w:rPr>
      </w:pPr>
      <w:r>
        <w:rPr>
          <w:rFonts w:ascii="Times New Roman" w:hAnsi="Times New Roman"/>
          <w:b/>
          <w:bCs/>
          <w:sz w:val="19"/>
          <w:szCs w:val="19"/>
        </w:rPr>
        <w:t xml:space="preserve">NJ:  </w:t>
      </w:r>
      <w:r>
        <w:rPr>
          <w:rFonts w:ascii="Times New Roman" w:hAnsi="Times New Roman"/>
          <w:bCs/>
          <w:sz w:val="19"/>
          <w:szCs w:val="19"/>
        </w:rPr>
        <w:t>Upon request, the Company will send you a copy of any investigative consumer report about you received by the Company.</w:t>
      </w:r>
    </w:p>
    <w:p w14:paraId="3461DC1A" w14:textId="77777777" w:rsidR="00F26A58" w:rsidRDefault="00F26A58">
      <w:pPr>
        <w:jc w:val="both"/>
        <w:rPr>
          <w:rFonts w:ascii="Times New Roman" w:hAnsi="Times New Roman"/>
          <w:b/>
          <w:bCs/>
          <w:sz w:val="19"/>
          <w:szCs w:val="19"/>
        </w:rPr>
      </w:pPr>
    </w:p>
    <w:p w14:paraId="6C64F3C1" w14:textId="77777777" w:rsidR="00F26A58" w:rsidRDefault="00AA585F">
      <w:pPr>
        <w:jc w:val="both"/>
        <w:rPr>
          <w:rFonts w:ascii="Times New Roman" w:hAnsi="Times New Roman"/>
          <w:sz w:val="19"/>
          <w:szCs w:val="19"/>
        </w:rPr>
      </w:pPr>
      <w:r>
        <w:rPr>
          <w:rFonts w:ascii="Times New Roman" w:hAnsi="Times New Roman"/>
          <w:b/>
          <w:bCs/>
          <w:sz w:val="19"/>
          <w:szCs w:val="19"/>
        </w:rPr>
        <w:t>NY:</w:t>
      </w:r>
      <w:r>
        <w:rPr>
          <w:rFonts w:ascii="Times New Roman" w:hAnsi="Times New Roman"/>
          <w:sz w:val="19"/>
          <w:szCs w:val="19"/>
        </w:rPr>
        <w:t xml:space="preserve">  Upon written request to </w:t>
      </w:r>
      <w:r w:rsidR="00847E81">
        <w:rPr>
          <w:rFonts w:ascii="Times New Roman" w:hAnsi="Times New Roman"/>
          <w:bCs/>
          <w:iCs/>
          <w:sz w:val="19"/>
          <w:szCs w:val="19"/>
        </w:rPr>
        <w:t xml:space="preserve">the Company’s Human </w:t>
      </w:r>
      <w:r w:rsidR="00AB49AA">
        <w:rPr>
          <w:rFonts w:ascii="Times New Roman" w:hAnsi="Times New Roman"/>
          <w:bCs/>
          <w:iCs/>
          <w:sz w:val="19"/>
          <w:szCs w:val="19"/>
        </w:rPr>
        <w:t>Resources representative</w:t>
      </w:r>
      <w:r>
        <w:rPr>
          <w:rFonts w:ascii="Times New Roman" w:hAnsi="Times New Roman"/>
          <w:sz w:val="19"/>
          <w:szCs w:val="19"/>
        </w:rPr>
        <w:t>, the Company will inform you whether or not the Company requested a consumer report or an investigative consumer report about you.  If either report was requested, the Company will provide the name and address of the consumer reporting agency furnishing the report.  You may inspect and receive a copy of the report by contacting the agency.  Article 23-A of the New York Correction Law is provided with this form.</w:t>
      </w:r>
    </w:p>
    <w:p w14:paraId="77E832F0" w14:textId="77777777" w:rsidR="00F26A58" w:rsidRDefault="00F26A58">
      <w:pPr>
        <w:jc w:val="both"/>
        <w:rPr>
          <w:rFonts w:ascii="Times New Roman" w:hAnsi="Times New Roman"/>
          <w:sz w:val="19"/>
          <w:szCs w:val="19"/>
        </w:rPr>
      </w:pPr>
    </w:p>
    <w:p w14:paraId="201C52D6" w14:textId="57DA3077" w:rsidR="000C62AB" w:rsidRDefault="00AA585F">
      <w:pPr>
        <w:jc w:val="both"/>
        <w:rPr>
          <w:rFonts w:ascii="Times New Roman" w:hAnsi="Times New Roman"/>
          <w:sz w:val="19"/>
          <w:szCs w:val="19"/>
        </w:rPr>
      </w:pPr>
      <w:r>
        <w:rPr>
          <w:rFonts w:ascii="Times New Roman" w:hAnsi="Times New Roman"/>
          <w:b/>
          <w:sz w:val="19"/>
          <w:szCs w:val="19"/>
        </w:rPr>
        <w:t>WA</w:t>
      </w:r>
      <w:r>
        <w:rPr>
          <w:rFonts w:ascii="Times New Roman" w:hAnsi="Times New Roman"/>
          <w:sz w:val="19"/>
          <w:szCs w:val="19"/>
        </w:rPr>
        <w:t xml:space="preserve">:  If you make a written request within a reasonable time of this notice, the Company will provide a complete and accurate disclosure, in writing, of the nature and scope of any investigative consumer report that has been requested.  The Company will provide the disclosure, by mail or otherwise, either five days after receiving your request or after requesting the report, whichever is later.  You also have the right to ask the Company to provide you with a summary of your rights under the Washington Fair Credit Reporting Act.  </w:t>
      </w:r>
    </w:p>
    <w:sectPr w:rsidR="000C62AB" w:rsidSect="00ED182E">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FC4FF" w14:textId="77777777" w:rsidR="00644424" w:rsidRDefault="00644424">
      <w:r>
        <w:separator/>
      </w:r>
    </w:p>
  </w:endnote>
  <w:endnote w:type="continuationSeparator" w:id="0">
    <w:p w14:paraId="6F424320" w14:textId="77777777" w:rsidR="00644424" w:rsidRDefault="0064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C5AD7" w14:textId="77777777" w:rsidR="00F26A58" w:rsidRDefault="00F26A58">
    <w:pPr>
      <w:pStyle w:val="Footer"/>
      <w:jc w:val="center"/>
    </w:pPr>
  </w:p>
  <w:p w14:paraId="3E15C79E" w14:textId="77777777" w:rsidR="00F26A58" w:rsidRDefault="00F26A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D5487" w14:textId="77777777" w:rsidR="00F26A58" w:rsidRDefault="00F26A58">
    <w:pPr>
      <w:pStyle w:val="Footer"/>
      <w:jc w:val="center"/>
      <w:rPr>
        <w:rStyle w:val="PageNumbe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AEB62" w14:textId="77777777" w:rsidR="00644424" w:rsidRDefault="00644424">
      <w:r>
        <w:separator/>
      </w:r>
    </w:p>
  </w:footnote>
  <w:footnote w:type="continuationSeparator" w:id="0">
    <w:p w14:paraId="483A111D" w14:textId="77777777" w:rsidR="00644424" w:rsidRDefault="00644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15:restartNumberingAfterBreak="0">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removePersonalInformatio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58"/>
    <w:rsid w:val="000C62AB"/>
    <w:rsid w:val="002C278B"/>
    <w:rsid w:val="002D48B3"/>
    <w:rsid w:val="00300BCF"/>
    <w:rsid w:val="003837A0"/>
    <w:rsid w:val="004124B0"/>
    <w:rsid w:val="00416D48"/>
    <w:rsid w:val="0054614E"/>
    <w:rsid w:val="00566468"/>
    <w:rsid w:val="00644424"/>
    <w:rsid w:val="0067761A"/>
    <w:rsid w:val="00692F26"/>
    <w:rsid w:val="006B0B99"/>
    <w:rsid w:val="006C19A2"/>
    <w:rsid w:val="00743C65"/>
    <w:rsid w:val="007641AA"/>
    <w:rsid w:val="00781A4E"/>
    <w:rsid w:val="00821EAC"/>
    <w:rsid w:val="00822066"/>
    <w:rsid w:val="00847E81"/>
    <w:rsid w:val="008610F9"/>
    <w:rsid w:val="00894B5F"/>
    <w:rsid w:val="0090473C"/>
    <w:rsid w:val="00A25BF7"/>
    <w:rsid w:val="00AA585F"/>
    <w:rsid w:val="00AB49AA"/>
    <w:rsid w:val="00B579CC"/>
    <w:rsid w:val="00BC3773"/>
    <w:rsid w:val="00C53D7E"/>
    <w:rsid w:val="00C8296F"/>
    <w:rsid w:val="00CD34B6"/>
    <w:rsid w:val="00D25864"/>
    <w:rsid w:val="00DE0665"/>
    <w:rsid w:val="00E408D4"/>
    <w:rsid w:val="00E64D7B"/>
    <w:rsid w:val="00ED182E"/>
    <w:rsid w:val="00F247A5"/>
    <w:rsid w:val="00F26A58"/>
    <w:rsid w:val="00F46E59"/>
    <w:rsid w:val="00F7451E"/>
    <w:rsid w:val="00F9709E"/>
    <w:rsid w:val="00FD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 w:type="paragraph" w:styleId="FootnoteText">
    <w:name w:val="footnote text"/>
    <w:basedOn w:val="Normal"/>
    <w:link w:val="FootnoteTextChar"/>
    <w:uiPriority w:val="99"/>
    <w:semiHidden/>
    <w:unhideWhenUsed/>
    <w:rsid w:val="00821EAC"/>
    <w:rPr>
      <w:sz w:val="20"/>
    </w:rPr>
  </w:style>
  <w:style w:type="character" w:customStyle="1" w:styleId="FootnoteTextChar">
    <w:name w:val="Footnote Text Char"/>
    <w:basedOn w:val="DefaultParagraphFont"/>
    <w:link w:val="FootnoteText"/>
    <w:uiPriority w:val="99"/>
    <w:semiHidden/>
    <w:rsid w:val="00821EAC"/>
    <w:rPr>
      <w:rFonts w:ascii="Arial" w:hAnsi="Arial" w:cs="Times New Roman"/>
      <w:sz w:val="20"/>
      <w:szCs w:val="20"/>
    </w:rPr>
  </w:style>
  <w:style w:type="character" w:styleId="FootnoteReference">
    <w:name w:val="footnote reference"/>
    <w:basedOn w:val="DefaultParagraphFont"/>
    <w:uiPriority w:val="99"/>
    <w:semiHidden/>
    <w:unhideWhenUsed/>
    <w:rsid w:val="00821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971CC-9173-48E2-A1E2-3EBC73FA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2015-12-17T19:08:00Z</dcterms:created>
  <dcterms:modified xsi:type="dcterms:W3CDTF">2015-12-17T19:08:00Z</dcterms:modified>
</cp:coreProperties>
</file>