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58" w:rsidRPr="001A4F4E" w:rsidRDefault="00AA585F">
      <w:pPr>
        <w:jc w:val="center"/>
        <w:rPr>
          <w:rFonts w:ascii="Times New Roman" w:hAnsi="Times New Roman"/>
          <w:b/>
          <w:sz w:val="21"/>
          <w:szCs w:val="21"/>
          <w:u w:val="single"/>
          <w:lang w:val="es-AR"/>
        </w:rPr>
      </w:pPr>
      <w:bookmarkStart w:id="0" w:name="_GoBack"/>
      <w:bookmarkEnd w:id="0"/>
      <w:r w:rsidRPr="001A4F4E">
        <w:rPr>
          <w:rFonts w:ascii="Times New Roman" w:hAnsi="Times New Roman"/>
          <w:b/>
          <w:sz w:val="21"/>
          <w:szCs w:val="21"/>
          <w:u w:val="single"/>
          <w:lang w:val="es-AR"/>
        </w:rPr>
        <w:t>DI</w:t>
      </w:r>
      <w:r w:rsidR="001A4F4E" w:rsidRPr="001A4F4E">
        <w:rPr>
          <w:rFonts w:ascii="Times New Roman" w:hAnsi="Times New Roman"/>
          <w:b/>
          <w:sz w:val="21"/>
          <w:szCs w:val="21"/>
          <w:u w:val="single"/>
          <w:lang w:val="es-AR"/>
        </w:rPr>
        <w:t>VULGACIÓN ACERCA DEL INFORME DE INVESTIGACI</w:t>
      </w:r>
      <w:r w:rsidR="001A4F4E">
        <w:rPr>
          <w:rFonts w:ascii="Times New Roman" w:hAnsi="Times New Roman"/>
          <w:b/>
          <w:sz w:val="21"/>
          <w:szCs w:val="21"/>
          <w:u w:val="single"/>
          <w:lang w:val="es-AR"/>
        </w:rPr>
        <w:t xml:space="preserve">ÓN DEL CONSUMIDOR </w:t>
      </w:r>
    </w:p>
    <w:p w:rsidR="00F26A58" w:rsidRPr="001A4F4E" w:rsidRDefault="00F26A58">
      <w:pPr>
        <w:jc w:val="center"/>
        <w:rPr>
          <w:rFonts w:ascii="Times New Roman" w:hAnsi="Times New Roman"/>
          <w:sz w:val="21"/>
          <w:szCs w:val="21"/>
          <w:lang w:val="es-AR"/>
        </w:rPr>
      </w:pPr>
    </w:p>
    <w:p w:rsidR="004106C1" w:rsidRDefault="00AA585F" w:rsidP="00FB4643">
      <w:pPr>
        <w:jc w:val="both"/>
        <w:rPr>
          <w:rFonts w:ascii="Times New Roman" w:hAnsi="Times New Roman"/>
          <w:sz w:val="19"/>
          <w:szCs w:val="19"/>
        </w:rPr>
      </w:pPr>
      <w:r w:rsidRPr="001A4F4E">
        <w:rPr>
          <w:rFonts w:ascii="Times New Roman" w:hAnsi="Times New Roman"/>
          <w:sz w:val="19"/>
          <w:szCs w:val="19"/>
          <w:lang w:val="es-AR"/>
        </w:rPr>
        <w:t>[</w:t>
      </w:r>
      <w:r w:rsidRPr="001A4F4E">
        <w:rPr>
          <w:rFonts w:ascii="Times New Roman" w:hAnsi="Times New Roman"/>
          <w:b/>
          <w:sz w:val="19"/>
          <w:szCs w:val="19"/>
          <w:highlight w:val="yellow"/>
          <w:lang w:val="es-AR"/>
        </w:rPr>
        <w:t>Insert</w:t>
      </w:r>
      <w:r w:rsidR="001A4F4E" w:rsidRPr="001A4F4E">
        <w:rPr>
          <w:rFonts w:ascii="Times New Roman" w:hAnsi="Times New Roman"/>
          <w:b/>
          <w:sz w:val="19"/>
          <w:szCs w:val="19"/>
          <w:highlight w:val="yellow"/>
          <w:lang w:val="es-AR"/>
        </w:rPr>
        <w:t>e</w:t>
      </w:r>
      <w:r w:rsidRPr="001A4F4E">
        <w:rPr>
          <w:rFonts w:ascii="Times New Roman" w:hAnsi="Times New Roman"/>
          <w:b/>
          <w:sz w:val="19"/>
          <w:szCs w:val="19"/>
          <w:highlight w:val="yellow"/>
          <w:lang w:val="es-AR"/>
        </w:rPr>
        <w:t xml:space="preserve"> </w:t>
      </w:r>
      <w:r w:rsidR="001A4F4E" w:rsidRPr="001A4F4E">
        <w:rPr>
          <w:rFonts w:ascii="Times New Roman" w:hAnsi="Times New Roman"/>
          <w:b/>
          <w:sz w:val="19"/>
          <w:szCs w:val="19"/>
          <w:highlight w:val="yellow"/>
          <w:lang w:val="es-AR"/>
        </w:rPr>
        <w:t>empresa</w:t>
      </w:r>
      <w:r w:rsidRPr="001A4F4E">
        <w:rPr>
          <w:rFonts w:ascii="Times New Roman" w:hAnsi="Times New Roman"/>
          <w:sz w:val="19"/>
          <w:szCs w:val="19"/>
          <w:lang w:val="es-AR"/>
        </w:rPr>
        <w:t>] (</w:t>
      </w:r>
      <w:r w:rsidR="001A4F4E" w:rsidRPr="001A4F4E">
        <w:rPr>
          <w:rFonts w:ascii="Times New Roman" w:hAnsi="Times New Roman"/>
          <w:sz w:val="19"/>
          <w:szCs w:val="19"/>
          <w:lang w:val="es-AR"/>
        </w:rPr>
        <w:t xml:space="preserve">de ahora en adelante, la </w:t>
      </w:r>
      <w:r w:rsidR="00847E81" w:rsidRPr="001A4F4E">
        <w:rPr>
          <w:rFonts w:ascii="Times New Roman" w:hAnsi="Times New Roman"/>
          <w:sz w:val="19"/>
          <w:szCs w:val="19"/>
          <w:lang w:val="es-AR"/>
        </w:rPr>
        <w:t>“</w:t>
      </w:r>
      <w:r w:rsidR="001A4F4E" w:rsidRPr="001A4F4E">
        <w:rPr>
          <w:rFonts w:ascii="Times New Roman" w:hAnsi="Times New Roman"/>
          <w:sz w:val="19"/>
          <w:szCs w:val="19"/>
          <w:lang w:val="es-AR"/>
        </w:rPr>
        <w:t>Empresa</w:t>
      </w:r>
      <w:r w:rsidR="00847E81" w:rsidRPr="001A4F4E">
        <w:rPr>
          <w:rFonts w:ascii="Times New Roman" w:hAnsi="Times New Roman"/>
          <w:sz w:val="19"/>
          <w:szCs w:val="19"/>
          <w:lang w:val="es-AR"/>
        </w:rPr>
        <w:t xml:space="preserve">”) </w:t>
      </w:r>
      <w:r w:rsidR="001A4F4E" w:rsidRPr="001A4F4E">
        <w:rPr>
          <w:rFonts w:ascii="Times New Roman" w:hAnsi="Times New Roman"/>
          <w:sz w:val="19"/>
          <w:szCs w:val="19"/>
          <w:lang w:val="es-AR"/>
        </w:rPr>
        <w:t>obtendr</w:t>
      </w:r>
      <w:r w:rsidR="001A4F4E">
        <w:rPr>
          <w:rFonts w:ascii="Times New Roman" w:hAnsi="Times New Roman"/>
          <w:sz w:val="19"/>
          <w:szCs w:val="19"/>
          <w:lang w:val="es-AR"/>
        </w:rPr>
        <w:t xml:space="preserve">á un informe de investigación del consumidor sobre usted en relación con su solicitud de empleo o </w:t>
      </w:r>
      <w:r w:rsidR="00FB4643">
        <w:rPr>
          <w:rFonts w:ascii="Times New Roman" w:hAnsi="Times New Roman"/>
          <w:sz w:val="19"/>
          <w:szCs w:val="19"/>
          <w:lang w:val="es-AR"/>
        </w:rPr>
        <w:t xml:space="preserve">como contratista independiente o voluntario de la Empresa, y en caso de ser contratado/recontratado, la Empresa puede obtener dicho informe en cualquier momento de su período de empleo/trabajo/voluntariado en la Empresa en la medida permitida por la legislación vigente y para efectos relacionados al empleo. </w:t>
      </w:r>
    </w:p>
    <w:p w:rsidR="00FB4643" w:rsidRDefault="00FB4643" w:rsidP="00FB4643">
      <w:pPr>
        <w:jc w:val="both"/>
        <w:rPr>
          <w:rFonts w:ascii="Times New Roman" w:hAnsi="Times New Roman"/>
          <w:sz w:val="19"/>
          <w:szCs w:val="19"/>
        </w:rPr>
      </w:pPr>
    </w:p>
    <w:p w:rsidR="00C905FF" w:rsidRDefault="00FB4643" w:rsidP="00764726">
      <w:pPr>
        <w:jc w:val="both"/>
        <w:rPr>
          <w:rFonts w:ascii="Times New Roman" w:hAnsi="Times New Roman"/>
          <w:sz w:val="19"/>
          <w:szCs w:val="19"/>
        </w:rPr>
      </w:pPr>
      <w:r w:rsidRPr="00FB4643">
        <w:rPr>
          <w:rFonts w:ascii="Times New Roman" w:hAnsi="Times New Roman"/>
          <w:sz w:val="19"/>
          <w:szCs w:val="19"/>
          <w:lang w:val="es-AR"/>
        </w:rPr>
        <w:t>Los</w:t>
      </w:r>
      <w:r w:rsidR="00DD58ED" w:rsidRPr="00FB4643">
        <w:rPr>
          <w:rFonts w:ascii="Times New Roman" w:hAnsi="Times New Roman"/>
          <w:sz w:val="19"/>
          <w:szCs w:val="19"/>
          <w:lang w:val="es-AR"/>
        </w:rPr>
        <w:t xml:space="preserve"> “</w:t>
      </w:r>
      <w:r w:rsidRPr="00FB4643">
        <w:rPr>
          <w:rFonts w:ascii="Times New Roman" w:hAnsi="Times New Roman"/>
          <w:sz w:val="19"/>
          <w:szCs w:val="19"/>
          <w:lang w:val="es-AR"/>
        </w:rPr>
        <w:t>informes de investigación del consumidor</w:t>
      </w:r>
      <w:r w:rsidR="00DD58ED" w:rsidRPr="00FB4643">
        <w:rPr>
          <w:rFonts w:ascii="Times New Roman" w:hAnsi="Times New Roman"/>
          <w:sz w:val="19"/>
          <w:szCs w:val="19"/>
          <w:lang w:val="es-AR"/>
        </w:rPr>
        <w:t xml:space="preserve">” </w:t>
      </w:r>
      <w:r>
        <w:rPr>
          <w:rFonts w:ascii="Times New Roman" w:hAnsi="Times New Roman"/>
          <w:sz w:val="19"/>
          <w:szCs w:val="19"/>
          <w:lang w:val="es-AR"/>
        </w:rPr>
        <w:t xml:space="preserve">son informes de averiguación de antecedentes que incluyen informaciones obtenidas en </w:t>
      </w:r>
      <w:r>
        <w:rPr>
          <w:rFonts w:ascii="Times New Roman" w:hAnsi="Times New Roman"/>
          <w:sz w:val="19"/>
          <w:szCs w:val="19"/>
          <w:u w:val="single"/>
          <w:lang w:val="es-AR"/>
        </w:rPr>
        <w:t>entrevistas personales</w:t>
      </w:r>
      <w:r>
        <w:rPr>
          <w:rFonts w:ascii="Times New Roman" w:hAnsi="Times New Roman"/>
          <w:sz w:val="19"/>
          <w:szCs w:val="19"/>
          <w:lang w:val="es-AR"/>
        </w:rPr>
        <w:t xml:space="preserve"> (excepto en California, donde este término incluye informes de antecedentes con o sin información obtenida en entrevistas personales). </w:t>
      </w:r>
      <w:r w:rsidR="00764726">
        <w:rPr>
          <w:rFonts w:ascii="Times New Roman" w:hAnsi="Times New Roman"/>
          <w:sz w:val="19"/>
          <w:szCs w:val="19"/>
          <w:lang w:val="es-AR"/>
        </w:rPr>
        <w:t>El tipo más común de informe</w:t>
      </w:r>
      <w:r w:rsidR="00764726" w:rsidRPr="00FB4643">
        <w:rPr>
          <w:rFonts w:ascii="Times New Roman" w:hAnsi="Times New Roman"/>
          <w:sz w:val="19"/>
          <w:szCs w:val="19"/>
          <w:lang w:val="es-AR"/>
        </w:rPr>
        <w:t xml:space="preserve"> de investigación del consumidor</w:t>
      </w:r>
      <w:r w:rsidR="00764726">
        <w:rPr>
          <w:rFonts w:ascii="Times New Roman" w:hAnsi="Times New Roman"/>
          <w:sz w:val="19"/>
          <w:szCs w:val="19"/>
          <w:lang w:val="es-AR"/>
        </w:rPr>
        <w:t xml:space="preserve"> relacionado al empleo es la comprobación de referencias mediante entrevistas personales con fuentes como (1) sus empleadores anteriores, y (2) aquellos que usted ha indicado como referencias. </w:t>
      </w:r>
    </w:p>
    <w:p w:rsidR="00764726" w:rsidRDefault="00764726" w:rsidP="00764726">
      <w:pPr>
        <w:jc w:val="both"/>
        <w:rPr>
          <w:rFonts w:ascii="Times New Roman" w:hAnsi="Times New Roman"/>
          <w:sz w:val="19"/>
          <w:szCs w:val="19"/>
        </w:rPr>
      </w:pPr>
    </w:p>
    <w:p w:rsidR="00F26A58" w:rsidRPr="00764726" w:rsidRDefault="00764726" w:rsidP="00764726">
      <w:pPr>
        <w:jc w:val="both"/>
        <w:rPr>
          <w:rFonts w:ascii="Times New Roman" w:hAnsi="Times New Roman"/>
          <w:sz w:val="19"/>
          <w:szCs w:val="19"/>
          <w:lang w:val="es-AR"/>
        </w:rPr>
      </w:pPr>
      <w:r w:rsidRPr="00764726">
        <w:rPr>
          <w:rFonts w:ascii="Times New Roman" w:hAnsi="Times New Roman"/>
          <w:sz w:val="19"/>
          <w:szCs w:val="19"/>
          <w:lang w:val="es-AR"/>
        </w:rPr>
        <w:t xml:space="preserve">La Empresa </w:t>
      </w:r>
      <w:r w:rsidRPr="001A4F4E">
        <w:rPr>
          <w:rFonts w:ascii="Times New Roman" w:hAnsi="Times New Roman"/>
          <w:sz w:val="19"/>
          <w:szCs w:val="19"/>
          <w:lang w:val="es-AR"/>
        </w:rPr>
        <w:t>obtendr</w:t>
      </w:r>
      <w:r>
        <w:rPr>
          <w:rFonts w:ascii="Times New Roman" w:hAnsi="Times New Roman"/>
          <w:sz w:val="19"/>
          <w:szCs w:val="19"/>
          <w:lang w:val="es-AR"/>
        </w:rPr>
        <w:t xml:space="preserve">á el informe de investigación del consumidor de la siguiente agencia de informes del consumidor: </w:t>
      </w:r>
      <w:r w:rsidR="00F46E59" w:rsidRPr="00764726">
        <w:rPr>
          <w:rFonts w:ascii="Times New Roman" w:hAnsi="Times New Roman"/>
          <w:sz w:val="19"/>
          <w:szCs w:val="19"/>
          <w:lang w:val="es-AR"/>
        </w:rPr>
        <w:t>ScreeningOne, Inc. 1860 N. Avenida Republica de Cuba, Tampa, F</w:t>
      </w:r>
      <w:r>
        <w:rPr>
          <w:rFonts w:ascii="Times New Roman" w:hAnsi="Times New Roman"/>
          <w:sz w:val="19"/>
          <w:szCs w:val="19"/>
          <w:lang w:val="es-AR"/>
        </w:rPr>
        <w:t>lorida</w:t>
      </w:r>
      <w:r w:rsidR="00F46E59" w:rsidRPr="00764726">
        <w:rPr>
          <w:rFonts w:ascii="Times New Roman" w:hAnsi="Times New Roman"/>
          <w:sz w:val="19"/>
          <w:szCs w:val="19"/>
          <w:lang w:val="es-AR"/>
        </w:rPr>
        <w:t>  33605  </w:t>
      </w:r>
      <w:r>
        <w:rPr>
          <w:rFonts w:ascii="Times New Roman" w:hAnsi="Times New Roman"/>
          <w:sz w:val="19"/>
          <w:szCs w:val="19"/>
          <w:lang w:val="es-AR"/>
        </w:rPr>
        <w:t>Teléfono</w:t>
      </w:r>
      <w:r w:rsidR="00F46E59" w:rsidRPr="00764726">
        <w:rPr>
          <w:rFonts w:ascii="Times New Roman" w:hAnsi="Times New Roman"/>
          <w:sz w:val="19"/>
          <w:szCs w:val="19"/>
          <w:lang w:val="es-AR"/>
        </w:rPr>
        <w:t>: (888) 327-6511 Fax:  (888) 216-1003</w:t>
      </w:r>
      <w:hyperlink r:id="rId8" w:history="1">
        <w:r w:rsidR="00F46E59" w:rsidRPr="00764726">
          <w:rPr>
            <w:rStyle w:val="Hyperlink"/>
            <w:rFonts w:ascii="Times New Roman" w:hAnsi="Times New Roman"/>
            <w:sz w:val="19"/>
            <w:szCs w:val="19"/>
            <w:lang w:val="es-AR"/>
          </w:rPr>
          <w:t>www.ScreeningOne.com</w:t>
        </w:r>
      </w:hyperlink>
      <w:r w:rsidR="00AA585F" w:rsidRPr="00764726">
        <w:rPr>
          <w:rFonts w:ascii="Times New Roman" w:hAnsi="Times New Roman"/>
          <w:sz w:val="19"/>
          <w:szCs w:val="19"/>
          <w:lang w:val="es-AR"/>
        </w:rPr>
        <w:t>(</w:t>
      </w:r>
      <w:r>
        <w:rPr>
          <w:rFonts w:ascii="Times New Roman" w:hAnsi="Times New Roman"/>
          <w:sz w:val="19"/>
          <w:szCs w:val="19"/>
          <w:lang w:val="es-AR"/>
        </w:rPr>
        <w:t xml:space="preserve">de ahora en adelante, la </w:t>
      </w:r>
      <w:r w:rsidR="00AA585F" w:rsidRPr="00764726">
        <w:rPr>
          <w:rFonts w:ascii="Times New Roman" w:hAnsi="Times New Roman"/>
          <w:sz w:val="19"/>
          <w:szCs w:val="19"/>
          <w:lang w:val="es-AR"/>
        </w:rPr>
        <w:t>“Agenc</w:t>
      </w:r>
      <w:r>
        <w:rPr>
          <w:rFonts w:ascii="Times New Roman" w:hAnsi="Times New Roman"/>
          <w:sz w:val="19"/>
          <w:szCs w:val="19"/>
          <w:lang w:val="es-AR"/>
        </w:rPr>
        <w:t>ia</w:t>
      </w:r>
      <w:r w:rsidR="00AA585F" w:rsidRPr="00764726">
        <w:rPr>
          <w:rFonts w:ascii="Times New Roman" w:hAnsi="Times New Roman"/>
          <w:sz w:val="19"/>
          <w:szCs w:val="19"/>
          <w:lang w:val="es-AR"/>
        </w:rPr>
        <w:t xml:space="preserve">”). </w:t>
      </w:r>
    </w:p>
    <w:p w:rsidR="00F26A58" w:rsidRPr="00764726" w:rsidRDefault="00F26A58">
      <w:pPr>
        <w:rPr>
          <w:rFonts w:ascii="Times New Roman" w:hAnsi="Times New Roman"/>
          <w:sz w:val="19"/>
          <w:szCs w:val="19"/>
          <w:lang w:val="es-AR"/>
        </w:rPr>
      </w:pPr>
    </w:p>
    <w:p w:rsidR="00F26A58" w:rsidRDefault="00764726" w:rsidP="00764726">
      <w:pPr>
        <w:jc w:val="both"/>
        <w:rPr>
          <w:rFonts w:ascii="Times New Roman" w:hAnsi="Times New Roman"/>
          <w:sz w:val="19"/>
          <w:szCs w:val="19"/>
        </w:rPr>
      </w:pPr>
      <w:r w:rsidRPr="00764726">
        <w:rPr>
          <w:rFonts w:ascii="Times New Roman" w:hAnsi="Times New Roman"/>
          <w:sz w:val="19"/>
          <w:szCs w:val="19"/>
          <w:lang w:val="es-AR"/>
        </w:rPr>
        <w:t xml:space="preserve">El </w:t>
      </w:r>
      <w:r>
        <w:rPr>
          <w:rFonts w:ascii="Times New Roman" w:hAnsi="Times New Roman"/>
          <w:sz w:val="19"/>
          <w:szCs w:val="19"/>
          <w:lang w:val="es-AR"/>
        </w:rPr>
        <w:t xml:space="preserve">informe de investigación del consumidor obtenido por la Empresa puede incluir información relacionada a su persona y carácter, reputación general, rasgos personales y/o estilo de vida. </w:t>
      </w:r>
    </w:p>
    <w:p w:rsidR="00764726" w:rsidRDefault="00764726" w:rsidP="00764726">
      <w:pPr>
        <w:jc w:val="both"/>
        <w:rPr>
          <w:rFonts w:ascii="Times New Roman" w:hAnsi="Times New Roman"/>
          <w:sz w:val="19"/>
          <w:szCs w:val="19"/>
        </w:rPr>
      </w:pPr>
    </w:p>
    <w:p w:rsidR="00F26A58" w:rsidRDefault="00764726" w:rsidP="00764726">
      <w:pPr>
        <w:jc w:val="both"/>
        <w:rPr>
          <w:rFonts w:ascii="Times New Roman" w:hAnsi="Times New Roman"/>
          <w:sz w:val="19"/>
          <w:szCs w:val="19"/>
        </w:rPr>
      </w:pPr>
      <w:bookmarkStart w:id="1" w:name="OLE_LINK1"/>
      <w:bookmarkStart w:id="2" w:name="OLE_LINK2"/>
      <w:r w:rsidRPr="00764726">
        <w:rPr>
          <w:rFonts w:ascii="Times New Roman" w:hAnsi="Times New Roman"/>
          <w:sz w:val="19"/>
          <w:szCs w:val="19"/>
          <w:lang w:val="es-AR"/>
        </w:rPr>
        <w:t xml:space="preserve">Usted puede solicitar más información acerca de la naturaleza y el </w:t>
      </w:r>
      <w:r>
        <w:rPr>
          <w:rFonts w:ascii="Times New Roman" w:hAnsi="Times New Roman"/>
          <w:sz w:val="19"/>
          <w:szCs w:val="19"/>
          <w:lang w:val="es-AR"/>
        </w:rPr>
        <w:t xml:space="preserve">alcance de un informe de investigación del consumidor, enviando una solicitud escrita al departamento de recursos humanos de la Empresa o a un representante. La presente Divulgación se le ha entregado junto con un resumen de sus derechos conforme a la Ley de Informe Imparcial de Crédito, así como los avisos referentes a todas las leyes estatales aplicables. </w:t>
      </w:r>
      <w:bookmarkEnd w:id="1"/>
      <w:bookmarkEnd w:id="2"/>
    </w:p>
    <w:p w:rsidR="00764726" w:rsidRDefault="00764726" w:rsidP="00764726">
      <w:pPr>
        <w:jc w:val="both"/>
        <w:rPr>
          <w:rFonts w:ascii="Times New Roman" w:hAnsi="Times New Roman"/>
          <w:sz w:val="19"/>
          <w:szCs w:val="19"/>
        </w:rPr>
      </w:pPr>
    </w:p>
    <w:p w:rsidR="00D25864" w:rsidRPr="00764726" w:rsidRDefault="00764726">
      <w:pPr>
        <w:jc w:val="both"/>
        <w:rPr>
          <w:rFonts w:ascii="Times New Roman" w:hAnsi="Times New Roman"/>
          <w:sz w:val="19"/>
          <w:szCs w:val="19"/>
          <w:lang w:val="es-AR"/>
        </w:rPr>
      </w:pPr>
      <w:r w:rsidRPr="00764726">
        <w:rPr>
          <w:rFonts w:ascii="Times New Roman" w:hAnsi="Times New Roman"/>
          <w:sz w:val="20"/>
          <w:lang w:val="es-AR"/>
        </w:rPr>
        <w:t>He leído y comprendo esta divulgación y los anexos/adjuntos</w:t>
      </w:r>
      <w:r w:rsidR="00D25864" w:rsidRPr="00764726">
        <w:rPr>
          <w:rFonts w:ascii="Times New Roman" w:hAnsi="Times New Roman"/>
          <w:sz w:val="20"/>
          <w:lang w:val="es-AR"/>
        </w:rPr>
        <w:t xml:space="preserve">. </w:t>
      </w:r>
    </w:p>
    <w:p w:rsidR="000C62AB" w:rsidRPr="00764726" w:rsidRDefault="000C62AB">
      <w:pPr>
        <w:jc w:val="center"/>
        <w:rPr>
          <w:rFonts w:ascii="Times New Roman" w:hAnsi="Times New Roman"/>
          <w:b/>
          <w:sz w:val="20"/>
          <w:u w:val="single"/>
          <w:lang w:val="es-AR"/>
        </w:rPr>
      </w:pPr>
    </w:p>
    <w:p w:rsidR="000C62AB" w:rsidRPr="00764726" w:rsidRDefault="000C62AB">
      <w:pPr>
        <w:jc w:val="center"/>
        <w:rPr>
          <w:rFonts w:ascii="Times New Roman" w:hAnsi="Times New Roman"/>
          <w:b/>
          <w:sz w:val="20"/>
          <w:u w:val="single"/>
          <w:lang w:val="es-AR"/>
        </w:rPr>
      </w:pPr>
    </w:p>
    <w:p w:rsidR="000C62AB" w:rsidRPr="00764726" w:rsidRDefault="000C62AB" w:rsidP="000C62AB">
      <w:pPr>
        <w:rPr>
          <w:rFonts w:ascii="Times New Roman" w:hAnsi="Times New Roman"/>
          <w:sz w:val="20"/>
          <w:u w:val="single"/>
          <w:lang w:val="es-AR"/>
        </w:rPr>
      </w:pP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lang w:val="es-AR"/>
        </w:rPr>
        <w:tab/>
      </w:r>
      <w:r w:rsidRPr="00764726">
        <w:rPr>
          <w:rFonts w:ascii="Times New Roman" w:hAnsi="Times New Roman"/>
          <w:sz w:val="20"/>
          <w:lang w:val="es-AR"/>
        </w:rPr>
        <w:tab/>
      </w:r>
      <w:r w:rsidRPr="00764726">
        <w:rPr>
          <w:rFonts w:ascii="Times New Roman" w:hAnsi="Times New Roman"/>
          <w:sz w:val="20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  <w:r w:rsidRPr="00764726">
        <w:rPr>
          <w:rFonts w:ascii="Times New Roman" w:hAnsi="Times New Roman"/>
          <w:sz w:val="20"/>
          <w:u w:val="single"/>
          <w:lang w:val="es-AR"/>
        </w:rPr>
        <w:tab/>
      </w:r>
    </w:p>
    <w:p w:rsidR="00F26A58" w:rsidRDefault="00764726" w:rsidP="00300BCF">
      <w:pPr>
        <w:rPr>
          <w:sz w:val="17"/>
          <w:szCs w:val="17"/>
        </w:rPr>
      </w:pPr>
      <w:r>
        <w:rPr>
          <w:rFonts w:ascii="Times New Roman" w:hAnsi="Times New Roman"/>
          <w:sz w:val="20"/>
        </w:rPr>
        <w:t xml:space="preserve">Firma </w:t>
      </w:r>
      <w:r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 w:rsidR="000C62AB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Fecha</w:t>
      </w:r>
    </w:p>
    <w:sectPr w:rsidR="00F26A58" w:rsidSect="00ED182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EC" w:rsidRDefault="001F7FEC">
      <w:r>
        <w:separator/>
      </w:r>
    </w:p>
  </w:endnote>
  <w:endnote w:type="continuationSeparator" w:id="1">
    <w:p w:rsidR="001F7FEC" w:rsidRDefault="001F7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Footer"/>
      <w:jc w:val="center"/>
    </w:pPr>
  </w:p>
  <w:p w:rsidR="00F26A58" w:rsidRDefault="00F26A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Footer"/>
      <w:jc w:val="center"/>
      <w:rPr>
        <w:rStyle w:val="PageNumber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EC" w:rsidRDefault="001F7FEC">
      <w:r>
        <w:separator/>
      </w:r>
    </w:p>
  </w:footnote>
  <w:footnote w:type="continuationSeparator" w:id="1">
    <w:p w:rsidR="001F7FEC" w:rsidRDefault="001F7F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26A58"/>
    <w:rsid w:val="000001E8"/>
    <w:rsid w:val="00072AEA"/>
    <w:rsid w:val="000C62AB"/>
    <w:rsid w:val="00121A43"/>
    <w:rsid w:val="001A4F4E"/>
    <w:rsid w:val="001F7FEC"/>
    <w:rsid w:val="002C278B"/>
    <w:rsid w:val="002D48B3"/>
    <w:rsid w:val="00300BCF"/>
    <w:rsid w:val="003837A0"/>
    <w:rsid w:val="004021EB"/>
    <w:rsid w:val="004106C1"/>
    <w:rsid w:val="004124B0"/>
    <w:rsid w:val="00416D48"/>
    <w:rsid w:val="004E530E"/>
    <w:rsid w:val="00566468"/>
    <w:rsid w:val="005C2D29"/>
    <w:rsid w:val="005F1511"/>
    <w:rsid w:val="00692F26"/>
    <w:rsid w:val="006B0B99"/>
    <w:rsid w:val="006C19A2"/>
    <w:rsid w:val="006F5FAA"/>
    <w:rsid w:val="007641AA"/>
    <w:rsid w:val="00764726"/>
    <w:rsid w:val="00781A4E"/>
    <w:rsid w:val="00803482"/>
    <w:rsid w:val="00821EAC"/>
    <w:rsid w:val="00822066"/>
    <w:rsid w:val="00847E81"/>
    <w:rsid w:val="008610F9"/>
    <w:rsid w:val="0090473C"/>
    <w:rsid w:val="00A25BF7"/>
    <w:rsid w:val="00A41FDF"/>
    <w:rsid w:val="00AA0DD9"/>
    <w:rsid w:val="00AA585F"/>
    <w:rsid w:val="00AB49AA"/>
    <w:rsid w:val="00B579CC"/>
    <w:rsid w:val="00BC3773"/>
    <w:rsid w:val="00C53D7E"/>
    <w:rsid w:val="00C54BC1"/>
    <w:rsid w:val="00C8296F"/>
    <w:rsid w:val="00C905FF"/>
    <w:rsid w:val="00CD34B6"/>
    <w:rsid w:val="00D25864"/>
    <w:rsid w:val="00DD58ED"/>
    <w:rsid w:val="00DE0665"/>
    <w:rsid w:val="00E408D4"/>
    <w:rsid w:val="00E64D7B"/>
    <w:rsid w:val="00ED182E"/>
    <w:rsid w:val="00F247A5"/>
    <w:rsid w:val="00F26A58"/>
    <w:rsid w:val="00F46E59"/>
    <w:rsid w:val="00F478B7"/>
    <w:rsid w:val="00F7451E"/>
    <w:rsid w:val="00F9709E"/>
    <w:rsid w:val="00FB4643"/>
    <w:rsid w:val="00FD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182E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ED182E"/>
    <w:pPr>
      <w:ind w:firstLine="0"/>
    </w:pPr>
  </w:style>
  <w:style w:type="paragraph" w:styleId="Quote">
    <w:name w:val="Quote"/>
    <w:basedOn w:val="Normal"/>
    <w:next w:val="BodyTextContinued"/>
    <w:link w:val="QuoteChar"/>
    <w:qFormat/>
    <w:rsid w:val="00ED182E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rsid w:val="00ED182E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D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2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yperlink">
    <w:name w:val="Hyperlink"/>
    <w:basedOn w:val="DefaultParagraphFont"/>
    <w:rsid w:val="00ED182E"/>
    <w:rPr>
      <w:color w:val="0000FF"/>
      <w:u w:val="single"/>
    </w:rPr>
  </w:style>
  <w:style w:type="character" w:customStyle="1" w:styleId="zzmpTrailerItem">
    <w:name w:val="zzmpTrailerItem"/>
    <w:basedOn w:val="DefaultParagraphFont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EA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478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ingOn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7ADF-6BE2-49FB-8935-51D254DA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1791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2016-05-23T22:26:00Z</dcterms:created>
  <dcterms:modified xsi:type="dcterms:W3CDTF">2016-05-23T22:27:00Z</dcterms:modified>
</cp:coreProperties>
</file>