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工具体系，对世间万象的掌控与理解也越来越深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，便再次落入颠倒之中。许多人以为跳出循环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即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价值标准、社会秩序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2026-10-24T10:30:29Z</dcterms:created>
  <dcterms:modified xsi:type="dcterms:W3CDTF">2026-10-24T10:30:29Z</dcterms:modified>
  <dc:subject>内容版本 8ebe88bfc5d6-40086124808-1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