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FAA" w:rsidRPr="00E41FAA" w:rsidRDefault="00E41FAA" w:rsidP="00E41FAA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r w:rsidRPr="00E41FAA"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  <w:fldChar w:fldCharType="begin"/>
      </w:r>
      <w:r w:rsidRPr="00E41FAA"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  <w:instrText xml:space="preserve"> HYPERLINK "https://itgid.info/unit/function-2021/?unit=jsfunction-03" \l "t-1242" </w:instrText>
      </w:r>
      <w:r w:rsidRPr="00E41FAA"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  <w:fldChar w:fldCharType="separate"/>
      </w:r>
      <w:proofErr w:type="spellStart"/>
      <w:r w:rsidRPr="00E41FAA">
        <w:rPr>
          <w:rFonts w:ascii="Arial" w:eastAsia="Times New Roman" w:hAnsi="Arial" w:cs="Arial"/>
          <w:b/>
          <w:bCs/>
          <w:color w:val="2C7AE7"/>
          <w:sz w:val="21"/>
          <w:szCs w:val="21"/>
          <w:u w:val="single"/>
          <w:lang w:eastAsia="ru-RU"/>
        </w:rPr>
        <w:t>Task</w:t>
      </w:r>
      <w:proofErr w:type="spellEnd"/>
      <w:r w:rsidRPr="00E41FAA">
        <w:rPr>
          <w:rFonts w:ascii="Arial" w:eastAsia="Times New Roman" w:hAnsi="Arial" w:cs="Arial"/>
          <w:b/>
          <w:bCs/>
          <w:color w:val="2C7AE7"/>
          <w:sz w:val="21"/>
          <w:szCs w:val="21"/>
          <w:u w:val="single"/>
          <w:lang w:eastAsia="ru-RU"/>
        </w:rPr>
        <w:t xml:space="preserve"> 1</w:t>
      </w:r>
      <w:r w:rsidRPr="00E41FAA"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  <w:fldChar w:fldCharType="end"/>
      </w:r>
    </w:p>
    <w:p w:rsidR="00E41FAA" w:rsidRPr="00E41FAA" w:rsidRDefault="00E41FAA" w:rsidP="00E41FAA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Напишите функцию t1, которая возвращает сумму переданных ей аргументов a и b.</w:t>
      </w:r>
    </w:p>
    <w:p w:rsidR="00E41FAA" w:rsidRPr="00E41FAA" w:rsidRDefault="00E41FAA" w:rsidP="00E41FAA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4" w:anchor="t-1243" w:history="1">
        <w:proofErr w:type="spellStart"/>
        <w:r w:rsidRPr="00E41FAA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</w:t>
        </w:r>
        <w:proofErr w:type="spellEnd"/>
        <w:r w:rsidRPr="00E41FAA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 xml:space="preserve"> 2</w:t>
        </w:r>
      </w:hyperlink>
    </w:p>
    <w:p w:rsidR="00E41FAA" w:rsidRPr="00E41FAA" w:rsidRDefault="00E41FAA" w:rsidP="00E41FAA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Напишите функцию t2, которая принимает 2 аргумента и возвращает больший из них.</w:t>
      </w:r>
    </w:p>
    <w:p w:rsidR="00E41FAA" w:rsidRPr="00E41FAA" w:rsidRDefault="00E41FAA" w:rsidP="00E41FAA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5" w:anchor="t-1244" w:history="1">
        <w:proofErr w:type="spellStart"/>
        <w:r w:rsidRPr="00E41FAA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</w:t>
        </w:r>
        <w:proofErr w:type="spellEnd"/>
        <w:r w:rsidRPr="00E41FAA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 xml:space="preserve"> 3</w:t>
        </w:r>
      </w:hyperlink>
    </w:p>
    <w:p w:rsidR="00E41FAA" w:rsidRPr="00E41FAA" w:rsidRDefault="00E41FAA" w:rsidP="00E41FAA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На странице есть </w:t>
      </w:r>
      <w:proofErr w:type="spellStart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checkbox</w:t>
      </w:r>
      <w:proofErr w:type="spellEnd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.ch-3. Напишите функцию, которая возвращает его </w:t>
      </w:r>
      <w:proofErr w:type="spellStart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value</w:t>
      </w:r>
      <w:proofErr w:type="spellEnd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если он выбран и </w:t>
      </w:r>
      <w:proofErr w:type="spellStart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false</w:t>
      </w:r>
      <w:proofErr w:type="spellEnd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если не выбран.</w:t>
      </w:r>
    </w:p>
    <w:p w:rsidR="00E41FAA" w:rsidRPr="00E41FAA" w:rsidRDefault="00E41FAA" w:rsidP="00E41FAA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6" w:anchor="t-1245" w:history="1">
        <w:proofErr w:type="spellStart"/>
        <w:r w:rsidRPr="00E41FAA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</w:t>
        </w:r>
        <w:proofErr w:type="spellEnd"/>
        <w:r w:rsidRPr="00E41FAA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 xml:space="preserve"> 4</w:t>
        </w:r>
      </w:hyperlink>
    </w:p>
    <w:p w:rsidR="00E41FAA" w:rsidRPr="00E41FAA" w:rsidRDefault="00E41FAA" w:rsidP="00E41FAA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На странице есть </w:t>
      </w:r>
      <w:proofErr w:type="spellStart"/>
      <w:proofErr w:type="gramStart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radiobutton</w:t>
      </w:r>
      <w:proofErr w:type="spellEnd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.r</w:t>
      </w:r>
      <w:proofErr w:type="gramEnd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-4. Напишите функцию, которая </w:t>
      </w:r>
      <w:proofErr w:type="spellStart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возвращет</w:t>
      </w:r>
      <w:proofErr w:type="spellEnd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</w:t>
      </w:r>
      <w:proofErr w:type="spellStart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value</w:t>
      </w:r>
      <w:proofErr w:type="spellEnd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выбранного </w:t>
      </w:r>
      <w:proofErr w:type="spellStart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radiobutton</w:t>
      </w:r>
      <w:proofErr w:type="spellEnd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.</w:t>
      </w:r>
    </w:p>
    <w:p w:rsidR="00E41FAA" w:rsidRPr="00E41FAA" w:rsidRDefault="00E41FAA" w:rsidP="00E41FAA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7" w:anchor="t-1246" w:history="1">
        <w:proofErr w:type="spellStart"/>
        <w:r w:rsidRPr="00E41FAA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</w:t>
        </w:r>
        <w:proofErr w:type="spellEnd"/>
        <w:r w:rsidRPr="00E41FAA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 xml:space="preserve"> 5</w:t>
        </w:r>
      </w:hyperlink>
    </w:p>
    <w:p w:rsidR="00E41FAA" w:rsidRPr="00E41FAA" w:rsidRDefault="00E41FAA" w:rsidP="00E41FAA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Напишите функцию t5, которая получает из s51 число, из s52 знак и из s53 число и возвращает результат математической операции над этими числами с этим знаком. Т.е. возвращает или сумму чисел, или произведение, или разность или деление.</w:t>
      </w:r>
    </w:p>
    <w:p w:rsidR="00E41FAA" w:rsidRPr="00E41FAA" w:rsidRDefault="00E41FAA" w:rsidP="00E41FAA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8" w:anchor="t-1247" w:history="1">
        <w:proofErr w:type="spellStart"/>
        <w:r w:rsidRPr="00E41FAA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</w:t>
        </w:r>
        <w:proofErr w:type="spellEnd"/>
        <w:r w:rsidRPr="00E41FAA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 xml:space="preserve"> 6</w:t>
        </w:r>
      </w:hyperlink>
    </w:p>
    <w:p w:rsidR="00E41FAA" w:rsidRPr="00E41FAA" w:rsidRDefault="00E41FAA" w:rsidP="00E41FAA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Напишите функцию, которая принимает три аргумента: num1, num2 - числа и </w:t>
      </w:r>
      <w:proofErr w:type="spellStart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sign</w:t>
      </w:r>
      <w:proofErr w:type="spellEnd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- строку знак операции. </w:t>
      </w:r>
      <w:proofErr w:type="spellStart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sign</w:t>
      </w:r>
      <w:proofErr w:type="spellEnd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может быть равен '+', '-', '/', '*'. В зависимости от знака функция должна возвращать результат выбранной операции над числами. </w:t>
      </w:r>
      <w:proofErr w:type="gramStart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Например</w:t>
      </w:r>
      <w:proofErr w:type="gramEnd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передали числа 10 и 5 и знак '/'. Функция должна возвратить 2.</w:t>
      </w:r>
    </w:p>
    <w:p w:rsidR="00E41FAA" w:rsidRPr="00E41FAA" w:rsidRDefault="00E41FAA" w:rsidP="00E41FAA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9" w:anchor="t-1248" w:history="1">
        <w:proofErr w:type="spellStart"/>
        <w:r w:rsidRPr="00E41FAA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</w:t>
        </w:r>
        <w:proofErr w:type="spellEnd"/>
        <w:r w:rsidRPr="00E41FAA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 xml:space="preserve"> 7</w:t>
        </w:r>
      </w:hyperlink>
    </w:p>
    <w:p w:rsidR="00E41FAA" w:rsidRPr="00E41FAA" w:rsidRDefault="00E41FAA" w:rsidP="00E41FAA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Напишите функцию, которая принимает аргумент и возвращает </w:t>
      </w:r>
      <w:proofErr w:type="spellStart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true</w:t>
      </w:r>
      <w:proofErr w:type="spellEnd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если аргумент число и </w:t>
      </w:r>
      <w:proofErr w:type="spellStart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false</w:t>
      </w:r>
      <w:proofErr w:type="spellEnd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во всех остальных случаях</w:t>
      </w:r>
    </w:p>
    <w:p w:rsidR="00E41FAA" w:rsidRPr="00E41FAA" w:rsidRDefault="00E41FAA" w:rsidP="00E41FAA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10" w:anchor="t-1249" w:history="1">
        <w:proofErr w:type="spellStart"/>
        <w:r w:rsidRPr="00E41FAA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</w:t>
        </w:r>
        <w:proofErr w:type="spellEnd"/>
        <w:r w:rsidRPr="00E41FAA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 xml:space="preserve"> 8</w:t>
        </w:r>
      </w:hyperlink>
    </w:p>
    <w:p w:rsidR="00E41FAA" w:rsidRPr="00E41FAA" w:rsidRDefault="00E41FAA" w:rsidP="00E41FAA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Напишите функцию, которая принимает число дробь (например 23.34) и параметр '</w:t>
      </w:r>
      <w:proofErr w:type="spellStart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floor</w:t>
      </w:r>
      <w:proofErr w:type="spellEnd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' или '</w:t>
      </w:r>
      <w:proofErr w:type="spellStart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ceil</w:t>
      </w:r>
      <w:proofErr w:type="spellEnd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' и возвращает число с соответствующим округлением </w:t>
      </w:r>
      <w:proofErr w:type="gramStart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( либо</w:t>
      </w:r>
      <w:proofErr w:type="gramEnd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</w:t>
      </w:r>
      <w:proofErr w:type="spellStart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floor</w:t>
      </w:r>
      <w:proofErr w:type="spellEnd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либо </w:t>
      </w:r>
      <w:proofErr w:type="spellStart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ceil</w:t>
      </w:r>
      <w:proofErr w:type="spellEnd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).</w:t>
      </w:r>
    </w:p>
    <w:p w:rsidR="00E41FAA" w:rsidRPr="00E41FAA" w:rsidRDefault="00E41FAA" w:rsidP="00E41FAA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11" w:anchor="t-1250" w:history="1">
        <w:proofErr w:type="spellStart"/>
        <w:r w:rsidRPr="00E41FAA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</w:t>
        </w:r>
        <w:proofErr w:type="spellEnd"/>
        <w:r w:rsidRPr="00E41FAA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 xml:space="preserve"> 9</w:t>
        </w:r>
      </w:hyperlink>
    </w:p>
    <w:p w:rsidR="00E41FAA" w:rsidRPr="00E41FAA" w:rsidRDefault="00E41FAA" w:rsidP="00E41FAA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Напишите функцию, которая принимает число и </w:t>
      </w:r>
      <w:proofErr w:type="gramStart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степень</w:t>
      </w:r>
      <w:proofErr w:type="gramEnd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в которую нужно возвести число. Возвращает </w:t>
      </w:r>
      <w:proofErr w:type="spellStart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true</w:t>
      </w:r>
      <w:proofErr w:type="spellEnd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если </w:t>
      </w:r>
      <w:proofErr w:type="gramStart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число</w:t>
      </w:r>
      <w:proofErr w:type="gramEnd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возведенное в степень четное и </w:t>
      </w:r>
      <w:proofErr w:type="spellStart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false</w:t>
      </w:r>
      <w:proofErr w:type="spellEnd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если не четное.</w:t>
      </w:r>
    </w:p>
    <w:p w:rsidR="00E41FAA" w:rsidRPr="00E41FAA" w:rsidRDefault="00E41FAA" w:rsidP="00E41FAA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12" w:anchor="t-1251" w:history="1">
        <w:proofErr w:type="spellStart"/>
        <w:r w:rsidRPr="00E41FAA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</w:t>
        </w:r>
        <w:proofErr w:type="spellEnd"/>
        <w:r w:rsidRPr="00E41FAA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 xml:space="preserve"> 10</w:t>
        </w:r>
      </w:hyperlink>
    </w:p>
    <w:p w:rsidR="00E41FAA" w:rsidRPr="00E41FAA" w:rsidRDefault="00E41FAA" w:rsidP="00E41FAA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Напишите функцию, t10, которая возвращает количество переданных ей аргументов (число).</w:t>
      </w:r>
    </w:p>
    <w:p w:rsidR="00E41FAA" w:rsidRPr="00E41FAA" w:rsidRDefault="00E41FAA" w:rsidP="00E41FAA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13" w:anchor="t-1252" w:history="1">
        <w:proofErr w:type="spellStart"/>
        <w:r w:rsidRPr="00E41FAA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</w:t>
        </w:r>
        <w:proofErr w:type="spellEnd"/>
        <w:r w:rsidRPr="00E41FAA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 xml:space="preserve"> 11</w:t>
        </w:r>
      </w:hyperlink>
    </w:p>
    <w:p w:rsidR="00E41FAA" w:rsidRPr="00E41FAA" w:rsidRDefault="00E41FAA" w:rsidP="00E41FAA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lastRenderedPageBreak/>
        <w:t xml:space="preserve">Напишите функцию, t11, которая возвращает </w:t>
      </w:r>
      <w:proofErr w:type="spellStart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cумму</w:t>
      </w:r>
      <w:proofErr w:type="spellEnd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переданных ей аргументов (число). Используем </w:t>
      </w:r>
      <w:proofErr w:type="spellStart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arguments</w:t>
      </w:r>
      <w:proofErr w:type="spellEnd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.</w:t>
      </w:r>
    </w:p>
    <w:p w:rsidR="00E41FAA" w:rsidRPr="00E41FAA" w:rsidRDefault="00E41FAA" w:rsidP="00E41FAA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14" w:anchor="t-1253" w:history="1">
        <w:proofErr w:type="spellStart"/>
        <w:r w:rsidRPr="00E41FAA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</w:t>
        </w:r>
        <w:proofErr w:type="spellEnd"/>
        <w:r w:rsidRPr="00E41FAA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 xml:space="preserve"> 12</w:t>
        </w:r>
      </w:hyperlink>
    </w:p>
    <w:p w:rsidR="00E41FAA" w:rsidRPr="00E41FAA" w:rsidRDefault="00E41FAA" w:rsidP="00E41FAA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Напишите функцию, t12, которая возвращает </w:t>
      </w:r>
      <w:proofErr w:type="spellStart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cумму</w:t>
      </w:r>
      <w:proofErr w:type="spellEnd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переданных ей аргументов (число). Используем </w:t>
      </w:r>
      <w:proofErr w:type="spellStart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rest</w:t>
      </w:r>
      <w:proofErr w:type="spellEnd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.</w:t>
      </w:r>
    </w:p>
    <w:p w:rsidR="00E41FAA" w:rsidRPr="00E41FAA" w:rsidRDefault="00E41FAA" w:rsidP="00E41FAA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15" w:anchor="t-1254" w:history="1">
        <w:proofErr w:type="spellStart"/>
        <w:r w:rsidRPr="00E41FAA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</w:t>
        </w:r>
        <w:proofErr w:type="spellEnd"/>
        <w:r w:rsidRPr="00E41FAA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 xml:space="preserve"> 13</w:t>
        </w:r>
      </w:hyperlink>
    </w:p>
    <w:p w:rsidR="00E41FAA" w:rsidRPr="00E41FAA" w:rsidRDefault="00E41FAA" w:rsidP="00E41FAA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Напишите функцию, t13, которая возвращает случайное целое число в заданном диапазоне </w:t>
      </w:r>
      <w:proofErr w:type="spellStart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min</w:t>
      </w:r>
      <w:proofErr w:type="spellEnd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, </w:t>
      </w:r>
      <w:proofErr w:type="spellStart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max</w:t>
      </w:r>
      <w:proofErr w:type="spellEnd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.</w:t>
      </w:r>
    </w:p>
    <w:p w:rsidR="00E41FAA" w:rsidRPr="00E41FAA" w:rsidRDefault="00E41FAA" w:rsidP="00E41FAA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16" w:anchor="t-1255" w:history="1">
        <w:proofErr w:type="spellStart"/>
        <w:r w:rsidRPr="00E41FAA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</w:t>
        </w:r>
        <w:proofErr w:type="spellEnd"/>
        <w:r w:rsidRPr="00E41FAA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 xml:space="preserve"> 14</w:t>
        </w:r>
      </w:hyperlink>
    </w:p>
    <w:p w:rsidR="00E41FAA" w:rsidRPr="00E41FAA" w:rsidRDefault="00E41FAA" w:rsidP="00E41FAA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Напишите функцию, которая возвращает строку в виде </w:t>
      </w:r>
      <w:proofErr w:type="spellStart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rgb</w:t>
      </w:r>
      <w:proofErr w:type="spellEnd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(</w:t>
      </w:r>
      <w:proofErr w:type="spellStart"/>
      <w:proofErr w:type="gramStart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xxx,yyy</w:t>
      </w:r>
      <w:proofErr w:type="gramEnd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,zzz</w:t>
      </w:r>
      <w:proofErr w:type="spellEnd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) где </w:t>
      </w:r>
      <w:proofErr w:type="spellStart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xxx</w:t>
      </w:r>
      <w:proofErr w:type="spellEnd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, </w:t>
      </w:r>
      <w:proofErr w:type="spellStart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yyy</w:t>
      </w:r>
      <w:proofErr w:type="spellEnd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, </w:t>
      </w:r>
      <w:proofErr w:type="spellStart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zzz</w:t>
      </w:r>
      <w:proofErr w:type="spellEnd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случайные целые числа в диапазонах от 0 до 255. В строке не должно быть пробелов. Для генерации случайных чисел используйте функцию t13.</w:t>
      </w:r>
    </w:p>
    <w:p w:rsidR="00E41FAA" w:rsidRPr="00E41FAA" w:rsidRDefault="00E41FAA" w:rsidP="00E41FAA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17" w:anchor="t-1256" w:history="1">
        <w:proofErr w:type="spellStart"/>
        <w:r w:rsidRPr="00E41FAA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</w:t>
        </w:r>
        <w:proofErr w:type="spellEnd"/>
        <w:r w:rsidRPr="00E41FAA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 xml:space="preserve"> 15</w:t>
        </w:r>
      </w:hyperlink>
    </w:p>
    <w:p w:rsidR="00E41FAA" w:rsidRPr="00E41FAA" w:rsidRDefault="00E41FAA" w:rsidP="00E41FAA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Напишите функцию, которая получает строку как аргумент и возвращает строку очищенную от пробелов </w:t>
      </w:r>
      <w:proofErr w:type="gramStart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( с</w:t>
      </w:r>
      <w:proofErr w:type="gramEnd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начала и конца) или </w:t>
      </w:r>
      <w:proofErr w:type="spellStart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false</w:t>
      </w:r>
      <w:proofErr w:type="spellEnd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если строка содержит только пробелы.</w:t>
      </w:r>
    </w:p>
    <w:p w:rsidR="00E41FAA" w:rsidRPr="00E41FAA" w:rsidRDefault="00E41FAA" w:rsidP="00E41FAA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18" w:anchor="t-1257" w:history="1">
        <w:proofErr w:type="spellStart"/>
        <w:r w:rsidRPr="00E41FAA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</w:t>
        </w:r>
        <w:proofErr w:type="spellEnd"/>
        <w:r w:rsidRPr="00E41FAA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 xml:space="preserve"> 16</w:t>
        </w:r>
      </w:hyperlink>
    </w:p>
    <w:p w:rsidR="00E41FAA" w:rsidRPr="00E41FAA" w:rsidRDefault="00E41FAA" w:rsidP="00E41FAA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Напишите функцию, которая получает строку как аргумент и возвращает </w:t>
      </w:r>
      <w:proofErr w:type="gramStart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строку</w:t>
      </w:r>
      <w:proofErr w:type="gramEnd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приведенную к нижнему регистру.</w:t>
      </w:r>
    </w:p>
    <w:p w:rsidR="00E41FAA" w:rsidRPr="00E41FAA" w:rsidRDefault="00E41FAA" w:rsidP="00E41FAA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19" w:anchor="t-1258" w:history="1">
        <w:proofErr w:type="spellStart"/>
        <w:r w:rsidRPr="00E41FAA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</w:t>
        </w:r>
        <w:proofErr w:type="spellEnd"/>
        <w:r w:rsidRPr="00E41FAA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 xml:space="preserve"> 17</w:t>
        </w:r>
      </w:hyperlink>
    </w:p>
    <w:p w:rsidR="00E41FAA" w:rsidRPr="00E41FAA" w:rsidRDefault="00E41FAA" w:rsidP="00E41FAA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Напишите функцию, которая получает </w:t>
      </w:r>
      <w:proofErr w:type="spellStart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value</w:t>
      </w:r>
      <w:proofErr w:type="spellEnd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выбранного </w:t>
      </w:r>
      <w:proofErr w:type="spellStart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option</w:t>
      </w:r>
      <w:proofErr w:type="spellEnd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</w:t>
      </w:r>
      <w:proofErr w:type="gramStart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select.s</w:t>
      </w:r>
      <w:proofErr w:type="gramEnd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-171 и возвращает его.</w:t>
      </w:r>
    </w:p>
    <w:p w:rsidR="00E41FAA" w:rsidRPr="00E41FAA" w:rsidRDefault="00E41FAA" w:rsidP="00E41FAA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20" w:anchor="t-1259" w:history="1">
        <w:proofErr w:type="spellStart"/>
        <w:r w:rsidRPr="00E41FAA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</w:t>
        </w:r>
        <w:proofErr w:type="spellEnd"/>
        <w:r w:rsidRPr="00E41FAA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 xml:space="preserve"> 18</w:t>
        </w:r>
      </w:hyperlink>
    </w:p>
    <w:p w:rsidR="00E41FAA" w:rsidRPr="00E41FAA" w:rsidRDefault="00E41FAA" w:rsidP="00E41FAA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Напишите функцию, которая получает </w:t>
      </w:r>
      <w:proofErr w:type="spellStart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value</w:t>
      </w:r>
      <w:proofErr w:type="spellEnd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из </w:t>
      </w:r>
      <w:proofErr w:type="gramStart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input.i</w:t>
      </w:r>
      <w:proofErr w:type="gramEnd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-18 и возвращает его.</w:t>
      </w:r>
    </w:p>
    <w:p w:rsidR="00E41FAA" w:rsidRPr="00E41FAA" w:rsidRDefault="00E41FAA" w:rsidP="00E41FAA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21" w:anchor="t-1260" w:history="1">
        <w:proofErr w:type="spellStart"/>
        <w:r w:rsidRPr="00E41FAA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</w:t>
        </w:r>
        <w:proofErr w:type="spellEnd"/>
        <w:r w:rsidRPr="00E41FAA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 xml:space="preserve"> 19</w:t>
        </w:r>
      </w:hyperlink>
    </w:p>
    <w:p w:rsidR="00E41FAA" w:rsidRPr="00E41FAA" w:rsidRDefault="00E41FAA" w:rsidP="00E41FAA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Напишите функцию, которая получает </w:t>
      </w:r>
      <w:proofErr w:type="spellStart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value</w:t>
      </w:r>
      <w:proofErr w:type="spellEnd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из </w:t>
      </w:r>
      <w:proofErr w:type="gramStart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input.i</w:t>
      </w:r>
      <w:proofErr w:type="gramEnd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-19 и возвращает его.</w:t>
      </w:r>
    </w:p>
    <w:p w:rsidR="00E41FAA" w:rsidRPr="00E41FAA" w:rsidRDefault="00E41FAA" w:rsidP="00E41FAA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22" w:anchor="t-1261" w:history="1">
        <w:proofErr w:type="spellStart"/>
        <w:r w:rsidRPr="00E41FAA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</w:t>
        </w:r>
        <w:proofErr w:type="spellEnd"/>
        <w:r w:rsidRPr="00E41FAA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 xml:space="preserve"> 20</w:t>
        </w:r>
      </w:hyperlink>
    </w:p>
    <w:p w:rsidR="00E41FAA" w:rsidRPr="00E41FAA" w:rsidRDefault="00E41FAA" w:rsidP="00E41FAA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Напишите функцию, которая получает строку и возвращает "развернутую" строку.</w:t>
      </w:r>
    </w:p>
    <w:p w:rsidR="00E41FAA" w:rsidRPr="00E41FAA" w:rsidRDefault="00E41FAA" w:rsidP="00E41FAA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23" w:anchor="t-1262" w:history="1">
        <w:proofErr w:type="spellStart"/>
        <w:r w:rsidRPr="00E41FAA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</w:t>
        </w:r>
        <w:proofErr w:type="spellEnd"/>
        <w:r w:rsidRPr="00E41FAA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 xml:space="preserve"> 21</w:t>
        </w:r>
      </w:hyperlink>
    </w:p>
    <w:p w:rsidR="00E41FAA" w:rsidRPr="00E41FAA" w:rsidRDefault="00E41FAA" w:rsidP="00E41FAA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Напишите функцию, которая в зависимости от параметра </w:t>
      </w:r>
      <w:proofErr w:type="spellStart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even</w:t>
      </w:r>
      <w:proofErr w:type="spellEnd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или </w:t>
      </w:r>
      <w:proofErr w:type="spellStart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odd</w:t>
      </w:r>
      <w:proofErr w:type="spellEnd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возвращает случайное целое четное (</w:t>
      </w:r>
      <w:proofErr w:type="spellStart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even</w:t>
      </w:r>
      <w:proofErr w:type="spellEnd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) или не четное (</w:t>
      </w:r>
      <w:proofErr w:type="spellStart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odd</w:t>
      </w:r>
      <w:proofErr w:type="spellEnd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) число от 10 до 20.</w:t>
      </w:r>
    </w:p>
    <w:p w:rsidR="00E41FAA" w:rsidRPr="00E41FAA" w:rsidRDefault="00E41FAA" w:rsidP="00E41FAA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Для генерации случайного числа используйте t13.</w:t>
      </w:r>
    </w:p>
    <w:p w:rsidR="00E41FAA" w:rsidRPr="00E41FAA" w:rsidRDefault="00E41FAA" w:rsidP="00E41FAA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24" w:anchor="t-1263" w:history="1">
        <w:proofErr w:type="spellStart"/>
        <w:r w:rsidRPr="00E41FAA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</w:t>
        </w:r>
        <w:proofErr w:type="spellEnd"/>
        <w:r w:rsidRPr="00E41FAA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 xml:space="preserve"> 22</w:t>
        </w:r>
      </w:hyperlink>
    </w:p>
    <w:p w:rsidR="00E41FAA" w:rsidRPr="00E41FAA" w:rsidRDefault="00E41FAA" w:rsidP="00E41FAA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Напишите функцию callback22, которая принимает параметр </w:t>
      </w:r>
      <w:proofErr w:type="spellStart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item</w:t>
      </w:r>
      <w:proofErr w:type="spellEnd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и если он </w:t>
      </w:r>
      <w:proofErr w:type="gramStart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четный</w:t>
      </w:r>
      <w:proofErr w:type="gramEnd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то возвращает </w:t>
      </w:r>
      <w:proofErr w:type="spellStart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true</w:t>
      </w:r>
      <w:proofErr w:type="spellEnd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. Если все выполнено верно, то на выходе вы получите только массив четных элементов из массива ar22.</w:t>
      </w:r>
    </w:p>
    <w:p w:rsidR="00E41FAA" w:rsidRPr="00E41FAA" w:rsidRDefault="00E41FAA" w:rsidP="00E41FAA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25" w:anchor="t-1264" w:history="1">
        <w:proofErr w:type="spellStart"/>
        <w:r w:rsidRPr="00E41FAA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</w:t>
        </w:r>
        <w:proofErr w:type="spellEnd"/>
        <w:r w:rsidRPr="00E41FAA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 xml:space="preserve"> 23</w:t>
        </w:r>
      </w:hyperlink>
    </w:p>
    <w:p w:rsidR="00E41FAA" w:rsidRPr="00E41FAA" w:rsidRDefault="00E41FAA" w:rsidP="00E41FAA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Напишите функцию callback23, которая принимает параметр </w:t>
      </w:r>
      <w:proofErr w:type="spellStart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item</w:t>
      </w:r>
      <w:proofErr w:type="spellEnd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и возвращает его возведенным во вторую степень.</w:t>
      </w:r>
    </w:p>
    <w:p w:rsidR="00E41FAA" w:rsidRPr="00E41FAA" w:rsidRDefault="00E41FAA" w:rsidP="00E41FAA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26" w:anchor="t-1265" w:history="1">
        <w:proofErr w:type="spellStart"/>
        <w:r w:rsidRPr="00E41FAA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</w:t>
        </w:r>
        <w:proofErr w:type="spellEnd"/>
        <w:r w:rsidRPr="00E41FAA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 xml:space="preserve"> 24</w:t>
        </w:r>
      </w:hyperlink>
    </w:p>
    <w:p w:rsidR="00E41FAA" w:rsidRPr="00E41FAA" w:rsidRDefault="00E41FAA" w:rsidP="00E41FAA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Напишите функцию callback24, которая принимает параметр </w:t>
      </w:r>
      <w:proofErr w:type="spellStart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item</w:t>
      </w:r>
      <w:proofErr w:type="spellEnd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и возвращает его возведенным во вторую степень.</w:t>
      </w:r>
    </w:p>
    <w:p w:rsidR="00E41FAA" w:rsidRPr="00E41FAA" w:rsidRDefault="00E41FAA" w:rsidP="00E41FAA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27" w:anchor="t-1266" w:history="1">
        <w:proofErr w:type="spellStart"/>
        <w:r w:rsidRPr="00E41FAA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</w:t>
        </w:r>
        <w:proofErr w:type="spellEnd"/>
        <w:r w:rsidRPr="00E41FAA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 xml:space="preserve"> 25</w:t>
        </w:r>
      </w:hyperlink>
    </w:p>
    <w:p w:rsidR="00E41FAA" w:rsidRPr="00E41FAA" w:rsidRDefault="00E41FAA" w:rsidP="00E41FAA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Напишите </w:t>
      </w:r>
      <w:proofErr w:type="gramStart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функцию</w:t>
      </w:r>
      <w:proofErr w:type="gramEnd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которая принимает массив как аргумент и проверяет что в нем одни числа. Возвращает </w:t>
      </w:r>
      <w:proofErr w:type="spellStart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true</w:t>
      </w:r>
      <w:proofErr w:type="spellEnd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если это так и </w:t>
      </w:r>
      <w:proofErr w:type="spellStart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false</w:t>
      </w:r>
      <w:proofErr w:type="spellEnd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в противном.</w:t>
      </w:r>
    </w:p>
    <w:p w:rsidR="00E41FAA" w:rsidRPr="00E41FAA" w:rsidRDefault="00E41FAA" w:rsidP="00E41FAA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28" w:anchor="t-1267" w:history="1">
        <w:proofErr w:type="spellStart"/>
        <w:r w:rsidRPr="00E41FAA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</w:t>
        </w:r>
        <w:proofErr w:type="spellEnd"/>
        <w:r w:rsidRPr="00E41FAA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 xml:space="preserve"> 26</w:t>
        </w:r>
      </w:hyperlink>
    </w:p>
    <w:p w:rsidR="00E41FAA" w:rsidRPr="00E41FAA" w:rsidRDefault="00E41FAA" w:rsidP="00E41FAA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Напишите функцию которая получает из </w:t>
      </w:r>
      <w:proofErr w:type="gramStart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input.i</w:t>
      </w:r>
      <w:proofErr w:type="gramEnd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-26 имя пользователя и если это не пустая строка - то выводит его в out-26 в нижнем регистре. Если строка пустая - то выходит из функции.</w:t>
      </w:r>
    </w:p>
    <w:p w:rsidR="00E41FAA" w:rsidRPr="00E41FAA" w:rsidRDefault="00E41FAA" w:rsidP="00E41FAA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29" w:anchor="t-1268" w:history="1">
        <w:proofErr w:type="spellStart"/>
        <w:r w:rsidRPr="00E41FAA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</w:t>
        </w:r>
        <w:proofErr w:type="spellEnd"/>
        <w:r w:rsidRPr="00E41FAA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 xml:space="preserve"> 27</w:t>
        </w:r>
      </w:hyperlink>
    </w:p>
    <w:p w:rsidR="00E41FAA" w:rsidRPr="00E41FAA" w:rsidRDefault="00E41FAA" w:rsidP="00E41FAA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Напишите функцию которая получает из </w:t>
      </w:r>
      <w:proofErr w:type="gramStart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input.i</w:t>
      </w:r>
      <w:proofErr w:type="gramEnd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-27 значение как аргумент и проверяет его наличие в объекте obj27. Если находит совпадение - возвращает ключ. Если не находит - </w:t>
      </w:r>
      <w:proofErr w:type="spellStart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false</w:t>
      </w:r>
      <w:proofErr w:type="spellEnd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.</w:t>
      </w:r>
    </w:p>
    <w:p w:rsidR="00E41FAA" w:rsidRPr="00E41FAA" w:rsidRDefault="00E41FAA" w:rsidP="00E41FAA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30" w:anchor="t-1269" w:history="1">
        <w:proofErr w:type="spellStart"/>
        <w:r w:rsidRPr="00E41FAA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</w:t>
        </w:r>
        <w:proofErr w:type="spellEnd"/>
        <w:r w:rsidRPr="00E41FAA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 xml:space="preserve"> 28</w:t>
        </w:r>
      </w:hyperlink>
    </w:p>
    <w:p w:rsidR="00E41FAA" w:rsidRPr="00E41FAA" w:rsidRDefault="00E41FAA" w:rsidP="00E41FAA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Напишите </w:t>
      </w:r>
      <w:proofErr w:type="gramStart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функцию</w:t>
      </w:r>
      <w:proofErr w:type="gramEnd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которая принимает два аргумента - строку и подстроку и если подстрока есть в строке - возвращает </w:t>
      </w:r>
      <w:proofErr w:type="spellStart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true</w:t>
      </w:r>
      <w:proofErr w:type="spellEnd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, если нет </w:t>
      </w:r>
      <w:proofErr w:type="spellStart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false</w:t>
      </w:r>
      <w:proofErr w:type="spellEnd"/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.</w:t>
      </w:r>
    </w:p>
    <w:p w:rsidR="00E41FAA" w:rsidRPr="00E41FAA" w:rsidRDefault="00E41FAA" w:rsidP="00E41FAA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31" w:anchor="t-1270" w:history="1">
        <w:proofErr w:type="spellStart"/>
        <w:r w:rsidRPr="00E41FAA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</w:t>
        </w:r>
        <w:proofErr w:type="spellEnd"/>
        <w:r w:rsidRPr="00E41FAA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 xml:space="preserve"> 29</w:t>
        </w:r>
      </w:hyperlink>
    </w:p>
    <w:p w:rsidR="00E41FAA" w:rsidRPr="00E41FAA" w:rsidRDefault="00E41FAA" w:rsidP="00E41FAA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Напишите функцию, которая получает в качестве аргументов строки и возвращает большую строку (прямым сравнением).</w:t>
      </w:r>
    </w:p>
    <w:p w:rsidR="00E41FAA" w:rsidRPr="00E41FAA" w:rsidRDefault="00E41FAA" w:rsidP="00E41FAA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32" w:anchor="t-1271" w:history="1">
        <w:proofErr w:type="spellStart"/>
        <w:r w:rsidRPr="00E41FAA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</w:t>
        </w:r>
        <w:proofErr w:type="spellEnd"/>
        <w:r w:rsidRPr="00E41FAA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 xml:space="preserve"> 30</w:t>
        </w:r>
      </w:hyperlink>
    </w:p>
    <w:p w:rsidR="00E41FAA" w:rsidRPr="00E41FAA" w:rsidRDefault="00E41FAA" w:rsidP="00E41FAA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E41FAA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Напишите функцию t30, которая возвращает функцию t31.</w:t>
      </w:r>
    </w:p>
    <w:p w:rsidR="00DE514E" w:rsidRDefault="00DE514E">
      <w:bookmarkStart w:id="0" w:name="_GoBack"/>
      <w:bookmarkEnd w:id="0"/>
    </w:p>
    <w:sectPr w:rsidR="00DE5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306"/>
    <w:rsid w:val="00DE514E"/>
    <w:rsid w:val="00E41FAA"/>
    <w:rsid w:val="00FE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F4CF58-0374-4F39-9A32-7B6D004B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41FA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41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7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198576716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207565676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1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7886997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72090459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117375925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2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36741333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4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104602959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93837074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25756181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2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19354599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9240920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5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112689682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3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160630931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10442933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0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28168780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157929201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47592499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145047111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6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165348002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7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255921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27322116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6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19689552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5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115926820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0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59521046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88194654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9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65923578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203013701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6360159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4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107898477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1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139219671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tgid.info/unit/function-2021/?unit=jsfunction-03" TargetMode="External"/><Relationship Id="rId18" Type="http://schemas.openxmlformats.org/officeDocument/2006/relationships/hyperlink" Target="https://itgid.info/unit/function-2021/?unit=jsfunction-03" TargetMode="External"/><Relationship Id="rId26" Type="http://schemas.openxmlformats.org/officeDocument/2006/relationships/hyperlink" Target="https://itgid.info/unit/function-2021/?unit=jsfunction-0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itgid.info/unit/function-2021/?unit=jsfunction-03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itgid.info/unit/function-2021/?unit=jsfunction-03" TargetMode="External"/><Relationship Id="rId12" Type="http://schemas.openxmlformats.org/officeDocument/2006/relationships/hyperlink" Target="https://itgid.info/unit/function-2021/?unit=jsfunction-03" TargetMode="External"/><Relationship Id="rId17" Type="http://schemas.openxmlformats.org/officeDocument/2006/relationships/hyperlink" Target="https://itgid.info/unit/function-2021/?unit=jsfunction-03" TargetMode="External"/><Relationship Id="rId25" Type="http://schemas.openxmlformats.org/officeDocument/2006/relationships/hyperlink" Target="https://itgid.info/unit/function-2021/?unit=jsfunction-03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itgid.info/unit/function-2021/?unit=jsfunction-03" TargetMode="External"/><Relationship Id="rId20" Type="http://schemas.openxmlformats.org/officeDocument/2006/relationships/hyperlink" Target="https://itgid.info/unit/function-2021/?unit=jsfunction-03" TargetMode="External"/><Relationship Id="rId29" Type="http://schemas.openxmlformats.org/officeDocument/2006/relationships/hyperlink" Target="https://itgid.info/unit/function-2021/?unit=jsfunction-03" TargetMode="External"/><Relationship Id="rId1" Type="http://schemas.openxmlformats.org/officeDocument/2006/relationships/styles" Target="styles.xml"/><Relationship Id="rId6" Type="http://schemas.openxmlformats.org/officeDocument/2006/relationships/hyperlink" Target="https://itgid.info/unit/function-2021/?unit=jsfunction-03" TargetMode="External"/><Relationship Id="rId11" Type="http://schemas.openxmlformats.org/officeDocument/2006/relationships/hyperlink" Target="https://itgid.info/unit/function-2021/?unit=jsfunction-03" TargetMode="External"/><Relationship Id="rId24" Type="http://schemas.openxmlformats.org/officeDocument/2006/relationships/hyperlink" Target="https://itgid.info/unit/function-2021/?unit=jsfunction-03" TargetMode="External"/><Relationship Id="rId32" Type="http://schemas.openxmlformats.org/officeDocument/2006/relationships/hyperlink" Target="https://itgid.info/unit/function-2021/?unit=jsfunction-03" TargetMode="External"/><Relationship Id="rId5" Type="http://schemas.openxmlformats.org/officeDocument/2006/relationships/hyperlink" Target="https://itgid.info/unit/function-2021/?unit=jsfunction-03" TargetMode="External"/><Relationship Id="rId15" Type="http://schemas.openxmlformats.org/officeDocument/2006/relationships/hyperlink" Target="https://itgid.info/unit/function-2021/?unit=jsfunction-03" TargetMode="External"/><Relationship Id="rId23" Type="http://schemas.openxmlformats.org/officeDocument/2006/relationships/hyperlink" Target="https://itgid.info/unit/function-2021/?unit=jsfunction-03" TargetMode="External"/><Relationship Id="rId28" Type="http://schemas.openxmlformats.org/officeDocument/2006/relationships/hyperlink" Target="https://itgid.info/unit/function-2021/?unit=jsfunction-03" TargetMode="External"/><Relationship Id="rId10" Type="http://schemas.openxmlformats.org/officeDocument/2006/relationships/hyperlink" Target="https://itgid.info/unit/function-2021/?unit=jsfunction-03" TargetMode="External"/><Relationship Id="rId19" Type="http://schemas.openxmlformats.org/officeDocument/2006/relationships/hyperlink" Target="https://itgid.info/unit/function-2021/?unit=jsfunction-03" TargetMode="External"/><Relationship Id="rId31" Type="http://schemas.openxmlformats.org/officeDocument/2006/relationships/hyperlink" Target="https://itgid.info/unit/function-2021/?unit=jsfunction-03" TargetMode="External"/><Relationship Id="rId4" Type="http://schemas.openxmlformats.org/officeDocument/2006/relationships/hyperlink" Target="https://itgid.info/unit/function-2021/?unit=jsfunction-03" TargetMode="External"/><Relationship Id="rId9" Type="http://schemas.openxmlformats.org/officeDocument/2006/relationships/hyperlink" Target="https://itgid.info/unit/function-2021/?unit=jsfunction-03" TargetMode="External"/><Relationship Id="rId14" Type="http://schemas.openxmlformats.org/officeDocument/2006/relationships/hyperlink" Target="https://itgid.info/unit/function-2021/?unit=jsfunction-03" TargetMode="External"/><Relationship Id="rId22" Type="http://schemas.openxmlformats.org/officeDocument/2006/relationships/hyperlink" Target="https://itgid.info/unit/function-2021/?unit=jsfunction-03" TargetMode="External"/><Relationship Id="rId27" Type="http://schemas.openxmlformats.org/officeDocument/2006/relationships/hyperlink" Target="https://itgid.info/unit/function-2021/?unit=jsfunction-03" TargetMode="External"/><Relationship Id="rId30" Type="http://schemas.openxmlformats.org/officeDocument/2006/relationships/hyperlink" Target="https://itgid.info/unit/function-2021/?unit=jsfunction-03" TargetMode="External"/><Relationship Id="rId8" Type="http://schemas.openxmlformats.org/officeDocument/2006/relationships/hyperlink" Target="https://itgid.info/unit/function-2021/?unit=jsfunction-0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1012</Words>
  <Characters>5774</Characters>
  <Application>Microsoft Office Word</Application>
  <DocSecurity>0</DocSecurity>
  <Lines>48</Lines>
  <Paragraphs>13</Paragraphs>
  <ScaleCrop>false</ScaleCrop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2021-08-09T13:39:00Z</dcterms:created>
  <dcterms:modified xsi:type="dcterms:W3CDTF">2021-08-09T13:40:00Z</dcterms:modified>
</cp:coreProperties>
</file>