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</w:p>
    <w:p w14:paraId="0000000C" w14:textId="5D361C2D" w:rsidR="00173A24" w:rsidRDefault="00D951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15" w14:textId="7FE3E500" w:rsidR="00173A24" w:rsidRDefault="00D951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1E6F164D" w:rsidR="00173A24" w:rsidRDefault="00D951E1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allows us to sty</w:t>
      </w:r>
      <w:r w:rsidR="003F04A0">
        <w:rPr>
          <w:rFonts w:ascii="Muli" w:eastAsia="Muli" w:hAnsi="Muli" w:cs="Muli"/>
          <w:sz w:val="24"/>
          <w:szCs w:val="24"/>
        </w:rPr>
        <w:t>le different divisions.</w:t>
      </w:r>
    </w:p>
    <w:p w14:paraId="2D6208A3" w14:textId="614C42A2" w:rsidR="00B762CD" w:rsidRDefault="00B762CD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It helps us to add functionality to the code.</w:t>
      </w:r>
      <w:bookmarkStart w:id="0" w:name="_GoBack"/>
      <w:bookmarkEnd w:id="0"/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lastRenderedPageBreak/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3F04A0"/>
    <w:rsid w:val="005D4427"/>
    <w:rsid w:val="009526BB"/>
    <w:rsid w:val="00B762CD"/>
    <w:rsid w:val="00D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1044</TotalTime>
  <Pages>1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919833132739</cp:lastModifiedBy>
  <cp:revision>4</cp:revision>
  <dcterms:created xsi:type="dcterms:W3CDTF">2021-01-06T05:46:00Z</dcterms:created>
  <dcterms:modified xsi:type="dcterms:W3CDTF">2021-04-03T06:02:00Z</dcterms:modified>
</cp:coreProperties>
</file>