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685" w:rsidRDefault="001B6685"/>
    <w:p w:rsidR="001B6685" w:rsidRDefault="001B6685">
      <w:pPr>
        <w:rPr>
          <w:lang w:val="ru-RU"/>
        </w:rPr>
      </w:pPr>
    </w:p>
    <w:p w:rsidR="00CB4655" w:rsidRDefault="00CB4655">
      <w:pPr>
        <w:rPr>
          <w:lang w:val="ru-RU"/>
        </w:rPr>
      </w:pPr>
    </w:p>
    <w:p w:rsidR="00624BCC" w:rsidRPr="00CB4655" w:rsidRDefault="00624BCC">
      <w:pPr>
        <w:rPr>
          <w:lang w:val="ru-RU"/>
        </w:rPr>
      </w:pPr>
    </w:p>
    <w:p w:rsidR="00C5274E" w:rsidRDefault="00C44371" w:rsidP="00C44371">
      <w:pPr>
        <w:tabs>
          <w:tab w:val="left" w:pos="-630"/>
        </w:tabs>
        <w:jc w:val="center"/>
        <w:rPr>
          <w:rFonts w:ascii="Times New Roman" w:hAnsi="Times New Roman"/>
          <w:b/>
          <w:sz w:val="36"/>
          <w:szCs w:val="36"/>
          <w:lang w:val="ru-RU"/>
        </w:rPr>
      </w:pPr>
      <w:r w:rsidRPr="00F736FC">
        <w:rPr>
          <w:rFonts w:ascii="Times New Roman" w:hAnsi="Times New Roman"/>
          <w:b/>
          <w:sz w:val="36"/>
          <w:szCs w:val="36"/>
          <w:lang w:val="ru-RU"/>
        </w:rPr>
        <w:t>Коммерческое предложение</w:t>
      </w:r>
    </w:p>
    <w:p w:rsidR="00C44371" w:rsidRPr="00F67286" w:rsidRDefault="00C44371" w:rsidP="00C44371">
      <w:pPr>
        <w:tabs>
          <w:tab w:val="left" w:pos="-630"/>
        </w:tabs>
        <w:rPr>
          <w:rFonts w:ascii="Times New Roman" w:hAnsi="Times New Roman"/>
          <w:sz w:val="28"/>
          <w:szCs w:val="28"/>
          <w:lang w:val="ru-RU"/>
        </w:rPr>
      </w:pPr>
      <w:r w:rsidRPr="00B60218">
        <w:rPr>
          <w:rFonts w:ascii="Times New Roman" w:hAnsi="Times New Roman"/>
          <w:sz w:val="28"/>
          <w:szCs w:val="28"/>
          <w:lang w:val="ru-RU"/>
        </w:rPr>
        <w:t xml:space="preserve">Предлагаем </w:t>
      </w:r>
      <w:r w:rsidRPr="00C44371">
        <w:rPr>
          <w:rFonts w:ascii="Times New Roman" w:hAnsi="Times New Roman"/>
          <w:sz w:val="28"/>
          <w:szCs w:val="28"/>
          <w:lang w:val="ru-RU"/>
        </w:rPr>
        <w:t>Вам</w:t>
      </w:r>
      <w:r w:rsidRPr="00B60218">
        <w:rPr>
          <w:rFonts w:ascii="Times New Roman" w:hAnsi="Times New Roman"/>
          <w:sz w:val="28"/>
          <w:szCs w:val="28"/>
          <w:lang w:val="ru-RU"/>
        </w:rPr>
        <w:t xml:space="preserve"> приобрести у нас </w:t>
      </w:r>
      <w:r w:rsidR="00F67286">
        <w:rPr>
          <w:rFonts w:ascii="Times New Roman" w:hAnsi="Times New Roman"/>
          <w:sz w:val="28"/>
          <w:szCs w:val="28"/>
          <w:lang w:val="ru-RU"/>
        </w:rPr>
        <w:t xml:space="preserve">самосвал </w:t>
      </w:r>
      <w:proofErr w:type="spellStart"/>
      <w:r w:rsidR="00F67286">
        <w:rPr>
          <w:rFonts w:ascii="Times New Roman" w:hAnsi="Times New Roman"/>
          <w:sz w:val="28"/>
          <w:szCs w:val="28"/>
          <w:lang w:val="ru-RU"/>
        </w:rPr>
        <w:t>Scania</w:t>
      </w:r>
      <w:proofErr w:type="spellEnd"/>
      <w:r w:rsidR="00F67286">
        <w:rPr>
          <w:rFonts w:ascii="Times New Roman" w:hAnsi="Times New Roman"/>
          <w:sz w:val="28"/>
          <w:szCs w:val="28"/>
          <w:lang w:val="ru-RU"/>
        </w:rPr>
        <w:t xml:space="preserve"> P400</w:t>
      </w:r>
    </w:p>
    <w:p w:rsidR="00C44371" w:rsidRPr="00733F94" w:rsidRDefault="00A02F1B" w:rsidP="00C44371">
      <w:pPr>
        <w:pStyle w:val="af8"/>
        <w:ind w:firstLine="1560"/>
        <w:rPr>
          <w:rStyle w:val="ListLabel10"/>
          <w:sz w:val="28"/>
          <w:szCs w:val="28"/>
          <w:lang w:val="ru-RU"/>
        </w:rPr>
      </w:pPr>
      <w:r>
        <w:rPr>
          <w:rStyle w:val="ListLabel10"/>
          <w:b/>
          <w:sz w:val="28"/>
          <w:szCs w:val="28"/>
          <w:lang w:val="ru-RU"/>
        </w:rPr>
        <w:t>Год выпуска</w:t>
      </w:r>
      <w:r w:rsidR="00C44371" w:rsidRPr="00C44371">
        <w:rPr>
          <w:rStyle w:val="ListLabel10"/>
          <w:b/>
          <w:sz w:val="28"/>
          <w:szCs w:val="28"/>
          <w:lang w:val="ru-RU"/>
        </w:rPr>
        <w:t>:</w:t>
      </w:r>
      <w:r>
        <w:rPr>
          <w:rStyle w:val="ListLabel10"/>
          <w:b/>
          <w:sz w:val="28"/>
          <w:szCs w:val="28"/>
          <w:lang w:val="ru-RU"/>
        </w:rPr>
        <w:tab/>
      </w:r>
      <w:r w:rsidR="00CB4655">
        <w:rPr>
          <w:rStyle w:val="ListLabel10"/>
          <w:sz w:val="28"/>
          <w:szCs w:val="28"/>
          <w:lang w:val="ru-RU"/>
        </w:rPr>
        <w:tab/>
      </w:r>
      <w:r>
        <w:rPr>
          <w:rStyle w:val="ListLabel10"/>
          <w:sz w:val="28"/>
          <w:szCs w:val="28"/>
          <w:lang w:val="ru-RU"/>
        </w:rPr>
        <w:tab/>
      </w:r>
      <w:r>
        <w:rPr>
          <w:rStyle w:val="ListLabel10"/>
          <w:sz w:val="28"/>
          <w:szCs w:val="28"/>
          <w:lang w:val="ru-RU"/>
        </w:rPr>
        <w:tab/>
        <w:t>201</w:t>
      </w:r>
      <w:r w:rsidR="007506D6" w:rsidRPr="00733F94">
        <w:rPr>
          <w:rStyle w:val="ListLabel10"/>
          <w:sz w:val="28"/>
          <w:szCs w:val="28"/>
          <w:lang w:val="ru-RU"/>
        </w:rPr>
        <w:t>3</w:t>
      </w:r>
    </w:p>
    <w:p w:rsidR="00CB4655" w:rsidRDefault="00F67286" w:rsidP="00CB4655">
      <w:pPr>
        <w:pStyle w:val="af8"/>
        <w:ind w:firstLine="1560"/>
        <w:rPr>
          <w:rStyle w:val="ListLabel10"/>
          <w:b/>
          <w:sz w:val="28"/>
          <w:szCs w:val="28"/>
          <w:lang w:val="ru-RU"/>
        </w:rPr>
      </w:pPr>
      <w:r>
        <w:rPr>
          <w:rStyle w:val="ListLabel10"/>
          <w:b/>
          <w:sz w:val="28"/>
          <w:szCs w:val="28"/>
          <w:lang w:val="ru-RU"/>
        </w:rPr>
        <w:t>Пробег,  км</w:t>
      </w:r>
      <w:r w:rsidR="00C44371" w:rsidRPr="00C44371">
        <w:rPr>
          <w:rStyle w:val="ListLabel10"/>
          <w:b/>
          <w:sz w:val="28"/>
          <w:szCs w:val="28"/>
          <w:lang w:val="ru-RU"/>
        </w:rPr>
        <w:t>:</w:t>
      </w:r>
      <w:r w:rsidR="00C44371" w:rsidRPr="00C44371">
        <w:rPr>
          <w:rStyle w:val="ListLabel10"/>
          <w:sz w:val="28"/>
          <w:szCs w:val="28"/>
          <w:lang w:val="ru-RU"/>
        </w:rPr>
        <w:t xml:space="preserve"> </w:t>
      </w:r>
      <w:r w:rsidR="00C44371">
        <w:rPr>
          <w:rStyle w:val="ListLabel10"/>
          <w:sz w:val="28"/>
          <w:szCs w:val="28"/>
          <w:lang w:val="ru-RU"/>
        </w:rPr>
        <w:tab/>
      </w:r>
      <w:r w:rsidR="00C44371">
        <w:rPr>
          <w:rStyle w:val="ListLabel10"/>
          <w:sz w:val="28"/>
          <w:szCs w:val="28"/>
          <w:lang w:val="ru-RU"/>
        </w:rPr>
        <w:tab/>
      </w:r>
      <w:r w:rsidR="00CB4655">
        <w:rPr>
          <w:rStyle w:val="ListLabel10"/>
          <w:sz w:val="28"/>
          <w:szCs w:val="28"/>
          <w:lang w:val="ru-RU"/>
        </w:rPr>
        <w:tab/>
      </w:r>
      <w:r>
        <w:rPr>
          <w:rStyle w:val="ListLabel10"/>
          <w:sz w:val="28"/>
          <w:szCs w:val="28"/>
          <w:lang w:val="ru-RU"/>
        </w:rPr>
        <w:tab/>
      </w:r>
      <w:r w:rsidR="007506D6" w:rsidRPr="007506D6">
        <w:rPr>
          <w:rStyle w:val="ListLabel10"/>
          <w:sz w:val="28"/>
          <w:szCs w:val="28"/>
          <w:lang w:val="ru-RU"/>
        </w:rPr>
        <w:t>5</w:t>
      </w:r>
      <w:r>
        <w:rPr>
          <w:rStyle w:val="ListLabel10"/>
          <w:sz w:val="28"/>
          <w:szCs w:val="28"/>
          <w:lang w:val="ru-RU"/>
        </w:rPr>
        <w:t>50000</w:t>
      </w:r>
      <w:r w:rsidR="00CB4655" w:rsidRPr="00CB4655">
        <w:rPr>
          <w:rStyle w:val="ListLabel10"/>
          <w:b/>
          <w:sz w:val="28"/>
          <w:szCs w:val="28"/>
          <w:lang w:val="ru-RU"/>
        </w:rPr>
        <w:t xml:space="preserve"> </w:t>
      </w:r>
    </w:p>
    <w:p w:rsidR="00CB4655" w:rsidRDefault="00F67286" w:rsidP="00CB4655">
      <w:pPr>
        <w:pStyle w:val="af8"/>
        <w:ind w:firstLine="1560"/>
        <w:rPr>
          <w:rStyle w:val="ListLabel10"/>
          <w:b/>
          <w:sz w:val="28"/>
          <w:szCs w:val="28"/>
          <w:lang w:val="ru-RU"/>
        </w:rPr>
      </w:pPr>
      <w:r>
        <w:rPr>
          <w:rStyle w:val="ListLabel10"/>
          <w:b/>
          <w:sz w:val="28"/>
          <w:szCs w:val="28"/>
          <w:lang w:val="ru-RU"/>
        </w:rPr>
        <w:t>Колесная формула</w:t>
      </w:r>
      <w:r w:rsidR="00CB4655">
        <w:rPr>
          <w:rStyle w:val="ListLabel10"/>
          <w:b/>
          <w:sz w:val="28"/>
          <w:szCs w:val="28"/>
          <w:lang w:val="ru-RU"/>
        </w:rPr>
        <w:t>:</w:t>
      </w:r>
      <w:r w:rsidR="00CB4655">
        <w:rPr>
          <w:rStyle w:val="ListLabel10"/>
          <w:b/>
          <w:sz w:val="28"/>
          <w:szCs w:val="28"/>
          <w:lang w:val="ru-RU"/>
        </w:rPr>
        <w:tab/>
      </w:r>
      <w:r w:rsidR="00CB4655">
        <w:rPr>
          <w:rStyle w:val="ListLabel10"/>
          <w:b/>
          <w:sz w:val="28"/>
          <w:szCs w:val="28"/>
          <w:lang w:val="ru-RU"/>
        </w:rPr>
        <w:tab/>
      </w:r>
      <w:r>
        <w:rPr>
          <w:rStyle w:val="ListLabel10"/>
          <w:b/>
          <w:sz w:val="28"/>
          <w:szCs w:val="28"/>
          <w:lang w:val="ru-RU"/>
        </w:rPr>
        <w:tab/>
      </w:r>
      <w:r w:rsidRPr="00F67286">
        <w:rPr>
          <w:rStyle w:val="ListLabel10"/>
          <w:sz w:val="28"/>
          <w:szCs w:val="28"/>
          <w:lang w:val="ru-RU"/>
        </w:rPr>
        <w:t>6х4</w:t>
      </w:r>
    </w:p>
    <w:p w:rsidR="00A02F1B" w:rsidRPr="00C44371" w:rsidRDefault="00F67286" w:rsidP="00A02F1B">
      <w:pPr>
        <w:pStyle w:val="af8"/>
        <w:ind w:firstLine="1560"/>
        <w:rPr>
          <w:rStyle w:val="ListLabel10"/>
          <w:sz w:val="28"/>
          <w:szCs w:val="28"/>
          <w:lang w:val="ru-RU"/>
        </w:rPr>
      </w:pPr>
      <w:r>
        <w:rPr>
          <w:rStyle w:val="ListLabel10"/>
          <w:b/>
          <w:sz w:val="28"/>
          <w:szCs w:val="28"/>
          <w:lang w:val="ru-RU"/>
        </w:rPr>
        <w:t>Грузоподъемность</w:t>
      </w:r>
      <w:r w:rsidR="00A02F1B" w:rsidRPr="00C44371">
        <w:rPr>
          <w:rStyle w:val="ListLabel10"/>
          <w:b/>
          <w:sz w:val="28"/>
          <w:szCs w:val="28"/>
          <w:lang w:val="ru-RU"/>
        </w:rPr>
        <w:t>:</w:t>
      </w:r>
      <w:r w:rsidR="00A02F1B" w:rsidRPr="00C44371">
        <w:rPr>
          <w:rStyle w:val="ListLabel10"/>
          <w:sz w:val="28"/>
          <w:szCs w:val="28"/>
          <w:lang w:val="ru-RU"/>
        </w:rPr>
        <w:t xml:space="preserve"> </w:t>
      </w:r>
      <w:r w:rsidR="00624BCC">
        <w:rPr>
          <w:rStyle w:val="ListLabel10"/>
          <w:sz w:val="28"/>
          <w:szCs w:val="28"/>
          <w:lang w:val="ru-RU"/>
        </w:rPr>
        <w:tab/>
      </w:r>
      <w:r w:rsidR="00624BCC">
        <w:rPr>
          <w:rStyle w:val="ListLabel10"/>
          <w:sz w:val="28"/>
          <w:szCs w:val="28"/>
          <w:lang w:val="ru-RU"/>
        </w:rPr>
        <w:tab/>
      </w:r>
      <w:r w:rsidR="00624BCC">
        <w:rPr>
          <w:rStyle w:val="ListLabel10"/>
          <w:sz w:val="28"/>
          <w:szCs w:val="28"/>
          <w:lang w:val="ru-RU"/>
        </w:rPr>
        <w:tab/>
      </w:r>
      <w:r>
        <w:rPr>
          <w:rStyle w:val="ListLabel10"/>
          <w:sz w:val="28"/>
          <w:szCs w:val="28"/>
          <w:lang w:val="ru-RU"/>
        </w:rPr>
        <w:t>25</w:t>
      </w:r>
      <w:r w:rsidR="00A02F1B">
        <w:rPr>
          <w:rStyle w:val="ListLabel10"/>
          <w:sz w:val="28"/>
          <w:szCs w:val="28"/>
          <w:lang w:val="ru-RU"/>
        </w:rPr>
        <w:t xml:space="preserve"> тонн</w:t>
      </w:r>
    </w:p>
    <w:p w:rsidR="00C047BC" w:rsidRDefault="00C047BC" w:rsidP="00F736FC">
      <w:pPr>
        <w:pStyle w:val="af8"/>
        <w:ind w:firstLine="1560"/>
        <w:rPr>
          <w:rStyle w:val="ListLabel10"/>
          <w:sz w:val="28"/>
          <w:szCs w:val="28"/>
          <w:lang w:val="ru-RU"/>
        </w:rPr>
      </w:pPr>
    </w:p>
    <w:p w:rsidR="00F736FC" w:rsidRDefault="00F736FC" w:rsidP="00F736FC">
      <w:pPr>
        <w:pStyle w:val="af8"/>
        <w:ind w:firstLine="1560"/>
        <w:rPr>
          <w:rStyle w:val="ListLabel10"/>
          <w:sz w:val="28"/>
          <w:szCs w:val="28"/>
          <w:lang w:val="ru-RU"/>
        </w:rPr>
      </w:pPr>
    </w:p>
    <w:p w:rsidR="00C44371" w:rsidRDefault="00F67286" w:rsidP="00C047BC">
      <w:pPr>
        <w:pStyle w:val="af8"/>
        <w:rPr>
          <w:rStyle w:val="ListLabel10"/>
          <w:sz w:val="28"/>
          <w:szCs w:val="28"/>
          <w:lang w:val="ru-RU"/>
        </w:rPr>
      </w:pPr>
      <w:r w:rsidRPr="00F67286">
        <w:rPr>
          <w:rStyle w:val="ListLabel10"/>
          <w:sz w:val="28"/>
          <w:szCs w:val="28"/>
          <w:lang w:val="ru-RU"/>
        </w:rPr>
        <w:t>Самосвал</w:t>
      </w:r>
      <w:r w:rsidR="00CB4655">
        <w:rPr>
          <w:rStyle w:val="ListLabel10"/>
          <w:sz w:val="28"/>
          <w:szCs w:val="28"/>
          <w:lang w:val="ru-RU"/>
        </w:rPr>
        <w:t xml:space="preserve"> </w:t>
      </w:r>
      <w:r w:rsidR="00C047BC">
        <w:rPr>
          <w:rStyle w:val="ListLabel10"/>
          <w:sz w:val="28"/>
          <w:szCs w:val="28"/>
          <w:lang w:val="ru-RU"/>
        </w:rPr>
        <w:t xml:space="preserve">в </w:t>
      </w:r>
      <w:r w:rsidR="00A02F1B">
        <w:rPr>
          <w:rStyle w:val="ListLabel10"/>
          <w:sz w:val="28"/>
          <w:szCs w:val="28"/>
          <w:lang w:val="ru-RU"/>
        </w:rPr>
        <w:t>отличном</w:t>
      </w:r>
      <w:r w:rsidR="00C047BC">
        <w:rPr>
          <w:rStyle w:val="ListLabel10"/>
          <w:sz w:val="28"/>
          <w:szCs w:val="28"/>
          <w:lang w:val="ru-RU"/>
        </w:rPr>
        <w:t xml:space="preserve"> техническом состоянии, </w:t>
      </w:r>
      <w:r w:rsidR="00F736FC">
        <w:rPr>
          <w:rStyle w:val="ListLabel10"/>
          <w:sz w:val="28"/>
          <w:szCs w:val="28"/>
          <w:lang w:val="ru-RU"/>
        </w:rPr>
        <w:t>прош</w:t>
      </w:r>
      <w:r w:rsidR="00A02F1B">
        <w:rPr>
          <w:rStyle w:val="ListLabel10"/>
          <w:sz w:val="28"/>
          <w:szCs w:val="28"/>
          <w:lang w:val="ru-RU"/>
        </w:rPr>
        <w:t>е</w:t>
      </w:r>
      <w:r w:rsidR="00F736FC">
        <w:rPr>
          <w:rStyle w:val="ListLabel10"/>
          <w:sz w:val="28"/>
          <w:szCs w:val="28"/>
          <w:lang w:val="ru-RU"/>
        </w:rPr>
        <w:t xml:space="preserve">л </w:t>
      </w:r>
      <w:r w:rsidR="00CB4655">
        <w:rPr>
          <w:rStyle w:val="ListLabel10"/>
          <w:sz w:val="28"/>
          <w:szCs w:val="28"/>
          <w:lang w:val="ru-RU"/>
        </w:rPr>
        <w:t>полное ТО</w:t>
      </w:r>
      <w:r w:rsidR="00F736FC">
        <w:rPr>
          <w:rStyle w:val="ListLabel10"/>
          <w:sz w:val="28"/>
          <w:szCs w:val="28"/>
          <w:lang w:val="ru-RU"/>
        </w:rPr>
        <w:t xml:space="preserve">, </w:t>
      </w:r>
      <w:r w:rsidR="00C047BC">
        <w:rPr>
          <w:rStyle w:val="ListLabel10"/>
          <w:sz w:val="28"/>
          <w:szCs w:val="28"/>
          <w:lang w:val="ru-RU"/>
        </w:rPr>
        <w:t>гото</w:t>
      </w:r>
      <w:r w:rsidR="00B60218">
        <w:rPr>
          <w:rStyle w:val="ListLabel10"/>
          <w:sz w:val="28"/>
          <w:szCs w:val="28"/>
          <w:lang w:val="ru-RU"/>
        </w:rPr>
        <w:t>в для дальнейшей эксплуатации.</w:t>
      </w:r>
    </w:p>
    <w:p w:rsidR="00CB4655" w:rsidRDefault="0037677D" w:rsidP="0037677D">
      <w:pPr>
        <w:pStyle w:val="af8"/>
        <w:jc w:val="center"/>
        <w:rPr>
          <w:rStyle w:val="ListLabel10"/>
          <w:sz w:val="28"/>
          <w:szCs w:val="28"/>
          <w:lang w:val="ru-RU"/>
        </w:rPr>
      </w:pPr>
      <w:r>
        <w:rPr>
          <w:rStyle w:val="ListLabel10"/>
          <w:sz w:val="28"/>
          <w:szCs w:val="28"/>
          <w:lang w:val="ru-RU"/>
        </w:rPr>
        <w:t xml:space="preserve">  </w:t>
      </w:r>
      <w:r w:rsidR="007506D6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2876550" cy="21574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0506_09202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175" cy="216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06D6" w:rsidRPr="00733F94">
        <w:rPr>
          <w:rStyle w:val="ListLabel10"/>
          <w:sz w:val="28"/>
          <w:szCs w:val="28"/>
          <w:lang w:val="ru-RU"/>
        </w:rPr>
        <w:t xml:space="preserve">  </w:t>
      </w:r>
      <w:r w:rsidR="007506D6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2895600" cy="21717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0506_09211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614" cy="217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BCC" w:rsidRDefault="00624BCC" w:rsidP="00C047BC">
      <w:pPr>
        <w:pStyle w:val="af8"/>
        <w:rPr>
          <w:rStyle w:val="ListLabel10"/>
          <w:sz w:val="28"/>
          <w:szCs w:val="28"/>
          <w:lang w:val="ru-RU"/>
        </w:rPr>
      </w:pPr>
    </w:p>
    <w:p w:rsidR="00A02F1B" w:rsidRDefault="00A02F1B" w:rsidP="00CB4655">
      <w:pPr>
        <w:pStyle w:val="af8"/>
        <w:jc w:val="center"/>
        <w:rPr>
          <w:rStyle w:val="ListLabel10"/>
          <w:i/>
          <w:sz w:val="28"/>
          <w:szCs w:val="28"/>
          <w:lang w:val="ru-RU"/>
        </w:rPr>
      </w:pPr>
    </w:p>
    <w:p w:rsidR="00CB4655" w:rsidRDefault="00CB4655" w:rsidP="00C44371">
      <w:pPr>
        <w:pStyle w:val="af8"/>
        <w:jc w:val="center"/>
        <w:rPr>
          <w:rStyle w:val="ListLabel10"/>
          <w:sz w:val="28"/>
          <w:szCs w:val="28"/>
          <w:lang w:val="ru-RU"/>
        </w:rPr>
      </w:pPr>
    </w:p>
    <w:p w:rsidR="00CB4655" w:rsidRDefault="00CB4655" w:rsidP="00C44371">
      <w:pPr>
        <w:pStyle w:val="af8"/>
        <w:jc w:val="center"/>
        <w:rPr>
          <w:rStyle w:val="ListLabel10"/>
          <w:sz w:val="28"/>
          <w:szCs w:val="28"/>
          <w:lang w:val="ru-RU"/>
        </w:rPr>
      </w:pPr>
    </w:p>
    <w:p w:rsidR="00624BCC" w:rsidRDefault="00624BCC" w:rsidP="00C44371">
      <w:pPr>
        <w:pStyle w:val="af8"/>
        <w:jc w:val="center"/>
        <w:rPr>
          <w:rStyle w:val="ListLabel10"/>
          <w:sz w:val="28"/>
          <w:szCs w:val="28"/>
          <w:lang w:val="ru-RU"/>
        </w:rPr>
      </w:pPr>
    </w:p>
    <w:p w:rsidR="00624BCC" w:rsidRPr="00B60218" w:rsidRDefault="00624BCC" w:rsidP="00C44371">
      <w:pPr>
        <w:pStyle w:val="af8"/>
        <w:jc w:val="center"/>
        <w:rPr>
          <w:rStyle w:val="ListLabel10"/>
          <w:sz w:val="28"/>
          <w:szCs w:val="28"/>
          <w:lang w:val="ru-RU"/>
        </w:rPr>
      </w:pPr>
    </w:p>
    <w:p w:rsidR="00AC260F" w:rsidRDefault="00AC260F" w:rsidP="00C047BC">
      <w:pPr>
        <w:pStyle w:val="af8"/>
        <w:jc w:val="right"/>
        <w:rPr>
          <w:rStyle w:val="ListLabel10"/>
          <w:b/>
          <w:sz w:val="32"/>
          <w:szCs w:val="32"/>
          <w:lang w:val="ru-RU"/>
        </w:rPr>
      </w:pPr>
      <w:r w:rsidRPr="00B60218">
        <w:rPr>
          <w:rStyle w:val="ListLabel10"/>
          <w:b/>
          <w:sz w:val="32"/>
          <w:szCs w:val="32"/>
          <w:lang w:val="ru-RU"/>
        </w:rPr>
        <w:t>Цена</w:t>
      </w:r>
      <w:r w:rsidRPr="00C047BC">
        <w:rPr>
          <w:rStyle w:val="ListLabel10"/>
          <w:b/>
          <w:sz w:val="32"/>
          <w:szCs w:val="32"/>
          <w:lang w:val="ru-RU"/>
        </w:rPr>
        <w:t xml:space="preserve">: </w:t>
      </w:r>
      <w:r w:rsidR="00733F94">
        <w:rPr>
          <w:rStyle w:val="ListLabel10"/>
          <w:b/>
          <w:sz w:val="32"/>
          <w:szCs w:val="32"/>
          <w:lang w:val="ru-RU"/>
        </w:rPr>
        <w:t>4 9</w:t>
      </w:r>
      <w:bookmarkStart w:id="0" w:name="_GoBack"/>
      <w:bookmarkEnd w:id="0"/>
      <w:r w:rsidR="00A02F1B">
        <w:rPr>
          <w:rStyle w:val="ListLabel10"/>
          <w:b/>
          <w:sz w:val="32"/>
          <w:szCs w:val="32"/>
          <w:lang w:val="ru-RU"/>
        </w:rPr>
        <w:t xml:space="preserve">00 000 </w:t>
      </w:r>
      <w:r w:rsidR="00C047BC" w:rsidRPr="00C047BC">
        <w:rPr>
          <w:rStyle w:val="ListLabel10"/>
          <w:b/>
          <w:sz w:val="32"/>
          <w:szCs w:val="32"/>
          <w:lang w:val="ru-RU"/>
        </w:rPr>
        <w:t>руб.</w:t>
      </w:r>
      <w:r w:rsidR="00C047BC">
        <w:rPr>
          <w:rStyle w:val="ListLabel10"/>
          <w:b/>
          <w:sz w:val="32"/>
          <w:szCs w:val="32"/>
          <w:lang w:val="ru-RU"/>
        </w:rPr>
        <w:t xml:space="preserve"> </w:t>
      </w:r>
      <w:r w:rsidR="00F736FC">
        <w:rPr>
          <w:rStyle w:val="ListLabel10"/>
          <w:b/>
          <w:sz w:val="32"/>
          <w:szCs w:val="32"/>
          <w:lang w:val="ru-RU"/>
        </w:rPr>
        <w:t>с</w:t>
      </w:r>
      <w:r w:rsidR="00C047BC">
        <w:rPr>
          <w:rStyle w:val="ListLabel10"/>
          <w:b/>
          <w:sz w:val="32"/>
          <w:szCs w:val="32"/>
          <w:lang w:val="ru-RU"/>
        </w:rPr>
        <w:t xml:space="preserve"> НДС</w:t>
      </w:r>
    </w:p>
    <w:p w:rsidR="00C047BC" w:rsidRDefault="00C047BC" w:rsidP="00C047BC">
      <w:pPr>
        <w:pStyle w:val="af8"/>
        <w:jc w:val="right"/>
        <w:rPr>
          <w:rStyle w:val="ListLabel10"/>
          <w:b/>
          <w:sz w:val="32"/>
          <w:szCs w:val="32"/>
          <w:lang w:val="ru-RU"/>
        </w:rPr>
      </w:pPr>
    </w:p>
    <w:p w:rsidR="00C047BC" w:rsidRPr="00C047BC" w:rsidRDefault="00C047BC" w:rsidP="00A02F1B">
      <w:pPr>
        <w:pStyle w:val="af8"/>
        <w:jc w:val="right"/>
        <w:rPr>
          <w:rStyle w:val="ListLabel10"/>
          <w:b/>
          <w:sz w:val="28"/>
          <w:szCs w:val="28"/>
          <w:lang w:val="ru-RU"/>
        </w:rPr>
      </w:pPr>
      <w:r>
        <w:rPr>
          <w:rStyle w:val="ListLabel10"/>
          <w:b/>
          <w:sz w:val="28"/>
          <w:szCs w:val="28"/>
          <w:lang w:val="ru-RU"/>
        </w:rPr>
        <w:t>Готов ответить на все возникшие вопросы по телефону 8-917-775-89-96</w:t>
      </w:r>
    </w:p>
    <w:sectPr w:rsidR="00C047BC" w:rsidRPr="00C047BC" w:rsidSect="001B6685">
      <w:headerReference w:type="default" r:id="rId10"/>
      <w:footerReference w:type="default" r:id="rId11"/>
      <w:pgSz w:w="11906" w:h="16838"/>
      <w:pgMar w:top="1134" w:right="740" w:bottom="1134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292" w:rsidRDefault="008E4292" w:rsidP="001B6685">
      <w:pPr>
        <w:spacing w:after="0" w:line="240" w:lineRule="auto"/>
      </w:pPr>
      <w:r>
        <w:separator/>
      </w:r>
    </w:p>
  </w:endnote>
  <w:endnote w:type="continuationSeparator" w:id="0">
    <w:p w:rsidR="008E4292" w:rsidRDefault="008E4292" w:rsidP="001B6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6685" w:rsidRPr="00B60218" w:rsidRDefault="00386854">
    <w:pPr>
      <w:pStyle w:val="13"/>
      <w:ind w:left="-1134"/>
      <w:rPr>
        <w:lang w:val="ru-RU"/>
      </w:rPr>
    </w:pPr>
    <w:r>
      <w:rPr>
        <w:noProof/>
        <w:lang w:val="ru-RU" w:eastAsia="ru-RU" w:bidi="ar-SA"/>
      </w:rPr>
      <w:drawing>
        <wp:inline distT="0" distB="0" distL="0" distR="0">
          <wp:extent cx="6781800" cy="47625"/>
          <wp:effectExtent l="0" t="0" r="0" b="0"/>
          <wp:docPr id="2" name="Изображение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Изображение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781800" cy="47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B60218">
      <w:rPr>
        <w:color w:val="000000"/>
        <w:spacing w:val="-2"/>
        <w:sz w:val="14"/>
        <w:szCs w:val="14"/>
        <w:lang w:val="ru-RU"/>
      </w:rPr>
      <w:t>ИНН/КПП 0278205674/027701001 ОГРН 1130280067500, р/с 40702810506000004998  в  Башкирское ОСБ №8598  г. Уфа, к/с 30101810300000000601, БИК 048073601</w:t>
    </w:r>
  </w:p>
  <w:p w:rsidR="001B6685" w:rsidRPr="00B60218" w:rsidRDefault="001B6685">
    <w:pPr>
      <w:pStyle w:val="13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292" w:rsidRDefault="008E4292" w:rsidP="001B6685">
      <w:pPr>
        <w:spacing w:after="0" w:line="240" w:lineRule="auto"/>
      </w:pPr>
      <w:r>
        <w:separator/>
      </w:r>
    </w:p>
  </w:footnote>
  <w:footnote w:type="continuationSeparator" w:id="0">
    <w:p w:rsidR="008E4292" w:rsidRDefault="008E4292" w:rsidP="001B6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6685" w:rsidRDefault="00386854">
    <w:pPr>
      <w:pStyle w:val="12"/>
      <w:ind w:right="-227" w:hanging="283"/>
    </w:pPr>
    <w:r>
      <w:rPr>
        <w:noProof/>
        <w:lang w:val="ru-RU" w:eastAsia="ru-RU" w:bidi="ar-S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-1165860</wp:posOffset>
          </wp:positionH>
          <wp:positionV relativeFrom="paragraph">
            <wp:posOffset>-449580</wp:posOffset>
          </wp:positionV>
          <wp:extent cx="7611745" cy="1352550"/>
          <wp:effectExtent l="19050" t="0" r="8255" b="0"/>
          <wp:wrapNone/>
          <wp:docPr id="3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1745" cy="1352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386854" w:rsidRPr="00386854" w:rsidRDefault="00386854">
    <w:pPr>
      <w:pStyle w:val="12"/>
      <w:ind w:right="-227" w:hanging="28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809AA"/>
    <w:multiLevelType w:val="hybridMultilevel"/>
    <w:tmpl w:val="398AD804"/>
    <w:lvl w:ilvl="0" w:tplc="6B2E43E0">
      <w:start w:val="1"/>
      <w:numFmt w:val="decimal"/>
      <w:lvlText w:val="%1."/>
      <w:lvlJc w:val="left"/>
      <w:pPr>
        <w:ind w:left="540" w:hanging="360"/>
      </w:pPr>
      <w:rPr>
        <w:rFonts w:ascii="Calibri" w:hAnsi="Calibri"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B6685"/>
    <w:rsid w:val="000220A5"/>
    <w:rsid w:val="00065FEE"/>
    <w:rsid w:val="00093BE8"/>
    <w:rsid w:val="000C4E09"/>
    <w:rsid w:val="00124E57"/>
    <w:rsid w:val="00127B41"/>
    <w:rsid w:val="00133D9E"/>
    <w:rsid w:val="001434D1"/>
    <w:rsid w:val="00164DC2"/>
    <w:rsid w:val="00186C85"/>
    <w:rsid w:val="00186E36"/>
    <w:rsid w:val="001B6685"/>
    <w:rsid w:val="001F600A"/>
    <w:rsid w:val="002071ED"/>
    <w:rsid w:val="0037677D"/>
    <w:rsid w:val="00386854"/>
    <w:rsid w:val="004806FD"/>
    <w:rsid w:val="00624BCC"/>
    <w:rsid w:val="00667011"/>
    <w:rsid w:val="00733F94"/>
    <w:rsid w:val="007506D6"/>
    <w:rsid w:val="007B66EA"/>
    <w:rsid w:val="008D20AB"/>
    <w:rsid w:val="008E4292"/>
    <w:rsid w:val="009148B0"/>
    <w:rsid w:val="009A173D"/>
    <w:rsid w:val="00A02F1B"/>
    <w:rsid w:val="00A05A65"/>
    <w:rsid w:val="00A828DB"/>
    <w:rsid w:val="00A8298C"/>
    <w:rsid w:val="00AC06E4"/>
    <w:rsid w:val="00AC260F"/>
    <w:rsid w:val="00B60218"/>
    <w:rsid w:val="00BE5A31"/>
    <w:rsid w:val="00C047BC"/>
    <w:rsid w:val="00C1117B"/>
    <w:rsid w:val="00C14D88"/>
    <w:rsid w:val="00C44371"/>
    <w:rsid w:val="00C46E94"/>
    <w:rsid w:val="00C5274E"/>
    <w:rsid w:val="00CB4655"/>
    <w:rsid w:val="00D8576D"/>
    <w:rsid w:val="00DD66F2"/>
    <w:rsid w:val="00E33D16"/>
    <w:rsid w:val="00E82E33"/>
    <w:rsid w:val="00EE3BD4"/>
    <w:rsid w:val="00F67286"/>
    <w:rsid w:val="00F736FC"/>
    <w:rsid w:val="00FC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371"/>
  </w:style>
  <w:style w:type="paragraph" w:styleId="1">
    <w:name w:val="heading 1"/>
    <w:basedOn w:val="a"/>
    <w:next w:val="a"/>
    <w:link w:val="10"/>
    <w:uiPriority w:val="9"/>
    <w:qFormat/>
    <w:rsid w:val="00C44371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4371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4371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4371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4371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4371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4371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4371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4371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Заголовок 31"/>
    <w:basedOn w:val="a3"/>
    <w:rsid w:val="001B6685"/>
  </w:style>
  <w:style w:type="character" w:customStyle="1" w:styleId="a4">
    <w:name w:val="Верхний колонтитул Знак"/>
    <w:basedOn w:val="a0"/>
    <w:rsid w:val="001B6685"/>
  </w:style>
  <w:style w:type="character" w:customStyle="1" w:styleId="a5">
    <w:name w:val="Нижний колонтитул Знак"/>
    <w:basedOn w:val="a0"/>
    <w:rsid w:val="001B6685"/>
  </w:style>
  <w:style w:type="character" w:customStyle="1" w:styleId="a6">
    <w:name w:val="Текст выноски Знак"/>
    <w:basedOn w:val="a0"/>
    <w:rsid w:val="001B6685"/>
    <w:rPr>
      <w:rFonts w:ascii="Tahoma" w:hAnsi="Tahoma" w:cs="Tahoma"/>
      <w:sz w:val="16"/>
      <w:szCs w:val="16"/>
    </w:rPr>
  </w:style>
  <w:style w:type="character" w:customStyle="1" w:styleId="a7">
    <w:name w:val="Символ нумерации"/>
    <w:rsid w:val="001B6685"/>
  </w:style>
  <w:style w:type="character" w:customStyle="1" w:styleId="a8">
    <w:name w:val="Маркеры списка"/>
    <w:rsid w:val="001B6685"/>
    <w:rPr>
      <w:rFonts w:ascii="OpenSymbol" w:eastAsia="OpenSymbol" w:hAnsi="OpenSymbol" w:cs="OpenSymbol"/>
    </w:rPr>
  </w:style>
  <w:style w:type="character" w:customStyle="1" w:styleId="ListLabel1">
    <w:name w:val="ListLabel 1"/>
    <w:rsid w:val="001B6685"/>
    <w:rPr>
      <w:rFonts w:cs="OpenSymbol"/>
    </w:rPr>
  </w:style>
  <w:style w:type="character" w:customStyle="1" w:styleId="ListLabel2">
    <w:name w:val="ListLabel 2"/>
    <w:rsid w:val="001B6685"/>
    <w:rPr>
      <w:rFonts w:cs="OpenSymbol"/>
    </w:rPr>
  </w:style>
  <w:style w:type="character" w:customStyle="1" w:styleId="ListLabel3">
    <w:name w:val="ListLabel 3"/>
    <w:rsid w:val="001B6685"/>
    <w:rPr>
      <w:rFonts w:cs="OpenSymbol"/>
    </w:rPr>
  </w:style>
  <w:style w:type="character" w:customStyle="1" w:styleId="ListLabel4">
    <w:name w:val="ListLabel 4"/>
    <w:rsid w:val="001B6685"/>
    <w:rPr>
      <w:rFonts w:cs="OpenSymbol"/>
    </w:rPr>
  </w:style>
  <w:style w:type="character" w:customStyle="1" w:styleId="ListLabel5">
    <w:name w:val="ListLabel 5"/>
    <w:rsid w:val="001B6685"/>
    <w:rPr>
      <w:rFonts w:cs="OpenSymbol"/>
    </w:rPr>
  </w:style>
  <w:style w:type="character" w:customStyle="1" w:styleId="ListLabel6">
    <w:name w:val="ListLabel 6"/>
    <w:rsid w:val="001B6685"/>
    <w:rPr>
      <w:rFonts w:cs="OpenSymbol"/>
    </w:rPr>
  </w:style>
  <w:style w:type="character" w:customStyle="1" w:styleId="ListLabel7">
    <w:name w:val="ListLabel 7"/>
    <w:rsid w:val="001B6685"/>
    <w:rPr>
      <w:rFonts w:cs="OpenSymbol"/>
    </w:rPr>
  </w:style>
  <w:style w:type="character" w:customStyle="1" w:styleId="ListLabel8">
    <w:name w:val="ListLabel 8"/>
    <w:rsid w:val="001B6685"/>
    <w:rPr>
      <w:rFonts w:cs="OpenSymbol"/>
    </w:rPr>
  </w:style>
  <w:style w:type="character" w:customStyle="1" w:styleId="ListLabel9">
    <w:name w:val="ListLabel 9"/>
    <w:rsid w:val="001B6685"/>
    <w:rPr>
      <w:rFonts w:cs="OpenSymbol"/>
    </w:rPr>
  </w:style>
  <w:style w:type="character" w:customStyle="1" w:styleId="WW8Num1z0">
    <w:name w:val="WW8Num1z0"/>
    <w:rsid w:val="001B6685"/>
    <w:rPr>
      <w:rFonts w:ascii="Times New Roman" w:hAnsi="Times New Roman" w:cs="Times New Roman"/>
      <w:sz w:val="24"/>
    </w:rPr>
  </w:style>
  <w:style w:type="character" w:customStyle="1" w:styleId="WW8Num1z1">
    <w:name w:val="WW8Num1z1"/>
    <w:rsid w:val="001B6685"/>
  </w:style>
  <w:style w:type="character" w:customStyle="1" w:styleId="WW8Num1z2">
    <w:name w:val="WW8Num1z2"/>
    <w:rsid w:val="001B6685"/>
  </w:style>
  <w:style w:type="character" w:customStyle="1" w:styleId="WW8Num1z3">
    <w:name w:val="WW8Num1z3"/>
    <w:rsid w:val="001B6685"/>
  </w:style>
  <w:style w:type="character" w:customStyle="1" w:styleId="WW8Num1z4">
    <w:name w:val="WW8Num1z4"/>
    <w:rsid w:val="001B6685"/>
  </w:style>
  <w:style w:type="character" w:customStyle="1" w:styleId="WW8Num1z5">
    <w:name w:val="WW8Num1z5"/>
    <w:rsid w:val="001B6685"/>
  </w:style>
  <w:style w:type="character" w:customStyle="1" w:styleId="WW8Num1z6">
    <w:name w:val="WW8Num1z6"/>
    <w:rsid w:val="001B6685"/>
  </w:style>
  <w:style w:type="character" w:customStyle="1" w:styleId="WW8Num1z7">
    <w:name w:val="WW8Num1z7"/>
    <w:rsid w:val="001B6685"/>
  </w:style>
  <w:style w:type="character" w:customStyle="1" w:styleId="WW8Num1z8">
    <w:name w:val="WW8Num1z8"/>
    <w:rsid w:val="001B6685"/>
  </w:style>
  <w:style w:type="character" w:customStyle="1" w:styleId="ListLabel10">
    <w:name w:val="ListLabel 10"/>
    <w:qFormat/>
    <w:rsid w:val="001B6685"/>
    <w:rPr>
      <w:rFonts w:ascii="Times New Roman" w:hAnsi="Times New Roman" w:cs="Times New Roman"/>
      <w:sz w:val="30"/>
    </w:rPr>
  </w:style>
  <w:style w:type="paragraph" w:customStyle="1" w:styleId="a3">
    <w:name w:val="Заголовок"/>
    <w:basedOn w:val="a"/>
    <w:next w:val="a9"/>
    <w:rsid w:val="001B6685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9">
    <w:name w:val="Body Text"/>
    <w:basedOn w:val="a"/>
    <w:rsid w:val="001B6685"/>
    <w:pPr>
      <w:spacing w:after="140" w:line="288" w:lineRule="auto"/>
    </w:pPr>
  </w:style>
  <w:style w:type="paragraph" w:styleId="aa">
    <w:name w:val="List"/>
    <w:basedOn w:val="a9"/>
    <w:rsid w:val="001B6685"/>
    <w:rPr>
      <w:rFonts w:cs="Mangal"/>
    </w:rPr>
  </w:style>
  <w:style w:type="paragraph" w:customStyle="1" w:styleId="11">
    <w:name w:val="Название объекта1"/>
    <w:basedOn w:val="a"/>
    <w:rsid w:val="001B6685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b">
    <w:name w:val="index heading"/>
    <w:basedOn w:val="a"/>
    <w:rsid w:val="001B6685"/>
    <w:pPr>
      <w:suppressLineNumbers/>
    </w:pPr>
    <w:rPr>
      <w:rFonts w:cs="Mangal"/>
    </w:rPr>
  </w:style>
  <w:style w:type="paragraph" w:customStyle="1" w:styleId="12">
    <w:name w:val="Верхний колонтитул1"/>
    <w:basedOn w:val="a"/>
    <w:rsid w:val="001B6685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3">
    <w:name w:val="Нижний колонтитул1"/>
    <w:basedOn w:val="a"/>
    <w:rsid w:val="001B6685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Balloon Text"/>
    <w:basedOn w:val="a"/>
    <w:rsid w:val="001B6685"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ad">
    <w:name w:val="Блочная цитата"/>
    <w:basedOn w:val="a"/>
    <w:rsid w:val="001B6685"/>
  </w:style>
  <w:style w:type="paragraph" w:styleId="ae">
    <w:name w:val="List Paragraph"/>
    <w:basedOn w:val="a"/>
    <w:uiPriority w:val="34"/>
    <w:qFormat/>
    <w:rsid w:val="00C44371"/>
    <w:pPr>
      <w:ind w:left="720"/>
      <w:contextualSpacing/>
    </w:pPr>
  </w:style>
  <w:style w:type="paragraph" w:customStyle="1" w:styleId="af">
    <w:name w:val="Содержимое таблицы"/>
    <w:basedOn w:val="a"/>
    <w:rsid w:val="001B6685"/>
  </w:style>
  <w:style w:type="numbering" w:customStyle="1" w:styleId="WW8Num1">
    <w:name w:val="WW8Num1"/>
    <w:qFormat/>
    <w:rsid w:val="001B6685"/>
  </w:style>
  <w:style w:type="paragraph" w:styleId="af0">
    <w:name w:val="header"/>
    <w:basedOn w:val="a"/>
    <w:link w:val="14"/>
    <w:uiPriority w:val="99"/>
    <w:semiHidden/>
    <w:unhideWhenUsed/>
    <w:rsid w:val="003868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Верхний колонтитул Знак1"/>
    <w:basedOn w:val="a0"/>
    <w:link w:val="af0"/>
    <w:uiPriority w:val="99"/>
    <w:semiHidden/>
    <w:rsid w:val="00386854"/>
    <w:rPr>
      <w:color w:val="00000A"/>
      <w:sz w:val="22"/>
    </w:rPr>
  </w:style>
  <w:style w:type="paragraph" w:styleId="af1">
    <w:name w:val="footer"/>
    <w:basedOn w:val="a"/>
    <w:link w:val="15"/>
    <w:uiPriority w:val="99"/>
    <w:semiHidden/>
    <w:unhideWhenUsed/>
    <w:rsid w:val="003868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5">
    <w:name w:val="Нижний колонтитул Знак1"/>
    <w:basedOn w:val="a0"/>
    <w:link w:val="af1"/>
    <w:uiPriority w:val="99"/>
    <w:semiHidden/>
    <w:rsid w:val="00386854"/>
    <w:rPr>
      <w:color w:val="00000A"/>
      <w:sz w:val="22"/>
    </w:rPr>
  </w:style>
  <w:style w:type="character" w:customStyle="1" w:styleId="10">
    <w:name w:val="Заголовок 1 Знак"/>
    <w:basedOn w:val="a0"/>
    <w:link w:val="1"/>
    <w:uiPriority w:val="9"/>
    <w:rsid w:val="00C44371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C44371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44371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C44371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C44371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C44371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C44371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C44371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44371"/>
    <w:rPr>
      <w:b/>
      <w:bCs/>
      <w:i/>
      <w:iCs/>
      <w:color w:val="7F7F7F" w:themeColor="text1" w:themeTint="80"/>
      <w:sz w:val="18"/>
      <w:szCs w:val="18"/>
    </w:rPr>
  </w:style>
  <w:style w:type="paragraph" w:styleId="af2">
    <w:name w:val="Title"/>
    <w:basedOn w:val="a"/>
    <w:next w:val="a"/>
    <w:link w:val="af3"/>
    <w:uiPriority w:val="10"/>
    <w:qFormat/>
    <w:rsid w:val="00C44371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f3">
    <w:name w:val="Название Знак"/>
    <w:basedOn w:val="a0"/>
    <w:link w:val="af2"/>
    <w:uiPriority w:val="10"/>
    <w:rsid w:val="00C44371"/>
    <w:rPr>
      <w:smallCaps/>
      <w:sz w:val="52"/>
      <w:szCs w:val="52"/>
    </w:rPr>
  </w:style>
  <w:style w:type="paragraph" w:styleId="af4">
    <w:name w:val="Subtitle"/>
    <w:basedOn w:val="a"/>
    <w:next w:val="a"/>
    <w:link w:val="af5"/>
    <w:uiPriority w:val="11"/>
    <w:qFormat/>
    <w:rsid w:val="00C44371"/>
    <w:rPr>
      <w:i/>
      <w:iCs/>
      <w:smallCaps/>
      <w:spacing w:val="10"/>
      <w:sz w:val="28"/>
      <w:szCs w:val="28"/>
    </w:rPr>
  </w:style>
  <w:style w:type="character" w:customStyle="1" w:styleId="af5">
    <w:name w:val="Подзаголовок Знак"/>
    <w:basedOn w:val="a0"/>
    <w:link w:val="af4"/>
    <w:uiPriority w:val="11"/>
    <w:rsid w:val="00C44371"/>
    <w:rPr>
      <w:i/>
      <w:iCs/>
      <w:smallCaps/>
      <w:spacing w:val="10"/>
      <w:sz w:val="28"/>
      <w:szCs w:val="28"/>
    </w:rPr>
  </w:style>
  <w:style w:type="character" w:styleId="af6">
    <w:name w:val="Strong"/>
    <w:uiPriority w:val="22"/>
    <w:qFormat/>
    <w:rsid w:val="00C44371"/>
    <w:rPr>
      <w:b/>
      <w:bCs/>
    </w:rPr>
  </w:style>
  <w:style w:type="character" w:styleId="af7">
    <w:name w:val="Emphasis"/>
    <w:uiPriority w:val="20"/>
    <w:qFormat/>
    <w:rsid w:val="00C44371"/>
    <w:rPr>
      <w:b/>
      <w:bCs/>
      <w:i/>
      <w:iCs/>
      <w:spacing w:val="10"/>
    </w:rPr>
  </w:style>
  <w:style w:type="paragraph" w:styleId="af8">
    <w:name w:val="No Spacing"/>
    <w:basedOn w:val="a"/>
    <w:uiPriority w:val="1"/>
    <w:qFormat/>
    <w:rsid w:val="00C4437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C44371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C44371"/>
    <w:rPr>
      <w:i/>
      <w:iCs/>
    </w:rPr>
  </w:style>
  <w:style w:type="paragraph" w:styleId="af9">
    <w:name w:val="Intense Quote"/>
    <w:basedOn w:val="a"/>
    <w:next w:val="a"/>
    <w:link w:val="afa"/>
    <w:uiPriority w:val="30"/>
    <w:qFormat/>
    <w:rsid w:val="00C44371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fa">
    <w:name w:val="Выделенная цитата Знак"/>
    <w:basedOn w:val="a0"/>
    <w:link w:val="af9"/>
    <w:uiPriority w:val="30"/>
    <w:rsid w:val="00C44371"/>
    <w:rPr>
      <w:i/>
      <w:iCs/>
    </w:rPr>
  </w:style>
  <w:style w:type="character" w:styleId="afb">
    <w:name w:val="Subtle Emphasis"/>
    <w:uiPriority w:val="19"/>
    <w:qFormat/>
    <w:rsid w:val="00C44371"/>
    <w:rPr>
      <w:i/>
      <w:iCs/>
    </w:rPr>
  </w:style>
  <w:style w:type="character" w:styleId="afc">
    <w:name w:val="Intense Emphasis"/>
    <w:uiPriority w:val="21"/>
    <w:qFormat/>
    <w:rsid w:val="00C44371"/>
    <w:rPr>
      <w:b/>
      <w:bCs/>
      <w:i/>
      <w:iCs/>
    </w:rPr>
  </w:style>
  <w:style w:type="character" w:styleId="afd">
    <w:name w:val="Subtle Reference"/>
    <w:basedOn w:val="a0"/>
    <w:uiPriority w:val="31"/>
    <w:qFormat/>
    <w:rsid w:val="00C44371"/>
    <w:rPr>
      <w:smallCaps/>
    </w:rPr>
  </w:style>
  <w:style w:type="character" w:styleId="afe">
    <w:name w:val="Intense Reference"/>
    <w:uiPriority w:val="32"/>
    <w:qFormat/>
    <w:rsid w:val="00C44371"/>
    <w:rPr>
      <w:b/>
      <w:bCs/>
      <w:smallCaps/>
    </w:rPr>
  </w:style>
  <w:style w:type="character" w:styleId="aff">
    <w:name w:val="Book Title"/>
    <w:basedOn w:val="a0"/>
    <w:uiPriority w:val="33"/>
    <w:qFormat/>
    <w:rsid w:val="00C44371"/>
    <w:rPr>
      <w:i/>
      <w:iCs/>
      <w:smallCaps/>
      <w:spacing w:val="5"/>
    </w:rPr>
  </w:style>
  <w:style w:type="paragraph" w:styleId="aff0">
    <w:name w:val="TOC Heading"/>
    <w:basedOn w:val="1"/>
    <w:next w:val="a"/>
    <w:uiPriority w:val="39"/>
    <w:semiHidden/>
    <w:unhideWhenUsed/>
    <w:qFormat/>
    <w:rsid w:val="00C4437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Апсадыков Денис Олегович</cp:lastModifiedBy>
  <cp:revision>8</cp:revision>
  <cp:lastPrinted>2018-05-24T05:43:00Z</cp:lastPrinted>
  <dcterms:created xsi:type="dcterms:W3CDTF">2019-11-13T11:01:00Z</dcterms:created>
  <dcterms:modified xsi:type="dcterms:W3CDTF">2021-05-26T07:48:00Z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