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C8012" w14:textId="2BA959A2" w:rsidR="00717C1D" w:rsidRDefault="00717C1D" w:rsidP="00717C1D">
      <w:pPr>
        <w:jc w:val="center"/>
        <w:rPr>
          <w:b/>
          <w:bCs/>
          <w:sz w:val="28"/>
          <w:szCs w:val="28"/>
        </w:rPr>
      </w:pPr>
      <w:r>
        <w:rPr>
          <w:b/>
          <w:bCs/>
          <w:sz w:val="28"/>
          <w:szCs w:val="28"/>
        </w:rPr>
        <w:t>UAS PROJECT</w:t>
      </w:r>
    </w:p>
    <w:p w14:paraId="2B1C3202" w14:textId="0C55ADE3" w:rsidR="00717C1D" w:rsidRDefault="00717C1D" w:rsidP="00717C1D">
      <w:pPr>
        <w:jc w:val="center"/>
        <w:rPr>
          <w:b/>
          <w:bCs/>
          <w:sz w:val="28"/>
          <w:szCs w:val="28"/>
        </w:rPr>
      </w:pPr>
      <w:r>
        <w:rPr>
          <w:b/>
          <w:bCs/>
          <w:sz w:val="28"/>
          <w:szCs w:val="28"/>
        </w:rPr>
        <w:t xml:space="preserve">       -Made by Aaryaman Bisht(24/A11/006)</w:t>
      </w:r>
    </w:p>
    <w:p w14:paraId="6EF7CC36" w14:textId="5BE2BBDF" w:rsidR="00717C1D" w:rsidRDefault="00717C1D" w:rsidP="00717C1D">
      <w:pPr>
        <w:rPr>
          <w:b/>
          <w:bCs/>
          <w:sz w:val="28"/>
          <w:szCs w:val="28"/>
        </w:rPr>
      </w:pPr>
      <w:r>
        <w:rPr>
          <w:b/>
          <w:bCs/>
          <w:sz w:val="28"/>
          <w:szCs w:val="28"/>
        </w:rPr>
        <w:t>Links:</w:t>
      </w:r>
    </w:p>
    <w:p w14:paraId="67D19C3C" w14:textId="04866365" w:rsidR="00717C1D" w:rsidRDefault="00717C1D" w:rsidP="00717C1D">
      <w:pPr>
        <w:rPr>
          <w:b/>
          <w:bCs/>
          <w:sz w:val="28"/>
          <w:szCs w:val="28"/>
        </w:rPr>
      </w:pPr>
      <w:hyperlink r:id="rId7" w:history="1">
        <w:r w:rsidRPr="00B255E2">
          <w:rPr>
            <w:rStyle w:val="Hyperlink"/>
            <w:b/>
            <w:bCs/>
            <w:sz w:val="28"/>
            <w:szCs w:val="28"/>
          </w:rPr>
          <w:t>https://github.com/ScriptedLines</w:t>
        </w:r>
      </w:hyperlink>
    </w:p>
    <w:p w14:paraId="1D43DEF5" w14:textId="38351975" w:rsidR="00717C1D" w:rsidRDefault="00717C1D" w:rsidP="00717C1D">
      <w:pPr>
        <w:rPr>
          <w:b/>
          <w:bCs/>
          <w:sz w:val="28"/>
          <w:szCs w:val="28"/>
        </w:rPr>
      </w:pPr>
      <w:hyperlink r:id="rId8" w:history="1">
        <w:r w:rsidRPr="00B255E2">
          <w:rPr>
            <w:rStyle w:val="Hyperlink"/>
            <w:b/>
            <w:bCs/>
            <w:sz w:val="28"/>
            <w:szCs w:val="28"/>
          </w:rPr>
          <w:t>https://www.linkedin.com/in/aaryaman-bisht-543816324/</w:t>
        </w:r>
      </w:hyperlink>
    </w:p>
    <w:p w14:paraId="30F289C4" w14:textId="77777777" w:rsidR="00717C1D" w:rsidRDefault="00717C1D" w:rsidP="00717C1D">
      <w:pPr>
        <w:rPr>
          <w:b/>
          <w:bCs/>
          <w:sz w:val="28"/>
          <w:szCs w:val="28"/>
        </w:rPr>
      </w:pPr>
    </w:p>
    <w:p w14:paraId="6EEB7614" w14:textId="586A1DE0" w:rsidR="00717C1D" w:rsidRDefault="00717C1D" w:rsidP="00717C1D">
      <w:pPr>
        <w:rPr>
          <w:b/>
          <w:bCs/>
          <w:sz w:val="28"/>
          <w:szCs w:val="28"/>
        </w:rPr>
      </w:pPr>
      <w:r>
        <w:rPr>
          <w:b/>
          <w:bCs/>
          <w:sz w:val="28"/>
          <w:szCs w:val="28"/>
        </w:rPr>
        <w:t>Documentation</w:t>
      </w:r>
    </w:p>
    <w:p w14:paraId="46623E92" w14:textId="1B0D200B" w:rsidR="00717C1D" w:rsidRDefault="00717C1D" w:rsidP="00717C1D">
      <w:pPr>
        <w:rPr>
          <w:sz w:val="28"/>
          <w:szCs w:val="28"/>
        </w:rPr>
      </w:pPr>
      <w:r>
        <w:rPr>
          <w:sz w:val="28"/>
          <w:szCs w:val="28"/>
        </w:rPr>
        <w:t xml:space="preserve">I thought of 2 ways to proceed with the solution of the problem. First didn’t worked </w:t>
      </w:r>
      <w:proofErr w:type="gramStart"/>
      <w:r>
        <w:rPr>
          <w:sz w:val="28"/>
          <w:szCs w:val="28"/>
        </w:rPr>
        <w:t>an</w:t>
      </w:r>
      <w:proofErr w:type="gramEnd"/>
      <w:r>
        <w:rPr>
          <w:sz w:val="28"/>
          <w:szCs w:val="28"/>
        </w:rPr>
        <w:t xml:space="preserve"> second one is the final, on which I built the code.</w:t>
      </w:r>
    </w:p>
    <w:p w14:paraId="6202DFE4" w14:textId="77777777" w:rsidR="00717C1D" w:rsidRDefault="00717C1D" w:rsidP="00717C1D">
      <w:pPr>
        <w:rPr>
          <w:sz w:val="28"/>
          <w:szCs w:val="28"/>
        </w:rPr>
      </w:pPr>
    </w:p>
    <w:p w14:paraId="6A9452D5" w14:textId="7A6B476B" w:rsidR="00717C1D" w:rsidRDefault="00717C1D" w:rsidP="00717C1D">
      <w:pPr>
        <w:rPr>
          <w:sz w:val="28"/>
          <w:szCs w:val="28"/>
        </w:rPr>
      </w:pPr>
      <w:r>
        <w:rPr>
          <w:sz w:val="28"/>
          <w:szCs w:val="28"/>
        </w:rPr>
        <w:t xml:space="preserve">My first thoughts to begin with the solution was to find all the contours in the image, using </w:t>
      </w:r>
      <w:proofErr w:type="spellStart"/>
      <w:proofErr w:type="gramStart"/>
      <w:r>
        <w:rPr>
          <w:sz w:val="28"/>
          <w:szCs w:val="28"/>
        </w:rPr>
        <w:t>cv.RETR</w:t>
      </w:r>
      <w:proofErr w:type="gramEnd"/>
      <w:r>
        <w:rPr>
          <w:sz w:val="28"/>
          <w:szCs w:val="28"/>
        </w:rPr>
        <w:t>_CCOMP</w:t>
      </w:r>
      <w:proofErr w:type="spellEnd"/>
      <w:r>
        <w:rPr>
          <w:sz w:val="28"/>
          <w:szCs w:val="28"/>
        </w:rPr>
        <w:t xml:space="preserve"> retrieval method and get the info about the hierarchy. I would have checked each contour if it had a </w:t>
      </w:r>
      <w:proofErr w:type="gramStart"/>
      <w:r>
        <w:rPr>
          <w:sz w:val="28"/>
          <w:szCs w:val="28"/>
        </w:rPr>
        <w:t>children</w:t>
      </w:r>
      <w:proofErr w:type="gramEnd"/>
      <w:r>
        <w:rPr>
          <w:sz w:val="28"/>
          <w:szCs w:val="28"/>
        </w:rPr>
        <w:t xml:space="preserve"> or not, if the contour had children that means it was the contour of the larger land</w:t>
      </w:r>
      <w:r w:rsidR="000B7E27">
        <w:rPr>
          <w:sz w:val="28"/>
          <w:szCs w:val="28"/>
        </w:rPr>
        <w:t xml:space="preserve"> </w:t>
      </w:r>
      <w:r>
        <w:rPr>
          <w:sz w:val="28"/>
          <w:szCs w:val="28"/>
        </w:rPr>
        <w:t>(i.e. the brown or green part), this would have segregated the contours of the tri</w:t>
      </w:r>
      <w:r w:rsidR="000B7E27">
        <w:rPr>
          <w:sz w:val="28"/>
          <w:szCs w:val="28"/>
        </w:rPr>
        <w:t>ang</w:t>
      </w:r>
      <w:r>
        <w:rPr>
          <w:sz w:val="28"/>
          <w:szCs w:val="28"/>
        </w:rPr>
        <w:t>les and the main land. Then I would have checked for the mean colo</w:t>
      </w:r>
      <w:r w:rsidR="000B7E27">
        <w:rPr>
          <w:sz w:val="28"/>
          <w:szCs w:val="28"/>
        </w:rPr>
        <w:t>u</w:t>
      </w:r>
      <w:r>
        <w:rPr>
          <w:sz w:val="28"/>
          <w:szCs w:val="28"/>
        </w:rPr>
        <w:t xml:space="preserve">r of the parent contour and get the position of contours in the hierarchy array I got from the </w:t>
      </w:r>
      <w:proofErr w:type="spellStart"/>
      <w:r>
        <w:rPr>
          <w:sz w:val="28"/>
          <w:szCs w:val="28"/>
        </w:rPr>
        <w:t>findContour</w:t>
      </w:r>
      <w:proofErr w:type="spellEnd"/>
      <w:r>
        <w:rPr>
          <w:sz w:val="28"/>
          <w:szCs w:val="28"/>
        </w:rPr>
        <w:t xml:space="preserve"> </w:t>
      </w:r>
      <w:proofErr w:type="spellStart"/>
      <w:r>
        <w:rPr>
          <w:sz w:val="28"/>
          <w:szCs w:val="28"/>
        </w:rPr>
        <w:t>fxn</w:t>
      </w:r>
      <w:proofErr w:type="spellEnd"/>
      <w:r>
        <w:rPr>
          <w:sz w:val="28"/>
          <w:szCs w:val="28"/>
        </w:rPr>
        <w:t xml:space="preserve">. Then I would have checked for the children contours to check the parent of those and find out which part of </w:t>
      </w:r>
      <w:r w:rsidR="000B7E27">
        <w:rPr>
          <w:sz w:val="28"/>
          <w:szCs w:val="28"/>
        </w:rPr>
        <w:t>region,</w:t>
      </w:r>
      <w:r>
        <w:rPr>
          <w:sz w:val="28"/>
          <w:szCs w:val="28"/>
        </w:rPr>
        <w:t xml:space="preserve"> the contour </w:t>
      </w:r>
      <w:proofErr w:type="gramStart"/>
      <w:r>
        <w:rPr>
          <w:sz w:val="28"/>
          <w:szCs w:val="28"/>
        </w:rPr>
        <w:t>lie</w:t>
      </w:r>
      <w:proofErr w:type="gramEnd"/>
      <w:r>
        <w:rPr>
          <w:sz w:val="28"/>
          <w:szCs w:val="28"/>
        </w:rPr>
        <w:t xml:space="preserve"> in (in the burnt part of green part). Then I would have taken the mean colo</w:t>
      </w:r>
      <w:r w:rsidR="000B7E27">
        <w:rPr>
          <w:sz w:val="28"/>
          <w:szCs w:val="28"/>
        </w:rPr>
        <w:t>u</w:t>
      </w:r>
      <w:r>
        <w:rPr>
          <w:sz w:val="28"/>
          <w:szCs w:val="28"/>
        </w:rPr>
        <w:t>r of the triangles and got all the info.</w:t>
      </w:r>
      <w:r w:rsidR="000B7E27">
        <w:rPr>
          <w:sz w:val="28"/>
          <w:szCs w:val="28"/>
        </w:rPr>
        <w:t xml:space="preserve"> </w:t>
      </w:r>
      <w:proofErr w:type="gramStart"/>
      <w:r>
        <w:rPr>
          <w:sz w:val="28"/>
          <w:szCs w:val="28"/>
        </w:rPr>
        <w:t>But</w:t>
      </w:r>
      <w:proofErr w:type="gramEnd"/>
      <w:r>
        <w:rPr>
          <w:sz w:val="28"/>
          <w:szCs w:val="28"/>
        </w:rPr>
        <w:t xml:space="preserve"> I was not able to detect the contours using </w:t>
      </w:r>
      <w:proofErr w:type="spellStart"/>
      <w:r>
        <w:rPr>
          <w:sz w:val="28"/>
          <w:szCs w:val="28"/>
        </w:rPr>
        <w:t>findContours</w:t>
      </w:r>
      <w:proofErr w:type="spellEnd"/>
      <w:r>
        <w:rPr>
          <w:sz w:val="28"/>
          <w:szCs w:val="28"/>
        </w:rPr>
        <w:t>. I also tried canny but to no avail. And thresholding in binary was useless in this case, because here we had to segr</w:t>
      </w:r>
      <w:r w:rsidR="000B7E27">
        <w:rPr>
          <w:sz w:val="28"/>
          <w:szCs w:val="28"/>
        </w:rPr>
        <w:t>eg</w:t>
      </w:r>
      <w:r>
        <w:rPr>
          <w:sz w:val="28"/>
          <w:szCs w:val="28"/>
        </w:rPr>
        <w:t>ate the shapes having 4 different colours.</w:t>
      </w:r>
    </w:p>
    <w:p w14:paraId="229DFF4E" w14:textId="77777777" w:rsidR="00717C1D" w:rsidRDefault="00717C1D" w:rsidP="00717C1D">
      <w:pPr>
        <w:rPr>
          <w:sz w:val="28"/>
          <w:szCs w:val="28"/>
        </w:rPr>
      </w:pPr>
    </w:p>
    <w:p w14:paraId="12364371" w14:textId="7FD6FF39" w:rsidR="00717C1D" w:rsidRDefault="00717C1D" w:rsidP="00717C1D">
      <w:pPr>
        <w:rPr>
          <w:sz w:val="28"/>
          <w:szCs w:val="28"/>
        </w:rPr>
      </w:pPr>
      <w:r>
        <w:rPr>
          <w:sz w:val="28"/>
          <w:szCs w:val="28"/>
        </w:rPr>
        <w:t>Now the second method, with the help of which I built my code.</w:t>
      </w:r>
    </w:p>
    <w:p w14:paraId="7E98E083" w14:textId="311C3122" w:rsidR="00717C1D" w:rsidRDefault="00B67785" w:rsidP="00717C1D">
      <w:pPr>
        <w:rPr>
          <w:sz w:val="28"/>
          <w:szCs w:val="28"/>
        </w:rPr>
      </w:pPr>
      <w:r>
        <w:rPr>
          <w:sz w:val="28"/>
          <w:szCs w:val="28"/>
        </w:rPr>
        <w:t xml:space="preserve">The basic principle of tis approach is masking using </w:t>
      </w:r>
      <w:proofErr w:type="spellStart"/>
      <w:proofErr w:type="gramStart"/>
      <w:r>
        <w:rPr>
          <w:sz w:val="28"/>
          <w:szCs w:val="28"/>
        </w:rPr>
        <w:t>inRange</w:t>
      </w:r>
      <w:proofErr w:type="spellEnd"/>
      <w:r>
        <w:rPr>
          <w:sz w:val="28"/>
          <w:szCs w:val="28"/>
        </w:rPr>
        <w:t>(</w:t>
      </w:r>
      <w:proofErr w:type="gramEnd"/>
      <w:r>
        <w:rPr>
          <w:sz w:val="28"/>
          <w:szCs w:val="28"/>
        </w:rPr>
        <w:t xml:space="preserve">) functions, which masks the area of the image ghat lies in the upper and lower limit of the </w:t>
      </w:r>
      <w:proofErr w:type="spellStart"/>
      <w:r>
        <w:rPr>
          <w:sz w:val="28"/>
          <w:szCs w:val="28"/>
        </w:rPr>
        <w:t>color</w:t>
      </w:r>
      <w:proofErr w:type="spellEnd"/>
      <w:r>
        <w:rPr>
          <w:sz w:val="28"/>
          <w:szCs w:val="28"/>
        </w:rPr>
        <w:t xml:space="preserve"> (in my case HSV) passed in the </w:t>
      </w:r>
      <w:proofErr w:type="spellStart"/>
      <w:r>
        <w:rPr>
          <w:sz w:val="28"/>
          <w:szCs w:val="28"/>
        </w:rPr>
        <w:t>inRange</w:t>
      </w:r>
      <w:proofErr w:type="spellEnd"/>
      <w:r>
        <w:rPr>
          <w:sz w:val="28"/>
          <w:szCs w:val="28"/>
        </w:rPr>
        <w:t xml:space="preserve"> function.</w:t>
      </w:r>
    </w:p>
    <w:p w14:paraId="0484BE23" w14:textId="0AA56CB1" w:rsidR="00B67785" w:rsidRDefault="00B67785" w:rsidP="00717C1D">
      <w:pPr>
        <w:rPr>
          <w:sz w:val="28"/>
          <w:szCs w:val="28"/>
        </w:rPr>
      </w:pPr>
      <w:r>
        <w:rPr>
          <w:sz w:val="28"/>
          <w:szCs w:val="28"/>
        </w:rPr>
        <w:t xml:space="preserve">I masked the green part, the burnt part, the red triangles and the blue triangles using the </w:t>
      </w:r>
      <w:proofErr w:type="spellStart"/>
      <w:r>
        <w:rPr>
          <w:sz w:val="28"/>
          <w:szCs w:val="28"/>
        </w:rPr>
        <w:t>inRange</w:t>
      </w:r>
      <w:proofErr w:type="spellEnd"/>
      <w:r>
        <w:rPr>
          <w:sz w:val="28"/>
          <w:szCs w:val="28"/>
        </w:rPr>
        <w:t xml:space="preserve"> </w:t>
      </w:r>
      <w:proofErr w:type="spellStart"/>
      <w:r>
        <w:rPr>
          <w:sz w:val="28"/>
          <w:szCs w:val="28"/>
        </w:rPr>
        <w:t>fxn</w:t>
      </w:r>
      <w:proofErr w:type="spellEnd"/>
      <w:r>
        <w:rPr>
          <w:sz w:val="28"/>
          <w:szCs w:val="28"/>
        </w:rPr>
        <w:t xml:space="preserve"> which gave me 4 different binary images.</w:t>
      </w:r>
    </w:p>
    <w:p w14:paraId="7091C903" w14:textId="77777777" w:rsidR="00B309C9" w:rsidRDefault="000F654F" w:rsidP="00B309C9">
      <w:pPr>
        <w:rPr>
          <w:sz w:val="28"/>
          <w:szCs w:val="28"/>
        </w:rPr>
      </w:pPr>
      <w:r>
        <w:rPr>
          <w:noProof/>
          <w:sz w:val="28"/>
          <w:szCs w:val="28"/>
        </w:rPr>
        <w:lastRenderedPageBreak/>
        <w:drawing>
          <wp:anchor distT="0" distB="0" distL="114300" distR="114300" simplePos="0" relativeHeight="251659264" behindDoc="0" locked="0" layoutInCell="1" allowOverlap="1" wp14:anchorId="08AA562C" wp14:editId="789A8A05">
            <wp:simplePos x="0" y="0"/>
            <wp:positionH relativeFrom="column">
              <wp:posOffset>1485900</wp:posOffset>
            </wp:positionH>
            <wp:positionV relativeFrom="paragraph">
              <wp:posOffset>0</wp:posOffset>
            </wp:positionV>
            <wp:extent cx="1684020" cy="1795025"/>
            <wp:effectExtent l="0" t="0" r="0" b="0"/>
            <wp:wrapSquare wrapText="bothSides"/>
            <wp:docPr id="91523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4020" cy="1795025"/>
                    </a:xfrm>
                    <a:prstGeom prst="rect">
                      <a:avLst/>
                    </a:prstGeom>
                    <a:noFill/>
                    <a:ln>
                      <a:noFill/>
                    </a:ln>
                  </pic:spPr>
                </pic:pic>
              </a:graphicData>
            </a:graphic>
          </wp:anchor>
        </w:drawing>
      </w:r>
      <w:r w:rsidR="00B309C9">
        <w:rPr>
          <w:sz w:val="28"/>
          <w:szCs w:val="28"/>
        </w:rPr>
        <w:t xml:space="preserve">                                                                                                                    </w:t>
      </w:r>
    </w:p>
    <w:p w14:paraId="447F857E" w14:textId="70B6B1FD" w:rsidR="000F654F" w:rsidRDefault="00B309C9" w:rsidP="00B309C9">
      <w:pPr>
        <w:rPr>
          <w:sz w:val="28"/>
          <w:szCs w:val="28"/>
        </w:rPr>
      </w:pPr>
      <w:r>
        <w:rPr>
          <w:sz w:val="28"/>
          <w:szCs w:val="28"/>
        </w:rPr>
        <w:t>Original Image</w:t>
      </w:r>
      <w:r>
        <w:rPr>
          <w:sz w:val="28"/>
          <w:szCs w:val="28"/>
        </w:rPr>
        <w:br w:type="textWrapping" w:clear="all"/>
      </w:r>
    </w:p>
    <w:p w14:paraId="549B0ABF" w14:textId="6B245652" w:rsidR="000F654F" w:rsidRDefault="00B309C9" w:rsidP="00B309C9">
      <w:pPr>
        <w:jc w:val="center"/>
        <w:rPr>
          <w:sz w:val="28"/>
          <w:szCs w:val="28"/>
        </w:rPr>
      </w:pPr>
      <w:r>
        <w:rPr>
          <w:sz w:val="28"/>
          <w:szCs w:val="28"/>
        </w:rPr>
        <w:t>Binary Images of:</w:t>
      </w:r>
    </w:p>
    <w:p w14:paraId="7F5B2226" w14:textId="4174C1B4" w:rsidR="000F654F" w:rsidRDefault="00B309C9" w:rsidP="00717C1D">
      <w:pPr>
        <w:rPr>
          <w:sz w:val="28"/>
          <w:szCs w:val="28"/>
        </w:rPr>
      </w:pPr>
      <w:r>
        <w:rPr>
          <w:noProof/>
          <w:sz w:val="28"/>
          <w:szCs w:val="28"/>
        </w:rPr>
        <w:t xml:space="preserve">                                      </w:t>
      </w:r>
      <w:r>
        <w:rPr>
          <w:noProof/>
          <w:sz w:val="28"/>
          <w:szCs w:val="28"/>
        </w:rPr>
        <w:drawing>
          <wp:inline distT="0" distB="0" distL="0" distR="0" wp14:anchorId="1DE6556D" wp14:editId="05C6D8C8">
            <wp:extent cx="1714500" cy="1819376"/>
            <wp:effectExtent l="0" t="0" r="0" b="9525"/>
            <wp:docPr id="1602339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1264" cy="1837165"/>
                    </a:xfrm>
                    <a:prstGeom prst="rect">
                      <a:avLst/>
                    </a:prstGeom>
                    <a:noFill/>
                    <a:ln>
                      <a:noFill/>
                    </a:ln>
                  </pic:spPr>
                </pic:pic>
              </a:graphicData>
            </a:graphic>
          </wp:inline>
        </w:drawing>
      </w:r>
      <w:r>
        <w:rPr>
          <w:noProof/>
          <w:sz w:val="28"/>
          <w:szCs w:val="28"/>
        </w:rPr>
        <w:t xml:space="preserve">                                                         </w:t>
      </w:r>
      <w:r>
        <w:rPr>
          <w:noProof/>
          <w:sz w:val="28"/>
          <w:szCs w:val="28"/>
        </w:rPr>
        <w:drawing>
          <wp:anchor distT="0" distB="0" distL="114300" distR="114300" simplePos="0" relativeHeight="251658240" behindDoc="0" locked="0" layoutInCell="1" allowOverlap="1" wp14:anchorId="6D6B66B8" wp14:editId="1E8F4018">
            <wp:simplePos x="914400" y="5212080"/>
            <wp:positionH relativeFrom="column">
              <wp:align>left</wp:align>
            </wp:positionH>
            <wp:positionV relativeFrom="paragraph">
              <wp:align>top</wp:align>
            </wp:positionV>
            <wp:extent cx="1691640" cy="1832610"/>
            <wp:effectExtent l="0" t="0" r="3810" b="0"/>
            <wp:wrapSquare wrapText="bothSides"/>
            <wp:docPr id="1199298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1640" cy="1832610"/>
                    </a:xfrm>
                    <a:prstGeom prst="rect">
                      <a:avLst/>
                    </a:prstGeom>
                    <a:noFill/>
                    <a:ln>
                      <a:noFill/>
                    </a:ln>
                  </pic:spPr>
                </pic:pic>
              </a:graphicData>
            </a:graphic>
          </wp:anchor>
        </w:drawing>
      </w:r>
      <w:r>
        <w:rPr>
          <w:sz w:val="28"/>
          <w:szCs w:val="28"/>
        </w:rPr>
        <w:br w:type="textWrapping" w:clear="all"/>
        <w:t>Burnt Part                                                                            Green Part</w:t>
      </w:r>
    </w:p>
    <w:p w14:paraId="58CC5E6D" w14:textId="17C65B4B" w:rsidR="000F654F" w:rsidRDefault="00B309C9" w:rsidP="000F654F">
      <w:pPr>
        <w:rPr>
          <w:sz w:val="28"/>
          <w:szCs w:val="28"/>
        </w:rPr>
      </w:pPr>
      <w:r>
        <w:rPr>
          <w:noProof/>
          <w:sz w:val="28"/>
          <w:szCs w:val="28"/>
        </w:rPr>
        <w:drawing>
          <wp:inline distT="0" distB="0" distL="0" distR="0" wp14:anchorId="6E178268" wp14:editId="096C65EF">
            <wp:extent cx="1737360" cy="1820531"/>
            <wp:effectExtent l="0" t="0" r="0" b="8890"/>
            <wp:docPr id="143915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2381" cy="1836271"/>
                    </a:xfrm>
                    <a:prstGeom prst="rect">
                      <a:avLst/>
                    </a:prstGeom>
                    <a:noFill/>
                    <a:ln>
                      <a:noFill/>
                    </a:ln>
                  </pic:spPr>
                </pic:pic>
              </a:graphicData>
            </a:graphic>
          </wp:inline>
        </w:drawing>
      </w:r>
      <w:r>
        <w:rPr>
          <w:noProof/>
          <w:sz w:val="28"/>
          <w:szCs w:val="28"/>
        </w:rPr>
        <w:t xml:space="preserve">                                          </w:t>
      </w:r>
      <w:r>
        <w:rPr>
          <w:noProof/>
          <w:sz w:val="28"/>
          <w:szCs w:val="28"/>
        </w:rPr>
        <w:drawing>
          <wp:inline distT="0" distB="0" distL="0" distR="0" wp14:anchorId="58DBC309" wp14:editId="730B0930">
            <wp:extent cx="1607820" cy="1704033"/>
            <wp:effectExtent l="0" t="0" r="0" b="0"/>
            <wp:docPr id="1508473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1380" cy="1718405"/>
                    </a:xfrm>
                    <a:prstGeom prst="rect">
                      <a:avLst/>
                    </a:prstGeom>
                    <a:noFill/>
                    <a:ln>
                      <a:noFill/>
                    </a:ln>
                  </pic:spPr>
                </pic:pic>
              </a:graphicData>
            </a:graphic>
          </wp:inline>
        </w:drawing>
      </w:r>
    </w:p>
    <w:p w14:paraId="7738E26A" w14:textId="3B8A43E4" w:rsidR="00B309C9" w:rsidRDefault="00B309C9" w:rsidP="00717C1D">
      <w:pPr>
        <w:rPr>
          <w:sz w:val="28"/>
          <w:szCs w:val="28"/>
        </w:rPr>
      </w:pPr>
      <w:r>
        <w:rPr>
          <w:sz w:val="28"/>
          <w:szCs w:val="28"/>
        </w:rPr>
        <w:t xml:space="preserve">Red Triangles                                                                        Blue </w:t>
      </w:r>
      <w:proofErr w:type="spellStart"/>
      <w:r>
        <w:rPr>
          <w:sz w:val="28"/>
          <w:szCs w:val="28"/>
        </w:rPr>
        <w:t>Traingles</w:t>
      </w:r>
      <w:proofErr w:type="spellEnd"/>
    </w:p>
    <w:p w14:paraId="5B0298E7" w14:textId="009FDA5F" w:rsidR="00B67785" w:rsidRDefault="00B67785" w:rsidP="00717C1D">
      <w:pPr>
        <w:rPr>
          <w:sz w:val="28"/>
          <w:szCs w:val="28"/>
        </w:rPr>
      </w:pPr>
      <w:r>
        <w:rPr>
          <w:sz w:val="28"/>
          <w:szCs w:val="28"/>
        </w:rPr>
        <w:t>After this,</w:t>
      </w:r>
      <w:r w:rsidR="000B7E27">
        <w:rPr>
          <w:sz w:val="28"/>
          <w:szCs w:val="28"/>
        </w:rPr>
        <w:t xml:space="preserve"> </w:t>
      </w:r>
      <w:r>
        <w:rPr>
          <w:sz w:val="28"/>
          <w:szCs w:val="28"/>
        </w:rPr>
        <w:t>I though</w:t>
      </w:r>
      <w:r w:rsidR="00142678">
        <w:rPr>
          <w:sz w:val="28"/>
          <w:szCs w:val="28"/>
        </w:rPr>
        <w:t>t</w:t>
      </w:r>
      <w:r>
        <w:rPr>
          <w:sz w:val="28"/>
          <w:szCs w:val="28"/>
        </w:rPr>
        <w:t xml:space="preserve"> of 2 approaches:</w:t>
      </w:r>
    </w:p>
    <w:p w14:paraId="5601AA0E" w14:textId="4F13252C" w:rsidR="00B67785" w:rsidRDefault="00B67785" w:rsidP="00717C1D">
      <w:pPr>
        <w:rPr>
          <w:sz w:val="28"/>
          <w:szCs w:val="28"/>
        </w:rPr>
      </w:pPr>
      <w:r>
        <w:rPr>
          <w:sz w:val="28"/>
          <w:szCs w:val="28"/>
        </w:rPr>
        <w:t>First, That I would somehow paint the binary images of green and burnt part in separate solid colo</w:t>
      </w:r>
      <w:r w:rsidR="000B7E27">
        <w:rPr>
          <w:sz w:val="28"/>
          <w:szCs w:val="28"/>
        </w:rPr>
        <w:t>u</w:t>
      </w:r>
      <w:r>
        <w:rPr>
          <w:sz w:val="28"/>
          <w:szCs w:val="28"/>
        </w:rPr>
        <w:t xml:space="preserve">rs to clearly find contours and also make the triangle a red and blue respectively. Then in than combined image </w:t>
      </w:r>
      <w:r w:rsidR="000B7E27">
        <w:rPr>
          <w:sz w:val="28"/>
          <w:szCs w:val="28"/>
        </w:rPr>
        <w:t xml:space="preserve">I </w:t>
      </w:r>
      <w:r>
        <w:rPr>
          <w:sz w:val="28"/>
          <w:szCs w:val="28"/>
        </w:rPr>
        <w:t>would proceed with finding the hierarchy and finding which triangles lie in which parent contour.</w:t>
      </w:r>
      <w:r w:rsidR="000B7E27">
        <w:rPr>
          <w:sz w:val="28"/>
          <w:szCs w:val="28"/>
        </w:rPr>
        <w:t xml:space="preserve"> </w:t>
      </w:r>
      <w:r>
        <w:rPr>
          <w:sz w:val="28"/>
          <w:szCs w:val="28"/>
        </w:rPr>
        <w:t>But this was a longer procedure as I already had everything separated.</w:t>
      </w:r>
      <w:r w:rsidR="000B7E27">
        <w:rPr>
          <w:sz w:val="28"/>
          <w:szCs w:val="28"/>
        </w:rPr>
        <w:t xml:space="preserve"> </w:t>
      </w:r>
      <w:proofErr w:type="gramStart"/>
      <w:r>
        <w:rPr>
          <w:sz w:val="28"/>
          <w:szCs w:val="28"/>
        </w:rPr>
        <w:t>So</w:t>
      </w:r>
      <w:proofErr w:type="gramEnd"/>
      <w:r>
        <w:rPr>
          <w:sz w:val="28"/>
          <w:szCs w:val="28"/>
        </w:rPr>
        <w:t xml:space="preserve"> I did it with second approach.</w:t>
      </w:r>
    </w:p>
    <w:p w14:paraId="785445A7" w14:textId="77777777" w:rsidR="00B67785" w:rsidRDefault="00B67785" w:rsidP="00717C1D">
      <w:pPr>
        <w:rPr>
          <w:sz w:val="28"/>
          <w:szCs w:val="28"/>
        </w:rPr>
      </w:pPr>
    </w:p>
    <w:p w14:paraId="483D0059" w14:textId="592877FD" w:rsidR="00B67785" w:rsidRDefault="00B67785" w:rsidP="00717C1D">
      <w:pPr>
        <w:rPr>
          <w:sz w:val="28"/>
          <w:szCs w:val="28"/>
        </w:rPr>
      </w:pPr>
      <w:r>
        <w:rPr>
          <w:sz w:val="28"/>
          <w:szCs w:val="28"/>
        </w:rPr>
        <w:t xml:space="preserve">In this I first took the binary image(mask) of the green part, found contours in that, which was only </w:t>
      </w:r>
      <w:proofErr w:type="gramStart"/>
      <w:r>
        <w:rPr>
          <w:sz w:val="28"/>
          <w:szCs w:val="28"/>
        </w:rPr>
        <w:t>one(</w:t>
      </w:r>
      <w:proofErr w:type="gramEnd"/>
      <w:r>
        <w:rPr>
          <w:sz w:val="28"/>
          <w:szCs w:val="28"/>
        </w:rPr>
        <w:t>the green region) and drew the contour on the binary image</w:t>
      </w:r>
      <w:r w:rsidR="000F654F">
        <w:rPr>
          <w:sz w:val="28"/>
          <w:szCs w:val="28"/>
        </w:rPr>
        <w:t xml:space="preserve"> with </w:t>
      </w:r>
      <w:proofErr w:type="spellStart"/>
      <w:r w:rsidR="000F654F">
        <w:rPr>
          <w:sz w:val="28"/>
          <w:szCs w:val="28"/>
        </w:rPr>
        <w:t>color</w:t>
      </w:r>
      <w:proofErr w:type="spellEnd"/>
      <w:r w:rsidR="000F654F">
        <w:rPr>
          <w:sz w:val="28"/>
          <w:szCs w:val="28"/>
        </w:rPr>
        <w:t xml:space="preserve"> value(255,255,255)[white colo</w:t>
      </w:r>
      <w:r w:rsidR="000B7E27">
        <w:rPr>
          <w:sz w:val="28"/>
          <w:szCs w:val="28"/>
        </w:rPr>
        <w:t>u</w:t>
      </w:r>
      <w:r w:rsidR="000F654F">
        <w:rPr>
          <w:sz w:val="28"/>
          <w:szCs w:val="28"/>
        </w:rPr>
        <w:t xml:space="preserve">r], this filled the binary image with the triangle cut out of it </w:t>
      </w:r>
      <w:r w:rsidR="000F654F">
        <w:rPr>
          <w:sz w:val="28"/>
          <w:szCs w:val="28"/>
        </w:rPr>
        <w:lastRenderedPageBreak/>
        <w:t>and made it solid white.</w:t>
      </w:r>
      <w:r w:rsidR="000B7E27">
        <w:rPr>
          <w:sz w:val="28"/>
          <w:szCs w:val="28"/>
        </w:rPr>
        <w:t xml:space="preserve"> </w:t>
      </w:r>
      <w:r w:rsidR="00B309C9">
        <w:rPr>
          <w:sz w:val="28"/>
          <w:szCs w:val="28"/>
        </w:rPr>
        <w:t xml:space="preserve">Same I did it with the brown part as well. This is done so we can later take </w:t>
      </w:r>
      <w:proofErr w:type="spellStart"/>
      <w:proofErr w:type="gramStart"/>
      <w:r w:rsidR="00B309C9">
        <w:rPr>
          <w:sz w:val="28"/>
          <w:szCs w:val="28"/>
        </w:rPr>
        <w:t>cv.bitwise.and</w:t>
      </w:r>
      <w:proofErr w:type="spellEnd"/>
      <w:r w:rsidR="00B309C9">
        <w:rPr>
          <w:sz w:val="28"/>
          <w:szCs w:val="28"/>
        </w:rPr>
        <w:t>(</w:t>
      </w:r>
      <w:proofErr w:type="gramEnd"/>
      <w:r w:rsidR="00B309C9">
        <w:rPr>
          <w:sz w:val="28"/>
          <w:szCs w:val="28"/>
        </w:rPr>
        <w:t>) to merge the triangles with the green and brown part so we can identify which triangles lie in which part</w:t>
      </w:r>
    </w:p>
    <w:p w14:paraId="68123813" w14:textId="13511705" w:rsidR="00B309C9" w:rsidRDefault="00B309C9" w:rsidP="00717C1D">
      <w:pPr>
        <w:rPr>
          <w:sz w:val="28"/>
          <w:szCs w:val="28"/>
        </w:rPr>
      </w:pPr>
      <w:r>
        <w:rPr>
          <w:noProof/>
          <w:sz w:val="28"/>
          <w:szCs w:val="28"/>
        </w:rPr>
        <w:drawing>
          <wp:inline distT="0" distB="0" distL="0" distR="0" wp14:anchorId="17A91139" wp14:editId="4890B8B6">
            <wp:extent cx="1699260" cy="1773827"/>
            <wp:effectExtent l="133350" t="114300" r="148590" b="169545"/>
            <wp:docPr id="237885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3706" cy="1788907"/>
                    </a:xfrm>
                    <a:prstGeom prst="rect">
                      <a:avLst/>
                    </a:prstGeom>
                    <a:solidFill>
                      <a:srgbClr val="FFFFFF">
                        <a:shade val="85000"/>
                      </a:srgbClr>
                    </a:solidFill>
                    <a:ln w="88900" cap="sq">
                      <a:solidFill>
                        <a:srgbClr val="FF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sz w:val="28"/>
          <w:szCs w:val="28"/>
        </w:rPr>
        <w:t xml:space="preserve">                                            </w:t>
      </w:r>
      <w:r>
        <w:rPr>
          <w:noProof/>
          <w:sz w:val="28"/>
          <w:szCs w:val="28"/>
        </w:rPr>
        <w:drawing>
          <wp:inline distT="0" distB="0" distL="0" distR="0" wp14:anchorId="56EBD244" wp14:editId="2623DAE1">
            <wp:extent cx="1664970" cy="1786743"/>
            <wp:effectExtent l="152400" t="114300" r="144780" b="156845"/>
            <wp:docPr id="4090184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0117" cy="1802997"/>
                    </a:xfrm>
                    <a:prstGeom prst="rect">
                      <a:avLst/>
                    </a:prstGeom>
                    <a:solidFill>
                      <a:srgbClr val="FFFFFF">
                        <a:shade val="85000"/>
                      </a:srgbClr>
                    </a:solidFill>
                    <a:ln w="88900" cap="sq">
                      <a:solidFill>
                        <a:srgbClr val="C0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EE0449" w14:textId="13CE62AE" w:rsidR="00B309C9" w:rsidRDefault="00B309C9" w:rsidP="00717C1D">
      <w:pPr>
        <w:rPr>
          <w:sz w:val="28"/>
          <w:szCs w:val="28"/>
        </w:rPr>
      </w:pPr>
      <w:r>
        <w:rPr>
          <w:sz w:val="28"/>
          <w:szCs w:val="28"/>
        </w:rPr>
        <w:t>Green Part filled                                                                               Brown Part filled</w:t>
      </w:r>
    </w:p>
    <w:p w14:paraId="45AF52F6" w14:textId="77777777" w:rsidR="00B309C9" w:rsidRDefault="00B309C9" w:rsidP="00717C1D">
      <w:pPr>
        <w:rPr>
          <w:sz w:val="28"/>
          <w:szCs w:val="28"/>
        </w:rPr>
      </w:pPr>
    </w:p>
    <w:p w14:paraId="51376798" w14:textId="064EA29E" w:rsidR="00364F16" w:rsidRPr="00177C4D" w:rsidRDefault="00364F16" w:rsidP="00364F16">
      <w:pPr>
        <w:rPr>
          <w:sz w:val="28"/>
          <w:szCs w:val="28"/>
        </w:rPr>
      </w:pPr>
      <w:r>
        <w:rPr>
          <w:sz w:val="28"/>
          <w:szCs w:val="28"/>
        </w:rPr>
        <w:t>Now I took bitwise and with the binaries</w:t>
      </w:r>
      <w:r>
        <w:rPr>
          <w:sz w:val="48"/>
          <w:szCs w:val="48"/>
        </w:rPr>
        <w:t xml:space="preserve">    </w:t>
      </w:r>
      <w:r>
        <w:rPr>
          <w:noProof/>
          <w:sz w:val="48"/>
          <w:szCs w:val="48"/>
        </w:rPr>
        <w:t xml:space="preserve">    </w:t>
      </w:r>
      <w:r>
        <w:rPr>
          <w:sz w:val="48"/>
          <w:szCs w:val="48"/>
        </w:rPr>
        <w:t xml:space="preserve"> </w:t>
      </w:r>
    </w:p>
    <w:p w14:paraId="7C92260D" w14:textId="22F612D9" w:rsidR="0042051C" w:rsidRPr="00177C4D" w:rsidRDefault="00364F16" w:rsidP="00717C1D">
      <w:pPr>
        <w:rPr>
          <w:sz w:val="28"/>
          <w:szCs w:val="28"/>
        </w:rPr>
      </w:pPr>
      <w:r>
        <w:rPr>
          <w:sz w:val="28"/>
          <w:szCs w:val="28"/>
        </w:rPr>
        <w:t xml:space="preserve">                            </w:t>
      </w:r>
    </w:p>
    <w:tbl>
      <w:tblPr>
        <w:tblStyle w:val="TableGrid"/>
        <w:tblW w:w="9925" w:type="dxa"/>
        <w:tblLook w:val="04A0" w:firstRow="1" w:lastRow="0" w:firstColumn="1" w:lastColumn="0" w:noHBand="0" w:noVBand="1"/>
      </w:tblPr>
      <w:tblGrid>
        <w:gridCol w:w="2836"/>
        <w:gridCol w:w="577"/>
        <w:gridCol w:w="2886"/>
        <w:gridCol w:w="800"/>
        <w:gridCol w:w="2826"/>
      </w:tblGrid>
      <w:tr w:rsidR="00177C4D" w14:paraId="58BB21CB" w14:textId="77777777" w:rsidTr="00177C4D">
        <w:trPr>
          <w:trHeight w:val="2467"/>
        </w:trPr>
        <w:tc>
          <w:tcPr>
            <w:tcW w:w="2919" w:type="dxa"/>
          </w:tcPr>
          <w:p w14:paraId="0212A838" w14:textId="5C88F3AC" w:rsidR="0042051C" w:rsidRDefault="00177C4D" w:rsidP="00717C1D">
            <w:pPr>
              <w:rPr>
                <w:b/>
                <w:bCs/>
                <w:sz w:val="44"/>
                <w:szCs w:val="44"/>
              </w:rPr>
            </w:pPr>
            <w:r>
              <w:rPr>
                <w:b/>
                <w:bCs/>
                <w:noProof/>
                <w:sz w:val="44"/>
                <w:szCs w:val="44"/>
              </w:rPr>
              <w:drawing>
                <wp:inline distT="0" distB="0" distL="0" distR="0" wp14:anchorId="6207ED97" wp14:editId="66A946DE">
                  <wp:extent cx="1394460" cy="1455653"/>
                  <wp:effectExtent l="114300" t="114300" r="110490" b="144780"/>
                  <wp:docPr id="11304660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5337" cy="1467008"/>
                          </a:xfrm>
                          <a:prstGeom prst="rect">
                            <a:avLst/>
                          </a:prstGeom>
                          <a:solidFill>
                            <a:srgbClr val="FFFFFF">
                              <a:shade val="85000"/>
                            </a:srgbClr>
                          </a:solidFill>
                          <a:ln w="88900" cap="sq">
                            <a:solidFill>
                              <a:srgbClr val="C0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637" w:type="dxa"/>
          </w:tcPr>
          <w:p w14:paraId="79C107FF" w14:textId="77777777" w:rsidR="00177C4D" w:rsidRDefault="00177C4D" w:rsidP="00717C1D">
            <w:pPr>
              <w:rPr>
                <w:b/>
                <w:bCs/>
                <w:sz w:val="44"/>
                <w:szCs w:val="44"/>
              </w:rPr>
            </w:pPr>
            <w:r>
              <w:rPr>
                <w:b/>
                <w:bCs/>
                <w:sz w:val="44"/>
                <w:szCs w:val="44"/>
              </w:rPr>
              <w:t xml:space="preserve">     </w:t>
            </w:r>
          </w:p>
          <w:p w14:paraId="20CC2E48" w14:textId="7137174C" w:rsidR="0042051C" w:rsidRDefault="00177C4D" w:rsidP="00717C1D">
            <w:pPr>
              <w:rPr>
                <w:b/>
                <w:bCs/>
                <w:sz w:val="44"/>
                <w:szCs w:val="44"/>
              </w:rPr>
            </w:pPr>
            <w:r>
              <w:rPr>
                <w:b/>
                <w:bCs/>
                <w:sz w:val="44"/>
                <w:szCs w:val="44"/>
              </w:rPr>
              <w:t xml:space="preserve">     &amp;</w:t>
            </w:r>
          </w:p>
        </w:tc>
        <w:tc>
          <w:tcPr>
            <w:tcW w:w="2437" w:type="dxa"/>
          </w:tcPr>
          <w:p w14:paraId="54185401" w14:textId="069C2B52" w:rsidR="0042051C" w:rsidRDefault="00177C4D" w:rsidP="00717C1D">
            <w:pPr>
              <w:rPr>
                <w:b/>
                <w:bCs/>
                <w:sz w:val="44"/>
                <w:szCs w:val="44"/>
              </w:rPr>
            </w:pPr>
            <w:r>
              <w:rPr>
                <w:b/>
                <w:bCs/>
                <w:noProof/>
                <w:sz w:val="44"/>
                <w:szCs w:val="44"/>
              </w:rPr>
              <w:drawing>
                <wp:inline distT="0" distB="0" distL="0" distR="0" wp14:anchorId="68DB3672" wp14:editId="4BE68C82">
                  <wp:extent cx="1410745" cy="1478280"/>
                  <wp:effectExtent l="152400" t="114300" r="132715" b="160020"/>
                  <wp:docPr id="10910842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4488" cy="1492681"/>
                          </a:xfrm>
                          <a:prstGeom prst="rect">
                            <a:avLst/>
                          </a:prstGeom>
                          <a:solidFill>
                            <a:srgbClr val="FFFFFF">
                              <a:shade val="85000"/>
                            </a:srgbClr>
                          </a:solidFill>
                          <a:ln w="88900" cap="sq">
                            <a:solidFill>
                              <a:srgbClr val="C0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1232" w:type="dxa"/>
          </w:tcPr>
          <w:p w14:paraId="0D06C435" w14:textId="77777777" w:rsidR="00177C4D" w:rsidRDefault="00177C4D" w:rsidP="00717C1D">
            <w:pPr>
              <w:rPr>
                <w:b/>
                <w:bCs/>
                <w:sz w:val="44"/>
                <w:szCs w:val="44"/>
              </w:rPr>
            </w:pPr>
            <w:r>
              <w:rPr>
                <w:b/>
                <w:bCs/>
                <w:sz w:val="44"/>
                <w:szCs w:val="44"/>
              </w:rPr>
              <w:t xml:space="preserve">    </w:t>
            </w:r>
          </w:p>
          <w:p w14:paraId="752FC4AF" w14:textId="77777777" w:rsidR="00177C4D" w:rsidRDefault="00177C4D" w:rsidP="00717C1D">
            <w:pPr>
              <w:rPr>
                <w:b/>
                <w:bCs/>
                <w:sz w:val="44"/>
                <w:szCs w:val="44"/>
              </w:rPr>
            </w:pPr>
          </w:p>
          <w:p w14:paraId="445B7EA8" w14:textId="531E1721" w:rsidR="0042051C" w:rsidRDefault="00177C4D" w:rsidP="00717C1D">
            <w:pPr>
              <w:rPr>
                <w:b/>
                <w:bCs/>
                <w:sz w:val="44"/>
                <w:szCs w:val="44"/>
              </w:rPr>
            </w:pPr>
            <w:r>
              <w:rPr>
                <w:b/>
                <w:bCs/>
                <w:sz w:val="44"/>
                <w:szCs w:val="44"/>
              </w:rPr>
              <w:t xml:space="preserve">     =</w:t>
            </w:r>
          </w:p>
        </w:tc>
        <w:tc>
          <w:tcPr>
            <w:tcW w:w="2700" w:type="dxa"/>
          </w:tcPr>
          <w:p w14:paraId="0516DA23" w14:textId="2D61F6EC" w:rsidR="0042051C" w:rsidRDefault="00177C4D" w:rsidP="00717C1D">
            <w:pPr>
              <w:rPr>
                <w:b/>
                <w:bCs/>
                <w:sz w:val="44"/>
                <w:szCs w:val="44"/>
              </w:rPr>
            </w:pPr>
            <w:r>
              <w:rPr>
                <w:b/>
                <w:bCs/>
                <w:noProof/>
                <w:sz w:val="44"/>
                <w:szCs w:val="44"/>
              </w:rPr>
              <w:drawing>
                <wp:inline distT="0" distB="0" distL="0" distR="0" wp14:anchorId="224A8BD6" wp14:editId="1A69120F">
                  <wp:extent cx="1394460" cy="1477905"/>
                  <wp:effectExtent l="133350" t="114300" r="129540" b="160655"/>
                  <wp:docPr id="6848626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07644" cy="1491878"/>
                          </a:xfrm>
                          <a:prstGeom prst="rect">
                            <a:avLst/>
                          </a:prstGeom>
                          <a:solidFill>
                            <a:srgbClr val="FFFFFF">
                              <a:shade val="85000"/>
                            </a:srgbClr>
                          </a:solidFill>
                          <a:ln w="88900" cap="sq">
                            <a:solidFill>
                              <a:srgbClr val="C0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14:paraId="3996C587" w14:textId="45B5B136" w:rsidR="00177C4D" w:rsidRPr="00177C4D" w:rsidRDefault="00177C4D" w:rsidP="00177C4D">
      <w:pPr>
        <w:spacing w:line="240" w:lineRule="auto"/>
        <w:rPr>
          <w:b/>
          <w:bCs/>
        </w:rPr>
      </w:pPr>
      <w:r>
        <w:rPr>
          <w:b/>
          <w:bCs/>
          <w:sz w:val="44"/>
          <w:szCs w:val="44"/>
        </w:rPr>
        <w:t xml:space="preserve">Green Part                Red Triangle                 </w:t>
      </w:r>
      <w:r w:rsidRPr="00177C4D">
        <w:rPr>
          <w:b/>
          <w:bCs/>
        </w:rPr>
        <w:t xml:space="preserve">Bitwise and </w:t>
      </w:r>
      <w:r>
        <w:rPr>
          <w:b/>
          <w:bCs/>
        </w:rPr>
        <w:t xml:space="preserve">of green part and </w:t>
      </w:r>
      <w:r w:rsidRPr="00177C4D">
        <w:rPr>
          <w:b/>
          <w:bCs/>
        </w:rPr>
        <w:t xml:space="preserve">         </w:t>
      </w:r>
    </w:p>
    <w:p w14:paraId="404AC8B6" w14:textId="6F766BD7" w:rsidR="00177C4D" w:rsidRDefault="00177C4D" w:rsidP="00717C1D">
      <w:pPr>
        <w:rPr>
          <w:b/>
          <w:bCs/>
        </w:rPr>
      </w:pPr>
      <w:r w:rsidRPr="00177C4D">
        <w:rPr>
          <w:b/>
          <w:bCs/>
        </w:rPr>
        <w:t xml:space="preserve">                                                                                                                                                     </w:t>
      </w:r>
      <w:r>
        <w:rPr>
          <w:b/>
          <w:bCs/>
        </w:rPr>
        <w:t>Red triangle (</w:t>
      </w:r>
      <w:r w:rsidRPr="00177C4D">
        <w:rPr>
          <w:b/>
          <w:bCs/>
          <w:sz w:val="16"/>
          <w:szCs w:val="16"/>
        </w:rPr>
        <w:t>red triangles in green part</w:t>
      </w:r>
      <w:r>
        <w:rPr>
          <w:b/>
          <w:bCs/>
        </w:rPr>
        <w:t>)</w:t>
      </w:r>
      <w:r w:rsidRPr="00177C4D">
        <w:rPr>
          <w:b/>
          <w:bCs/>
        </w:rPr>
        <w:t xml:space="preserve">                                              </w:t>
      </w:r>
      <w:r>
        <w:rPr>
          <w:b/>
          <w:bCs/>
        </w:rPr>
        <w:t xml:space="preserve">                                  </w:t>
      </w:r>
    </w:p>
    <w:p w14:paraId="195F090B" w14:textId="77777777" w:rsidR="00177C4D" w:rsidRDefault="00177C4D" w:rsidP="00717C1D">
      <w:pPr>
        <w:rPr>
          <w:b/>
          <w:bCs/>
        </w:rPr>
      </w:pPr>
    </w:p>
    <w:tbl>
      <w:tblPr>
        <w:tblStyle w:val="TableGrid"/>
        <w:tblW w:w="0" w:type="auto"/>
        <w:tblLook w:val="04A0" w:firstRow="1" w:lastRow="0" w:firstColumn="1" w:lastColumn="0" w:noHBand="0" w:noVBand="1"/>
      </w:tblPr>
      <w:tblGrid>
        <w:gridCol w:w="2617"/>
        <w:gridCol w:w="770"/>
        <w:gridCol w:w="2736"/>
        <w:gridCol w:w="659"/>
        <w:gridCol w:w="2886"/>
      </w:tblGrid>
      <w:tr w:rsidR="00D344B4" w14:paraId="0F67CD26" w14:textId="77777777" w:rsidTr="00D344B4">
        <w:tc>
          <w:tcPr>
            <w:tcW w:w="2617" w:type="dxa"/>
          </w:tcPr>
          <w:p w14:paraId="5FCD80C3" w14:textId="27FC51BC" w:rsidR="00D344B4" w:rsidRDefault="00D344B4" w:rsidP="00717C1D">
            <w:pPr>
              <w:rPr>
                <w:b/>
                <w:bCs/>
              </w:rPr>
            </w:pPr>
            <w:r>
              <w:rPr>
                <w:b/>
                <w:bCs/>
                <w:noProof/>
              </w:rPr>
              <w:drawing>
                <wp:inline distT="0" distB="0" distL="0" distR="0" wp14:anchorId="214ED0BE" wp14:editId="480F9F8F">
                  <wp:extent cx="1242060" cy="1297368"/>
                  <wp:effectExtent l="133350" t="114300" r="148590" b="169545"/>
                  <wp:docPr id="2449195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49003" cy="1304620"/>
                          </a:xfrm>
                          <a:prstGeom prst="rect">
                            <a:avLst/>
                          </a:prstGeom>
                          <a:solidFill>
                            <a:srgbClr val="FFFFFF">
                              <a:shade val="85000"/>
                            </a:srgbClr>
                          </a:solidFill>
                          <a:ln w="88900" cap="sq">
                            <a:solidFill>
                              <a:srgbClr val="C0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770" w:type="dxa"/>
          </w:tcPr>
          <w:p w14:paraId="580FFA85" w14:textId="77777777" w:rsidR="00D344B4" w:rsidRDefault="00D344B4" w:rsidP="00717C1D">
            <w:pPr>
              <w:rPr>
                <w:b/>
                <w:bCs/>
                <w:sz w:val="48"/>
                <w:szCs w:val="48"/>
              </w:rPr>
            </w:pPr>
            <w:r>
              <w:rPr>
                <w:b/>
                <w:bCs/>
              </w:rPr>
              <w:t xml:space="preserve">  </w:t>
            </w:r>
          </w:p>
          <w:p w14:paraId="4CC27FEE" w14:textId="77777777" w:rsidR="00D344B4" w:rsidRDefault="00D344B4" w:rsidP="00717C1D">
            <w:pPr>
              <w:rPr>
                <w:b/>
                <w:bCs/>
                <w:sz w:val="48"/>
                <w:szCs w:val="48"/>
              </w:rPr>
            </w:pPr>
          </w:p>
          <w:p w14:paraId="69D1A842" w14:textId="4AC89267" w:rsidR="00D344B4" w:rsidRPr="00177C4D" w:rsidRDefault="00D344B4" w:rsidP="00717C1D">
            <w:pPr>
              <w:rPr>
                <w:b/>
                <w:bCs/>
                <w:sz w:val="48"/>
                <w:szCs w:val="48"/>
              </w:rPr>
            </w:pPr>
            <w:r>
              <w:rPr>
                <w:b/>
                <w:bCs/>
                <w:sz w:val="48"/>
                <w:szCs w:val="48"/>
              </w:rPr>
              <w:t xml:space="preserve">   &amp;</w:t>
            </w:r>
          </w:p>
        </w:tc>
        <w:tc>
          <w:tcPr>
            <w:tcW w:w="2736" w:type="dxa"/>
          </w:tcPr>
          <w:p w14:paraId="2B30C9A3" w14:textId="47DA00FA" w:rsidR="00D344B4" w:rsidRDefault="00D344B4" w:rsidP="00717C1D">
            <w:pPr>
              <w:rPr>
                <w:b/>
                <w:bCs/>
              </w:rPr>
            </w:pPr>
            <w:r>
              <w:rPr>
                <w:b/>
                <w:bCs/>
                <w:noProof/>
                <w:sz w:val="48"/>
                <w:szCs w:val="48"/>
              </w:rPr>
              <w:drawing>
                <wp:inline distT="0" distB="0" distL="0" distR="0" wp14:anchorId="116453F6" wp14:editId="32CEF166">
                  <wp:extent cx="1371600" cy="1454354"/>
                  <wp:effectExtent l="114300" t="114300" r="114300" b="146050"/>
                  <wp:docPr id="17522507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80470" cy="1463759"/>
                          </a:xfrm>
                          <a:prstGeom prst="rect">
                            <a:avLst/>
                          </a:prstGeom>
                          <a:solidFill>
                            <a:srgbClr val="FFFFFF">
                              <a:shade val="85000"/>
                            </a:srgbClr>
                          </a:solidFill>
                          <a:ln w="88900" cap="sq">
                            <a:solidFill>
                              <a:srgbClr val="C0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659" w:type="dxa"/>
          </w:tcPr>
          <w:p w14:paraId="5E04E7F9" w14:textId="77777777" w:rsidR="00D344B4" w:rsidRDefault="00D344B4" w:rsidP="00717C1D">
            <w:pPr>
              <w:rPr>
                <w:b/>
                <w:bCs/>
                <w:sz w:val="44"/>
                <w:szCs w:val="44"/>
              </w:rPr>
            </w:pPr>
            <w:r>
              <w:rPr>
                <w:b/>
                <w:bCs/>
              </w:rPr>
              <w:t xml:space="preserve"> </w:t>
            </w:r>
          </w:p>
          <w:p w14:paraId="6A802AD6" w14:textId="77777777" w:rsidR="00D344B4" w:rsidRDefault="00D344B4" w:rsidP="00717C1D">
            <w:pPr>
              <w:rPr>
                <w:b/>
                <w:bCs/>
                <w:sz w:val="44"/>
                <w:szCs w:val="44"/>
              </w:rPr>
            </w:pPr>
          </w:p>
          <w:p w14:paraId="09B44E01" w14:textId="70CD36A0" w:rsidR="00D344B4" w:rsidRPr="00D344B4" w:rsidRDefault="00D344B4" w:rsidP="00717C1D">
            <w:pPr>
              <w:rPr>
                <w:b/>
                <w:bCs/>
                <w:sz w:val="44"/>
                <w:szCs w:val="44"/>
              </w:rPr>
            </w:pPr>
            <w:r>
              <w:rPr>
                <w:b/>
                <w:bCs/>
                <w:sz w:val="44"/>
                <w:szCs w:val="44"/>
              </w:rPr>
              <w:t xml:space="preserve">   =</w:t>
            </w:r>
          </w:p>
        </w:tc>
        <w:tc>
          <w:tcPr>
            <w:tcW w:w="2886" w:type="dxa"/>
          </w:tcPr>
          <w:p w14:paraId="65214365" w14:textId="20E1C608" w:rsidR="00D344B4" w:rsidRDefault="00D344B4" w:rsidP="00717C1D">
            <w:pPr>
              <w:rPr>
                <w:b/>
                <w:bCs/>
              </w:rPr>
            </w:pPr>
            <w:r>
              <w:rPr>
                <w:b/>
                <w:bCs/>
                <w:noProof/>
              </w:rPr>
              <w:drawing>
                <wp:inline distT="0" distB="0" distL="0" distR="0" wp14:anchorId="1076D596" wp14:editId="59CA0E23">
                  <wp:extent cx="1455420" cy="1507136"/>
                  <wp:effectExtent l="133350" t="114300" r="106680" b="150495"/>
                  <wp:docPr id="18534532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62055" cy="1514006"/>
                          </a:xfrm>
                          <a:prstGeom prst="rect">
                            <a:avLst/>
                          </a:prstGeom>
                          <a:solidFill>
                            <a:srgbClr val="FFFFFF">
                              <a:shade val="85000"/>
                            </a:srgbClr>
                          </a:solidFill>
                          <a:ln w="88900" cap="sq">
                            <a:solidFill>
                              <a:srgbClr val="C0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14:paraId="5F1E7EFC" w14:textId="77777777" w:rsidR="00177C4D" w:rsidRDefault="00177C4D" w:rsidP="00717C1D">
      <w:pPr>
        <w:rPr>
          <w:b/>
          <w:bCs/>
        </w:rPr>
      </w:pPr>
    </w:p>
    <w:tbl>
      <w:tblPr>
        <w:tblStyle w:val="TableGrid"/>
        <w:tblW w:w="0" w:type="auto"/>
        <w:tblLook w:val="04A0" w:firstRow="1" w:lastRow="0" w:firstColumn="1" w:lastColumn="0" w:noHBand="0" w:noVBand="1"/>
      </w:tblPr>
      <w:tblGrid>
        <w:gridCol w:w="2865"/>
        <w:gridCol w:w="956"/>
        <w:gridCol w:w="2270"/>
        <w:gridCol w:w="708"/>
        <w:gridCol w:w="3002"/>
      </w:tblGrid>
      <w:tr w:rsidR="00D344B4" w14:paraId="3E0CCD63" w14:textId="77777777" w:rsidTr="00D344B4">
        <w:trPr>
          <w:trHeight w:val="251"/>
        </w:trPr>
        <w:tc>
          <w:tcPr>
            <w:tcW w:w="2865" w:type="dxa"/>
          </w:tcPr>
          <w:p w14:paraId="126AC417" w14:textId="137B01A7" w:rsidR="00D344B4" w:rsidRDefault="00D344B4" w:rsidP="00717C1D">
            <w:pPr>
              <w:rPr>
                <w:b/>
                <w:bCs/>
              </w:rPr>
            </w:pPr>
            <w:r>
              <w:rPr>
                <w:b/>
                <w:bCs/>
              </w:rPr>
              <w:t>Green Part</w:t>
            </w:r>
          </w:p>
        </w:tc>
        <w:tc>
          <w:tcPr>
            <w:tcW w:w="956" w:type="dxa"/>
          </w:tcPr>
          <w:p w14:paraId="24F1667F" w14:textId="77777777" w:rsidR="00D344B4" w:rsidRDefault="00D344B4" w:rsidP="00717C1D">
            <w:pPr>
              <w:rPr>
                <w:b/>
                <w:bCs/>
              </w:rPr>
            </w:pPr>
          </w:p>
        </w:tc>
        <w:tc>
          <w:tcPr>
            <w:tcW w:w="2270" w:type="dxa"/>
          </w:tcPr>
          <w:p w14:paraId="5BF5DC31" w14:textId="1D3A6235" w:rsidR="00D344B4" w:rsidRDefault="00D344B4" w:rsidP="00717C1D">
            <w:pPr>
              <w:rPr>
                <w:b/>
                <w:bCs/>
              </w:rPr>
            </w:pPr>
            <w:r>
              <w:rPr>
                <w:b/>
                <w:bCs/>
              </w:rPr>
              <w:t>Blue Triangle</w:t>
            </w:r>
          </w:p>
        </w:tc>
        <w:tc>
          <w:tcPr>
            <w:tcW w:w="708" w:type="dxa"/>
          </w:tcPr>
          <w:p w14:paraId="020D3DA3" w14:textId="77777777" w:rsidR="00D344B4" w:rsidRDefault="00D344B4" w:rsidP="00717C1D">
            <w:pPr>
              <w:rPr>
                <w:b/>
                <w:bCs/>
              </w:rPr>
            </w:pPr>
          </w:p>
        </w:tc>
        <w:tc>
          <w:tcPr>
            <w:tcW w:w="3002" w:type="dxa"/>
          </w:tcPr>
          <w:p w14:paraId="51025707" w14:textId="6A5CDAD1" w:rsidR="00D344B4" w:rsidRDefault="00D344B4" w:rsidP="00717C1D">
            <w:pPr>
              <w:rPr>
                <w:b/>
                <w:bCs/>
              </w:rPr>
            </w:pPr>
            <w:r>
              <w:rPr>
                <w:b/>
                <w:bCs/>
              </w:rPr>
              <w:t xml:space="preserve">Bitwise and of green part and blue </w:t>
            </w:r>
            <w:proofErr w:type="gramStart"/>
            <w:r>
              <w:rPr>
                <w:b/>
                <w:bCs/>
              </w:rPr>
              <w:t>triangle(</w:t>
            </w:r>
            <w:proofErr w:type="gramEnd"/>
            <w:r>
              <w:rPr>
                <w:b/>
                <w:bCs/>
              </w:rPr>
              <w:t>blue triangle in green part)</w:t>
            </w:r>
          </w:p>
        </w:tc>
      </w:tr>
    </w:tbl>
    <w:p w14:paraId="38B465BC" w14:textId="77777777" w:rsidR="00177C4D" w:rsidRDefault="00177C4D" w:rsidP="00717C1D">
      <w:pPr>
        <w:rPr>
          <w:b/>
          <w:bCs/>
        </w:rPr>
      </w:pPr>
    </w:p>
    <w:p w14:paraId="1D795DC1" w14:textId="48B73873" w:rsidR="00177C4D" w:rsidRDefault="00177C4D" w:rsidP="00717C1D">
      <w:pPr>
        <w:rPr>
          <w:b/>
          <w:bCs/>
        </w:rPr>
      </w:pPr>
    </w:p>
    <w:tbl>
      <w:tblPr>
        <w:tblStyle w:val="TableGrid"/>
        <w:tblW w:w="0" w:type="auto"/>
        <w:tblLook w:val="04A0" w:firstRow="1" w:lastRow="0" w:firstColumn="1" w:lastColumn="0" w:noHBand="0" w:noVBand="1"/>
      </w:tblPr>
      <w:tblGrid>
        <w:gridCol w:w="2856"/>
        <w:gridCol w:w="785"/>
        <w:gridCol w:w="3006"/>
        <w:gridCol w:w="863"/>
        <w:gridCol w:w="2946"/>
      </w:tblGrid>
      <w:tr w:rsidR="00D344B4" w14:paraId="3B7B2A90" w14:textId="77777777" w:rsidTr="00D344B4">
        <w:tc>
          <w:tcPr>
            <w:tcW w:w="2856" w:type="dxa"/>
          </w:tcPr>
          <w:p w14:paraId="134C5D42" w14:textId="5847995B" w:rsidR="00D344B4" w:rsidRPr="00D344B4" w:rsidRDefault="00D344B4" w:rsidP="00717C1D">
            <w:pPr>
              <w:rPr>
                <w:b/>
                <w:bCs/>
                <w:sz w:val="48"/>
                <w:szCs w:val="48"/>
              </w:rPr>
            </w:pPr>
            <w:r w:rsidRPr="00D344B4">
              <w:rPr>
                <w:b/>
                <w:bCs/>
                <w:noProof/>
                <w:sz w:val="48"/>
                <w:szCs w:val="48"/>
              </w:rPr>
              <w:drawing>
                <wp:inline distT="0" distB="0" distL="0" distR="0" wp14:anchorId="269C4DA3" wp14:editId="5B334AD1">
                  <wp:extent cx="1455420" cy="1561407"/>
                  <wp:effectExtent l="114300" t="114300" r="106680" b="153670"/>
                  <wp:docPr id="43793607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4186" cy="1570811"/>
                          </a:xfrm>
                          <a:prstGeom prst="rect">
                            <a:avLst/>
                          </a:prstGeom>
                          <a:solidFill>
                            <a:srgbClr val="FFFFFF">
                              <a:shade val="85000"/>
                            </a:srgbClr>
                          </a:solidFill>
                          <a:ln w="88900" cap="sq">
                            <a:solidFill>
                              <a:srgbClr val="C0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937" w:type="dxa"/>
          </w:tcPr>
          <w:p w14:paraId="6C2CD276" w14:textId="77777777" w:rsidR="00D344B4" w:rsidRDefault="00D344B4" w:rsidP="00717C1D">
            <w:pPr>
              <w:rPr>
                <w:b/>
                <w:bCs/>
              </w:rPr>
            </w:pPr>
          </w:p>
          <w:p w14:paraId="365EA564" w14:textId="77777777" w:rsidR="00D344B4" w:rsidRDefault="00D344B4" w:rsidP="00717C1D">
            <w:pPr>
              <w:rPr>
                <w:b/>
                <w:bCs/>
              </w:rPr>
            </w:pPr>
          </w:p>
          <w:p w14:paraId="3D4BD9E0" w14:textId="77777777" w:rsidR="00D344B4" w:rsidRDefault="00D344B4" w:rsidP="00717C1D">
            <w:pPr>
              <w:rPr>
                <w:b/>
                <w:bCs/>
              </w:rPr>
            </w:pPr>
          </w:p>
          <w:p w14:paraId="4CF1FFE5" w14:textId="77777777" w:rsidR="00D344B4" w:rsidRDefault="00D344B4" w:rsidP="00717C1D">
            <w:pPr>
              <w:rPr>
                <w:b/>
                <w:bCs/>
                <w:sz w:val="48"/>
                <w:szCs w:val="48"/>
              </w:rPr>
            </w:pPr>
            <w:r>
              <w:rPr>
                <w:b/>
                <w:bCs/>
                <w:sz w:val="48"/>
                <w:szCs w:val="48"/>
              </w:rPr>
              <w:t xml:space="preserve">  </w:t>
            </w:r>
          </w:p>
          <w:p w14:paraId="73A265C5" w14:textId="0943F810" w:rsidR="00D344B4" w:rsidRPr="00D344B4" w:rsidRDefault="00D344B4" w:rsidP="00717C1D">
            <w:pPr>
              <w:rPr>
                <w:b/>
                <w:bCs/>
                <w:sz w:val="48"/>
                <w:szCs w:val="48"/>
              </w:rPr>
            </w:pPr>
            <w:r>
              <w:rPr>
                <w:b/>
                <w:bCs/>
                <w:sz w:val="48"/>
                <w:szCs w:val="48"/>
              </w:rPr>
              <w:t xml:space="preserve">   &amp;</w:t>
            </w:r>
          </w:p>
        </w:tc>
        <w:tc>
          <w:tcPr>
            <w:tcW w:w="3006" w:type="dxa"/>
          </w:tcPr>
          <w:p w14:paraId="38273622" w14:textId="46694A66" w:rsidR="00D344B4" w:rsidRDefault="00D344B4" w:rsidP="00717C1D">
            <w:pPr>
              <w:rPr>
                <w:b/>
                <w:bCs/>
              </w:rPr>
            </w:pPr>
            <w:r>
              <w:rPr>
                <w:b/>
                <w:bCs/>
                <w:noProof/>
                <w:sz w:val="44"/>
                <w:szCs w:val="44"/>
              </w:rPr>
              <w:drawing>
                <wp:inline distT="0" distB="0" distL="0" distR="0" wp14:anchorId="5057FE4D" wp14:editId="16B93BAE">
                  <wp:extent cx="1504950" cy="1576429"/>
                  <wp:effectExtent l="133350" t="114300" r="133350" b="157480"/>
                  <wp:docPr id="10618849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6164" cy="1588176"/>
                          </a:xfrm>
                          <a:prstGeom prst="rect">
                            <a:avLst/>
                          </a:prstGeom>
                          <a:solidFill>
                            <a:srgbClr val="FFFFFF">
                              <a:shade val="85000"/>
                            </a:srgbClr>
                          </a:solidFill>
                          <a:ln w="88900" cap="sq">
                            <a:solidFill>
                              <a:srgbClr val="C0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1134" w:type="dxa"/>
          </w:tcPr>
          <w:p w14:paraId="19F54ACC" w14:textId="77777777" w:rsidR="00D344B4" w:rsidRDefault="00D344B4" w:rsidP="00717C1D">
            <w:pPr>
              <w:rPr>
                <w:b/>
                <w:bCs/>
                <w:sz w:val="48"/>
                <w:szCs w:val="48"/>
              </w:rPr>
            </w:pPr>
          </w:p>
          <w:p w14:paraId="16DC4573" w14:textId="77777777" w:rsidR="00D344B4" w:rsidRDefault="00D344B4" w:rsidP="00717C1D">
            <w:pPr>
              <w:rPr>
                <w:b/>
                <w:bCs/>
                <w:sz w:val="48"/>
                <w:szCs w:val="48"/>
              </w:rPr>
            </w:pPr>
          </w:p>
          <w:p w14:paraId="53548673" w14:textId="6238524B" w:rsidR="00D344B4" w:rsidRPr="00D344B4" w:rsidRDefault="00D344B4" w:rsidP="00717C1D">
            <w:pPr>
              <w:rPr>
                <w:b/>
                <w:bCs/>
                <w:sz w:val="48"/>
                <w:szCs w:val="48"/>
              </w:rPr>
            </w:pPr>
            <w:r>
              <w:rPr>
                <w:b/>
                <w:bCs/>
                <w:sz w:val="48"/>
                <w:szCs w:val="48"/>
              </w:rPr>
              <w:t xml:space="preserve">    =</w:t>
            </w:r>
          </w:p>
        </w:tc>
        <w:tc>
          <w:tcPr>
            <w:tcW w:w="2523" w:type="dxa"/>
          </w:tcPr>
          <w:p w14:paraId="6CB6CA48" w14:textId="0B65DBC0" w:rsidR="00D344B4" w:rsidRDefault="00D344B4" w:rsidP="00717C1D">
            <w:pPr>
              <w:rPr>
                <w:b/>
                <w:bCs/>
              </w:rPr>
            </w:pPr>
            <w:r>
              <w:rPr>
                <w:b/>
                <w:bCs/>
                <w:noProof/>
              </w:rPr>
              <w:drawing>
                <wp:inline distT="0" distB="0" distL="0" distR="0" wp14:anchorId="1EA43C79" wp14:editId="40945CCF">
                  <wp:extent cx="1470660" cy="1558062"/>
                  <wp:effectExtent l="152400" t="114300" r="110490" b="137795"/>
                  <wp:docPr id="10251537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V="1">
                            <a:off x="0" y="0"/>
                            <a:ext cx="1484053" cy="1572251"/>
                          </a:xfrm>
                          <a:prstGeom prst="rect">
                            <a:avLst/>
                          </a:prstGeom>
                          <a:solidFill>
                            <a:srgbClr val="FFFFFF">
                              <a:shade val="85000"/>
                            </a:srgbClr>
                          </a:solidFill>
                          <a:ln w="88900" cap="sq">
                            <a:solidFill>
                              <a:srgbClr val="FF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14:paraId="4933AA7E" w14:textId="77777777" w:rsidR="00177C4D" w:rsidRDefault="00177C4D" w:rsidP="00717C1D">
      <w:pPr>
        <w:rPr>
          <w:b/>
          <w:bCs/>
        </w:rPr>
      </w:pPr>
    </w:p>
    <w:tbl>
      <w:tblPr>
        <w:tblStyle w:val="TableGrid"/>
        <w:tblW w:w="0" w:type="auto"/>
        <w:tblLook w:val="04A0" w:firstRow="1" w:lastRow="0" w:firstColumn="1" w:lastColumn="0" w:noHBand="0" w:noVBand="1"/>
      </w:tblPr>
      <w:tblGrid>
        <w:gridCol w:w="2830"/>
        <w:gridCol w:w="709"/>
        <w:gridCol w:w="3119"/>
        <w:gridCol w:w="850"/>
        <w:gridCol w:w="2948"/>
      </w:tblGrid>
      <w:tr w:rsidR="00D344B4" w14:paraId="0AD45F10" w14:textId="77777777" w:rsidTr="00D344B4">
        <w:tc>
          <w:tcPr>
            <w:tcW w:w="2830" w:type="dxa"/>
          </w:tcPr>
          <w:p w14:paraId="64CA62F9" w14:textId="5EA05B45" w:rsidR="00D344B4" w:rsidRDefault="00D344B4" w:rsidP="00717C1D">
            <w:pPr>
              <w:rPr>
                <w:b/>
                <w:bCs/>
              </w:rPr>
            </w:pPr>
            <w:r>
              <w:rPr>
                <w:b/>
                <w:bCs/>
              </w:rPr>
              <w:t xml:space="preserve">             Brown Part</w:t>
            </w:r>
          </w:p>
        </w:tc>
        <w:tc>
          <w:tcPr>
            <w:tcW w:w="709" w:type="dxa"/>
          </w:tcPr>
          <w:p w14:paraId="4343DF92" w14:textId="77777777" w:rsidR="00D344B4" w:rsidRDefault="00D344B4" w:rsidP="00717C1D">
            <w:pPr>
              <w:rPr>
                <w:b/>
                <w:bCs/>
              </w:rPr>
            </w:pPr>
          </w:p>
        </w:tc>
        <w:tc>
          <w:tcPr>
            <w:tcW w:w="3119" w:type="dxa"/>
          </w:tcPr>
          <w:p w14:paraId="1DE4BA36" w14:textId="723B4307" w:rsidR="00D344B4" w:rsidRDefault="00D344B4" w:rsidP="00717C1D">
            <w:pPr>
              <w:rPr>
                <w:b/>
                <w:bCs/>
              </w:rPr>
            </w:pPr>
            <w:r>
              <w:rPr>
                <w:b/>
                <w:bCs/>
              </w:rPr>
              <w:t xml:space="preserve">               Red triangles</w:t>
            </w:r>
          </w:p>
        </w:tc>
        <w:tc>
          <w:tcPr>
            <w:tcW w:w="850" w:type="dxa"/>
          </w:tcPr>
          <w:p w14:paraId="6AC858BF" w14:textId="77777777" w:rsidR="00D344B4" w:rsidRDefault="00D344B4" w:rsidP="00717C1D">
            <w:pPr>
              <w:rPr>
                <w:b/>
                <w:bCs/>
              </w:rPr>
            </w:pPr>
          </w:p>
        </w:tc>
        <w:tc>
          <w:tcPr>
            <w:tcW w:w="2948" w:type="dxa"/>
          </w:tcPr>
          <w:p w14:paraId="23017AE5" w14:textId="0D47F726" w:rsidR="00D344B4" w:rsidRDefault="00D344B4" w:rsidP="00D344B4">
            <w:pPr>
              <w:jc w:val="center"/>
              <w:rPr>
                <w:b/>
                <w:bCs/>
              </w:rPr>
            </w:pPr>
            <w:r>
              <w:rPr>
                <w:b/>
                <w:bCs/>
              </w:rPr>
              <w:t>Bitwise and of brown part and red triangles (red triangles in brown part)</w:t>
            </w:r>
          </w:p>
        </w:tc>
      </w:tr>
    </w:tbl>
    <w:p w14:paraId="1D9717B2" w14:textId="77777777" w:rsidR="00177C4D" w:rsidRDefault="00177C4D" w:rsidP="00717C1D">
      <w:pPr>
        <w:rPr>
          <w:b/>
          <w:bCs/>
        </w:rPr>
      </w:pPr>
    </w:p>
    <w:p w14:paraId="42AC1532" w14:textId="77777777" w:rsidR="00177C4D" w:rsidRDefault="00177C4D" w:rsidP="00717C1D">
      <w:pPr>
        <w:rPr>
          <w:b/>
          <w:bCs/>
        </w:rPr>
      </w:pPr>
    </w:p>
    <w:tbl>
      <w:tblPr>
        <w:tblStyle w:val="TableGrid"/>
        <w:tblW w:w="0" w:type="auto"/>
        <w:tblLook w:val="04A0" w:firstRow="1" w:lastRow="0" w:firstColumn="1" w:lastColumn="0" w:noHBand="0" w:noVBand="1"/>
      </w:tblPr>
      <w:tblGrid>
        <w:gridCol w:w="2976"/>
        <w:gridCol w:w="706"/>
        <w:gridCol w:w="3066"/>
        <w:gridCol w:w="552"/>
        <w:gridCol w:w="3156"/>
      </w:tblGrid>
      <w:tr w:rsidR="00D344B4" w14:paraId="71F933F9" w14:textId="77777777" w:rsidTr="00D344B4">
        <w:tc>
          <w:tcPr>
            <w:tcW w:w="2977" w:type="dxa"/>
          </w:tcPr>
          <w:p w14:paraId="69CFDD25" w14:textId="64C46D9D" w:rsidR="00D344B4" w:rsidRDefault="00D344B4" w:rsidP="00717C1D">
            <w:pPr>
              <w:rPr>
                <w:b/>
                <w:bCs/>
              </w:rPr>
            </w:pPr>
            <w:r>
              <w:rPr>
                <w:b/>
                <w:bCs/>
                <w:noProof/>
              </w:rPr>
              <w:drawing>
                <wp:inline distT="0" distB="0" distL="0" distR="0" wp14:anchorId="3FC65B23" wp14:editId="3AFE15BA">
                  <wp:extent cx="1470660" cy="1577756"/>
                  <wp:effectExtent l="152400" t="114300" r="129540" b="156210"/>
                  <wp:docPr id="20660092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6818" cy="1584363"/>
                          </a:xfrm>
                          <a:prstGeom prst="rect">
                            <a:avLst/>
                          </a:prstGeom>
                          <a:solidFill>
                            <a:srgbClr val="FFFFFF">
                              <a:shade val="85000"/>
                            </a:srgbClr>
                          </a:solidFill>
                          <a:ln w="88900" cap="sq">
                            <a:solidFill>
                              <a:srgbClr val="C0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833" w:type="dxa"/>
          </w:tcPr>
          <w:p w14:paraId="0B2B754A" w14:textId="77777777" w:rsidR="00D344B4" w:rsidRDefault="00D344B4" w:rsidP="00717C1D">
            <w:pPr>
              <w:rPr>
                <w:b/>
                <w:bCs/>
                <w:sz w:val="48"/>
                <w:szCs w:val="48"/>
              </w:rPr>
            </w:pPr>
          </w:p>
          <w:p w14:paraId="1F2F91A0" w14:textId="77777777" w:rsidR="00D344B4" w:rsidRDefault="00D344B4" w:rsidP="00717C1D">
            <w:pPr>
              <w:rPr>
                <w:b/>
                <w:bCs/>
                <w:sz w:val="48"/>
                <w:szCs w:val="48"/>
              </w:rPr>
            </w:pPr>
          </w:p>
          <w:p w14:paraId="6663D3BE" w14:textId="42B0FB19" w:rsidR="00D344B4" w:rsidRPr="00D344B4" w:rsidRDefault="00D344B4" w:rsidP="00717C1D">
            <w:pPr>
              <w:rPr>
                <w:b/>
                <w:bCs/>
                <w:sz w:val="48"/>
                <w:szCs w:val="48"/>
              </w:rPr>
            </w:pPr>
            <w:r>
              <w:rPr>
                <w:b/>
                <w:bCs/>
                <w:sz w:val="48"/>
                <w:szCs w:val="48"/>
              </w:rPr>
              <w:t xml:space="preserve">  &amp;</w:t>
            </w:r>
          </w:p>
        </w:tc>
        <w:tc>
          <w:tcPr>
            <w:tcW w:w="3066" w:type="dxa"/>
          </w:tcPr>
          <w:p w14:paraId="1EBF112B" w14:textId="50CAE43C" w:rsidR="00D344B4" w:rsidRDefault="00D344B4" w:rsidP="00717C1D">
            <w:pPr>
              <w:rPr>
                <w:b/>
                <w:bCs/>
              </w:rPr>
            </w:pPr>
            <w:r>
              <w:rPr>
                <w:b/>
                <w:bCs/>
                <w:noProof/>
              </w:rPr>
              <w:drawing>
                <wp:inline distT="0" distB="0" distL="0" distR="0" wp14:anchorId="112453CB" wp14:editId="6C2DFADE">
                  <wp:extent cx="1554015" cy="1647775"/>
                  <wp:effectExtent l="133350" t="114300" r="122555" b="162560"/>
                  <wp:docPr id="13404764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5277" cy="1659716"/>
                          </a:xfrm>
                          <a:prstGeom prst="rect">
                            <a:avLst/>
                          </a:prstGeom>
                          <a:solidFill>
                            <a:srgbClr val="FFFFFF">
                              <a:shade val="85000"/>
                            </a:srgbClr>
                          </a:solidFill>
                          <a:ln w="88900" cap="sq">
                            <a:solidFill>
                              <a:srgbClr val="C0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632" w:type="dxa"/>
          </w:tcPr>
          <w:p w14:paraId="2DD87BAD" w14:textId="77777777" w:rsidR="00D344B4" w:rsidRDefault="00D344B4" w:rsidP="00717C1D">
            <w:pPr>
              <w:rPr>
                <w:b/>
                <w:bCs/>
                <w:sz w:val="48"/>
                <w:szCs w:val="48"/>
              </w:rPr>
            </w:pPr>
          </w:p>
          <w:p w14:paraId="51238A34" w14:textId="77777777" w:rsidR="00D344B4" w:rsidRDefault="00D344B4" w:rsidP="00717C1D">
            <w:pPr>
              <w:rPr>
                <w:b/>
                <w:bCs/>
                <w:sz w:val="48"/>
                <w:szCs w:val="48"/>
              </w:rPr>
            </w:pPr>
          </w:p>
          <w:p w14:paraId="23025CBD" w14:textId="7116A862" w:rsidR="00D344B4" w:rsidRPr="00D344B4" w:rsidRDefault="00D344B4" w:rsidP="00717C1D">
            <w:pPr>
              <w:rPr>
                <w:b/>
                <w:bCs/>
                <w:sz w:val="48"/>
                <w:szCs w:val="48"/>
              </w:rPr>
            </w:pPr>
            <w:r>
              <w:rPr>
                <w:b/>
                <w:bCs/>
                <w:sz w:val="48"/>
                <w:szCs w:val="48"/>
              </w:rPr>
              <w:t>=</w:t>
            </w:r>
          </w:p>
        </w:tc>
        <w:tc>
          <w:tcPr>
            <w:tcW w:w="2948" w:type="dxa"/>
          </w:tcPr>
          <w:p w14:paraId="2CAC8864" w14:textId="0FCF1DE4" w:rsidR="00D344B4" w:rsidRDefault="00D344B4" w:rsidP="00717C1D">
            <w:pPr>
              <w:rPr>
                <w:b/>
                <w:bCs/>
              </w:rPr>
            </w:pPr>
            <w:r>
              <w:rPr>
                <w:b/>
                <w:bCs/>
                <w:noProof/>
                <w:sz w:val="48"/>
                <w:szCs w:val="48"/>
              </w:rPr>
              <w:drawing>
                <wp:inline distT="0" distB="0" distL="0" distR="0" wp14:anchorId="15E7BE71" wp14:editId="47A6FC68">
                  <wp:extent cx="1594618" cy="1657350"/>
                  <wp:effectExtent l="133350" t="114300" r="139065" b="171450"/>
                  <wp:docPr id="11762770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09975" cy="1673311"/>
                          </a:xfrm>
                          <a:prstGeom prst="rect">
                            <a:avLst/>
                          </a:prstGeom>
                          <a:solidFill>
                            <a:srgbClr val="FFFFFF">
                              <a:shade val="85000"/>
                            </a:srgbClr>
                          </a:solidFill>
                          <a:ln w="88900" cap="sq">
                            <a:solidFill>
                              <a:srgbClr val="C0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14:paraId="02138DAE" w14:textId="77777777" w:rsidR="00D344B4" w:rsidRPr="00177C4D" w:rsidRDefault="00D344B4" w:rsidP="00717C1D">
      <w:pPr>
        <w:rPr>
          <w:b/>
          <w:bCs/>
        </w:rPr>
      </w:pPr>
    </w:p>
    <w:tbl>
      <w:tblPr>
        <w:tblStyle w:val="TableGrid"/>
        <w:tblW w:w="0" w:type="auto"/>
        <w:tblLook w:val="04A0" w:firstRow="1" w:lastRow="0" w:firstColumn="1" w:lastColumn="0" w:noHBand="0" w:noVBand="1"/>
      </w:tblPr>
      <w:tblGrid>
        <w:gridCol w:w="2972"/>
        <w:gridCol w:w="709"/>
        <w:gridCol w:w="3118"/>
        <w:gridCol w:w="567"/>
        <w:gridCol w:w="3090"/>
      </w:tblGrid>
      <w:tr w:rsidR="00D344B4" w14:paraId="02073B6C" w14:textId="77777777" w:rsidTr="00D344B4">
        <w:tc>
          <w:tcPr>
            <w:tcW w:w="2972" w:type="dxa"/>
          </w:tcPr>
          <w:p w14:paraId="79125628" w14:textId="6C89588E" w:rsidR="00D344B4" w:rsidRDefault="00D344B4" w:rsidP="00717C1D">
            <w:pPr>
              <w:rPr>
                <w:b/>
                <w:bCs/>
                <w:sz w:val="44"/>
                <w:szCs w:val="44"/>
              </w:rPr>
            </w:pPr>
            <w:r>
              <w:rPr>
                <w:b/>
                <w:bCs/>
                <w:sz w:val="44"/>
                <w:szCs w:val="44"/>
              </w:rPr>
              <w:t>Brown Part</w:t>
            </w:r>
          </w:p>
        </w:tc>
        <w:tc>
          <w:tcPr>
            <w:tcW w:w="709" w:type="dxa"/>
          </w:tcPr>
          <w:p w14:paraId="4F802668" w14:textId="77777777" w:rsidR="00D344B4" w:rsidRDefault="00D344B4" w:rsidP="00717C1D">
            <w:pPr>
              <w:rPr>
                <w:b/>
                <w:bCs/>
                <w:sz w:val="44"/>
                <w:szCs w:val="44"/>
              </w:rPr>
            </w:pPr>
          </w:p>
        </w:tc>
        <w:tc>
          <w:tcPr>
            <w:tcW w:w="3118" w:type="dxa"/>
          </w:tcPr>
          <w:p w14:paraId="024E3096" w14:textId="20134604" w:rsidR="00D344B4" w:rsidRDefault="00D344B4" w:rsidP="00717C1D">
            <w:pPr>
              <w:rPr>
                <w:b/>
                <w:bCs/>
                <w:sz w:val="44"/>
                <w:szCs w:val="44"/>
              </w:rPr>
            </w:pPr>
            <w:r>
              <w:rPr>
                <w:b/>
                <w:bCs/>
                <w:sz w:val="44"/>
                <w:szCs w:val="44"/>
              </w:rPr>
              <w:t>Blue triangle</w:t>
            </w:r>
          </w:p>
        </w:tc>
        <w:tc>
          <w:tcPr>
            <w:tcW w:w="567" w:type="dxa"/>
          </w:tcPr>
          <w:p w14:paraId="0CAAA4F1" w14:textId="77777777" w:rsidR="00D344B4" w:rsidRDefault="00D344B4" w:rsidP="00717C1D">
            <w:pPr>
              <w:rPr>
                <w:b/>
                <w:bCs/>
                <w:sz w:val="44"/>
                <w:szCs w:val="44"/>
              </w:rPr>
            </w:pPr>
          </w:p>
        </w:tc>
        <w:tc>
          <w:tcPr>
            <w:tcW w:w="3090" w:type="dxa"/>
          </w:tcPr>
          <w:p w14:paraId="098658BF" w14:textId="3D036E30" w:rsidR="00D344B4" w:rsidRPr="00D344B4" w:rsidRDefault="00D344B4" w:rsidP="00D344B4">
            <w:pPr>
              <w:jc w:val="center"/>
              <w:rPr>
                <w:b/>
                <w:bCs/>
                <w:sz w:val="28"/>
                <w:szCs w:val="28"/>
              </w:rPr>
            </w:pPr>
            <w:r>
              <w:rPr>
                <w:b/>
                <w:bCs/>
                <w:sz w:val="28"/>
                <w:szCs w:val="28"/>
              </w:rPr>
              <w:t>Bitwise and of brown part and blue triangles (Blue triangles in burnt region)</w:t>
            </w:r>
          </w:p>
        </w:tc>
      </w:tr>
    </w:tbl>
    <w:p w14:paraId="064FA026" w14:textId="180E63AF" w:rsidR="0042051C" w:rsidRDefault="0042051C" w:rsidP="00717C1D">
      <w:pPr>
        <w:rPr>
          <w:b/>
          <w:bCs/>
          <w:sz w:val="44"/>
          <w:szCs w:val="44"/>
        </w:rPr>
      </w:pPr>
    </w:p>
    <w:p w14:paraId="39E83045" w14:textId="77777777" w:rsidR="00142678" w:rsidRDefault="00142678" w:rsidP="00717C1D">
      <w:pPr>
        <w:rPr>
          <w:b/>
          <w:bCs/>
          <w:sz w:val="44"/>
          <w:szCs w:val="44"/>
        </w:rPr>
      </w:pPr>
    </w:p>
    <w:p w14:paraId="17417D01" w14:textId="582873DE" w:rsidR="00142678" w:rsidRDefault="00142678" w:rsidP="00717C1D">
      <w:pPr>
        <w:rPr>
          <w:sz w:val="28"/>
          <w:szCs w:val="28"/>
        </w:rPr>
      </w:pPr>
      <w:r>
        <w:rPr>
          <w:sz w:val="28"/>
          <w:szCs w:val="28"/>
        </w:rPr>
        <w:t xml:space="preserve">Now we have the number of triangles of each colour in each region. This </w:t>
      </w:r>
      <w:proofErr w:type="spellStart"/>
      <w:r>
        <w:rPr>
          <w:sz w:val="28"/>
          <w:szCs w:val="28"/>
        </w:rPr>
        <w:t>soves</w:t>
      </w:r>
      <w:proofErr w:type="spellEnd"/>
      <w:r>
        <w:rPr>
          <w:sz w:val="28"/>
          <w:szCs w:val="28"/>
        </w:rPr>
        <w:t xml:space="preserve"> half the problem. Now by basic list manipulation, we can find, number of houses in each region, number of priority of houses in each region and ratio of priorities of brown region and green region. We store this in a variable inside the for loop which we are using to iterate through images, </w:t>
      </w:r>
      <w:proofErr w:type="gramStart"/>
      <w:r>
        <w:rPr>
          <w:sz w:val="28"/>
          <w:szCs w:val="28"/>
        </w:rPr>
        <w:t>Then</w:t>
      </w:r>
      <w:proofErr w:type="gramEnd"/>
      <w:r>
        <w:rPr>
          <w:sz w:val="28"/>
          <w:szCs w:val="28"/>
        </w:rPr>
        <w:t xml:space="preserve"> append the data in the global list.</w:t>
      </w:r>
    </w:p>
    <w:p w14:paraId="55BBB4AB" w14:textId="77777777" w:rsidR="00142678" w:rsidRDefault="00142678" w:rsidP="00717C1D">
      <w:pPr>
        <w:rPr>
          <w:sz w:val="28"/>
          <w:szCs w:val="28"/>
        </w:rPr>
      </w:pPr>
    </w:p>
    <w:p w14:paraId="5EB0B4AD" w14:textId="3DC809DB" w:rsidR="00142678" w:rsidRDefault="00142678" w:rsidP="00717C1D">
      <w:pPr>
        <w:rPr>
          <w:sz w:val="28"/>
          <w:szCs w:val="28"/>
        </w:rPr>
      </w:pPr>
      <w:r>
        <w:rPr>
          <w:sz w:val="28"/>
          <w:szCs w:val="28"/>
        </w:rPr>
        <w:lastRenderedPageBreak/>
        <w:t xml:space="preserve">Now the next step of solving this problem, we need to form a final image, highlighting the green and brown region in a </w:t>
      </w:r>
      <w:proofErr w:type="gramStart"/>
      <w:r>
        <w:rPr>
          <w:sz w:val="28"/>
          <w:szCs w:val="28"/>
        </w:rPr>
        <w:t>different solid colours</w:t>
      </w:r>
      <w:proofErr w:type="gramEnd"/>
      <w:r>
        <w:rPr>
          <w:sz w:val="28"/>
          <w:szCs w:val="28"/>
        </w:rPr>
        <w:t>.</w:t>
      </w:r>
    </w:p>
    <w:p w14:paraId="2805FF08" w14:textId="46515D6D" w:rsidR="00142678" w:rsidRDefault="00142678" w:rsidP="00717C1D">
      <w:pPr>
        <w:rPr>
          <w:sz w:val="28"/>
          <w:szCs w:val="28"/>
        </w:rPr>
      </w:pPr>
      <w:r>
        <w:rPr>
          <w:sz w:val="28"/>
          <w:szCs w:val="28"/>
        </w:rPr>
        <w:t xml:space="preserve">Do this, I first created a solid yellow window the same size of the window of green region mask, and with </w:t>
      </w:r>
      <w:proofErr w:type="spellStart"/>
      <w:r>
        <w:rPr>
          <w:sz w:val="28"/>
          <w:szCs w:val="28"/>
        </w:rPr>
        <w:t>bitwise</w:t>
      </w:r>
      <w:r w:rsidR="001163FC">
        <w:rPr>
          <w:sz w:val="28"/>
          <w:szCs w:val="28"/>
        </w:rPr>
        <w:t>_</w:t>
      </w:r>
      <w:r>
        <w:rPr>
          <w:sz w:val="28"/>
          <w:szCs w:val="28"/>
        </w:rPr>
        <w:t>and</w:t>
      </w:r>
      <w:proofErr w:type="spellEnd"/>
      <w:r>
        <w:rPr>
          <w:sz w:val="28"/>
          <w:szCs w:val="28"/>
        </w:rPr>
        <w:t xml:space="preserve"> we colour the white region of the mask in yellow colo</w:t>
      </w:r>
      <w:r w:rsidR="000B7E27">
        <w:rPr>
          <w:sz w:val="28"/>
          <w:szCs w:val="28"/>
        </w:rPr>
        <w:t>u</w:t>
      </w:r>
      <w:r>
        <w:rPr>
          <w:sz w:val="28"/>
          <w:szCs w:val="28"/>
        </w:rPr>
        <w:t>r. Same we did for brown region.</w:t>
      </w:r>
    </w:p>
    <w:p w14:paraId="77DFAE53" w14:textId="77777777" w:rsidR="00142678" w:rsidRDefault="00142678" w:rsidP="00717C1D">
      <w:pPr>
        <w:rPr>
          <w:sz w:val="28"/>
          <w:szCs w:val="28"/>
        </w:rPr>
      </w:pPr>
    </w:p>
    <w:p w14:paraId="4E13828C" w14:textId="69846E0C" w:rsidR="00142678" w:rsidRDefault="001163FC" w:rsidP="00717C1D">
      <w:pPr>
        <w:rPr>
          <w:sz w:val="28"/>
          <w:szCs w:val="28"/>
        </w:rPr>
      </w:pPr>
      <w:r>
        <w:rPr>
          <w:sz w:val="28"/>
          <w:szCs w:val="28"/>
        </w:rPr>
        <w:t>For green region:</w:t>
      </w:r>
    </w:p>
    <w:tbl>
      <w:tblPr>
        <w:tblStyle w:val="TableGrid"/>
        <w:tblW w:w="0" w:type="auto"/>
        <w:tblLook w:val="04A0" w:firstRow="1" w:lastRow="0" w:firstColumn="1" w:lastColumn="0" w:noHBand="0" w:noVBand="1"/>
      </w:tblPr>
      <w:tblGrid>
        <w:gridCol w:w="3066"/>
        <w:gridCol w:w="897"/>
        <w:gridCol w:w="2826"/>
        <w:gridCol w:w="719"/>
        <w:gridCol w:w="2948"/>
      </w:tblGrid>
      <w:tr w:rsidR="001163FC" w14:paraId="7BB5CBB3" w14:textId="77777777" w:rsidTr="001163FC">
        <w:tc>
          <w:tcPr>
            <w:tcW w:w="3066" w:type="dxa"/>
          </w:tcPr>
          <w:p w14:paraId="0C822E86" w14:textId="5661ADA8" w:rsidR="001163FC" w:rsidRDefault="001163FC" w:rsidP="00717C1D">
            <w:pPr>
              <w:rPr>
                <w:sz w:val="28"/>
                <w:szCs w:val="28"/>
              </w:rPr>
            </w:pPr>
            <w:r>
              <w:rPr>
                <w:noProof/>
                <w:sz w:val="28"/>
                <w:szCs w:val="28"/>
              </w:rPr>
              <w:drawing>
                <wp:inline distT="0" distB="0" distL="0" distR="0" wp14:anchorId="51FAFEED" wp14:editId="5BBD3E66">
                  <wp:extent cx="1531620" cy="1599821"/>
                  <wp:effectExtent l="152400" t="114300" r="125730" b="172085"/>
                  <wp:docPr id="62593059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5209" cy="1603570"/>
                          </a:xfrm>
                          <a:prstGeom prst="rect">
                            <a:avLst/>
                          </a:prstGeom>
                          <a:solidFill>
                            <a:srgbClr val="FFFFFF">
                              <a:shade val="85000"/>
                            </a:srgbClr>
                          </a:solidFill>
                          <a:ln w="88900" cap="sq">
                            <a:solidFill>
                              <a:srgbClr val="C0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897" w:type="dxa"/>
          </w:tcPr>
          <w:p w14:paraId="44EECE06" w14:textId="77777777" w:rsidR="001163FC" w:rsidRDefault="001163FC" w:rsidP="00717C1D">
            <w:pPr>
              <w:rPr>
                <w:sz w:val="28"/>
                <w:szCs w:val="28"/>
              </w:rPr>
            </w:pPr>
          </w:p>
          <w:p w14:paraId="1AB75D42" w14:textId="77777777" w:rsidR="001163FC" w:rsidRDefault="001163FC" w:rsidP="00717C1D">
            <w:pPr>
              <w:rPr>
                <w:sz w:val="28"/>
                <w:szCs w:val="28"/>
              </w:rPr>
            </w:pPr>
          </w:p>
          <w:p w14:paraId="08753E4B" w14:textId="77777777" w:rsidR="001163FC" w:rsidRDefault="001163FC" w:rsidP="00717C1D">
            <w:pPr>
              <w:rPr>
                <w:sz w:val="28"/>
                <w:szCs w:val="28"/>
              </w:rPr>
            </w:pPr>
          </w:p>
          <w:p w14:paraId="73855D70" w14:textId="77777777" w:rsidR="001163FC" w:rsidRDefault="001163FC" w:rsidP="00717C1D">
            <w:pPr>
              <w:rPr>
                <w:sz w:val="28"/>
                <w:szCs w:val="28"/>
              </w:rPr>
            </w:pPr>
          </w:p>
          <w:p w14:paraId="793F838C" w14:textId="1C968F6C" w:rsidR="001163FC" w:rsidRPr="001163FC" w:rsidRDefault="001163FC" w:rsidP="00717C1D">
            <w:pPr>
              <w:rPr>
                <w:b/>
                <w:bCs/>
                <w:sz w:val="48"/>
                <w:szCs w:val="48"/>
              </w:rPr>
            </w:pPr>
            <w:r>
              <w:rPr>
                <w:sz w:val="28"/>
                <w:szCs w:val="28"/>
              </w:rPr>
              <w:t xml:space="preserve"> </w:t>
            </w:r>
            <w:r>
              <w:rPr>
                <w:b/>
                <w:bCs/>
                <w:sz w:val="48"/>
                <w:szCs w:val="48"/>
              </w:rPr>
              <w:t>or</w:t>
            </w:r>
          </w:p>
        </w:tc>
        <w:tc>
          <w:tcPr>
            <w:tcW w:w="2826" w:type="dxa"/>
          </w:tcPr>
          <w:p w14:paraId="14A68CE5" w14:textId="58AF3BCE" w:rsidR="001163FC" w:rsidRDefault="001163FC" w:rsidP="00717C1D">
            <w:pPr>
              <w:rPr>
                <w:sz w:val="28"/>
                <w:szCs w:val="28"/>
              </w:rPr>
            </w:pPr>
            <w:r>
              <w:rPr>
                <w:b/>
                <w:bCs/>
                <w:noProof/>
                <w:sz w:val="48"/>
                <w:szCs w:val="48"/>
              </w:rPr>
              <w:drawing>
                <wp:inline distT="0" distB="0" distL="0" distR="0" wp14:anchorId="55962713" wp14:editId="21D3F726">
                  <wp:extent cx="1653540" cy="1730053"/>
                  <wp:effectExtent l="0" t="0" r="3810" b="3810"/>
                  <wp:docPr id="60069660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60389" cy="1737219"/>
                          </a:xfrm>
                          <a:prstGeom prst="rect">
                            <a:avLst/>
                          </a:prstGeom>
                          <a:noFill/>
                          <a:ln>
                            <a:noFill/>
                          </a:ln>
                        </pic:spPr>
                      </pic:pic>
                    </a:graphicData>
                  </a:graphic>
                </wp:inline>
              </w:drawing>
            </w:r>
          </w:p>
        </w:tc>
        <w:tc>
          <w:tcPr>
            <w:tcW w:w="719" w:type="dxa"/>
          </w:tcPr>
          <w:p w14:paraId="43397860" w14:textId="77777777" w:rsidR="001163FC" w:rsidRDefault="001163FC" w:rsidP="00717C1D">
            <w:pPr>
              <w:rPr>
                <w:sz w:val="28"/>
                <w:szCs w:val="28"/>
              </w:rPr>
            </w:pPr>
          </w:p>
          <w:p w14:paraId="3EE8486B" w14:textId="77777777" w:rsidR="001163FC" w:rsidRDefault="001163FC" w:rsidP="00717C1D">
            <w:pPr>
              <w:rPr>
                <w:sz w:val="28"/>
                <w:szCs w:val="28"/>
              </w:rPr>
            </w:pPr>
          </w:p>
          <w:p w14:paraId="557EB386" w14:textId="77777777" w:rsidR="001163FC" w:rsidRDefault="001163FC" w:rsidP="00717C1D">
            <w:pPr>
              <w:rPr>
                <w:sz w:val="28"/>
                <w:szCs w:val="28"/>
              </w:rPr>
            </w:pPr>
          </w:p>
          <w:p w14:paraId="132928AE" w14:textId="77777777" w:rsidR="001163FC" w:rsidRDefault="001163FC" w:rsidP="00717C1D">
            <w:pPr>
              <w:rPr>
                <w:sz w:val="28"/>
                <w:szCs w:val="28"/>
              </w:rPr>
            </w:pPr>
          </w:p>
          <w:p w14:paraId="5477EA8F" w14:textId="27B9406F" w:rsidR="001163FC" w:rsidRPr="001163FC" w:rsidRDefault="001163FC" w:rsidP="00717C1D">
            <w:pPr>
              <w:rPr>
                <w:b/>
                <w:bCs/>
                <w:sz w:val="48"/>
                <w:szCs w:val="48"/>
              </w:rPr>
            </w:pPr>
            <w:r>
              <w:rPr>
                <w:b/>
                <w:bCs/>
                <w:sz w:val="48"/>
                <w:szCs w:val="48"/>
              </w:rPr>
              <w:t>=</w:t>
            </w:r>
          </w:p>
        </w:tc>
        <w:tc>
          <w:tcPr>
            <w:tcW w:w="2948" w:type="dxa"/>
          </w:tcPr>
          <w:p w14:paraId="176E40BA" w14:textId="16223345" w:rsidR="001163FC" w:rsidRDefault="001163FC" w:rsidP="00717C1D">
            <w:pPr>
              <w:rPr>
                <w:sz w:val="28"/>
                <w:szCs w:val="28"/>
              </w:rPr>
            </w:pPr>
            <w:r>
              <w:rPr>
                <w:noProof/>
                <w:sz w:val="28"/>
                <w:szCs w:val="28"/>
              </w:rPr>
              <w:drawing>
                <wp:inline distT="0" distB="0" distL="0" distR="0" wp14:anchorId="3915ADDE" wp14:editId="79F75DBC">
                  <wp:extent cx="1668455" cy="1742939"/>
                  <wp:effectExtent l="0" t="0" r="8255" b="0"/>
                  <wp:docPr id="164274290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76718" cy="1751570"/>
                          </a:xfrm>
                          <a:prstGeom prst="rect">
                            <a:avLst/>
                          </a:prstGeom>
                          <a:noFill/>
                          <a:ln>
                            <a:noFill/>
                          </a:ln>
                        </pic:spPr>
                      </pic:pic>
                    </a:graphicData>
                  </a:graphic>
                </wp:inline>
              </w:drawing>
            </w:r>
          </w:p>
        </w:tc>
      </w:tr>
    </w:tbl>
    <w:p w14:paraId="513A48A6" w14:textId="7F6053F0" w:rsidR="001163FC" w:rsidRDefault="001163FC" w:rsidP="00717C1D">
      <w:pPr>
        <w:rPr>
          <w:sz w:val="28"/>
          <w:szCs w:val="28"/>
        </w:rPr>
      </w:pPr>
    </w:p>
    <w:p w14:paraId="432B06DF" w14:textId="3D65838D" w:rsidR="001163FC" w:rsidRDefault="001163FC" w:rsidP="00717C1D">
      <w:pPr>
        <w:rPr>
          <w:sz w:val="28"/>
          <w:szCs w:val="28"/>
        </w:rPr>
      </w:pPr>
      <w:r>
        <w:rPr>
          <w:sz w:val="28"/>
          <w:szCs w:val="28"/>
        </w:rPr>
        <w:t>For brown region:</w:t>
      </w:r>
    </w:p>
    <w:tbl>
      <w:tblPr>
        <w:tblStyle w:val="TableGrid"/>
        <w:tblW w:w="0" w:type="auto"/>
        <w:tblLook w:val="04A0" w:firstRow="1" w:lastRow="0" w:firstColumn="1" w:lastColumn="0" w:noHBand="0" w:noVBand="1"/>
      </w:tblPr>
      <w:tblGrid>
        <w:gridCol w:w="3246"/>
        <w:gridCol w:w="718"/>
        <w:gridCol w:w="2921"/>
        <w:gridCol w:w="623"/>
        <w:gridCol w:w="2948"/>
      </w:tblGrid>
      <w:tr w:rsidR="001163FC" w14:paraId="5D622964" w14:textId="77777777" w:rsidTr="001163FC">
        <w:tc>
          <w:tcPr>
            <w:tcW w:w="3246" w:type="dxa"/>
          </w:tcPr>
          <w:p w14:paraId="5A11C1E3" w14:textId="78D5ACAD" w:rsidR="001163FC" w:rsidRDefault="001163FC" w:rsidP="00717C1D">
            <w:pPr>
              <w:rPr>
                <w:sz w:val="28"/>
                <w:szCs w:val="28"/>
              </w:rPr>
            </w:pPr>
            <w:r>
              <w:rPr>
                <w:noProof/>
                <w:sz w:val="28"/>
                <w:szCs w:val="28"/>
              </w:rPr>
              <w:drawing>
                <wp:inline distT="0" distB="0" distL="0" distR="0" wp14:anchorId="00F95F22" wp14:editId="47EA1368">
                  <wp:extent cx="1623060" cy="1741254"/>
                  <wp:effectExtent l="152400" t="114300" r="148590" b="163830"/>
                  <wp:docPr id="8568007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27743" cy="1746278"/>
                          </a:xfrm>
                          <a:prstGeom prst="rect">
                            <a:avLst/>
                          </a:prstGeom>
                          <a:solidFill>
                            <a:srgbClr val="FFFFFF">
                              <a:shade val="85000"/>
                            </a:srgbClr>
                          </a:solidFill>
                          <a:ln w="88900" cap="sq">
                            <a:solidFill>
                              <a:srgbClr val="C0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718" w:type="dxa"/>
          </w:tcPr>
          <w:p w14:paraId="3683845F" w14:textId="77777777" w:rsidR="001163FC" w:rsidRDefault="001163FC" w:rsidP="00717C1D">
            <w:pPr>
              <w:rPr>
                <w:sz w:val="28"/>
                <w:szCs w:val="28"/>
              </w:rPr>
            </w:pPr>
          </w:p>
          <w:p w14:paraId="5C1CA2A8" w14:textId="77777777" w:rsidR="001163FC" w:rsidRDefault="001163FC" w:rsidP="00717C1D">
            <w:pPr>
              <w:rPr>
                <w:sz w:val="28"/>
                <w:szCs w:val="28"/>
              </w:rPr>
            </w:pPr>
          </w:p>
          <w:p w14:paraId="746CF4D9" w14:textId="77777777" w:rsidR="001163FC" w:rsidRDefault="001163FC" w:rsidP="00717C1D">
            <w:pPr>
              <w:rPr>
                <w:sz w:val="28"/>
                <w:szCs w:val="28"/>
              </w:rPr>
            </w:pPr>
          </w:p>
          <w:p w14:paraId="76480ABC" w14:textId="72867C43" w:rsidR="001163FC" w:rsidRPr="001163FC" w:rsidRDefault="001163FC" w:rsidP="00717C1D">
            <w:pPr>
              <w:rPr>
                <w:b/>
                <w:bCs/>
                <w:sz w:val="48"/>
                <w:szCs w:val="48"/>
              </w:rPr>
            </w:pPr>
            <w:r>
              <w:rPr>
                <w:b/>
                <w:bCs/>
                <w:sz w:val="48"/>
                <w:szCs w:val="48"/>
              </w:rPr>
              <w:t>or</w:t>
            </w:r>
          </w:p>
        </w:tc>
        <w:tc>
          <w:tcPr>
            <w:tcW w:w="2921" w:type="dxa"/>
          </w:tcPr>
          <w:p w14:paraId="44D0D65E" w14:textId="2C1163EE" w:rsidR="001163FC" w:rsidRDefault="001163FC" w:rsidP="00717C1D">
            <w:pPr>
              <w:rPr>
                <w:sz w:val="28"/>
                <w:szCs w:val="28"/>
              </w:rPr>
            </w:pPr>
            <w:r>
              <w:rPr>
                <w:b/>
                <w:bCs/>
                <w:noProof/>
                <w:sz w:val="48"/>
                <w:szCs w:val="48"/>
              </w:rPr>
              <w:drawing>
                <wp:inline distT="0" distB="0" distL="0" distR="0" wp14:anchorId="32336A98" wp14:editId="0B474336">
                  <wp:extent cx="1697314" cy="1798320"/>
                  <wp:effectExtent l="0" t="0" r="0" b="0"/>
                  <wp:docPr id="134545030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07321" cy="1808922"/>
                          </a:xfrm>
                          <a:prstGeom prst="rect">
                            <a:avLst/>
                          </a:prstGeom>
                          <a:noFill/>
                          <a:ln>
                            <a:noFill/>
                          </a:ln>
                        </pic:spPr>
                      </pic:pic>
                    </a:graphicData>
                  </a:graphic>
                </wp:inline>
              </w:drawing>
            </w:r>
          </w:p>
        </w:tc>
        <w:tc>
          <w:tcPr>
            <w:tcW w:w="623" w:type="dxa"/>
          </w:tcPr>
          <w:p w14:paraId="554A3C62" w14:textId="77777777" w:rsidR="001163FC" w:rsidRDefault="001163FC" w:rsidP="00717C1D">
            <w:pPr>
              <w:rPr>
                <w:sz w:val="28"/>
                <w:szCs w:val="28"/>
              </w:rPr>
            </w:pPr>
          </w:p>
          <w:p w14:paraId="133AAB0A" w14:textId="77777777" w:rsidR="001163FC" w:rsidRDefault="001163FC" w:rsidP="00717C1D">
            <w:pPr>
              <w:rPr>
                <w:sz w:val="28"/>
                <w:szCs w:val="28"/>
              </w:rPr>
            </w:pPr>
          </w:p>
          <w:p w14:paraId="0782A036" w14:textId="77777777" w:rsidR="001163FC" w:rsidRDefault="001163FC" w:rsidP="00717C1D">
            <w:pPr>
              <w:rPr>
                <w:sz w:val="28"/>
                <w:szCs w:val="28"/>
              </w:rPr>
            </w:pPr>
          </w:p>
          <w:p w14:paraId="3ED4395B" w14:textId="77777777" w:rsidR="001163FC" w:rsidRDefault="001163FC" w:rsidP="00717C1D">
            <w:pPr>
              <w:rPr>
                <w:sz w:val="28"/>
                <w:szCs w:val="28"/>
              </w:rPr>
            </w:pPr>
          </w:p>
          <w:p w14:paraId="1ABCA898" w14:textId="49AE409F" w:rsidR="001163FC" w:rsidRPr="001163FC" w:rsidRDefault="001163FC" w:rsidP="00717C1D">
            <w:pPr>
              <w:rPr>
                <w:b/>
                <w:bCs/>
                <w:sz w:val="48"/>
                <w:szCs w:val="48"/>
              </w:rPr>
            </w:pPr>
            <w:r>
              <w:rPr>
                <w:b/>
                <w:bCs/>
                <w:sz w:val="48"/>
                <w:szCs w:val="48"/>
              </w:rPr>
              <w:t>=</w:t>
            </w:r>
          </w:p>
        </w:tc>
        <w:tc>
          <w:tcPr>
            <w:tcW w:w="2948" w:type="dxa"/>
          </w:tcPr>
          <w:p w14:paraId="529C9DE5" w14:textId="4862E1E5" w:rsidR="001163FC" w:rsidRDefault="001163FC" w:rsidP="00717C1D">
            <w:pPr>
              <w:rPr>
                <w:sz w:val="28"/>
                <w:szCs w:val="28"/>
              </w:rPr>
            </w:pPr>
            <w:r>
              <w:rPr>
                <w:b/>
                <w:bCs/>
                <w:noProof/>
                <w:sz w:val="48"/>
                <w:szCs w:val="48"/>
              </w:rPr>
              <w:drawing>
                <wp:inline distT="0" distB="0" distL="0" distR="0" wp14:anchorId="1480E2F0" wp14:editId="773A1BBE">
                  <wp:extent cx="1713792" cy="1813560"/>
                  <wp:effectExtent l="0" t="0" r="1270" b="0"/>
                  <wp:docPr id="53168426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25344" cy="1825784"/>
                          </a:xfrm>
                          <a:prstGeom prst="rect">
                            <a:avLst/>
                          </a:prstGeom>
                          <a:noFill/>
                          <a:ln>
                            <a:noFill/>
                          </a:ln>
                        </pic:spPr>
                      </pic:pic>
                    </a:graphicData>
                  </a:graphic>
                </wp:inline>
              </w:drawing>
            </w:r>
          </w:p>
        </w:tc>
      </w:tr>
    </w:tbl>
    <w:p w14:paraId="63091905" w14:textId="77777777" w:rsidR="001163FC" w:rsidRDefault="001163FC" w:rsidP="00717C1D">
      <w:pPr>
        <w:rPr>
          <w:sz w:val="28"/>
          <w:szCs w:val="28"/>
        </w:rPr>
      </w:pPr>
    </w:p>
    <w:p w14:paraId="68C0FCD8" w14:textId="77777777" w:rsidR="001163FC" w:rsidRDefault="001163FC" w:rsidP="00717C1D">
      <w:pPr>
        <w:rPr>
          <w:sz w:val="28"/>
          <w:szCs w:val="28"/>
        </w:rPr>
      </w:pPr>
    </w:p>
    <w:p w14:paraId="7344845F" w14:textId="77777777" w:rsidR="001163FC" w:rsidRDefault="001163FC" w:rsidP="00717C1D">
      <w:pPr>
        <w:rPr>
          <w:sz w:val="28"/>
          <w:szCs w:val="28"/>
        </w:rPr>
      </w:pPr>
    </w:p>
    <w:p w14:paraId="0E2F7118" w14:textId="04C014CE" w:rsidR="001163FC" w:rsidRDefault="001163FC" w:rsidP="00717C1D">
      <w:pPr>
        <w:rPr>
          <w:sz w:val="28"/>
          <w:szCs w:val="28"/>
        </w:rPr>
      </w:pPr>
      <w:r>
        <w:rPr>
          <w:sz w:val="28"/>
          <w:szCs w:val="28"/>
        </w:rPr>
        <w:t xml:space="preserve">Now for making a land image, images of green and brown </w:t>
      </w:r>
      <w:proofErr w:type="gramStart"/>
      <w:r>
        <w:rPr>
          <w:sz w:val="28"/>
          <w:szCs w:val="28"/>
        </w:rPr>
        <w:t>region ,</w:t>
      </w:r>
      <w:proofErr w:type="gramEnd"/>
      <w:r>
        <w:rPr>
          <w:sz w:val="28"/>
          <w:szCs w:val="28"/>
        </w:rPr>
        <w:t xml:space="preserve"> we use </w:t>
      </w:r>
      <w:proofErr w:type="spellStart"/>
      <w:r>
        <w:rPr>
          <w:sz w:val="28"/>
          <w:szCs w:val="28"/>
        </w:rPr>
        <w:t>bitwise_or</w:t>
      </w:r>
      <w:proofErr w:type="spellEnd"/>
      <w:r>
        <w:rPr>
          <w:sz w:val="28"/>
          <w:szCs w:val="28"/>
        </w:rPr>
        <w:t xml:space="preserve"> again</w:t>
      </w:r>
    </w:p>
    <w:tbl>
      <w:tblPr>
        <w:tblStyle w:val="TableGrid"/>
        <w:tblW w:w="0" w:type="auto"/>
        <w:tblLook w:val="04A0" w:firstRow="1" w:lastRow="0" w:firstColumn="1" w:lastColumn="0" w:noHBand="0" w:noVBand="1"/>
      </w:tblPr>
      <w:tblGrid>
        <w:gridCol w:w="2496"/>
        <w:gridCol w:w="645"/>
        <w:gridCol w:w="3355"/>
        <w:gridCol w:w="729"/>
        <w:gridCol w:w="3231"/>
      </w:tblGrid>
      <w:tr w:rsidR="009F022C" w14:paraId="724D20A9" w14:textId="77777777" w:rsidTr="009F022C">
        <w:tc>
          <w:tcPr>
            <w:tcW w:w="2496" w:type="dxa"/>
          </w:tcPr>
          <w:p w14:paraId="5E9D7606" w14:textId="5796F754" w:rsidR="00824468" w:rsidRDefault="00824468" w:rsidP="00717C1D">
            <w:pPr>
              <w:rPr>
                <w:sz w:val="28"/>
                <w:szCs w:val="28"/>
              </w:rPr>
            </w:pPr>
            <w:r>
              <w:rPr>
                <w:noProof/>
                <w:sz w:val="28"/>
                <w:szCs w:val="28"/>
              </w:rPr>
              <w:drawing>
                <wp:inline distT="0" distB="0" distL="0" distR="0" wp14:anchorId="6186BD37" wp14:editId="6AD4930D">
                  <wp:extent cx="1440180" cy="1504474"/>
                  <wp:effectExtent l="0" t="0" r="7620" b="635"/>
                  <wp:docPr id="10354975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44500" cy="1508986"/>
                          </a:xfrm>
                          <a:prstGeom prst="rect">
                            <a:avLst/>
                          </a:prstGeom>
                          <a:noFill/>
                          <a:ln>
                            <a:noFill/>
                          </a:ln>
                        </pic:spPr>
                      </pic:pic>
                    </a:graphicData>
                  </a:graphic>
                </wp:inline>
              </w:drawing>
            </w:r>
          </w:p>
        </w:tc>
        <w:tc>
          <w:tcPr>
            <w:tcW w:w="645" w:type="dxa"/>
          </w:tcPr>
          <w:p w14:paraId="13749469" w14:textId="77777777" w:rsidR="00824468" w:rsidRDefault="00824468" w:rsidP="00717C1D">
            <w:pPr>
              <w:rPr>
                <w:sz w:val="28"/>
                <w:szCs w:val="28"/>
              </w:rPr>
            </w:pPr>
          </w:p>
          <w:p w14:paraId="73710D64" w14:textId="77777777" w:rsidR="00824468" w:rsidRDefault="00824468" w:rsidP="00717C1D">
            <w:pPr>
              <w:rPr>
                <w:sz w:val="28"/>
                <w:szCs w:val="28"/>
              </w:rPr>
            </w:pPr>
          </w:p>
          <w:p w14:paraId="6A46662F" w14:textId="77777777" w:rsidR="00824468" w:rsidRDefault="00824468" w:rsidP="00717C1D">
            <w:pPr>
              <w:rPr>
                <w:sz w:val="28"/>
                <w:szCs w:val="28"/>
              </w:rPr>
            </w:pPr>
          </w:p>
          <w:p w14:paraId="59C5BEB0" w14:textId="73F2FF6C" w:rsidR="00824468" w:rsidRPr="00824468" w:rsidRDefault="00824468" w:rsidP="00717C1D">
            <w:pPr>
              <w:rPr>
                <w:b/>
                <w:bCs/>
                <w:sz w:val="48"/>
                <w:szCs w:val="48"/>
              </w:rPr>
            </w:pPr>
            <w:r>
              <w:rPr>
                <w:b/>
                <w:bCs/>
                <w:sz w:val="48"/>
                <w:szCs w:val="48"/>
              </w:rPr>
              <w:t>or</w:t>
            </w:r>
          </w:p>
        </w:tc>
        <w:tc>
          <w:tcPr>
            <w:tcW w:w="3355" w:type="dxa"/>
          </w:tcPr>
          <w:p w14:paraId="12313F1B" w14:textId="4F2863A2" w:rsidR="00824468" w:rsidRDefault="00824468" w:rsidP="00717C1D">
            <w:pPr>
              <w:rPr>
                <w:sz w:val="28"/>
                <w:szCs w:val="28"/>
              </w:rPr>
            </w:pPr>
            <w:r>
              <w:rPr>
                <w:b/>
                <w:bCs/>
                <w:noProof/>
                <w:sz w:val="48"/>
                <w:szCs w:val="48"/>
              </w:rPr>
              <w:drawing>
                <wp:inline distT="0" distB="0" distL="0" distR="0" wp14:anchorId="5B830D6D" wp14:editId="75FFA11C">
                  <wp:extent cx="1455420" cy="1540147"/>
                  <wp:effectExtent l="0" t="0" r="0" b="3175"/>
                  <wp:docPr id="150885754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64916" cy="1550196"/>
                          </a:xfrm>
                          <a:prstGeom prst="rect">
                            <a:avLst/>
                          </a:prstGeom>
                          <a:noFill/>
                          <a:ln>
                            <a:noFill/>
                          </a:ln>
                        </pic:spPr>
                      </pic:pic>
                    </a:graphicData>
                  </a:graphic>
                </wp:inline>
              </w:drawing>
            </w:r>
          </w:p>
        </w:tc>
        <w:tc>
          <w:tcPr>
            <w:tcW w:w="729" w:type="dxa"/>
          </w:tcPr>
          <w:p w14:paraId="7DCCA749" w14:textId="77777777" w:rsidR="00824468" w:rsidRDefault="00824468" w:rsidP="00717C1D">
            <w:pPr>
              <w:rPr>
                <w:sz w:val="28"/>
                <w:szCs w:val="28"/>
              </w:rPr>
            </w:pPr>
          </w:p>
          <w:p w14:paraId="74BA2DDE" w14:textId="77777777" w:rsidR="00824468" w:rsidRDefault="00824468" w:rsidP="00717C1D">
            <w:pPr>
              <w:rPr>
                <w:sz w:val="28"/>
                <w:szCs w:val="28"/>
              </w:rPr>
            </w:pPr>
          </w:p>
          <w:p w14:paraId="03D3F8E2" w14:textId="77777777" w:rsidR="00824468" w:rsidRDefault="00824468" w:rsidP="00717C1D">
            <w:pPr>
              <w:rPr>
                <w:sz w:val="28"/>
                <w:szCs w:val="28"/>
              </w:rPr>
            </w:pPr>
          </w:p>
          <w:p w14:paraId="064EA822" w14:textId="18BD6BDF" w:rsidR="00824468" w:rsidRPr="009F022C" w:rsidRDefault="009F022C" w:rsidP="00717C1D">
            <w:pPr>
              <w:rPr>
                <w:b/>
                <w:bCs/>
                <w:sz w:val="48"/>
                <w:szCs w:val="48"/>
              </w:rPr>
            </w:pPr>
            <w:r>
              <w:rPr>
                <w:b/>
                <w:bCs/>
                <w:sz w:val="48"/>
                <w:szCs w:val="48"/>
              </w:rPr>
              <w:t>=</w:t>
            </w:r>
          </w:p>
        </w:tc>
        <w:tc>
          <w:tcPr>
            <w:tcW w:w="3231" w:type="dxa"/>
          </w:tcPr>
          <w:p w14:paraId="1294D21B" w14:textId="79F9EB55" w:rsidR="00824468" w:rsidRDefault="009F022C" w:rsidP="00717C1D">
            <w:pPr>
              <w:rPr>
                <w:sz w:val="28"/>
                <w:szCs w:val="28"/>
              </w:rPr>
            </w:pPr>
            <w:r>
              <w:rPr>
                <w:b/>
                <w:bCs/>
                <w:noProof/>
                <w:sz w:val="48"/>
                <w:szCs w:val="48"/>
              </w:rPr>
              <w:drawing>
                <wp:inline distT="0" distB="0" distL="0" distR="0" wp14:anchorId="03C623CE" wp14:editId="5B79A6D9">
                  <wp:extent cx="1524437" cy="1592580"/>
                  <wp:effectExtent l="0" t="0" r="0" b="7620"/>
                  <wp:docPr id="148610133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34841" cy="1603449"/>
                          </a:xfrm>
                          <a:prstGeom prst="rect">
                            <a:avLst/>
                          </a:prstGeom>
                          <a:noFill/>
                          <a:ln>
                            <a:noFill/>
                          </a:ln>
                        </pic:spPr>
                      </pic:pic>
                    </a:graphicData>
                  </a:graphic>
                </wp:inline>
              </w:drawing>
            </w:r>
          </w:p>
        </w:tc>
      </w:tr>
    </w:tbl>
    <w:p w14:paraId="32FEE23D" w14:textId="77777777" w:rsidR="001163FC" w:rsidRDefault="001163FC" w:rsidP="00717C1D">
      <w:pPr>
        <w:rPr>
          <w:sz w:val="28"/>
          <w:szCs w:val="28"/>
        </w:rPr>
      </w:pPr>
    </w:p>
    <w:p w14:paraId="1D623435" w14:textId="3A79E87A" w:rsidR="009F022C" w:rsidRDefault="00445B7E" w:rsidP="00717C1D">
      <w:pPr>
        <w:rPr>
          <w:sz w:val="28"/>
          <w:szCs w:val="28"/>
        </w:rPr>
      </w:pPr>
      <w:r>
        <w:rPr>
          <w:sz w:val="28"/>
          <w:szCs w:val="28"/>
        </w:rPr>
        <w:t xml:space="preserve">Now for the houses, first converted the masks from gray2BGR, and then found contours in those masks, there was some disturbance in the mask, so I only considered contours having perimeter in range of 80 to 300, and drew contours over them by passing -1 in thickness so it </w:t>
      </w:r>
      <w:proofErr w:type="gramStart"/>
      <w:r>
        <w:rPr>
          <w:sz w:val="28"/>
          <w:szCs w:val="28"/>
        </w:rPr>
        <w:t>fill</w:t>
      </w:r>
      <w:proofErr w:type="gramEnd"/>
      <w:r>
        <w:rPr>
          <w:sz w:val="28"/>
          <w:szCs w:val="28"/>
        </w:rPr>
        <w:t xml:space="preserve"> the contour in a solid colo</w:t>
      </w:r>
      <w:r w:rsidR="000B7E27">
        <w:rPr>
          <w:sz w:val="28"/>
          <w:szCs w:val="28"/>
        </w:rPr>
        <w:t>u</w:t>
      </w:r>
      <w:r>
        <w:rPr>
          <w:sz w:val="28"/>
          <w:szCs w:val="28"/>
        </w:rPr>
        <w:t xml:space="preserve">r. </w:t>
      </w:r>
    </w:p>
    <w:p w14:paraId="50546F23" w14:textId="7FE87393" w:rsidR="00445B7E" w:rsidRDefault="00445B7E" w:rsidP="00717C1D">
      <w:pPr>
        <w:rPr>
          <w:sz w:val="28"/>
          <w:szCs w:val="28"/>
        </w:rPr>
      </w:pPr>
      <w:r>
        <w:rPr>
          <w:sz w:val="28"/>
          <w:szCs w:val="28"/>
        </w:rPr>
        <w:t xml:space="preserve">Now I took </w:t>
      </w:r>
      <w:proofErr w:type="spellStart"/>
      <w:r>
        <w:rPr>
          <w:sz w:val="28"/>
          <w:szCs w:val="28"/>
        </w:rPr>
        <w:t>bitwise_or</w:t>
      </w:r>
      <w:proofErr w:type="spellEnd"/>
      <w:r>
        <w:rPr>
          <w:sz w:val="28"/>
          <w:szCs w:val="28"/>
        </w:rPr>
        <w:t xml:space="preserve"> of the blue and red triangles and got this:</w:t>
      </w:r>
    </w:p>
    <w:tbl>
      <w:tblPr>
        <w:tblStyle w:val="TableGrid"/>
        <w:tblW w:w="0" w:type="auto"/>
        <w:tblLook w:val="04A0" w:firstRow="1" w:lastRow="0" w:firstColumn="1" w:lastColumn="0" w:noHBand="0" w:noVBand="1"/>
      </w:tblPr>
      <w:tblGrid>
        <w:gridCol w:w="2616"/>
        <w:gridCol w:w="781"/>
        <w:gridCol w:w="3154"/>
        <w:gridCol w:w="674"/>
        <w:gridCol w:w="3231"/>
      </w:tblGrid>
      <w:tr w:rsidR="00D724A7" w14:paraId="14A8D358" w14:textId="77777777" w:rsidTr="00D724A7">
        <w:tc>
          <w:tcPr>
            <w:tcW w:w="2616" w:type="dxa"/>
          </w:tcPr>
          <w:p w14:paraId="06DA2237" w14:textId="198FE07A" w:rsidR="00445B7E" w:rsidRDefault="00D724A7" w:rsidP="00717C1D">
            <w:pPr>
              <w:rPr>
                <w:sz w:val="28"/>
                <w:szCs w:val="28"/>
              </w:rPr>
            </w:pPr>
            <w:r>
              <w:rPr>
                <w:noProof/>
                <w:sz w:val="28"/>
                <w:szCs w:val="28"/>
              </w:rPr>
              <w:drawing>
                <wp:inline distT="0" distB="0" distL="0" distR="0" wp14:anchorId="4E57F25A" wp14:editId="4BC09139">
                  <wp:extent cx="1524000" cy="1620480"/>
                  <wp:effectExtent l="0" t="0" r="0" b="0"/>
                  <wp:docPr id="16799477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9952" cy="1626808"/>
                          </a:xfrm>
                          <a:prstGeom prst="rect">
                            <a:avLst/>
                          </a:prstGeom>
                          <a:noFill/>
                          <a:ln>
                            <a:noFill/>
                          </a:ln>
                        </pic:spPr>
                      </pic:pic>
                    </a:graphicData>
                  </a:graphic>
                </wp:inline>
              </w:drawing>
            </w:r>
          </w:p>
        </w:tc>
        <w:tc>
          <w:tcPr>
            <w:tcW w:w="781" w:type="dxa"/>
          </w:tcPr>
          <w:p w14:paraId="093CE191" w14:textId="77777777" w:rsidR="00445B7E" w:rsidRDefault="00445B7E" w:rsidP="00717C1D">
            <w:pPr>
              <w:rPr>
                <w:sz w:val="28"/>
                <w:szCs w:val="28"/>
              </w:rPr>
            </w:pPr>
          </w:p>
          <w:p w14:paraId="27AC67FE" w14:textId="77777777" w:rsidR="00D724A7" w:rsidRDefault="00D724A7" w:rsidP="00717C1D">
            <w:pPr>
              <w:rPr>
                <w:sz w:val="28"/>
                <w:szCs w:val="28"/>
              </w:rPr>
            </w:pPr>
          </w:p>
          <w:p w14:paraId="50FF1EDD" w14:textId="77777777" w:rsidR="00D724A7" w:rsidRDefault="00D724A7" w:rsidP="00717C1D">
            <w:pPr>
              <w:rPr>
                <w:sz w:val="28"/>
                <w:szCs w:val="28"/>
              </w:rPr>
            </w:pPr>
          </w:p>
          <w:p w14:paraId="795F46CF" w14:textId="36D419C6" w:rsidR="00D724A7" w:rsidRPr="00D724A7" w:rsidRDefault="00D724A7" w:rsidP="00717C1D">
            <w:pPr>
              <w:rPr>
                <w:b/>
                <w:bCs/>
                <w:sz w:val="48"/>
                <w:szCs w:val="48"/>
              </w:rPr>
            </w:pPr>
            <w:r>
              <w:rPr>
                <w:b/>
                <w:bCs/>
                <w:sz w:val="48"/>
                <w:szCs w:val="48"/>
              </w:rPr>
              <w:t>or</w:t>
            </w:r>
          </w:p>
        </w:tc>
        <w:tc>
          <w:tcPr>
            <w:tcW w:w="3154" w:type="dxa"/>
          </w:tcPr>
          <w:p w14:paraId="572C6131" w14:textId="267D2741" w:rsidR="00445B7E" w:rsidRDefault="00D724A7" w:rsidP="00717C1D">
            <w:pPr>
              <w:rPr>
                <w:sz w:val="28"/>
                <w:szCs w:val="28"/>
              </w:rPr>
            </w:pPr>
            <w:r>
              <w:rPr>
                <w:b/>
                <w:bCs/>
                <w:noProof/>
                <w:sz w:val="48"/>
                <w:szCs w:val="48"/>
              </w:rPr>
              <w:drawing>
                <wp:inline distT="0" distB="0" distL="0" distR="0" wp14:anchorId="2A57B09F" wp14:editId="7968FD0B">
                  <wp:extent cx="1653540" cy="1727737"/>
                  <wp:effectExtent l="0" t="0" r="3810" b="6350"/>
                  <wp:docPr id="15314481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65530" cy="1740265"/>
                          </a:xfrm>
                          <a:prstGeom prst="rect">
                            <a:avLst/>
                          </a:prstGeom>
                          <a:noFill/>
                          <a:ln>
                            <a:noFill/>
                          </a:ln>
                        </pic:spPr>
                      </pic:pic>
                    </a:graphicData>
                  </a:graphic>
                </wp:inline>
              </w:drawing>
            </w:r>
          </w:p>
        </w:tc>
        <w:tc>
          <w:tcPr>
            <w:tcW w:w="674" w:type="dxa"/>
          </w:tcPr>
          <w:p w14:paraId="49B83080" w14:textId="77777777" w:rsidR="00445B7E" w:rsidRDefault="00445B7E" w:rsidP="00717C1D">
            <w:pPr>
              <w:rPr>
                <w:sz w:val="28"/>
                <w:szCs w:val="28"/>
              </w:rPr>
            </w:pPr>
          </w:p>
          <w:p w14:paraId="66C35334" w14:textId="77777777" w:rsidR="00D724A7" w:rsidRDefault="00D724A7" w:rsidP="00717C1D">
            <w:pPr>
              <w:rPr>
                <w:sz w:val="28"/>
                <w:szCs w:val="28"/>
              </w:rPr>
            </w:pPr>
          </w:p>
          <w:p w14:paraId="54A33F96" w14:textId="77777777" w:rsidR="00D724A7" w:rsidRDefault="00D724A7" w:rsidP="00717C1D">
            <w:pPr>
              <w:rPr>
                <w:sz w:val="28"/>
                <w:szCs w:val="28"/>
              </w:rPr>
            </w:pPr>
          </w:p>
          <w:p w14:paraId="5C998784" w14:textId="05FB715C" w:rsidR="00D724A7" w:rsidRPr="00D724A7" w:rsidRDefault="00D724A7" w:rsidP="00717C1D">
            <w:pPr>
              <w:rPr>
                <w:b/>
                <w:bCs/>
                <w:sz w:val="48"/>
                <w:szCs w:val="48"/>
              </w:rPr>
            </w:pPr>
            <w:r>
              <w:rPr>
                <w:b/>
                <w:bCs/>
                <w:sz w:val="48"/>
                <w:szCs w:val="48"/>
              </w:rPr>
              <w:t>=</w:t>
            </w:r>
          </w:p>
        </w:tc>
        <w:tc>
          <w:tcPr>
            <w:tcW w:w="3231" w:type="dxa"/>
          </w:tcPr>
          <w:p w14:paraId="08F0B051" w14:textId="59273B15" w:rsidR="00445B7E" w:rsidRDefault="00D724A7" w:rsidP="00717C1D">
            <w:pPr>
              <w:rPr>
                <w:sz w:val="28"/>
                <w:szCs w:val="28"/>
              </w:rPr>
            </w:pPr>
            <w:r>
              <w:rPr>
                <w:b/>
                <w:bCs/>
                <w:noProof/>
                <w:sz w:val="48"/>
                <w:szCs w:val="48"/>
              </w:rPr>
              <w:drawing>
                <wp:inline distT="0" distB="0" distL="0" distR="0" wp14:anchorId="511279EE" wp14:editId="276F71AF">
                  <wp:extent cx="1634971" cy="1727200"/>
                  <wp:effectExtent l="0" t="0" r="3810" b="6350"/>
                  <wp:docPr id="207383665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41274" cy="1733858"/>
                          </a:xfrm>
                          <a:prstGeom prst="rect">
                            <a:avLst/>
                          </a:prstGeom>
                          <a:noFill/>
                          <a:ln>
                            <a:noFill/>
                          </a:ln>
                        </pic:spPr>
                      </pic:pic>
                    </a:graphicData>
                  </a:graphic>
                </wp:inline>
              </w:drawing>
            </w:r>
          </w:p>
        </w:tc>
      </w:tr>
    </w:tbl>
    <w:p w14:paraId="021CF8F4" w14:textId="77777777" w:rsidR="00445B7E" w:rsidRDefault="00445B7E" w:rsidP="00717C1D">
      <w:pPr>
        <w:rPr>
          <w:sz w:val="28"/>
          <w:szCs w:val="28"/>
        </w:rPr>
      </w:pPr>
    </w:p>
    <w:p w14:paraId="2B4BE20F" w14:textId="77777777" w:rsidR="00D724A7" w:rsidRDefault="00D724A7" w:rsidP="00717C1D">
      <w:pPr>
        <w:rPr>
          <w:sz w:val="28"/>
          <w:szCs w:val="28"/>
        </w:rPr>
      </w:pPr>
    </w:p>
    <w:p w14:paraId="4F3CD51D" w14:textId="435D8FA2" w:rsidR="00D724A7" w:rsidRDefault="00D724A7" w:rsidP="00717C1D">
      <w:pPr>
        <w:rPr>
          <w:sz w:val="28"/>
          <w:szCs w:val="28"/>
        </w:rPr>
      </w:pPr>
      <w:r>
        <w:rPr>
          <w:sz w:val="28"/>
          <w:szCs w:val="28"/>
        </w:rPr>
        <w:t xml:space="preserve">Now for the final image I took </w:t>
      </w:r>
      <w:proofErr w:type="spellStart"/>
      <w:r>
        <w:rPr>
          <w:sz w:val="28"/>
          <w:szCs w:val="28"/>
        </w:rPr>
        <w:t>bitwise_or</w:t>
      </w:r>
      <w:proofErr w:type="spellEnd"/>
      <w:r>
        <w:rPr>
          <w:sz w:val="28"/>
          <w:szCs w:val="28"/>
        </w:rPr>
        <w:t xml:space="preserve"> of the triangles and the </w:t>
      </w:r>
      <w:proofErr w:type="spellStart"/>
      <w:r>
        <w:rPr>
          <w:sz w:val="28"/>
          <w:szCs w:val="28"/>
        </w:rPr>
        <w:t>colored</w:t>
      </w:r>
      <w:proofErr w:type="spellEnd"/>
      <w:r>
        <w:rPr>
          <w:sz w:val="28"/>
          <w:szCs w:val="28"/>
        </w:rPr>
        <w:t xml:space="preserve"> region</w:t>
      </w:r>
    </w:p>
    <w:tbl>
      <w:tblPr>
        <w:tblStyle w:val="TableGrid"/>
        <w:tblW w:w="0" w:type="auto"/>
        <w:tblLook w:val="04A0" w:firstRow="1" w:lastRow="0" w:firstColumn="1" w:lastColumn="0" w:noHBand="0" w:noVBand="1"/>
      </w:tblPr>
      <w:tblGrid>
        <w:gridCol w:w="2766"/>
        <w:gridCol w:w="915"/>
        <w:gridCol w:w="2950"/>
        <w:gridCol w:w="735"/>
        <w:gridCol w:w="3090"/>
      </w:tblGrid>
      <w:tr w:rsidR="00D724A7" w14:paraId="2D01BA95" w14:textId="77777777" w:rsidTr="00D724A7">
        <w:tc>
          <w:tcPr>
            <w:tcW w:w="2766" w:type="dxa"/>
          </w:tcPr>
          <w:p w14:paraId="533B3DB3" w14:textId="06DC8F72" w:rsidR="00D724A7" w:rsidRDefault="00D724A7" w:rsidP="00717C1D">
            <w:pPr>
              <w:rPr>
                <w:sz w:val="28"/>
                <w:szCs w:val="28"/>
              </w:rPr>
            </w:pPr>
            <w:r>
              <w:rPr>
                <w:noProof/>
                <w:sz w:val="28"/>
                <w:szCs w:val="28"/>
              </w:rPr>
              <w:drawing>
                <wp:inline distT="0" distB="0" distL="0" distR="0" wp14:anchorId="2B538EEF" wp14:editId="74A635EB">
                  <wp:extent cx="1615440" cy="1687650"/>
                  <wp:effectExtent l="0" t="0" r="3810" b="8255"/>
                  <wp:docPr id="84362000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21191" cy="1693658"/>
                          </a:xfrm>
                          <a:prstGeom prst="rect">
                            <a:avLst/>
                          </a:prstGeom>
                          <a:noFill/>
                          <a:ln>
                            <a:noFill/>
                          </a:ln>
                        </pic:spPr>
                      </pic:pic>
                    </a:graphicData>
                  </a:graphic>
                </wp:inline>
              </w:drawing>
            </w:r>
          </w:p>
        </w:tc>
        <w:tc>
          <w:tcPr>
            <w:tcW w:w="915" w:type="dxa"/>
          </w:tcPr>
          <w:p w14:paraId="6FAEC254" w14:textId="77777777" w:rsidR="00D724A7" w:rsidRDefault="00D724A7" w:rsidP="00717C1D">
            <w:pPr>
              <w:rPr>
                <w:sz w:val="28"/>
                <w:szCs w:val="28"/>
              </w:rPr>
            </w:pPr>
          </w:p>
          <w:p w14:paraId="30BB5087" w14:textId="77777777" w:rsidR="00D724A7" w:rsidRDefault="00D724A7" w:rsidP="00717C1D">
            <w:pPr>
              <w:rPr>
                <w:sz w:val="28"/>
                <w:szCs w:val="28"/>
              </w:rPr>
            </w:pPr>
          </w:p>
          <w:p w14:paraId="18B20D4A" w14:textId="77777777" w:rsidR="00D724A7" w:rsidRDefault="00D724A7" w:rsidP="00717C1D">
            <w:pPr>
              <w:rPr>
                <w:sz w:val="28"/>
                <w:szCs w:val="28"/>
              </w:rPr>
            </w:pPr>
          </w:p>
          <w:p w14:paraId="22BAEE98" w14:textId="14FF4443" w:rsidR="00D724A7" w:rsidRPr="00D724A7" w:rsidRDefault="00D724A7" w:rsidP="00717C1D">
            <w:pPr>
              <w:rPr>
                <w:b/>
                <w:bCs/>
                <w:sz w:val="48"/>
                <w:szCs w:val="48"/>
              </w:rPr>
            </w:pPr>
            <w:r>
              <w:rPr>
                <w:b/>
                <w:bCs/>
                <w:sz w:val="48"/>
                <w:szCs w:val="48"/>
              </w:rPr>
              <w:t>or</w:t>
            </w:r>
          </w:p>
        </w:tc>
        <w:tc>
          <w:tcPr>
            <w:tcW w:w="2950" w:type="dxa"/>
          </w:tcPr>
          <w:p w14:paraId="78600CA4" w14:textId="260BB201" w:rsidR="00D724A7" w:rsidRDefault="00D724A7" w:rsidP="00717C1D">
            <w:pPr>
              <w:rPr>
                <w:sz w:val="28"/>
                <w:szCs w:val="28"/>
              </w:rPr>
            </w:pPr>
            <w:r>
              <w:rPr>
                <w:b/>
                <w:bCs/>
                <w:noProof/>
                <w:sz w:val="48"/>
                <w:szCs w:val="48"/>
              </w:rPr>
              <w:drawing>
                <wp:inline distT="0" distB="0" distL="0" distR="0" wp14:anchorId="29B88C02" wp14:editId="712D5F19">
                  <wp:extent cx="1634971" cy="1727200"/>
                  <wp:effectExtent l="0" t="0" r="3810" b="6350"/>
                  <wp:docPr id="87539874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41274" cy="1733858"/>
                          </a:xfrm>
                          <a:prstGeom prst="rect">
                            <a:avLst/>
                          </a:prstGeom>
                          <a:noFill/>
                          <a:ln>
                            <a:noFill/>
                          </a:ln>
                        </pic:spPr>
                      </pic:pic>
                    </a:graphicData>
                  </a:graphic>
                </wp:inline>
              </w:drawing>
            </w:r>
          </w:p>
        </w:tc>
        <w:tc>
          <w:tcPr>
            <w:tcW w:w="735" w:type="dxa"/>
          </w:tcPr>
          <w:p w14:paraId="04AC63DB" w14:textId="77777777" w:rsidR="00D724A7" w:rsidRDefault="00D724A7" w:rsidP="00717C1D">
            <w:pPr>
              <w:rPr>
                <w:b/>
                <w:bCs/>
                <w:sz w:val="48"/>
                <w:szCs w:val="48"/>
              </w:rPr>
            </w:pPr>
          </w:p>
          <w:p w14:paraId="06EEF7AA" w14:textId="77777777" w:rsidR="00D724A7" w:rsidRDefault="00D724A7" w:rsidP="00717C1D">
            <w:pPr>
              <w:rPr>
                <w:b/>
                <w:bCs/>
                <w:sz w:val="48"/>
                <w:szCs w:val="48"/>
              </w:rPr>
            </w:pPr>
          </w:p>
          <w:p w14:paraId="17D1DE1A" w14:textId="136D9F88" w:rsidR="00D724A7" w:rsidRPr="00D724A7" w:rsidRDefault="00D724A7" w:rsidP="00717C1D">
            <w:pPr>
              <w:rPr>
                <w:b/>
                <w:bCs/>
                <w:sz w:val="48"/>
                <w:szCs w:val="48"/>
              </w:rPr>
            </w:pPr>
            <w:r>
              <w:rPr>
                <w:b/>
                <w:bCs/>
                <w:sz w:val="48"/>
                <w:szCs w:val="48"/>
              </w:rPr>
              <w:t>=</w:t>
            </w:r>
          </w:p>
        </w:tc>
        <w:tc>
          <w:tcPr>
            <w:tcW w:w="3090" w:type="dxa"/>
          </w:tcPr>
          <w:p w14:paraId="69423BEC" w14:textId="4982CA47" w:rsidR="00D724A7" w:rsidRDefault="00D724A7" w:rsidP="00717C1D">
            <w:pPr>
              <w:rPr>
                <w:sz w:val="28"/>
                <w:szCs w:val="28"/>
              </w:rPr>
            </w:pPr>
            <w:r>
              <w:rPr>
                <w:b/>
                <w:bCs/>
                <w:noProof/>
                <w:sz w:val="48"/>
                <w:szCs w:val="48"/>
              </w:rPr>
              <w:drawing>
                <wp:inline distT="0" distB="0" distL="0" distR="0" wp14:anchorId="3996D930" wp14:editId="27E0ABD9">
                  <wp:extent cx="1600200" cy="1686474"/>
                  <wp:effectExtent l="0" t="0" r="0" b="9525"/>
                  <wp:docPr id="161797898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16682" cy="1703845"/>
                          </a:xfrm>
                          <a:prstGeom prst="rect">
                            <a:avLst/>
                          </a:prstGeom>
                          <a:noFill/>
                          <a:ln>
                            <a:noFill/>
                          </a:ln>
                        </pic:spPr>
                      </pic:pic>
                    </a:graphicData>
                  </a:graphic>
                </wp:inline>
              </w:drawing>
            </w:r>
          </w:p>
        </w:tc>
      </w:tr>
    </w:tbl>
    <w:p w14:paraId="22861DD0" w14:textId="77777777" w:rsidR="00D724A7" w:rsidRDefault="00D724A7" w:rsidP="00717C1D">
      <w:pPr>
        <w:rPr>
          <w:sz w:val="28"/>
          <w:szCs w:val="28"/>
        </w:rPr>
      </w:pPr>
    </w:p>
    <w:p w14:paraId="35EADD0F" w14:textId="77777777" w:rsidR="00D724A7" w:rsidRDefault="00D724A7" w:rsidP="00717C1D">
      <w:pPr>
        <w:rPr>
          <w:sz w:val="28"/>
          <w:szCs w:val="28"/>
        </w:rPr>
      </w:pPr>
    </w:p>
    <w:p w14:paraId="4AC94ECB" w14:textId="7FC0427B" w:rsidR="00D724A7" w:rsidRDefault="00BE3696" w:rsidP="00717C1D">
      <w:pPr>
        <w:rPr>
          <w:sz w:val="28"/>
          <w:szCs w:val="28"/>
        </w:rPr>
      </w:pPr>
      <w:r>
        <w:rPr>
          <w:sz w:val="28"/>
          <w:szCs w:val="28"/>
        </w:rPr>
        <w:t xml:space="preserve">These procedures were for a single image, for multiple images in directory, we get the list of names of images, using </w:t>
      </w:r>
      <w:proofErr w:type="spellStart"/>
      <w:proofErr w:type="gramStart"/>
      <w:r>
        <w:rPr>
          <w:sz w:val="28"/>
          <w:szCs w:val="28"/>
        </w:rPr>
        <w:t>os.listdir</w:t>
      </w:r>
      <w:proofErr w:type="spellEnd"/>
      <w:proofErr w:type="gramEnd"/>
      <w:r>
        <w:rPr>
          <w:sz w:val="28"/>
          <w:szCs w:val="28"/>
        </w:rPr>
        <w:t>(</w:t>
      </w:r>
      <w:proofErr w:type="spellStart"/>
      <w:r>
        <w:rPr>
          <w:sz w:val="28"/>
          <w:szCs w:val="28"/>
        </w:rPr>
        <w:t>path_to_image_folder</w:t>
      </w:r>
      <w:proofErr w:type="spellEnd"/>
      <w:r>
        <w:rPr>
          <w:sz w:val="28"/>
          <w:szCs w:val="28"/>
        </w:rPr>
        <w:t>), and iterate through each image.</w:t>
      </w:r>
    </w:p>
    <w:p w14:paraId="1945E4B3" w14:textId="14A35F9D" w:rsidR="00BE3696" w:rsidRDefault="00BE3696" w:rsidP="00717C1D">
      <w:pPr>
        <w:rPr>
          <w:sz w:val="28"/>
          <w:szCs w:val="28"/>
        </w:rPr>
      </w:pPr>
      <w:r>
        <w:rPr>
          <w:sz w:val="28"/>
          <w:szCs w:val="28"/>
        </w:rPr>
        <w:t xml:space="preserve">And append the data to the global list. But one problem I aced was, when I printed the list I got from </w:t>
      </w:r>
      <w:proofErr w:type="spellStart"/>
      <w:proofErr w:type="gramStart"/>
      <w:r>
        <w:rPr>
          <w:sz w:val="28"/>
          <w:szCs w:val="28"/>
        </w:rPr>
        <w:t>os.listdir</w:t>
      </w:r>
      <w:proofErr w:type="spellEnd"/>
      <w:proofErr w:type="gramEnd"/>
      <w:r>
        <w:rPr>
          <w:sz w:val="28"/>
          <w:szCs w:val="28"/>
        </w:rPr>
        <w:t xml:space="preserve">(). It was not in order, so I had to sort it using </w:t>
      </w:r>
      <w:proofErr w:type="spellStart"/>
      <w:proofErr w:type="gramStart"/>
      <w:r>
        <w:rPr>
          <w:sz w:val="28"/>
          <w:szCs w:val="28"/>
        </w:rPr>
        <w:t>list.sort</w:t>
      </w:r>
      <w:proofErr w:type="spellEnd"/>
      <w:proofErr w:type="gramEnd"/>
      <w:r>
        <w:rPr>
          <w:sz w:val="28"/>
          <w:szCs w:val="28"/>
        </w:rPr>
        <w:t>().</w:t>
      </w:r>
    </w:p>
    <w:p w14:paraId="0E5BCD94" w14:textId="2B78EFB6" w:rsidR="00BE3696" w:rsidRDefault="00BE3696" w:rsidP="00717C1D">
      <w:pPr>
        <w:rPr>
          <w:sz w:val="28"/>
          <w:szCs w:val="28"/>
        </w:rPr>
      </w:pPr>
      <w:r>
        <w:rPr>
          <w:sz w:val="28"/>
          <w:szCs w:val="28"/>
        </w:rPr>
        <w:t xml:space="preserve">Then the last step, in which we have to sort the names of the images </w:t>
      </w:r>
      <w:proofErr w:type="gramStart"/>
      <w:r>
        <w:rPr>
          <w:sz w:val="28"/>
          <w:szCs w:val="28"/>
        </w:rPr>
        <w:t>in  descending</w:t>
      </w:r>
      <w:proofErr w:type="gramEnd"/>
      <w:r>
        <w:rPr>
          <w:sz w:val="28"/>
          <w:szCs w:val="28"/>
        </w:rPr>
        <w:t xml:space="preserve"> order.</w:t>
      </w:r>
    </w:p>
    <w:p w14:paraId="23D4AB95" w14:textId="2C76A988" w:rsidR="00BE3696" w:rsidRDefault="00BE3696" w:rsidP="00717C1D">
      <w:pPr>
        <w:rPr>
          <w:sz w:val="28"/>
          <w:szCs w:val="28"/>
        </w:rPr>
      </w:pPr>
      <w:r>
        <w:rPr>
          <w:sz w:val="28"/>
          <w:szCs w:val="28"/>
        </w:rPr>
        <w:t xml:space="preserve">For this I first copied the list that had the priority ratios. And sorted it in descending order. Then I iterated through each </w:t>
      </w:r>
      <w:proofErr w:type="gramStart"/>
      <w:r>
        <w:rPr>
          <w:sz w:val="28"/>
          <w:szCs w:val="28"/>
        </w:rPr>
        <w:t>elements</w:t>
      </w:r>
      <w:proofErr w:type="gramEnd"/>
      <w:r>
        <w:rPr>
          <w:sz w:val="28"/>
          <w:szCs w:val="28"/>
        </w:rPr>
        <w:t xml:space="preserve"> and found the index of the element in the original priority order list. Then I appended the im</w:t>
      </w:r>
      <w:r w:rsidR="000B7E27">
        <w:rPr>
          <w:sz w:val="28"/>
          <w:szCs w:val="28"/>
        </w:rPr>
        <w:t xml:space="preserve">age </w:t>
      </w:r>
      <w:r>
        <w:rPr>
          <w:sz w:val="28"/>
          <w:szCs w:val="28"/>
        </w:rPr>
        <w:t xml:space="preserve">corresponding to that index in a new </w:t>
      </w:r>
      <w:proofErr w:type="spellStart"/>
      <w:r>
        <w:rPr>
          <w:sz w:val="28"/>
          <w:szCs w:val="28"/>
        </w:rPr>
        <w:t>sorted_img</w:t>
      </w:r>
      <w:proofErr w:type="spellEnd"/>
      <w:r>
        <w:rPr>
          <w:sz w:val="28"/>
          <w:szCs w:val="28"/>
        </w:rPr>
        <w:t xml:space="preserve"> list. Some of the ratio values were same, so I had to copy the </w:t>
      </w:r>
      <w:proofErr w:type="spellStart"/>
      <w:r>
        <w:rPr>
          <w:sz w:val="28"/>
          <w:szCs w:val="28"/>
        </w:rPr>
        <w:t>priority_ratio</w:t>
      </w:r>
      <w:proofErr w:type="spellEnd"/>
      <w:r>
        <w:rPr>
          <w:sz w:val="28"/>
          <w:szCs w:val="28"/>
        </w:rPr>
        <w:t xml:space="preserve"> to a new list</w:t>
      </w:r>
      <w:r w:rsidR="000B7E27">
        <w:rPr>
          <w:sz w:val="28"/>
          <w:szCs w:val="28"/>
        </w:rPr>
        <w:t xml:space="preserve"> and also the </w:t>
      </w:r>
      <w:proofErr w:type="spellStart"/>
      <w:r w:rsidR="000B7E27">
        <w:rPr>
          <w:sz w:val="28"/>
          <w:szCs w:val="28"/>
        </w:rPr>
        <w:t>img_name</w:t>
      </w:r>
      <w:proofErr w:type="spellEnd"/>
      <w:r w:rsidR="000B7E27">
        <w:rPr>
          <w:sz w:val="28"/>
          <w:szCs w:val="28"/>
        </w:rPr>
        <w:t xml:space="preserve"> list to a new list</w:t>
      </w:r>
      <w:r>
        <w:rPr>
          <w:sz w:val="28"/>
          <w:szCs w:val="28"/>
        </w:rPr>
        <w:t xml:space="preserve">. And with each iteration I deleted the </w:t>
      </w:r>
      <w:r>
        <w:rPr>
          <w:sz w:val="28"/>
          <w:szCs w:val="28"/>
        </w:rPr>
        <w:lastRenderedPageBreak/>
        <w:t>element from the</w:t>
      </w:r>
      <w:r w:rsidR="000B7E27">
        <w:rPr>
          <w:sz w:val="28"/>
          <w:szCs w:val="28"/>
        </w:rPr>
        <w:t xml:space="preserve"> copied list of ratios and images. So even the images with same ratio can be appended into the </w:t>
      </w:r>
      <w:proofErr w:type="spellStart"/>
      <w:r w:rsidR="000B7E27">
        <w:rPr>
          <w:sz w:val="28"/>
          <w:szCs w:val="28"/>
        </w:rPr>
        <w:t>sorted_img</w:t>
      </w:r>
      <w:proofErr w:type="spellEnd"/>
      <w:r w:rsidR="000B7E27">
        <w:rPr>
          <w:sz w:val="28"/>
          <w:szCs w:val="28"/>
        </w:rPr>
        <w:t xml:space="preserve"> list. </w:t>
      </w:r>
    </w:p>
    <w:p w14:paraId="2A5A6FF3" w14:textId="77777777" w:rsidR="000B7E27" w:rsidRDefault="000B7E27" w:rsidP="00717C1D">
      <w:pPr>
        <w:rPr>
          <w:sz w:val="28"/>
          <w:szCs w:val="28"/>
        </w:rPr>
      </w:pPr>
    </w:p>
    <w:p w14:paraId="1FF2435E" w14:textId="4B243CAB" w:rsidR="000B7E27" w:rsidRDefault="000B7E27" w:rsidP="00717C1D">
      <w:pPr>
        <w:rPr>
          <w:sz w:val="28"/>
          <w:szCs w:val="28"/>
        </w:rPr>
      </w:pPr>
      <w:r>
        <w:rPr>
          <w:sz w:val="28"/>
          <w:szCs w:val="28"/>
        </w:rPr>
        <w:t>Thes were all the steps I took to complete the program.</w:t>
      </w:r>
    </w:p>
    <w:p w14:paraId="31D260B0" w14:textId="63129004" w:rsidR="000B7E27" w:rsidRDefault="000B7E27" w:rsidP="00717C1D">
      <w:pPr>
        <w:rPr>
          <w:sz w:val="28"/>
          <w:szCs w:val="28"/>
        </w:rPr>
      </w:pPr>
      <w:r>
        <w:rPr>
          <w:sz w:val="28"/>
          <w:szCs w:val="28"/>
        </w:rPr>
        <w:t xml:space="preserve">I also used the </w:t>
      </w:r>
      <w:proofErr w:type="spellStart"/>
      <w:r>
        <w:rPr>
          <w:sz w:val="28"/>
          <w:szCs w:val="28"/>
        </w:rPr>
        <w:t>hsv</w:t>
      </w:r>
      <w:proofErr w:type="spellEnd"/>
      <w:r>
        <w:rPr>
          <w:sz w:val="28"/>
          <w:szCs w:val="28"/>
        </w:rPr>
        <w:t xml:space="preserve"> range detector program I got from </w:t>
      </w:r>
      <w:proofErr w:type="spellStart"/>
      <w:r>
        <w:rPr>
          <w:sz w:val="28"/>
          <w:szCs w:val="28"/>
        </w:rPr>
        <w:t>stackoverflow</w:t>
      </w:r>
      <w:proofErr w:type="spellEnd"/>
      <w:r>
        <w:rPr>
          <w:sz w:val="28"/>
          <w:szCs w:val="28"/>
        </w:rPr>
        <w:t xml:space="preserve"> to determine </w:t>
      </w:r>
      <w:proofErr w:type="spellStart"/>
      <w:r>
        <w:rPr>
          <w:sz w:val="28"/>
          <w:szCs w:val="28"/>
        </w:rPr>
        <w:t>hsv</w:t>
      </w:r>
      <w:proofErr w:type="spellEnd"/>
      <w:r>
        <w:rPr>
          <w:sz w:val="28"/>
          <w:szCs w:val="28"/>
        </w:rPr>
        <w:t xml:space="preserve"> range of green, brown, red and blue colour.</w:t>
      </w:r>
    </w:p>
    <w:p w14:paraId="0DDE47E6" w14:textId="0045138A" w:rsidR="000B7E27" w:rsidRDefault="000B7E27" w:rsidP="00717C1D">
      <w:pPr>
        <w:rPr>
          <w:sz w:val="28"/>
          <w:szCs w:val="28"/>
        </w:rPr>
      </w:pPr>
      <w:r>
        <w:rPr>
          <w:sz w:val="28"/>
          <w:szCs w:val="28"/>
        </w:rPr>
        <w:t>Link:</w:t>
      </w:r>
      <w:r w:rsidRPr="000B7E27">
        <w:t xml:space="preserve"> </w:t>
      </w:r>
      <w:hyperlink r:id="rId42" w:history="1">
        <w:r w:rsidRPr="000D4CC9">
          <w:rPr>
            <w:rStyle w:val="Hyperlink"/>
            <w:sz w:val="28"/>
            <w:szCs w:val="28"/>
          </w:rPr>
          <w:t>https://stackoverflow.com/questions/10948589/choosing-the-correct-upper-and-lower-hsv-boundaries-for-color-detection-withcv</w:t>
        </w:r>
      </w:hyperlink>
    </w:p>
    <w:p w14:paraId="716546A6" w14:textId="77777777" w:rsidR="000B7E27" w:rsidRDefault="000B7E27" w:rsidP="00717C1D">
      <w:pPr>
        <w:rPr>
          <w:sz w:val="28"/>
          <w:szCs w:val="28"/>
        </w:rPr>
      </w:pPr>
    </w:p>
    <w:p w14:paraId="213ED162" w14:textId="5A2BDC2B" w:rsidR="000B7E27" w:rsidRDefault="000B7E27" w:rsidP="00717C1D">
      <w:pPr>
        <w:rPr>
          <w:sz w:val="28"/>
          <w:szCs w:val="28"/>
        </w:rPr>
      </w:pPr>
      <w:r>
        <w:rPr>
          <w:sz w:val="28"/>
          <w:szCs w:val="28"/>
        </w:rPr>
        <w:t>Name: Aaryaman Bisht</w:t>
      </w:r>
    </w:p>
    <w:p w14:paraId="736829AB" w14:textId="0EDBF7F4" w:rsidR="000B7E27" w:rsidRDefault="000B7E27" w:rsidP="00717C1D">
      <w:pPr>
        <w:rPr>
          <w:sz w:val="28"/>
          <w:szCs w:val="28"/>
        </w:rPr>
      </w:pPr>
      <w:r>
        <w:rPr>
          <w:sz w:val="28"/>
          <w:szCs w:val="28"/>
        </w:rPr>
        <w:t>24/A11/006</w:t>
      </w:r>
    </w:p>
    <w:p w14:paraId="285ACE54" w14:textId="4A5BBF3E" w:rsidR="000B7E27" w:rsidRDefault="000B7E27" w:rsidP="00717C1D">
      <w:pPr>
        <w:rPr>
          <w:sz w:val="28"/>
          <w:szCs w:val="28"/>
        </w:rPr>
      </w:pPr>
      <w:r>
        <w:rPr>
          <w:sz w:val="28"/>
          <w:szCs w:val="28"/>
        </w:rPr>
        <w:t>Contact:</w:t>
      </w:r>
    </w:p>
    <w:p w14:paraId="5AEB880F" w14:textId="4491EE4C" w:rsidR="000B7E27" w:rsidRDefault="000B7E27" w:rsidP="00717C1D">
      <w:pPr>
        <w:rPr>
          <w:sz w:val="28"/>
          <w:szCs w:val="28"/>
        </w:rPr>
      </w:pPr>
      <w:r>
        <w:rPr>
          <w:sz w:val="28"/>
          <w:szCs w:val="28"/>
        </w:rPr>
        <w:t>9873210256</w:t>
      </w:r>
    </w:p>
    <w:p w14:paraId="32E201D4" w14:textId="63FCEF94" w:rsidR="000B7E27" w:rsidRPr="00142678" w:rsidRDefault="000B7E27" w:rsidP="00717C1D">
      <w:pPr>
        <w:rPr>
          <w:sz w:val="28"/>
          <w:szCs w:val="28"/>
        </w:rPr>
      </w:pPr>
      <w:r w:rsidRPr="000B7E27">
        <w:rPr>
          <w:sz w:val="28"/>
          <w:szCs w:val="28"/>
        </w:rPr>
        <w:t>aaryaman.bisht2006@gmail.com</w:t>
      </w:r>
    </w:p>
    <w:sectPr w:rsidR="000B7E27" w:rsidRPr="00142678" w:rsidSect="00177C4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66387" w14:textId="77777777" w:rsidR="00E361A5" w:rsidRDefault="00E361A5" w:rsidP="0042051C">
      <w:pPr>
        <w:spacing w:after="0" w:line="240" w:lineRule="auto"/>
      </w:pPr>
      <w:r>
        <w:separator/>
      </w:r>
    </w:p>
  </w:endnote>
  <w:endnote w:type="continuationSeparator" w:id="0">
    <w:p w14:paraId="09DAEDE3" w14:textId="77777777" w:rsidR="00E361A5" w:rsidRDefault="00E361A5" w:rsidP="0042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F9A07" w14:textId="77777777" w:rsidR="00E361A5" w:rsidRDefault="00E361A5" w:rsidP="0042051C">
      <w:pPr>
        <w:spacing w:after="0" w:line="240" w:lineRule="auto"/>
      </w:pPr>
      <w:r>
        <w:separator/>
      </w:r>
    </w:p>
  </w:footnote>
  <w:footnote w:type="continuationSeparator" w:id="0">
    <w:p w14:paraId="41F76622" w14:textId="77777777" w:rsidR="00E361A5" w:rsidRDefault="00E361A5" w:rsidP="004205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1D"/>
    <w:rsid w:val="000B7E27"/>
    <w:rsid w:val="000F654F"/>
    <w:rsid w:val="001163FC"/>
    <w:rsid w:val="00142678"/>
    <w:rsid w:val="00177C4D"/>
    <w:rsid w:val="00364F16"/>
    <w:rsid w:val="0042051C"/>
    <w:rsid w:val="00445B7E"/>
    <w:rsid w:val="00717C1D"/>
    <w:rsid w:val="00824468"/>
    <w:rsid w:val="009F022C"/>
    <w:rsid w:val="00B309C9"/>
    <w:rsid w:val="00B67785"/>
    <w:rsid w:val="00BE3696"/>
    <w:rsid w:val="00BE4E2B"/>
    <w:rsid w:val="00D344B4"/>
    <w:rsid w:val="00D724A7"/>
    <w:rsid w:val="00E36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A597"/>
  <w15:chartTrackingRefBased/>
  <w15:docId w15:val="{5AC18C6D-7988-42D0-A04B-16CFA638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C1D"/>
    <w:rPr>
      <w:color w:val="0563C1" w:themeColor="hyperlink"/>
      <w:u w:val="single"/>
    </w:rPr>
  </w:style>
  <w:style w:type="character" w:styleId="UnresolvedMention">
    <w:name w:val="Unresolved Mention"/>
    <w:basedOn w:val="DefaultParagraphFont"/>
    <w:uiPriority w:val="99"/>
    <w:semiHidden/>
    <w:unhideWhenUsed/>
    <w:rsid w:val="00717C1D"/>
    <w:rPr>
      <w:color w:val="605E5C"/>
      <w:shd w:val="clear" w:color="auto" w:fill="E1DFDD"/>
    </w:rPr>
  </w:style>
  <w:style w:type="paragraph" w:styleId="Header">
    <w:name w:val="header"/>
    <w:basedOn w:val="Normal"/>
    <w:link w:val="HeaderChar"/>
    <w:uiPriority w:val="99"/>
    <w:unhideWhenUsed/>
    <w:rsid w:val="00420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51C"/>
  </w:style>
  <w:style w:type="paragraph" w:styleId="Footer">
    <w:name w:val="footer"/>
    <w:basedOn w:val="Normal"/>
    <w:link w:val="FooterChar"/>
    <w:uiPriority w:val="99"/>
    <w:unhideWhenUsed/>
    <w:rsid w:val="00420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51C"/>
  </w:style>
  <w:style w:type="table" w:styleId="TableGrid">
    <w:name w:val="Table Grid"/>
    <w:basedOn w:val="TableNormal"/>
    <w:uiPriority w:val="39"/>
    <w:rsid w:val="0042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stackoverflow.com/questions/10948589/choosing-the-correct-upper-and-lower-hsv-boundaries-for-color-detection-withcv" TargetMode="External"/><Relationship Id="rId7" Type="http://schemas.openxmlformats.org/officeDocument/2006/relationships/hyperlink" Target="https://github.com/ScriptedLine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yperlink" Target="https://www.linkedin.com/in/aaryaman-bisht-543816324/"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7D644-550D-4782-9957-72D9CA463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Aaryaman Bisht</dc:creator>
  <cp:keywords/>
  <dc:description/>
  <cp:lastModifiedBy>Aaryaman Bisht</cp:lastModifiedBy>
  <cp:revision>5</cp:revision>
  <dcterms:created xsi:type="dcterms:W3CDTF">2024-10-02T09:49:00Z</dcterms:created>
  <dcterms:modified xsi:type="dcterms:W3CDTF">2024-10-02T12:11:00Z</dcterms:modified>
</cp:coreProperties>
</file>