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7AE5" w14:textId="34740C33" w:rsidR="00C16C04" w:rsidRDefault="002C3691" w:rsidP="00CE5CD5">
      <w:pPr>
        <w:rPr>
          <w:lang w:bidi="ar-AE"/>
        </w:rPr>
      </w:pPr>
      <w:r w:rsidRPr="00661303">
        <w:rPr>
          <w:noProof/>
        </w:rPr>
        <w:drawing>
          <wp:inline distT="0" distB="0" distL="0" distR="0" wp14:anchorId="6304DE09" wp14:editId="1BF21B6F">
            <wp:extent cx="628117" cy="814812"/>
            <wp:effectExtent l="0" t="0" r="635" b="4445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4" cy="8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5087" w14:textId="77777777" w:rsidR="005F0EF6" w:rsidRDefault="005F0EF6" w:rsidP="0026453F"/>
    <w:tbl>
      <w:tblPr>
        <w:tblpPr w:leftFromText="180" w:rightFromText="180" w:vertAnchor="text" w:horzAnchor="margin" w:tblpY="85"/>
        <w:tblW w:w="5000" w:type="pct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56"/>
        <w:gridCol w:w="681"/>
        <w:gridCol w:w="3343"/>
        <w:gridCol w:w="4680"/>
      </w:tblGrid>
      <w:tr w:rsidR="00F22AD2" w:rsidRPr="00C65989" w14:paraId="3D1DA042" w14:textId="77777777" w:rsidTr="00843F2F">
        <w:trPr>
          <w:cantSplit/>
          <w:trHeight w:hRule="exact" w:val="439"/>
        </w:trPr>
        <w:tc>
          <w:tcPr>
            <w:tcW w:w="350" w:type="pct"/>
            <w:shd w:val="clear" w:color="auto" w:fill="auto"/>
            <w:vAlign w:val="center"/>
          </w:tcPr>
          <w:p w14:paraId="55FBFA66" w14:textId="77777777" w:rsidR="00F22AD2" w:rsidRPr="00452089" w:rsidRDefault="00F22AD2" w:rsidP="00F22AD2">
            <w:pPr>
              <w:spacing w:before="100" w:beforeAutospacing="1" w:after="100" w:afterAutospacing="1"/>
              <w:rPr>
                <w:rFonts w:asciiTheme="minorHAnsi" w:hAnsiTheme="minorHAnsi" w:cs="Tahoma"/>
                <w:b/>
                <w:color w:val="FFFFFF" w:themeColor="background1"/>
              </w:rPr>
            </w:pPr>
            <w:bookmarkStart w:id="0" w:name="OLE_LINK1"/>
            <w:bookmarkStart w:id="1" w:name="OLE_LINK3"/>
            <w:bookmarkStart w:id="2" w:name="OLE_LINK4"/>
            <w:bookmarkStart w:id="3" w:name="OLE_LINK5"/>
          </w:p>
        </w:tc>
        <w:tc>
          <w:tcPr>
            <w:tcW w:w="364" w:type="pct"/>
          </w:tcPr>
          <w:p w14:paraId="3EC1ED1A" w14:textId="77777777" w:rsidR="00F22AD2" w:rsidRPr="00452089" w:rsidRDefault="00F22AD2" w:rsidP="00F22AD2">
            <w:pPr>
              <w:spacing w:before="100" w:beforeAutospacing="1" w:after="100" w:afterAutospacing="1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</w:tc>
        <w:tc>
          <w:tcPr>
            <w:tcW w:w="1786" w:type="pct"/>
          </w:tcPr>
          <w:p w14:paraId="30B1DFC7" w14:textId="77777777" w:rsidR="00F22AD2" w:rsidRPr="00C65989" w:rsidRDefault="00F22AD2" w:rsidP="00F22AD2">
            <w:pPr>
              <w:spacing w:before="100" w:beforeAutospacing="1" w:after="100" w:afterAutospacing="1"/>
              <w:ind w:left="-726"/>
              <w:rPr>
                <w:rFonts w:asciiTheme="minorHAnsi" w:hAnsiTheme="minorHAnsi" w:cs="Tahoma"/>
                <w:b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F0000"/>
            <w:vAlign w:val="center"/>
          </w:tcPr>
          <w:p w14:paraId="32E2AD43" w14:textId="77777777" w:rsidR="00F22AD2" w:rsidRPr="002E47B3" w:rsidRDefault="00F22AD2" w:rsidP="00F22AD2">
            <w:pPr>
              <w:pStyle w:val="BodyText"/>
              <w:spacing w:before="100" w:beforeAutospacing="1" w:after="100" w:afterAutospacing="1"/>
              <w:jc w:val="right"/>
              <w:rPr>
                <w:rFonts w:asciiTheme="minorHAnsi" w:hAnsiTheme="minorHAnsi" w:cs="Tahoma"/>
                <w:b/>
                <w:bCs/>
                <w:color w:val="FFFFFF"/>
                <w:sz w:val="24"/>
                <w:szCs w:val="24"/>
              </w:rPr>
            </w:pPr>
            <w:r w:rsidRPr="002E47B3">
              <w:rPr>
                <w:rFonts w:asciiTheme="minorHAnsi" w:hAnsiTheme="minorHAnsi" w:cs="Tahoma"/>
                <w:b/>
                <w:bCs/>
                <w:color w:val="FFFFFF"/>
                <w:sz w:val="24"/>
                <w:szCs w:val="24"/>
              </w:rPr>
              <w:t>Audit Meeting</w:t>
            </w:r>
          </w:p>
        </w:tc>
      </w:tr>
      <w:bookmarkEnd w:id="0"/>
      <w:bookmarkEnd w:id="1"/>
      <w:bookmarkEnd w:id="2"/>
      <w:bookmarkEnd w:id="3"/>
    </w:tbl>
    <w:p w14:paraId="3499D14E" w14:textId="77777777" w:rsidR="002E47B3" w:rsidRDefault="002E47B3" w:rsidP="00CE5CD5"/>
    <w:tbl>
      <w:tblPr>
        <w:tblW w:w="9350" w:type="dxa"/>
        <w:tblLook w:val="04A0" w:firstRow="1" w:lastRow="0" w:firstColumn="1" w:lastColumn="0" w:noHBand="0" w:noVBand="1"/>
      </w:tblPr>
      <w:tblGrid>
        <w:gridCol w:w="2240"/>
        <w:gridCol w:w="2715"/>
        <w:gridCol w:w="1443"/>
        <w:gridCol w:w="2952"/>
      </w:tblGrid>
      <w:tr w:rsidR="002E47B3" w:rsidRPr="002E47B3" w14:paraId="290C261E" w14:textId="77777777" w:rsidTr="00843F2F">
        <w:trPr>
          <w:trHeight w:val="2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0BFF6233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Business Unit Name</w:t>
            </w:r>
          </w:p>
        </w:tc>
        <w:tc>
          <w:tcPr>
            <w:tcW w:w="2715" w:type="dxa"/>
            <w:tcBorders>
              <w:top w:val="dotted" w:sz="4" w:space="0" w:color="00B0F0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5F66EF3B" w14:textId="08063101" w:rsidR="002E47B3" w:rsidRPr="002E47B3" w:rsidRDefault="00843F2F" w:rsidP="002E008F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Sharjah Media City FZA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0AF486D3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Prepared By</w:t>
            </w:r>
          </w:p>
        </w:tc>
        <w:tc>
          <w:tcPr>
            <w:tcW w:w="2952" w:type="dxa"/>
            <w:tcBorders>
              <w:top w:val="dotted" w:sz="4" w:space="0" w:color="00B0F0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61E4FEB4" w14:textId="49E9FF89" w:rsidR="002E47B3" w:rsidRPr="006B6762" w:rsidRDefault="002E47B3" w:rsidP="005C3D3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6B6762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Jad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E47B3" w:rsidRPr="002E47B3" w14:paraId="05E5988A" w14:textId="77777777" w:rsidTr="00843F2F">
        <w:trPr>
          <w:trHeight w:val="349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521F27DC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Audit No.</w:t>
            </w:r>
          </w:p>
        </w:tc>
        <w:tc>
          <w:tcPr>
            <w:tcW w:w="2715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10491065" w14:textId="6D7609DC" w:rsidR="002E47B3" w:rsidRPr="002E47B3" w:rsidRDefault="008362B4" w:rsidP="005C3D3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  <w:r w:rsidR="00A22A82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20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5E06B4A0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952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424C5855" w14:textId="10473DE7" w:rsidR="002E47B3" w:rsidRPr="006B6762" w:rsidRDefault="002E008F" w:rsidP="002E008F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09</w:t>
            </w:r>
            <w:r w:rsidR="00F733AD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/0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  <w:r w:rsidR="00F733AD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/20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23</w:t>
            </w:r>
          </w:p>
        </w:tc>
      </w:tr>
      <w:tr w:rsidR="002E47B3" w:rsidRPr="002E47B3" w14:paraId="2D1751F7" w14:textId="77777777" w:rsidTr="00843F2F">
        <w:trPr>
          <w:trHeight w:val="331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54198993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Audit Title</w:t>
            </w:r>
          </w:p>
        </w:tc>
        <w:tc>
          <w:tcPr>
            <w:tcW w:w="2715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72BFA304" w14:textId="2F92786C" w:rsidR="002E47B3" w:rsidRPr="002E47B3" w:rsidRDefault="002E47B3" w:rsidP="00786180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Procurement Department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3CDDCFC2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Reviewed By</w:t>
            </w:r>
          </w:p>
        </w:tc>
        <w:tc>
          <w:tcPr>
            <w:tcW w:w="2952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24781055" w14:textId="53A7A74B" w:rsidR="002E47B3" w:rsidRPr="002E47B3" w:rsidRDefault="002E47B3" w:rsidP="00A22A82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  <w:r w:rsidR="00A22A82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Sahar 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H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ussein</w:t>
            </w:r>
          </w:p>
        </w:tc>
      </w:tr>
      <w:tr w:rsidR="002E47B3" w:rsidRPr="002E47B3" w14:paraId="7DE1A822" w14:textId="77777777" w:rsidTr="00843F2F">
        <w:trPr>
          <w:trHeight w:val="322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72B03656" w14:textId="45BC20AB" w:rsidR="002E47B3" w:rsidRPr="002E47B3" w:rsidRDefault="00843F2F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Audit Type</w:t>
            </w:r>
          </w:p>
        </w:tc>
        <w:tc>
          <w:tcPr>
            <w:tcW w:w="2715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6D2177A0" w14:textId="072BA151" w:rsidR="002E47B3" w:rsidRPr="002E47B3" w:rsidRDefault="002E47B3" w:rsidP="002E47B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Operational/Compliance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37F73507" w14:textId="77777777" w:rsidR="002E47B3" w:rsidRPr="002E47B3" w:rsidRDefault="002E47B3" w:rsidP="002E47B3">
            <w:pPr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</w:pPr>
            <w:r w:rsidRPr="002E47B3">
              <w:rPr>
                <w:rFonts w:ascii="Calibri" w:eastAsia="Times New Roman" w:hAnsi="Calibri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952" w:type="dxa"/>
            <w:tcBorders>
              <w:top w:val="nil"/>
              <w:left w:val="dotted" w:sz="4" w:space="0" w:color="00B0F0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  <w:hideMark/>
          </w:tcPr>
          <w:p w14:paraId="21BA29C8" w14:textId="157DA136" w:rsidR="002E47B3" w:rsidRPr="006B6762" w:rsidRDefault="002E008F" w:rsidP="002E008F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09</w:t>
            </w:r>
            <w:r w:rsidR="00F733AD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03</w:t>
            </w:r>
            <w:r w:rsidR="00F733AD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/20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23</w:t>
            </w:r>
          </w:p>
        </w:tc>
      </w:tr>
    </w:tbl>
    <w:p w14:paraId="54FC0F52" w14:textId="77777777" w:rsidR="00B63F8B" w:rsidRPr="007B228E" w:rsidRDefault="00B63F8B" w:rsidP="00B63F8B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tbl>
      <w:tblPr>
        <w:tblW w:w="5000" w:type="pct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1E0" w:firstRow="1" w:lastRow="1" w:firstColumn="1" w:lastColumn="1" w:noHBand="0" w:noVBand="0"/>
      </w:tblPr>
      <w:tblGrid>
        <w:gridCol w:w="9360"/>
      </w:tblGrid>
      <w:tr w:rsidR="002E47B3" w:rsidRPr="007B228E" w14:paraId="3084AF63" w14:textId="77777777" w:rsidTr="00843F2F">
        <w:trPr>
          <w:trHeight w:val="396"/>
        </w:trPr>
        <w:tc>
          <w:tcPr>
            <w:tcW w:w="5000" w:type="pct"/>
            <w:tcBorders>
              <w:top w:val="nil"/>
              <w:left w:val="nil"/>
              <w:right w:val="nil"/>
            </w:tcBorders>
            <w:shd w:val="clear" w:color="auto" w:fill="FF0000"/>
            <w:vAlign w:val="center"/>
          </w:tcPr>
          <w:p w14:paraId="64E49713" w14:textId="77777777" w:rsidR="002E47B3" w:rsidRPr="007B228E" w:rsidRDefault="002E47B3" w:rsidP="002E47B3">
            <w:pPr>
              <w:tabs>
                <w:tab w:val="left" w:pos="0"/>
              </w:tabs>
              <w:ind w:left="9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Working Paper --- Auditor Meeting Form</w:t>
            </w:r>
          </w:p>
        </w:tc>
      </w:tr>
      <w:tr w:rsidR="002E47B3" w:rsidRPr="007B228E" w14:paraId="2ACED5F7" w14:textId="77777777" w:rsidTr="002E47B3">
        <w:trPr>
          <w:trHeight w:val="92"/>
        </w:trPr>
        <w:tc>
          <w:tcPr>
            <w:tcW w:w="5000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4929A0" w14:textId="77777777" w:rsidR="002E47B3" w:rsidRPr="007B228E" w:rsidRDefault="002E47B3" w:rsidP="005F0CAC">
            <w:pPr>
              <w:tabs>
                <w:tab w:val="left" w:pos="0"/>
                <w:tab w:val="left" w:pos="321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-102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7111"/>
      </w:tblGrid>
      <w:tr w:rsidR="002E47B3" w:rsidRPr="007B228E" w14:paraId="0D36E2AE" w14:textId="77777777" w:rsidTr="00843F2F">
        <w:trPr>
          <w:trHeight w:val="349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5BF31B80" w14:textId="12428360" w:rsidR="002E47B3" w:rsidRPr="007B228E" w:rsidRDefault="00843F2F" w:rsidP="002E47B3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Insourced Resources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1872F53D" w14:textId="66C518F7" w:rsidR="002E47B3" w:rsidRPr="006B6762" w:rsidRDefault="00843F2F" w:rsidP="002E47B3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Jad </w:t>
            </w:r>
            <w:proofErr w:type="gramStart"/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…..</w:t>
            </w:r>
            <w:proofErr w:type="gramEnd"/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,….Farah</w:t>
            </w:r>
          </w:p>
        </w:tc>
      </w:tr>
      <w:tr w:rsidR="00843F2F" w:rsidRPr="007B228E" w14:paraId="4236EE4E" w14:textId="77777777" w:rsidTr="00843F2F">
        <w:trPr>
          <w:trHeight w:val="330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736FEFC0" w14:textId="3F35F418" w:rsidR="00843F2F" w:rsidRPr="007B228E" w:rsidRDefault="00843F2F" w:rsidP="002E47B3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Outsourced Resources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284D8D6A" w14:textId="49355E87" w:rsidR="00843F2F" w:rsidRDefault="00843F2F" w:rsidP="005C3D33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Sahar Hussein</w:t>
            </w:r>
          </w:p>
        </w:tc>
      </w:tr>
      <w:tr w:rsidR="002E47B3" w:rsidRPr="007B228E" w14:paraId="529DD3D8" w14:textId="77777777" w:rsidTr="00843F2F">
        <w:trPr>
          <w:trHeight w:val="640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21557C38" w14:textId="77777777" w:rsidR="002E47B3" w:rsidRPr="007B228E" w:rsidRDefault="002E47B3" w:rsidP="002E47B3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Purpose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</w:tcPr>
          <w:p w14:paraId="678B3D5E" w14:textId="77777777" w:rsidR="007B228E" w:rsidRPr="00786180" w:rsidRDefault="00786180" w:rsidP="00786180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="Arial"/>
                <w:bCs/>
              </w:rPr>
            </w:pPr>
            <w:r w:rsidRPr="00786180">
              <w:rPr>
                <w:rFonts w:asciiTheme="minorHAnsi" w:hAnsiTheme="minorHAnsi" w:cs="Arial"/>
                <w:bCs/>
              </w:rPr>
              <w:t>Prepare audit team for the assignment</w:t>
            </w:r>
          </w:p>
          <w:p w14:paraId="63BE34DC" w14:textId="77777777" w:rsidR="00786180" w:rsidRPr="00786180" w:rsidRDefault="00786180" w:rsidP="00786180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="Arial"/>
                <w:bCs/>
              </w:rPr>
            </w:pPr>
            <w:r w:rsidRPr="00786180">
              <w:rPr>
                <w:rFonts w:asciiTheme="minorHAnsi" w:hAnsiTheme="minorHAnsi" w:cs="Arial"/>
                <w:bCs/>
              </w:rPr>
              <w:t>Review scope &amp; Objectives of the audit</w:t>
            </w:r>
          </w:p>
          <w:p w14:paraId="12FEC37A" w14:textId="77777777" w:rsidR="00786180" w:rsidRPr="00786180" w:rsidRDefault="00786180" w:rsidP="00786180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="Arial"/>
                <w:bCs/>
              </w:rPr>
            </w:pPr>
            <w:r w:rsidRPr="00786180">
              <w:rPr>
                <w:rFonts w:asciiTheme="minorHAnsi" w:hAnsiTheme="minorHAnsi" w:cs="Arial"/>
                <w:bCs/>
              </w:rPr>
              <w:t>Discuss &amp; Review Audit Programs</w:t>
            </w:r>
            <w:r w:rsidR="00CF7CD8">
              <w:rPr>
                <w:rFonts w:asciiTheme="minorHAnsi" w:hAnsiTheme="minorHAnsi" w:cs="Arial"/>
                <w:bCs/>
              </w:rPr>
              <w:t xml:space="preserve"> ( RCM )</w:t>
            </w:r>
          </w:p>
        </w:tc>
      </w:tr>
      <w:tr w:rsidR="007B228E" w:rsidRPr="007B228E" w14:paraId="3C421C6C" w14:textId="77777777" w:rsidTr="00843F2F">
        <w:trPr>
          <w:trHeight w:val="358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0BD4EBF9" w14:textId="77777777" w:rsidR="007B228E" w:rsidRPr="007B228E" w:rsidRDefault="007B228E" w:rsidP="007B228E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Attendees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026D7585" w14:textId="2FBC5A77" w:rsidR="007B228E" w:rsidRPr="006B6762" w:rsidRDefault="00A22A82" w:rsidP="005C3D33">
            <w:pPr>
              <w:rPr>
                <w:rFonts w:asciiTheme="minorHAnsi" w:hAnsiTheme="minorHAnsi" w:cs="Arial"/>
                <w:bCs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Sahar </w:t>
            </w:r>
            <w:proofErr w:type="gramStart"/>
            <w:r w:rsidR="00843F2F">
              <w:rPr>
                <w:rFonts w:asciiTheme="minorHAnsi" w:hAnsiTheme="minorHAnsi" w:cs="Arial"/>
                <w:bCs/>
                <w:sz w:val="20"/>
                <w:szCs w:val="20"/>
              </w:rPr>
              <w:t xml:space="preserve">Hussein,  </w:t>
            </w:r>
            <w:proofErr w:type="spellStart"/>
            <w:r w:rsidR="00843F2F">
              <w:rPr>
                <w:rFonts w:asciiTheme="minorHAnsi" w:hAnsiTheme="minorHAnsi" w:cs="Arial"/>
                <w:bCs/>
                <w:sz w:val="20"/>
                <w:szCs w:val="20"/>
              </w:rPr>
              <w:t>xxxxx</w:t>
            </w:r>
            <w:proofErr w:type="gramEnd"/>
            <w:r w:rsidR="00843F2F">
              <w:rPr>
                <w:rFonts w:asciiTheme="minorHAnsi" w:hAnsiTheme="minorHAnsi" w:cs="Arial"/>
                <w:bCs/>
                <w:sz w:val="20"/>
                <w:szCs w:val="20"/>
              </w:rPr>
              <w:t>,xxxxxx,xxxxxx</w:t>
            </w:r>
            <w:proofErr w:type="spellEnd"/>
          </w:p>
        </w:tc>
      </w:tr>
      <w:tr w:rsidR="007B228E" w:rsidRPr="007B228E" w14:paraId="4B1358A0" w14:textId="77777777" w:rsidTr="00843F2F">
        <w:trPr>
          <w:trHeight w:val="361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4F49426A" w14:textId="77777777" w:rsidR="007B228E" w:rsidRPr="007B228E" w:rsidRDefault="007B228E" w:rsidP="007B228E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4885AB8F" w14:textId="72992689" w:rsidR="007B228E" w:rsidRPr="006B6762" w:rsidRDefault="002E008F" w:rsidP="001F2E0B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09</w:t>
            </w:r>
            <w:r w:rsidR="005C3D3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/03/20</w:t>
            </w:r>
            <w:r w:rsidR="00843F2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23</w:t>
            </w:r>
          </w:p>
        </w:tc>
      </w:tr>
      <w:tr w:rsidR="007B228E" w:rsidRPr="007B228E" w14:paraId="3702D739" w14:textId="77777777" w:rsidTr="00843F2F">
        <w:trPr>
          <w:trHeight w:val="343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403BDD7F" w14:textId="77777777" w:rsidR="007B228E" w:rsidRPr="007B228E" w:rsidRDefault="007B228E" w:rsidP="007B228E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Time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53AD3624" w14:textId="77777777" w:rsidR="007B228E" w:rsidRPr="006B6762" w:rsidRDefault="006B6762" w:rsidP="007B228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9:00 AM</w:t>
            </w:r>
          </w:p>
        </w:tc>
      </w:tr>
      <w:tr w:rsidR="007B228E" w:rsidRPr="007B228E" w14:paraId="44DC54C8" w14:textId="77777777" w:rsidTr="00843F2F">
        <w:trPr>
          <w:trHeight w:val="352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03077EE0" w14:textId="77777777" w:rsidR="007B228E" w:rsidRPr="007B228E" w:rsidRDefault="007B228E" w:rsidP="007B228E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Place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dotted" w:sz="4" w:space="0" w:color="00B0F0"/>
              <w:right w:val="dotted" w:sz="4" w:space="0" w:color="00B0F0"/>
            </w:tcBorders>
            <w:shd w:val="clear" w:color="auto" w:fill="auto"/>
            <w:vAlign w:val="center"/>
          </w:tcPr>
          <w:p w14:paraId="519B10B2" w14:textId="77777777" w:rsidR="007B228E" w:rsidRPr="006B6762" w:rsidRDefault="00A22A82" w:rsidP="007B228E">
            <w:pPr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Internal Audit Manager office </w:t>
            </w:r>
          </w:p>
        </w:tc>
      </w:tr>
      <w:tr w:rsidR="007B228E" w:rsidRPr="007B228E" w14:paraId="03B5A9C8" w14:textId="77777777" w:rsidTr="00843F2F">
        <w:trPr>
          <w:trHeight w:val="610"/>
        </w:trPr>
        <w:tc>
          <w:tcPr>
            <w:tcW w:w="12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5F5F5F"/>
            <w:vAlign w:val="center"/>
          </w:tcPr>
          <w:p w14:paraId="53AD5E83" w14:textId="77777777" w:rsidR="007B228E" w:rsidRPr="00786180" w:rsidRDefault="007B228E" w:rsidP="007B228E">
            <w:pPr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86180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Objective</w:t>
            </w:r>
          </w:p>
        </w:tc>
        <w:tc>
          <w:tcPr>
            <w:tcW w:w="3800" w:type="pct"/>
            <w:tcBorders>
              <w:top w:val="dotted" w:sz="4" w:space="0" w:color="00B0F0"/>
              <w:left w:val="single" w:sz="4" w:space="0" w:color="FFFFFF" w:themeColor="background1"/>
              <w:bottom w:val="nil"/>
              <w:right w:val="dotted" w:sz="4" w:space="0" w:color="00B0F0"/>
            </w:tcBorders>
            <w:shd w:val="clear" w:color="auto" w:fill="auto"/>
            <w:vAlign w:val="center"/>
          </w:tcPr>
          <w:p w14:paraId="3D0FA9F9" w14:textId="77777777" w:rsidR="00786180" w:rsidRDefault="00786180" w:rsidP="00786180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="Arial"/>
                <w:bCs/>
              </w:rPr>
            </w:pPr>
            <w:r w:rsidRPr="00786180">
              <w:rPr>
                <w:rFonts w:asciiTheme="minorHAnsi" w:hAnsiTheme="minorHAnsi" w:cs="Arial"/>
                <w:bCs/>
              </w:rPr>
              <w:t>Discuss audit objectives &amp; Detailed programs related to this audit</w:t>
            </w:r>
          </w:p>
          <w:p w14:paraId="1CF87BE4" w14:textId="77777777" w:rsidR="00D05272" w:rsidRPr="00946F37" w:rsidRDefault="00786180" w:rsidP="00946F37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="Arial"/>
                <w:bCs/>
              </w:rPr>
            </w:pPr>
            <w:r w:rsidRPr="00786180">
              <w:rPr>
                <w:rFonts w:asciiTheme="minorHAnsi" w:hAnsiTheme="minorHAnsi" w:cs="Arial"/>
                <w:bCs/>
              </w:rPr>
              <w:t>Ensure audit team has the necessary Knowledge &amp; Skills needed for this assignment</w:t>
            </w:r>
          </w:p>
        </w:tc>
      </w:tr>
    </w:tbl>
    <w:tbl>
      <w:tblPr>
        <w:tblpPr w:leftFromText="180" w:rightFromText="180" w:vertAnchor="text" w:horzAnchor="margin" w:tblpY="127"/>
        <w:tblW w:w="5000" w:type="pct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1E0" w:firstRow="1" w:lastRow="1" w:firstColumn="1" w:lastColumn="1" w:noHBand="0" w:noVBand="0"/>
      </w:tblPr>
      <w:tblGrid>
        <w:gridCol w:w="4723"/>
        <w:gridCol w:w="4637"/>
      </w:tblGrid>
      <w:tr w:rsidR="007B228E" w:rsidRPr="007B228E" w14:paraId="6C6A4391" w14:textId="77777777" w:rsidTr="00843F2F">
        <w:trPr>
          <w:trHeight w:val="351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FF0000"/>
            <w:vAlign w:val="center"/>
          </w:tcPr>
          <w:p w14:paraId="6B3F09DD" w14:textId="77777777" w:rsidR="007B228E" w:rsidRPr="007B228E" w:rsidRDefault="007B228E" w:rsidP="007B228E">
            <w:pPr>
              <w:tabs>
                <w:tab w:val="left" w:pos="0"/>
              </w:tabs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Supporting Documentation Reference</w:t>
            </w:r>
          </w:p>
        </w:tc>
      </w:tr>
      <w:tr w:rsidR="007B228E" w:rsidRPr="007B228E" w14:paraId="2AE99D8B" w14:textId="77777777" w:rsidTr="00C14A77">
        <w:trPr>
          <w:trHeight w:val="453"/>
        </w:trPr>
        <w:tc>
          <w:tcPr>
            <w:tcW w:w="5000" w:type="pct"/>
            <w:gridSpan w:val="2"/>
            <w:tcBorders>
              <w:bottom w:val="dotted" w:sz="4" w:space="0" w:color="00B0F0"/>
            </w:tcBorders>
            <w:shd w:val="clear" w:color="auto" w:fill="auto"/>
            <w:vAlign w:val="center"/>
          </w:tcPr>
          <w:p w14:paraId="43AEFB40" w14:textId="77777777" w:rsidR="00D05272" w:rsidRPr="007B228E" w:rsidRDefault="00C62791" w:rsidP="00CF7CD8">
            <w:pPr>
              <w:tabs>
                <w:tab w:val="left" w:pos="0"/>
                <w:tab w:val="left" w:pos="321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C62791">
              <w:rPr>
                <w:rFonts w:asciiTheme="minorHAnsi" w:hAnsiTheme="minorHAnsi" w:cs="Arial"/>
                <w:bCs/>
                <w:sz w:val="20"/>
                <w:szCs w:val="20"/>
              </w:rPr>
              <w:t xml:space="preserve">Detailed </w:t>
            </w:r>
            <w:r w:rsidR="00946F37">
              <w:rPr>
                <w:rFonts w:asciiTheme="minorHAnsi" w:hAnsiTheme="minorHAnsi" w:cs="Arial"/>
                <w:bCs/>
                <w:sz w:val="20"/>
                <w:szCs w:val="20"/>
              </w:rPr>
              <w:t>p</w:t>
            </w:r>
            <w:r w:rsidRPr="00C62791">
              <w:rPr>
                <w:rFonts w:asciiTheme="minorHAnsi" w:hAnsiTheme="minorHAnsi" w:cs="Arial"/>
                <w:bCs/>
                <w:sz w:val="20"/>
                <w:szCs w:val="20"/>
              </w:rPr>
              <w:t xml:space="preserve">rograms </w:t>
            </w:r>
            <w:r w:rsidR="00946F37">
              <w:rPr>
                <w:rFonts w:asciiTheme="minorHAnsi" w:hAnsiTheme="minorHAnsi" w:cs="Arial"/>
                <w:bCs/>
                <w:sz w:val="20"/>
                <w:szCs w:val="20"/>
              </w:rPr>
              <w:t>d</w:t>
            </w:r>
            <w:r w:rsidRPr="00C62791">
              <w:rPr>
                <w:rFonts w:asciiTheme="minorHAnsi" w:hAnsiTheme="minorHAnsi" w:cs="Arial"/>
                <w:bCs/>
                <w:sz w:val="20"/>
                <w:szCs w:val="20"/>
              </w:rPr>
              <w:t xml:space="preserve">iscussed in this </w:t>
            </w:r>
            <w:r w:rsidR="00CF7CD8" w:rsidRPr="00C62791">
              <w:rPr>
                <w:rFonts w:asciiTheme="minorHAnsi" w:hAnsiTheme="minorHAnsi" w:cs="Arial"/>
                <w:bCs/>
                <w:sz w:val="20"/>
                <w:szCs w:val="20"/>
              </w:rPr>
              <w:t>meeting.</w:t>
            </w:r>
          </w:p>
        </w:tc>
      </w:tr>
      <w:tr w:rsidR="007B228E" w:rsidRPr="007B228E" w14:paraId="48A1AD28" w14:textId="77777777" w:rsidTr="007B228E">
        <w:trPr>
          <w:trHeight w:val="92"/>
        </w:trPr>
        <w:tc>
          <w:tcPr>
            <w:tcW w:w="252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4DA86C" w14:textId="77777777" w:rsidR="007B228E" w:rsidRPr="007B228E" w:rsidRDefault="007B228E" w:rsidP="007B228E">
            <w:pPr>
              <w:tabs>
                <w:tab w:val="left" w:pos="0"/>
              </w:tabs>
              <w:rPr>
                <w:rFonts w:asciiTheme="minorHAnsi" w:hAnsiTheme="minorHAnsi" w:cs="Arial"/>
                <w:color w:val="003366"/>
                <w:sz w:val="20"/>
                <w:szCs w:val="20"/>
              </w:rPr>
            </w:pPr>
          </w:p>
        </w:tc>
        <w:tc>
          <w:tcPr>
            <w:tcW w:w="2477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4329A6" w14:textId="77777777" w:rsidR="007B228E" w:rsidRPr="007B228E" w:rsidRDefault="007B228E" w:rsidP="007B228E">
            <w:pPr>
              <w:tabs>
                <w:tab w:val="left" w:pos="0"/>
              </w:tabs>
              <w:ind w:left="90"/>
              <w:rPr>
                <w:rFonts w:asciiTheme="minorHAnsi" w:hAnsiTheme="minorHAnsi" w:cs="Arial"/>
                <w:color w:val="003366"/>
                <w:sz w:val="20"/>
                <w:szCs w:val="20"/>
              </w:rPr>
            </w:pPr>
          </w:p>
        </w:tc>
      </w:tr>
      <w:tr w:rsidR="007B228E" w:rsidRPr="007B228E" w14:paraId="32432B7B" w14:textId="77777777" w:rsidTr="00843F2F">
        <w:trPr>
          <w:trHeight w:val="332"/>
        </w:trPr>
        <w:tc>
          <w:tcPr>
            <w:tcW w:w="5000" w:type="pct"/>
            <w:gridSpan w:val="2"/>
            <w:shd w:val="clear" w:color="auto" w:fill="FF0000"/>
            <w:vAlign w:val="center"/>
          </w:tcPr>
          <w:p w14:paraId="7D7CA7ED" w14:textId="77777777" w:rsidR="007B228E" w:rsidRPr="007B228E" w:rsidRDefault="007B228E" w:rsidP="007B228E">
            <w:pPr>
              <w:tabs>
                <w:tab w:val="left" w:pos="0"/>
              </w:tabs>
              <w:ind w:left="90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7B228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Meeting Minutes</w:t>
            </w:r>
          </w:p>
        </w:tc>
      </w:tr>
      <w:tr w:rsidR="007B228E" w:rsidRPr="00BC05CB" w14:paraId="39EC70E8" w14:textId="77777777" w:rsidTr="00C62791">
        <w:trPr>
          <w:trHeight w:val="568"/>
        </w:trPr>
        <w:tc>
          <w:tcPr>
            <w:tcW w:w="5000" w:type="pct"/>
            <w:gridSpan w:val="2"/>
            <w:tcBorders>
              <w:bottom w:val="dotted" w:sz="4" w:space="0" w:color="00B0F0"/>
            </w:tcBorders>
            <w:vAlign w:val="center"/>
          </w:tcPr>
          <w:p w14:paraId="55E7D53D" w14:textId="77777777" w:rsidR="00D05272" w:rsidRPr="00C62791" w:rsidRDefault="00C62791" w:rsidP="00C62791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C62791">
              <w:rPr>
                <w:rFonts w:asciiTheme="minorHAnsi" w:hAnsiTheme="minorHAnsi" w:cs="Arial"/>
                <w:sz w:val="20"/>
                <w:szCs w:val="20"/>
              </w:rPr>
              <w:t xml:space="preserve">Detailed audit programs discussed , audit team Readiness is confirmed  </w:t>
            </w:r>
          </w:p>
        </w:tc>
      </w:tr>
    </w:tbl>
    <w:p w14:paraId="3EB455C3" w14:textId="77777777" w:rsidR="00F22AD2" w:rsidRDefault="00F22AD2" w:rsidP="00B63F8B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p w14:paraId="274AFFBF" w14:textId="77777777" w:rsidR="00F22AD2" w:rsidRDefault="00F22AD2" w:rsidP="00B63F8B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p w14:paraId="0341F711" w14:textId="77777777" w:rsidR="00AC450E" w:rsidRDefault="00AC450E" w:rsidP="00B63F8B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p w14:paraId="14AFEEE4" w14:textId="77777777" w:rsidR="007B228E" w:rsidRDefault="007B228E" w:rsidP="00B63F8B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tbl>
      <w:tblPr>
        <w:tblpPr w:leftFromText="180" w:rightFromText="180" w:vertAnchor="text" w:horzAnchor="page" w:tblpX="7756" w:tblpY="51"/>
        <w:tblW w:w="4040" w:type="dxa"/>
        <w:tblLook w:val="04A0" w:firstRow="1" w:lastRow="0" w:firstColumn="1" w:lastColumn="0" w:noHBand="0" w:noVBand="1"/>
      </w:tblPr>
      <w:tblGrid>
        <w:gridCol w:w="2265"/>
        <w:gridCol w:w="1775"/>
      </w:tblGrid>
      <w:tr w:rsidR="003823A5" w:rsidRPr="007B228E" w14:paraId="22B9E154" w14:textId="77777777" w:rsidTr="00843F2F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3C6C5EA6" w14:textId="77777777" w:rsidR="003823A5" w:rsidRPr="007B228E" w:rsidRDefault="003823A5" w:rsidP="00DD0A9E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8"/>
                <w:szCs w:val="28"/>
              </w:rPr>
            </w:pPr>
            <w:r w:rsidRPr="007B228E">
              <w:rPr>
                <w:rFonts w:ascii="Calibri" w:eastAsia="Times New Roman" w:hAnsi="Calibri" w:cs="Arial"/>
                <w:b/>
                <w:bCs/>
                <w:color w:val="FFFFFF"/>
                <w:sz w:val="28"/>
                <w:szCs w:val="28"/>
              </w:rPr>
              <w:t>Audit</w:t>
            </w:r>
            <w:r>
              <w:rPr>
                <w:rFonts w:ascii="Calibri" w:eastAsia="Times New Roman" w:hAnsi="Calibri" w:cs="Arial"/>
                <w:b/>
                <w:bCs/>
                <w:color w:val="FFFFFF"/>
                <w:sz w:val="28"/>
                <w:szCs w:val="28"/>
              </w:rPr>
              <w:t>or</w:t>
            </w:r>
          </w:p>
        </w:tc>
        <w:tc>
          <w:tcPr>
            <w:tcW w:w="1775" w:type="dxa"/>
            <w:tcBorders>
              <w:top w:val="nil"/>
              <w:left w:val="dotted" w:sz="4" w:space="0" w:color="00B0F0"/>
              <w:bottom w:val="nil"/>
            </w:tcBorders>
            <w:shd w:val="clear" w:color="auto" w:fill="auto"/>
            <w:vAlign w:val="center"/>
            <w:hideMark/>
          </w:tcPr>
          <w:p w14:paraId="2477CB2A" w14:textId="77777777" w:rsidR="003823A5" w:rsidRPr="007B228E" w:rsidRDefault="003823A5" w:rsidP="00DD0A9E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7B228E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pPr w:leftFromText="180" w:rightFromText="180" w:vertAnchor="text" w:horzAnchor="page" w:tblpX="2159" w:tblpY="35"/>
        <w:tblW w:w="4040" w:type="dxa"/>
        <w:tblLook w:val="04A0" w:firstRow="1" w:lastRow="0" w:firstColumn="1" w:lastColumn="0" w:noHBand="0" w:noVBand="1"/>
      </w:tblPr>
      <w:tblGrid>
        <w:gridCol w:w="2265"/>
        <w:gridCol w:w="1775"/>
      </w:tblGrid>
      <w:tr w:rsidR="00DD0A9E" w:rsidRPr="007B228E" w14:paraId="7095A095" w14:textId="77777777" w:rsidTr="00843F2F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5F5F5F"/>
            <w:vAlign w:val="center"/>
            <w:hideMark/>
          </w:tcPr>
          <w:p w14:paraId="5006098A" w14:textId="77777777" w:rsidR="00DD0A9E" w:rsidRPr="007B228E" w:rsidRDefault="00DD0A9E" w:rsidP="00843F2F">
            <w:pPr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28"/>
                <w:szCs w:val="28"/>
              </w:rPr>
            </w:pPr>
            <w:r w:rsidRPr="007B228E">
              <w:rPr>
                <w:rFonts w:ascii="Calibri" w:eastAsia="Times New Roman" w:hAnsi="Calibri" w:cs="Arial"/>
                <w:b/>
                <w:bCs/>
                <w:color w:val="FFFFFF"/>
                <w:sz w:val="28"/>
                <w:szCs w:val="28"/>
              </w:rPr>
              <w:t>Audit Manager</w:t>
            </w:r>
          </w:p>
        </w:tc>
        <w:tc>
          <w:tcPr>
            <w:tcW w:w="1775" w:type="dxa"/>
            <w:tcBorders>
              <w:top w:val="nil"/>
              <w:left w:val="dotted" w:sz="4" w:space="0" w:color="00B0F0"/>
              <w:bottom w:val="nil"/>
            </w:tcBorders>
            <w:shd w:val="clear" w:color="auto" w:fill="auto"/>
            <w:vAlign w:val="center"/>
            <w:hideMark/>
          </w:tcPr>
          <w:p w14:paraId="12A8CB8D" w14:textId="77777777" w:rsidR="00DD0A9E" w:rsidRPr="007B228E" w:rsidRDefault="00DD0A9E" w:rsidP="00DD0A9E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7B228E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14:paraId="373E7575" w14:textId="77777777" w:rsidR="007B228E" w:rsidRPr="007B228E" w:rsidRDefault="007B228E" w:rsidP="007B228E">
      <w:pPr>
        <w:rPr>
          <w:rFonts w:ascii="Calibri" w:eastAsia="Times New Roman" w:hAnsi="Calibri" w:cs="Arial"/>
          <w:b/>
          <w:bCs/>
          <w:color w:val="FFFFFF"/>
          <w:sz w:val="20"/>
          <w:szCs w:val="20"/>
        </w:rPr>
      </w:pPr>
      <w:r w:rsidRPr="007B228E">
        <w:rPr>
          <w:rFonts w:ascii="Calibri" w:eastAsia="Times New Roman" w:hAnsi="Calibri" w:cs="Arial"/>
          <w:b/>
          <w:bCs/>
          <w:color w:val="FFFFFF"/>
          <w:sz w:val="20"/>
          <w:szCs w:val="20"/>
        </w:rPr>
        <w:t>Audit Manager</w:t>
      </w:r>
    </w:p>
    <w:p w14:paraId="722CD0C2" w14:textId="77777777" w:rsidR="007B228E" w:rsidRDefault="007B228E" w:rsidP="007B228E">
      <w:pPr>
        <w:ind w:right="-245"/>
        <w:rPr>
          <w:rFonts w:asciiTheme="minorHAnsi" w:hAnsiTheme="minorHAnsi" w:cs="Arial"/>
          <w:b/>
          <w:color w:val="003048"/>
          <w:sz w:val="20"/>
          <w:szCs w:val="20"/>
        </w:rPr>
      </w:pPr>
    </w:p>
    <w:sectPr w:rsidR="007B228E" w:rsidSect="00674F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86A8" w14:textId="77777777" w:rsidR="00674F3A" w:rsidRDefault="00674F3A" w:rsidP="00CE5CD5">
      <w:r>
        <w:separator/>
      </w:r>
    </w:p>
  </w:endnote>
  <w:endnote w:type="continuationSeparator" w:id="0">
    <w:p w14:paraId="161536EE" w14:textId="77777777" w:rsidR="00674F3A" w:rsidRDefault="00674F3A" w:rsidP="00CE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SoftPro-Medium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YInterstate">
    <w:altName w:val="Corbel"/>
    <w:charset w:val="00"/>
    <w:family w:val="auto"/>
    <w:pitch w:val="variable"/>
    <w:sig w:usb0="00000001" w:usb1="5000206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1381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785403C" w14:textId="77777777" w:rsidR="00EB1F89" w:rsidRPr="00490CB6" w:rsidRDefault="007E02BC">
        <w:pPr>
          <w:pStyle w:val="Footer"/>
          <w:jc w:val="right"/>
          <w:rPr>
            <w:sz w:val="16"/>
            <w:szCs w:val="16"/>
          </w:rPr>
        </w:pPr>
        <w:r w:rsidRPr="00490CB6">
          <w:rPr>
            <w:sz w:val="16"/>
            <w:szCs w:val="16"/>
          </w:rPr>
          <w:fldChar w:fldCharType="begin"/>
        </w:r>
        <w:r w:rsidR="00EB1F89" w:rsidRPr="00490CB6">
          <w:rPr>
            <w:sz w:val="16"/>
            <w:szCs w:val="16"/>
          </w:rPr>
          <w:instrText xml:space="preserve"> PAGE   \* MERGEFORMAT </w:instrText>
        </w:r>
        <w:r w:rsidRPr="00490CB6">
          <w:rPr>
            <w:sz w:val="16"/>
            <w:szCs w:val="16"/>
          </w:rPr>
          <w:fldChar w:fldCharType="separate"/>
        </w:r>
        <w:r w:rsidR="002E008F">
          <w:rPr>
            <w:noProof/>
            <w:sz w:val="16"/>
            <w:szCs w:val="16"/>
          </w:rPr>
          <w:t>1</w:t>
        </w:r>
        <w:r w:rsidRPr="00490CB6">
          <w:rPr>
            <w:sz w:val="16"/>
            <w:szCs w:val="16"/>
          </w:rPr>
          <w:fldChar w:fldCharType="end"/>
        </w:r>
      </w:p>
    </w:sdtContent>
  </w:sdt>
  <w:p w14:paraId="4DFE3981" w14:textId="77777777" w:rsidR="00EB1F89" w:rsidRDefault="00EB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D075" w14:textId="77777777" w:rsidR="00674F3A" w:rsidRDefault="00674F3A" w:rsidP="00CE5CD5">
      <w:r>
        <w:separator/>
      </w:r>
    </w:p>
  </w:footnote>
  <w:footnote w:type="continuationSeparator" w:id="0">
    <w:p w14:paraId="4E6B0AAE" w14:textId="77777777" w:rsidR="00674F3A" w:rsidRDefault="00674F3A" w:rsidP="00CE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A5A"/>
    <w:multiLevelType w:val="hybridMultilevel"/>
    <w:tmpl w:val="D946D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7342"/>
    <w:multiLevelType w:val="hybridMultilevel"/>
    <w:tmpl w:val="FF1E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570"/>
    <w:multiLevelType w:val="hybridMultilevel"/>
    <w:tmpl w:val="81369B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02461DC"/>
    <w:multiLevelType w:val="hybridMultilevel"/>
    <w:tmpl w:val="C11CCB30"/>
    <w:lvl w:ilvl="0" w:tplc="885C9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D2498"/>
    <w:multiLevelType w:val="hybridMultilevel"/>
    <w:tmpl w:val="4D7AD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92612"/>
    <w:multiLevelType w:val="hybridMultilevel"/>
    <w:tmpl w:val="5FC0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6E49"/>
    <w:multiLevelType w:val="hybridMultilevel"/>
    <w:tmpl w:val="15CCA8EA"/>
    <w:lvl w:ilvl="0" w:tplc="00D65F4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D033AB1"/>
    <w:multiLevelType w:val="hybridMultilevel"/>
    <w:tmpl w:val="8E3CFEDA"/>
    <w:lvl w:ilvl="0" w:tplc="A490C7CA">
      <w:start w:val="1"/>
      <w:numFmt w:val="decimal"/>
      <w:lvlText w:val="%1-"/>
      <w:lvlJc w:val="left"/>
      <w:pPr>
        <w:ind w:left="720" w:hanging="360"/>
      </w:pPr>
      <w:rPr>
        <w:rFonts w:asciiTheme="minorHAnsi" w:eastAsia="Cambria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33F"/>
    <w:multiLevelType w:val="hybridMultilevel"/>
    <w:tmpl w:val="5C545844"/>
    <w:lvl w:ilvl="0" w:tplc="D08403E8">
      <w:start w:val="25"/>
      <w:numFmt w:val="bullet"/>
      <w:lvlText w:val="-"/>
      <w:lvlJc w:val="left"/>
      <w:pPr>
        <w:ind w:left="720" w:hanging="360"/>
      </w:pPr>
      <w:rPr>
        <w:rFonts w:ascii="Calibri" w:eastAsia="Cambr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45E24"/>
    <w:multiLevelType w:val="hybridMultilevel"/>
    <w:tmpl w:val="09068C1C"/>
    <w:lvl w:ilvl="0" w:tplc="FFDA1A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A58C9"/>
    <w:multiLevelType w:val="hybridMultilevel"/>
    <w:tmpl w:val="C6100A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21D64C85"/>
    <w:multiLevelType w:val="hybridMultilevel"/>
    <w:tmpl w:val="824AE5A0"/>
    <w:lvl w:ilvl="0" w:tplc="6B0AF07C">
      <w:start w:val="25"/>
      <w:numFmt w:val="bullet"/>
      <w:lvlText w:val="-"/>
      <w:lvlJc w:val="left"/>
      <w:pPr>
        <w:ind w:left="720" w:hanging="360"/>
      </w:pPr>
      <w:rPr>
        <w:rFonts w:ascii="Calibri" w:eastAsia="Cambr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4057F"/>
    <w:multiLevelType w:val="hybridMultilevel"/>
    <w:tmpl w:val="2B104A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85BF2"/>
    <w:multiLevelType w:val="hybridMultilevel"/>
    <w:tmpl w:val="5C443A4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EC7E18"/>
    <w:multiLevelType w:val="hybridMultilevel"/>
    <w:tmpl w:val="429A86BE"/>
    <w:lvl w:ilvl="0" w:tplc="FFDA1A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1E2E4C"/>
    <w:multiLevelType w:val="hybridMultilevel"/>
    <w:tmpl w:val="ECCCD8DC"/>
    <w:lvl w:ilvl="0" w:tplc="262A79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3875BF"/>
    <w:multiLevelType w:val="hybridMultilevel"/>
    <w:tmpl w:val="E21E5238"/>
    <w:lvl w:ilvl="0" w:tplc="C834EC6E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310A57"/>
    <w:multiLevelType w:val="hybridMultilevel"/>
    <w:tmpl w:val="A2B481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FDE7B24"/>
    <w:multiLevelType w:val="hybridMultilevel"/>
    <w:tmpl w:val="E4A8AE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1D84A67"/>
    <w:multiLevelType w:val="hybridMultilevel"/>
    <w:tmpl w:val="83C8F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428646E"/>
    <w:multiLevelType w:val="hybridMultilevel"/>
    <w:tmpl w:val="16A2A6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691858"/>
    <w:multiLevelType w:val="hybridMultilevel"/>
    <w:tmpl w:val="A1549F14"/>
    <w:lvl w:ilvl="0" w:tplc="AA5C3C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4CE828AD"/>
    <w:multiLevelType w:val="hybridMultilevel"/>
    <w:tmpl w:val="7A8234EE"/>
    <w:lvl w:ilvl="0" w:tplc="1E8EA6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EA25C90"/>
    <w:multiLevelType w:val="hybridMultilevel"/>
    <w:tmpl w:val="EB42F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B441B"/>
    <w:multiLevelType w:val="hybridMultilevel"/>
    <w:tmpl w:val="0476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87DB4"/>
    <w:multiLevelType w:val="hybridMultilevel"/>
    <w:tmpl w:val="E0DE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07BF7"/>
    <w:multiLevelType w:val="hybridMultilevel"/>
    <w:tmpl w:val="1FBA856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5A5D70EF"/>
    <w:multiLevelType w:val="hybridMultilevel"/>
    <w:tmpl w:val="83C8F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A6F0FA4"/>
    <w:multiLevelType w:val="hybridMultilevel"/>
    <w:tmpl w:val="88EC639A"/>
    <w:lvl w:ilvl="0" w:tplc="D3447FB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B6F7AE7"/>
    <w:multiLevelType w:val="hybridMultilevel"/>
    <w:tmpl w:val="7D3AC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47A15"/>
    <w:multiLevelType w:val="hybridMultilevel"/>
    <w:tmpl w:val="7592F2CC"/>
    <w:lvl w:ilvl="0" w:tplc="196A3F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C4B420F"/>
    <w:multiLevelType w:val="hybridMultilevel"/>
    <w:tmpl w:val="7A8234EE"/>
    <w:lvl w:ilvl="0" w:tplc="1E8EA6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6FA90531"/>
    <w:multiLevelType w:val="hybridMultilevel"/>
    <w:tmpl w:val="BD5269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74B23057"/>
    <w:multiLevelType w:val="hybridMultilevel"/>
    <w:tmpl w:val="39BA048C"/>
    <w:lvl w:ilvl="0" w:tplc="FFDA1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76841">
    <w:abstractNumId w:val="23"/>
  </w:num>
  <w:num w:numId="2" w16cid:durableId="1108041797">
    <w:abstractNumId w:val="27"/>
  </w:num>
  <w:num w:numId="3" w16cid:durableId="1438791985">
    <w:abstractNumId w:val="19"/>
  </w:num>
  <w:num w:numId="4" w16cid:durableId="1329409020">
    <w:abstractNumId w:val="0"/>
  </w:num>
  <w:num w:numId="5" w16cid:durableId="207955356">
    <w:abstractNumId w:val="13"/>
  </w:num>
  <w:num w:numId="6" w16cid:durableId="18818882">
    <w:abstractNumId w:val="22"/>
  </w:num>
  <w:num w:numId="7" w16cid:durableId="1719546311">
    <w:abstractNumId w:val="29"/>
  </w:num>
  <w:num w:numId="8" w16cid:durableId="510995930">
    <w:abstractNumId w:val="32"/>
  </w:num>
  <w:num w:numId="9" w16cid:durableId="313753149">
    <w:abstractNumId w:val="17"/>
  </w:num>
  <w:num w:numId="10" w16cid:durableId="1034309167">
    <w:abstractNumId w:val="10"/>
  </w:num>
  <w:num w:numId="11" w16cid:durableId="358244486">
    <w:abstractNumId w:val="24"/>
  </w:num>
  <w:num w:numId="12" w16cid:durableId="1631745483">
    <w:abstractNumId w:val="20"/>
  </w:num>
  <w:num w:numId="13" w16cid:durableId="128135390">
    <w:abstractNumId w:val="31"/>
  </w:num>
  <w:num w:numId="14" w16cid:durableId="500584778">
    <w:abstractNumId w:val="25"/>
  </w:num>
  <w:num w:numId="15" w16cid:durableId="1826507956">
    <w:abstractNumId w:val="28"/>
  </w:num>
  <w:num w:numId="16" w16cid:durableId="1184438596">
    <w:abstractNumId w:val="21"/>
  </w:num>
  <w:num w:numId="17" w16cid:durableId="439449503">
    <w:abstractNumId w:val="2"/>
  </w:num>
  <w:num w:numId="18" w16cid:durableId="722681396">
    <w:abstractNumId w:val="6"/>
  </w:num>
  <w:num w:numId="19" w16cid:durableId="1853640661">
    <w:abstractNumId w:val="3"/>
  </w:num>
  <w:num w:numId="20" w16cid:durableId="1266765287">
    <w:abstractNumId w:val="26"/>
  </w:num>
  <w:num w:numId="21" w16cid:durableId="1477137381">
    <w:abstractNumId w:val="16"/>
  </w:num>
  <w:num w:numId="22" w16cid:durableId="829754296">
    <w:abstractNumId w:val="12"/>
  </w:num>
  <w:num w:numId="23" w16cid:durableId="1442796305">
    <w:abstractNumId w:val="4"/>
  </w:num>
  <w:num w:numId="24" w16cid:durableId="1868834878">
    <w:abstractNumId w:val="1"/>
  </w:num>
  <w:num w:numId="25" w16cid:durableId="478502695">
    <w:abstractNumId w:val="30"/>
  </w:num>
  <w:num w:numId="26" w16cid:durableId="1602759269">
    <w:abstractNumId w:val="18"/>
  </w:num>
  <w:num w:numId="27" w16cid:durableId="995451040">
    <w:abstractNumId w:val="5"/>
  </w:num>
  <w:num w:numId="28" w16cid:durableId="426851697">
    <w:abstractNumId w:val="8"/>
  </w:num>
  <w:num w:numId="29" w16cid:durableId="85465971">
    <w:abstractNumId w:val="11"/>
  </w:num>
  <w:num w:numId="30" w16cid:durableId="1241452797">
    <w:abstractNumId w:val="7"/>
  </w:num>
  <w:num w:numId="31" w16cid:durableId="1822380634">
    <w:abstractNumId w:val="15"/>
  </w:num>
  <w:num w:numId="32" w16cid:durableId="611326327">
    <w:abstractNumId w:val="33"/>
  </w:num>
  <w:num w:numId="33" w16cid:durableId="565535249">
    <w:abstractNumId w:val="14"/>
  </w:num>
  <w:num w:numId="34" w16cid:durableId="1410809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0E"/>
    <w:rsid w:val="00013120"/>
    <w:rsid w:val="0001334F"/>
    <w:rsid w:val="000177A1"/>
    <w:rsid w:val="000178F6"/>
    <w:rsid w:val="00021E50"/>
    <w:rsid w:val="00023649"/>
    <w:rsid w:val="00026B38"/>
    <w:rsid w:val="00027B99"/>
    <w:rsid w:val="00030566"/>
    <w:rsid w:val="00040E4E"/>
    <w:rsid w:val="00047CAE"/>
    <w:rsid w:val="00055D58"/>
    <w:rsid w:val="00056F02"/>
    <w:rsid w:val="0006095B"/>
    <w:rsid w:val="000659EC"/>
    <w:rsid w:val="00091899"/>
    <w:rsid w:val="000A63C2"/>
    <w:rsid w:val="000A751F"/>
    <w:rsid w:val="000B28F2"/>
    <w:rsid w:val="000B343B"/>
    <w:rsid w:val="000B6804"/>
    <w:rsid w:val="000C03D6"/>
    <w:rsid w:val="000C7836"/>
    <w:rsid w:val="000D4627"/>
    <w:rsid w:val="000D4685"/>
    <w:rsid w:val="000E6649"/>
    <w:rsid w:val="000F156E"/>
    <w:rsid w:val="00100968"/>
    <w:rsid w:val="00101D1B"/>
    <w:rsid w:val="0010258F"/>
    <w:rsid w:val="0010346C"/>
    <w:rsid w:val="00114BDE"/>
    <w:rsid w:val="00117575"/>
    <w:rsid w:val="001255E0"/>
    <w:rsid w:val="001273CF"/>
    <w:rsid w:val="00127C39"/>
    <w:rsid w:val="0013241C"/>
    <w:rsid w:val="001456AC"/>
    <w:rsid w:val="001505E1"/>
    <w:rsid w:val="00161A3A"/>
    <w:rsid w:val="00165874"/>
    <w:rsid w:val="001757A8"/>
    <w:rsid w:val="0018227B"/>
    <w:rsid w:val="00182DA7"/>
    <w:rsid w:val="00185193"/>
    <w:rsid w:val="001A1B61"/>
    <w:rsid w:val="001A2A5B"/>
    <w:rsid w:val="001A4C51"/>
    <w:rsid w:val="001B2F88"/>
    <w:rsid w:val="001B3498"/>
    <w:rsid w:val="001B74C4"/>
    <w:rsid w:val="001C0681"/>
    <w:rsid w:val="001C1CE2"/>
    <w:rsid w:val="001C4710"/>
    <w:rsid w:val="001C4711"/>
    <w:rsid w:val="001D2525"/>
    <w:rsid w:val="001D2EAE"/>
    <w:rsid w:val="001D49FA"/>
    <w:rsid w:val="001E2C3B"/>
    <w:rsid w:val="001F0D0F"/>
    <w:rsid w:val="001F1684"/>
    <w:rsid w:val="001F171F"/>
    <w:rsid w:val="001F2E0B"/>
    <w:rsid w:val="001F2E14"/>
    <w:rsid w:val="001F5125"/>
    <w:rsid w:val="001F547B"/>
    <w:rsid w:val="0020256B"/>
    <w:rsid w:val="00202D02"/>
    <w:rsid w:val="00211F9B"/>
    <w:rsid w:val="002425FE"/>
    <w:rsid w:val="00253FCF"/>
    <w:rsid w:val="00255EBE"/>
    <w:rsid w:val="0026453F"/>
    <w:rsid w:val="00277326"/>
    <w:rsid w:val="002801E4"/>
    <w:rsid w:val="0029101F"/>
    <w:rsid w:val="0029300B"/>
    <w:rsid w:val="0029373F"/>
    <w:rsid w:val="00295B41"/>
    <w:rsid w:val="00297757"/>
    <w:rsid w:val="002A01A6"/>
    <w:rsid w:val="002A0FCB"/>
    <w:rsid w:val="002B37CD"/>
    <w:rsid w:val="002B7D7D"/>
    <w:rsid w:val="002C248F"/>
    <w:rsid w:val="002C3691"/>
    <w:rsid w:val="002D227A"/>
    <w:rsid w:val="002D4DD5"/>
    <w:rsid w:val="002E008F"/>
    <w:rsid w:val="002E47B3"/>
    <w:rsid w:val="002F65FB"/>
    <w:rsid w:val="003035A6"/>
    <w:rsid w:val="003072BD"/>
    <w:rsid w:val="00314A45"/>
    <w:rsid w:val="003240AC"/>
    <w:rsid w:val="0033630E"/>
    <w:rsid w:val="00355E46"/>
    <w:rsid w:val="0036419C"/>
    <w:rsid w:val="00364C5A"/>
    <w:rsid w:val="00367C81"/>
    <w:rsid w:val="0037386A"/>
    <w:rsid w:val="003823A5"/>
    <w:rsid w:val="00392C8D"/>
    <w:rsid w:val="00393039"/>
    <w:rsid w:val="003B026F"/>
    <w:rsid w:val="003B21EE"/>
    <w:rsid w:val="003B22B6"/>
    <w:rsid w:val="003B7155"/>
    <w:rsid w:val="003C3F89"/>
    <w:rsid w:val="003C43E1"/>
    <w:rsid w:val="003D1D4E"/>
    <w:rsid w:val="003D28E6"/>
    <w:rsid w:val="003D60EC"/>
    <w:rsid w:val="003D7BDC"/>
    <w:rsid w:val="003E14F5"/>
    <w:rsid w:val="003F11F9"/>
    <w:rsid w:val="003F33A9"/>
    <w:rsid w:val="00405BA2"/>
    <w:rsid w:val="00410055"/>
    <w:rsid w:val="00410AE3"/>
    <w:rsid w:val="004117FD"/>
    <w:rsid w:val="00412057"/>
    <w:rsid w:val="00413F48"/>
    <w:rsid w:val="00422156"/>
    <w:rsid w:val="004241FE"/>
    <w:rsid w:val="00431BD3"/>
    <w:rsid w:val="00433C95"/>
    <w:rsid w:val="0044686B"/>
    <w:rsid w:val="004477EB"/>
    <w:rsid w:val="00452089"/>
    <w:rsid w:val="00452AC9"/>
    <w:rsid w:val="00454781"/>
    <w:rsid w:val="0046099D"/>
    <w:rsid w:val="00467C5C"/>
    <w:rsid w:val="004834AF"/>
    <w:rsid w:val="004853FD"/>
    <w:rsid w:val="004904BF"/>
    <w:rsid w:val="00490CB6"/>
    <w:rsid w:val="00491C08"/>
    <w:rsid w:val="00492917"/>
    <w:rsid w:val="00496214"/>
    <w:rsid w:val="00497C94"/>
    <w:rsid w:val="004A6E36"/>
    <w:rsid w:val="004B19EF"/>
    <w:rsid w:val="004B3BD0"/>
    <w:rsid w:val="004C64C1"/>
    <w:rsid w:val="004D1D81"/>
    <w:rsid w:val="004D2323"/>
    <w:rsid w:val="004D4AC7"/>
    <w:rsid w:val="004E460F"/>
    <w:rsid w:val="004E7A81"/>
    <w:rsid w:val="004F46FA"/>
    <w:rsid w:val="00505A20"/>
    <w:rsid w:val="00505EED"/>
    <w:rsid w:val="00511F00"/>
    <w:rsid w:val="00527EAD"/>
    <w:rsid w:val="005453D0"/>
    <w:rsid w:val="005463EA"/>
    <w:rsid w:val="005467DC"/>
    <w:rsid w:val="00554552"/>
    <w:rsid w:val="00585220"/>
    <w:rsid w:val="00592C0C"/>
    <w:rsid w:val="00593E16"/>
    <w:rsid w:val="005A156E"/>
    <w:rsid w:val="005A610B"/>
    <w:rsid w:val="005B0D80"/>
    <w:rsid w:val="005C2656"/>
    <w:rsid w:val="005C3D33"/>
    <w:rsid w:val="005C696E"/>
    <w:rsid w:val="005C6DBB"/>
    <w:rsid w:val="005C75FF"/>
    <w:rsid w:val="005F0EF6"/>
    <w:rsid w:val="005F5C9D"/>
    <w:rsid w:val="005F6AA5"/>
    <w:rsid w:val="00600566"/>
    <w:rsid w:val="00600A1E"/>
    <w:rsid w:val="006049B2"/>
    <w:rsid w:val="006058BD"/>
    <w:rsid w:val="00606338"/>
    <w:rsid w:val="00615D22"/>
    <w:rsid w:val="006207BF"/>
    <w:rsid w:val="006265A5"/>
    <w:rsid w:val="00641A71"/>
    <w:rsid w:val="00644708"/>
    <w:rsid w:val="006608ED"/>
    <w:rsid w:val="006747E2"/>
    <w:rsid w:val="00674F3A"/>
    <w:rsid w:val="0068071D"/>
    <w:rsid w:val="00682F74"/>
    <w:rsid w:val="006846B5"/>
    <w:rsid w:val="006A29AC"/>
    <w:rsid w:val="006A2AF7"/>
    <w:rsid w:val="006A3159"/>
    <w:rsid w:val="006A641C"/>
    <w:rsid w:val="006B6762"/>
    <w:rsid w:val="006C2A80"/>
    <w:rsid w:val="006C5B98"/>
    <w:rsid w:val="006C67F5"/>
    <w:rsid w:val="006C752D"/>
    <w:rsid w:val="006E1D93"/>
    <w:rsid w:val="006E6DD8"/>
    <w:rsid w:val="006F1D09"/>
    <w:rsid w:val="006F28C0"/>
    <w:rsid w:val="00703421"/>
    <w:rsid w:val="00705919"/>
    <w:rsid w:val="00706F44"/>
    <w:rsid w:val="00712A4A"/>
    <w:rsid w:val="00713764"/>
    <w:rsid w:val="00714446"/>
    <w:rsid w:val="00714633"/>
    <w:rsid w:val="00716762"/>
    <w:rsid w:val="00721238"/>
    <w:rsid w:val="007255A9"/>
    <w:rsid w:val="007365FA"/>
    <w:rsid w:val="00743CEF"/>
    <w:rsid w:val="007455D8"/>
    <w:rsid w:val="00750190"/>
    <w:rsid w:val="00766C5A"/>
    <w:rsid w:val="00771006"/>
    <w:rsid w:val="007735B7"/>
    <w:rsid w:val="00782776"/>
    <w:rsid w:val="00782AE3"/>
    <w:rsid w:val="007840C9"/>
    <w:rsid w:val="00785DD0"/>
    <w:rsid w:val="00786180"/>
    <w:rsid w:val="0079414F"/>
    <w:rsid w:val="00795C69"/>
    <w:rsid w:val="00797243"/>
    <w:rsid w:val="007979E7"/>
    <w:rsid w:val="007A6397"/>
    <w:rsid w:val="007B228E"/>
    <w:rsid w:val="007B2B1E"/>
    <w:rsid w:val="007B43F6"/>
    <w:rsid w:val="007B672F"/>
    <w:rsid w:val="007B7487"/>
    <w:rsid w:val="007C1018"/>
    <w:rsid w:val="007C4651"/>
    <w:rsid w:val="007C4F1A"/>
    <w:rsid w:val="007C6797"/>
    <w:rsid w:val="007E02BC"/>
    <w:rsid w:val="007F4488"/>
    <w:rsid w:val="007F4F9C"/>
    <w:rsid w:val="00801A29"/>
    <w:rsid w:val="008045DD"/>
    <w:rsid w:val="00805A4A"/>
    <w:rsid w:val="00807EFD"/>
    <w:rsid w:val="00811CB5"/>
    <w:rsid w:val="00815122"/>
    <w:rsid w:val="0082089B"/>
    <w:rsid w:val="00820B60"/>
    <w:rsid w:val="00821843"/>
    <w:rsid w:val="0082333D"/>
    <w:rsid w:val="0082373F"/>
    <w:rsid w:val="00824C7A"/>
    <w:rsid w:val="00826C8D"/>
    <w:rsid w:val="00831B0A"/>
    <w:rsid w:val="00833D2D"/>
    <w:rsid w:val="00834252"/>
    <w:rsid w:val="008362B4"/>
    <w:rsid w:val="00842717"/>
    <w:rsid w:val="00842768"/>
    <w:rsid w:val="00842FF6"/>
    <w:rsid w:val="00843F2F"/>
    <w:rsid w:val="00846A62"/>
    <w:rsid w:val="0085310E"/>
    <w:rsid w:val="00854399"/>
    <w:rsid w:val="008653EA"/>
    <w:rsid w:val="00865EE4"/>
    <w:rsid w:val="00870724"/>
    <w:rsid w:val="00877611"/>
    <w:rsid w:val="0089274A"/>
    <w:rsid w:val="00894783"/>
    <w:rsid w:val="00897A8F"/>
    <w:rsid w:val="00897B97"/>
    <w:rsid w:val="008B0E3B"/>
    <w:rsid w:val="008C08FE"/>
    <w:rsid w:val="008C2261"/>
    <w:rsid w:val="008C40C8"/>
    <w:rsid w:val="008C6705"/>
    <w:rsid w:val="008D0F15"/>
    <w:rsid w:val="008D372D"/>
    <w:rsid w:val="008E1CC6"/>
    <w:rsid w:val="009012B2"/>
    <w:rsid w:val="00902881"/>
    <w:rsid w:val="00902AF0"/>
    <w:rsid w:val="00906EA7"/>
    <w:rsid w:val="00913E08"/>
    <w:rsid w:val="00914524"/>
    <w:rsid w:val="0093245F"/>
    <w:rsid w:val="0093496E"/>
    <w:rsid w:val="00943744"/>
    <w:rsid w:val="00943D58"/>
    <w:rsid w:val="00946F37"/>
    <w:rsid w:val="009545A4"/>
    <w:rsid w:val="00955AC7"/>
    <w:rsid w:val="00960E16"/>
    <w:rsid w:val="009624A2"/>
    <w:rsid w:val="00967A02"/>
    <w:rsid w:val="009700BD"/>
    <w:rsid w:val="00993D12"/>
    <w:rsid w:val="009974BC"/>
    <w:rsid w:val="009A75C8"/>
    <w:rsid w:val="009A7E19"/>
    <w:rsid w:val="009B3170"/>
    <w:rsid w:val="009B3461"/>
    <w:rsid w:val="009B5F8C"/>
    <w:rsid w:val="009C17E4"/>
    <w:rsid w:val="009C5F3F"/>
    <w:rsid w:val="009F6735"/>
    <w:rsid w:val="00A02E03"/>
    <w:rsid w:val="00A03DF0"/>
    <w:rsid w:val="00A15EA4"/>
    <w:rsid w:val="00A1626B"/>
    <w:rsid w:val="00A2185E"/>
    <w:rsid w:val="00A22A82"/>
    <w:rsid w:val="00A4381A"/>
    <w:rsid w:val="00A53D6C"/>
    <w:rsid w:val="00A56AA4"/>
    <w:rsid w:val="00A61B58"/>
    <w:rsid w:val="00A70953"/>
    <w:rsid w:val="00A77F31"/>
    <w:rsid w:val="00A87EB1"/>
    <w:rsid w:val="00A947C1"/>
    <w:rsid w:val="00AA0143"/>
    <w:rsid w:val="00AA1EB6"/>
    <w:rsid w:val="00AC450E"/>
    <w:rsid w:val="00AD4CF2"/>
    <w:rsid w:val="00AD5FE6"/>
    <w:rsid w:val="00AD7B79"/>
    <w:rsid w:val="00AF4ED5"/>
    <w:rsid w:val="00AF6A9A"/>
    <w:rsid w:val="00AF6E7B"/>
    <w:rsid w:val="00B014E9"/>
    <w:rsid w:val="00B023A7"/>
    <w:rsid w:val="00B14B6B"/>
    <w:rsid w:val="00B17127"/>
    <w:rsid w:val="00B179D9"/>
    <w:rsid w:val="00B22F30"/>
    <w:rsid w:val="00B2363C"/>
    <w:rsid w:val="00B25865"/>
    <w:rsid w:val="00B30FF3"/>
    <w:rsid w:val="00B364C8"/>
    <w:rsid w:val="00B4060D"/>
    <w:rsid w:val="00B463EA"/>
    <w:rsid w:val="00B5210C"/>
    <w:rsid w:val="00B61280"/>
    <w:rsid w:val="00B63F8B"/>
    <w:rsid w:val="00B74941"/>
    <w:rsid w:val="00B752F5"/>
    <w:rsid w:val="00B775C6"/>
    <w:rsid w:val="00B907C7"/>
    <w:rsid w:val="00B92C82"/>
    <w:rsid w:val="00B9436D"/>
    <w:rsid w:val="00B94F4C"/>
    <w:rsid w:val="00B97E61"/>
    <w:rsid w:val="00BB1DC3"/>
    <w:rsid w:val="00BB32A1"/>
    <w:rsid w:val="00BB702D"/>
    <w:rsid w:val="00BB784C"/>
    <w:rsid w:val="00BC05CB"/>
    <w:rsid w:val="00BC307A"/>
    <w:rsid w:val="00BD1BA4"/>
    <w:rsid w:val="00BD23A8"/>
    <w:rsid w:val="00BD7E8B"/>
    <w:rsid w:val="00BE05D9"/>
    <w:rsid w:val="00BF18F6"/>
    <w:rsid w:val="00BF31BD"/>
    <w:rsid w:val="00BF6B87"/>
    <w:rsid w:val="00BF79A3"/>
    <w:rsid w:val="00C046B3"/>
    <w:rsid w:val="00C06154"/>
    <w:rsid w:val="00C14A77"/>
    <w:rsid w:val="00C14C20"/>
    <w:rsid w:val="00C16249"/>
    <w:rsid w:val="00C16C04"/>
    <w:rsid w:val="00C2067D"/>
    <w:rsid w:val="00C330C8"/>
    <w:rsid w:val="00C44EBF"/>
    <w:rsid w:val="00C4577C"/>
    <w:rsid w:val="00C4750D"/>
    <w:rsid w:val="00C5073F"/>
    <w:rsid w:val="00C5501D"/>
    <w:rsid w:val="00C62791"/>
    <w:rsid w:val="00C66457"/>
    <w:rsid w:val="00C66C84"/>
    <w:rsid w:val="00C74A1D"/>
    <w:rsid w:val="00C7551F"/>
    <w:rsid w:val="00C7634A"/>
    <w:rsid w:val="00C82A93"/>
    <w:rsid w:val="00C9548B"/>
    <w:rsid w:val="00C96276"/>
    <w:rsid w:val="00C967C8"/>
    <w:rsid w:val="00CB7E28"/>
    <w:rsid w:val="00CC41DA"/>
    <w:rsid w:val="00CC5880"/>
    <w:rsid w:val="00CD2368"/>
    <w:rsid w:val="00CE1B96"/>
    <w:rsid w:val="00CE1EA3"/>
    <w:rsid w:val="00CE5CD5"/>
    <w:rsid w:val="00CE6637"/>
    <w:rsid w:val="00CE7AB7"/>
    <w:rsid w:val="00CF00F2"/>
    <w:rsid w:val="00CF0C54"/>
    <w:rsid w:val="00CF2197"/>
    <w:rsid w:val="00CF7CD8"/>
    <w:rsid w:val="00D040B6"/>
    <w:rsid w:val="00D05272"/>
    <w:rsid w:val="00D05B64"/>
    <w:rsid w:val="00D11FA7"/>
    <w:rsid w:val="00D12D34"/>
    <w:rsid w:val="00D1410E"/>
    <w:rsid w:val="00D14C9F"/>
    <w:rsid w:val="00D172F9"/>
    <w:rsid w:val="00D375E5"/>
    <w:rsid w:val="00D379FA"/>
    <w:rsid w:val="00D4360A"/>
    <w:rsid w:val="00D506F7"/>
    <w:rsid w:val="00D51195"/>
    <w:rsid w:val="00D54646"/>
    <w:rsid w:val="00D561A5"/>
    <w:rsid w:val="00D56875"/>
    <w:rsid w:val="00D650BD"/>
    <w:rsid w:val="00D66E4A"/>
    <w:rsid w:val="00D66E5E"/>
    <w:rsid w:val="00D705AF"/>
    <w:rsid w:val="00D70EB8"/>
    <w:rsid w:val="00D7101D"/>
    <w:rsid w:val="00D74878"/>
    <w:rsid w:val="00D751DA"/>
    <w:rsid w:val="00D83D9E"/>
    <w:rsid w:val="00D92905"/>
    <w:rsid w:val="00D9622F"/>
    <w:rsid w:val="00DA1DBA"/>
    <w:rsid w:val="00DA4C54"/>
    <w:rsid w:val="00DB3748"/>
    <w:rsid w:val="00DB406A"/>
    <w:rsid w:val="00DC1F41"/>
    <w:rsid w:val="00DD0449"/>
    <w:rsid w:val="00DD0891"/>
    <w:rsid w:val="00DD0A9E"/>
    <w:rsid w:val="00DD2B9D"/>
    <w:rsid w:val="00DD3FA2"/>
    <w:rsid w:val="00DD679C"/>
    <w:rsid w:val="00DD7405"/>
    <w:rsid w:val="00DD7E4A"/>
    <w:rsid w:val="00DF1EA0"/>
    <w:rsid w:val="00DF31A5"/>
    <w:rsid w:val="00DF648E"/>
    <w:rsid w:val="00DF6662"/>
    <w:rsid w:val="00DF75BB"/>
    <w:rsid w:val="00E05AF2"/>
    <w:rsid w:val="00E0682A"/>
    <w:rsid w:val="00E14BD1"/>
    <w:rsid w:val="00E22E83"/>
    <w:rsid w:val="00E41F2C"/>
    <w:rsid w:val="00E502B1"/>
    <w:rsid w:val="00E50488"/>
    <w:rsid w:val="00E535A4"/>
    <w:rsid w:val="00E6767A"/>
    <w:rsid w:val="00E716E3"/>
    <w:rsid w:val="00E73E53"/>
    <w:rsid w:val="00E75F7B"/>
    <w:rsid w:val="00E9126F"/>
    <w:rsid w:val="00E91964"/>
    <w:rsid w:val="00E972C2"/>
    <w:rsid w:val="00EA4D73"/>
    <w:rsid w:val="00EB1F89"/>
    <w:rsid w:val="00EC05B2"/>
    <w:rsid w:val="00EC0DA7"/>
    <w:rsid w:val="00EC4D4A"/>
    <w:rsid w:val="00ED4A08"/>
    <w:rsid w:val="00ED66B8"/>
    <w:rsid w:val="00EE6D04"/>
    <w:rsid w:val="00EF2B16"/>
    <w:rsid w:val="00EF4E47"/>
    <w:rsid w:val="00F01FDA"/>
    <w:rsid w:val="00F12C08"/>
    <w:rsid w:val="00F13B97"/>
    <w:rsid w:val="00F13FB4"/>
    <w:rsid w:val="00F16573"/>
    <w:rsid w:val="00F22AD2"/>
    <w:rsid w:val="00F33D9D"/>
    <w:rsid w:val="00F51061"/>
    <w:rsid w:val="00F638FC"/>
    <w:rsid w:val="00F733AD"/>
    <w:rsid w:val="00F8058F"/>
    <w:rsid w:val="00F821FC"/>
    <w:rsid w:val="00F971CA"/>
    <w:rsid w:val="00FA1063"/>
    <w:rsid w:val="00FA34F9"/>
    <w:rsid w:val="00FA583D"/>
    <w:rsid w:val="00FB0D48"/>
    <w:rsid w:val="00FB1786"/>
    <w:rsid w:val="00FB24B1"/>
    <w:rsid w:val="00FB3E9C"/>
    <w:rsid w:val="00FB6925"/>
    <w:rsid w:val="00FC1165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C2C3"/>
  <w15:docId w15:val="{794D2EBF-52E0-4176-B916-42927ADF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D5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5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CE5CD5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WinSoftPro-Medium" w:eastAsia="Times New Roman" w:hAnsi="WinSoftPro-Medium" w:cs="Times New Roman"/>
      <w:color w:val="000000"/>
      <w:sz w:val="24"/>
      <w:szCs w:val="24"/>
      <w:lang w:val="ar-Y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D5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5C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CD5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5C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CD5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7FD"/>
    <w:pPr>
      <w:ind w:left="720"/>
      <w:contextualSpacing/>
    </w:pPr>
    <w:rPr>
      <w:rFonts w:ascii="Arial" w:eastAsia="Times New Roman" w:hAnsi="Arial"/>
      <w:sz w:val="20"/>
      <w:szCs w:val="20"/>
    </w:rPr>
  </w:style>
  <w:style w:type="paragraph" w:styleId="BodyText">
    <w:name w:val="Body Text"/>
    <w:aliases w:val="bt"/>
    <w:basedOn w:val="Normal"/>
    <w:link w:val="BodyTextChar"/>
    <w:rsid w:val="005F0EF6"/>
    <w:pPr>
      <w:spacing w:before="40" w:after="4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Char">
    <w:name w:val="Body Text Char"/>
    <w:aliases w:val="bt Char"/>
    <w:basedOn w:val="DefaultParagraphFont"/>
    <w:link w:val="BodyText"/>
    <w:rsid w:val="005F0E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Fieldheading">
    <w:name w:val="Field heading"/>
    <w:basedOn w:val="BodyText"/>
    <w:rsid w:val="005F0EF6"/>
    <w:pPr>
      <w:jc w:val="left"/>
    </w:pPr>
    <w:rPr>
      <w:rFonts w:ascii="Helvetica" w:hAnsi="Helvetica"/>
      <w:b/>
      <w:sz w:val="16"/>
    </w:rPr>
  </w:style>
  <w:style w:type="paragraph" w:customStyle="1" w:styleId="Bulletcopy">
    <w:name w:val="Bullet copy"/>
    <w:basedOn w:val="Normal"/>
    <w:rsid w:val="003D28E6"/>
    <w:pPr>
      <w:spacing w:line="240" w:lineRule="atLeast"/>
    </w:pPr>
    <w:rPr>
      <w:rFonts w:ascii="EYInterstate" w:eastAsia="Times New Roman" w:hAnsi="EYInterstate"/>
      <w:sz w:val="20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6DBB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6DBB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0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FDA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FDA"/>
    <w:rPr>
      <w:rFonts w:ascii="Cambria" w:eastAsia="Cambria" w:hAnsi="Cambri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TDIC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mpalaniappan</dc:creator>
  <cp:lastModifiedBy>Lenovo</cp:lastModifiedBy>
  <cp:revision>2</cp:revision>
  <cp:lastPrinted>2018-02-22T10:35:00Z</cp:lastPrinted>
  <dcterms:created xsi:type="dcterms:W3CDTF">2024-02-25T14:41:00Z</dcterms:created>
  <dcterms:modified xsi:type="dcterms:W3CDTF">2024-02-25T14:41:00Z</dcterms:modified>
</cp:coreProperties>
</file>