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proofErr w:type="spellStart"/>
      <w:r w:rsidRPr="00A059FF">
        <w:rPr>
          <w:sz w:val="52"/>
          <w:szCs w:val="48"/>
        </w:rPr>
        <w:t>Garbage</w:t>
      </w:r>
      <w:proofErr w:type="spellEnd"/>
      <w:r w:rsidRPr="00A059FF">
        <w:rPr>
          <w:sz w:val="52"/>
          <w:szCs w:val="48"/>
        </w:rPr>
        <w:t xml:space="preserve"> </w:t>
      </w:r>
      <w:proofErr w:type="spellStart"/>
      <w:r w:rsidRPr="00A059FF">
        <w:rPr>
          <w:sz w:val="52"/>
          <w:szCs w:val="48"/>
        </w:rPr>
        <w:t>Collectors</w:t>
      </w:r>
      <w:proofErr w:type="spellEnd"/>
      <w:r w:rsidRPr="00A059FF">
        <w:rPr>
          <w:sz w:val="52"/>
          <w:szCs w:val="48"/>
        </w:rPr>
        <w:t xml:space="preserve">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65724EB3" w:rsidR="00474952" w:rsidRPr="00752838" w:rsidRDefault="00474952" w:rsidP="00474952">
      <w:r>
        <w:t xml:space="preserve">Po vytvoření kontejnerů 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je třeba spustit startRepl.js pro funkční replikaci.</w:t>
      </w:r>
      <w:r>
        <w:br/>
        <w:t xml:space="preserve">Kolekce a jejich validace se </w:t>
      </w:r>
      <w:proofErr w:type="gramStart"/>
      <w:r>
        <w:t>založí</w:t>
      </w:r>
      <w:proofErr w:type="gramEnd"/>
      <w:r>
        <w:t xml:space="preserve">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</w:p>
    <w:p w14:paraId="5443B025" w14:textId="6EB56BA8" w:rsidR="00213FE1" w:rsidRDefault="00CC3699" w:rsidP="00474952">
      <w:r w:rsidRPr="00CC3699">
        <w:rPr>
          <w:color w:val="FF0000"/>
        </w:rPr>
        <w:t>Upozornění</w:t>
      </w:r>
      <w:r w:rsidRPr="00CC3699">
        <w:t>: Data vytvořená pomocí initDB.js jsou náhodná a nebudou konzistentní při opakovaném generování. Výstupy některých skriptů se tedy mohou lišit.</w:t>
      </w:r>
    </w:p>
    <w:p w14:paraId="4271E43D" w14:textId="6CC4C843" w:rsidR="00474952" w:rsidRDefault="00FB711C" w:rsidP="00474952">
      <w:r>
        <w:t xml:space="preserve">Tato dokumentace je dostupná ve formátech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proofErr w:type="spellStart"/>
      <w:r>
        <w:t>Location</w:t>
      </w:r>
      <w:proofErr w:type="spellEnd"/>
      <w:r>
        <w:t>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 xml:space="preserve">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proofErr w:type="spellStart"/>
      <w:r w:rsidR="000E5AA5">
        <w:t>string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280083">
        <w:t xml:space="preserve"> </w:t>
      </w:r>
      <w:proofErr w:type="spellStart"/>
      <w:r w:rsidR="00280083">
        <w:t>string</w:t>
      </w:r>
      <w:proofErr w:type="spellEnd"/>
      <w:r w:rsidR="00280083">
        <w:t xml:space="preserve">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</w:t>
      </w:r>
      <w:proofErr w:type="spellStart"/>
      <w:r w:rsidR="005C406B">
        <w:t>ObjectID</w:t>
      </w:r>
      <w:proofErr w:type="spellEnd"/>
      <w:r w:rsidR="005C406B">
        <w:t xml:space="preserve"> odkazující na kolekci</w:t>
      </w:r>
      <w:r>
        <w:t xml:space="preserve"> </w:t>
      </w:r>
      <w:proofErr w:type="spellStart"/>
      <w:r>
        <w:t>Location</w:t>
      </w:r>
      <w:proofErr w:type="spellEnd"/>
      <w:r>
        <w:t>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capacity</w:t>
      </w:r>
      <w:proofErr w:type="spellEnd"/>
      <w:r w:rsidR="00925F72">
        <w:t xml:space="preserve"> je povinný atribut typu </w:t>
      </w:r>
      <w:proofErr w:type="spellStart"/>
      <w:r w:rsidR="00ED0AE9">
        <w:t>int</w:t>
      </w:r>
      <w:proofErr w:type="spellEnd"/>
      <w:r w:rsidR="00925F72">
        <w:t xml:space="preserve">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</w:t>
      </w:r>
      <w:proofErr w:type="spellStart"/>
      <w:r w:rsidR="00E13C1F">
        <w:t>ObjectID</w:t>
      </w:r>
      <w:proofErr w:type="spellEnd"/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</w:t>
      </w:r>
      <w:proofErr w:type="spellStart"/>
      <w:r w:rsidR="00DD4463">
        <w:t>ObjectID</w:t>
      </w:r>
      <w:proofErr w:type="spellEnd"/>
      <w:r w:rsidR="00DD4463">
        <w:t xml:space="preserve"> odkazující na kolekci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</w:t>
      </w:r>
      <w:proofErr w:type="spellStart"/>
      <w:r w:rsidR="00CE089C">
        <w:t>integer</w:t>
      </w:r>
      <w:proofErr w:type="spellEnd"/>
      <w:r w:rsidR="00CE089C">
        <w:t xml:space="preserve">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proofErr w:type="spellStart"/>
      <w:r>
        <w:t>operational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</w:t>
      </w:r>
      <w:r w:rsidR="006C17EB">
        <w:t xml:space="preserve"> povinný</w:t>
      </w:r>
      <w:r w:rsidR="004002BD">
        <w:t xml:space="preserve"> </w:t>
      </w:r>
      <w:proofErr w:type="spellStart"/>
      <w:r w:rsidR="000078D9">
        <w:t>ObjectID</w:t>
      </w:r>
      <w:proofErr w:type="spellEnd"/>
      <w:r w:rsidR="000078D9">
        <w:t xml:space="preserve"> odkazující na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</w:t>
      </w:r>
      <w:proofErr w:type="spellStart"/>
      <w:r w:rsidR="006C17EB">
        <w:t>ObjectID</w:t>
      </w:r>
      <w:proofErr w:type="spellEnd"/>
      <w:r w:rsidR="006C17EB">
        <w:t xml:space="preserve"> odkazující na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</w:t>
      </w:r>
      <w:r w:rsidR="00833A41">
        <w:t xml:space="preserve"> typu </w:t>
      </w:r>
      <w:proofErr w:type="spellStart"/>
      <w:r w:rsidR="00833A41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 xml:space="preserve">,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2176A3">
        <w:t>je odhad času potřebného na svoz</w:t>
      </w:r>
      <w:r w:rsidR="006357C3">
        <w:t xml:space="preserve"> v minutách, datový typ </w:t>
      </w:r>
      <w:proofErr w:type="spellStart"/>
      <w:r w:rsidR="006357C3">
        <w:t>Int</w:t>
      </w:r>
      <w:proofErr w:type="spellEnd"/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proofErr w:type="spellStart"/>
      <w:r>
        <w:t>PowerShell</w:t>
      </w:r>
      <w:proofErr w:type="spellEnd"/>
      <w:r>
        <w:t xml:space="preserve"> script </w:t>
      </w:r>
      <w:proofErr w:type="gramStart"/>
      <w:r>
        <w:t>slouží</w:t>
      </w:r>
      <w:proofErr w:type="gramEnd"/>
      <w:r>
        <w:t xml:space="preserve"> k vložení backup.sh do primárního kontejneru a jeho spuštění. Tento </w:t>
      </w:r>
      <w:proofErr w:type="spellStart"/>
      <w:r>
        <w:t>Bash</w:t>
      </w:r>
      <w:proofErr w:type="spellEnd"/>
      <w:r>
        <w:t xml:space="preserve"> script </w:t>
      </w:r>
      <w:proofErr w:type="gramStart"/>
      <w:r>
        <w:t>vytvoří</w:t>
      </w:r>
      <w:proofErr w:type="gramEnd"/>
      <w:r>
        <w:t xml:space="preserve"> pomocí </w:t>
      </w:r>
      <w:proofErr w:type="spellStart"/>
      <w:r>
        <w:t>mongodum</w:t>
      </w:r>
      <w:proofErr w:type="spellEnd"/>
      <w:r>
        <w:t xml:space="preserve"> zálohu v </w:t>
      </w:r>
      <w:proofErr w:type="spellStart"/>
      <w:r>
        <w:t>home</w:t>
      </w:r>
      <w:proofErr w:type="spellEnd"/>
      <w:r>
        <w:t>/</w:t>
      </w:r>
      <w:proofErr w:type="spellStart"/>
      <w:r>
        <w:t>dump</w:t>
      </w:r>
      <w:proofErr w:type="spellEnd"/>
      <w:r>
        <w:t xml:space="preserve"> kontejneru, která je pak vykopírována </w:t>
      </w:r>
      <w:proofErr w:type="spellStart"/>
      <w:r>
        <w:t>PowerShell</w:t>
      </w:r>
      <w:proofErr w:type="spellEnd"/>
      <w:r>
        <w:t xml:space="preserve">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</w:t>
      </w:r>
      <w:proofErr w:type="gramStart"/>
      <w:r>
        <w:t>slouží</w:t>
      </w:r>
      <w:proofErr w:type="gramEnd"/>
      <w:r>
        <w:t xml:space="preserve">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proofErr w:type="gramStart"/>
      <w:r w:rsidR="00FE0C3B">
        <w:t>skládek</w:t>
      </w:r>
      <w:proofErr w:type="gramEnd"/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lastRenderedPageBreak/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3C6B9C9A" w:rsidR="00560C88" w:rsidRDefault="00560C88" w:rsidP="00560C88"/>
    <w:p w14:paraId="0763A2EE" w14:textId="4DC0FDA1" w:rsidR="00560C88" w:rsidRDefault="00560C88" w:rsidP="00560C88">
      <w:r>
        <w:t xml:space="preserve">Dotaz číslo 1a byl rychlejší o </w:t>
      </w:r>
      <w:r w:rsidR="00272BD0">
        <w:t xml:space="preserve">1ms než </w:t>
      </w:r>
      <w:proofErr w:type="gramStart"/>
      <w:r w:rsidR="00272BD0">
        <w:t>1b</w:t>
      </w:r>
      <w:proofErr w:type="gramEnd"/>
      <w:r w:rsidR="00C74C76">
        <w:t xml:space="preserve">, přičemž </w:t>
      </w:r>
      <w:proofErr w:type="spellStart"/>
      <w:r w:rsidR="00C74C76" w:rsidRPr="00C74C76">
        <w:t>totalDocsExamined</w:t>
      </w:r>
      <w:proofErr w:type="spellEnd"/>
      <w:r w:rsidR="00C74C76">
        <w:t xml:space="preserve"> měly oba dotazy shodné s hodnotou 1038.</w:t>
      </w:r>
    </w:p>
    <w:p w14:paraId="7FCEF60E" w14:textId="4545528C" w:rsidR="00CB4BA5" w:rsidRPr="000427AD" w:rsidRDefault="00CB4BA5" w:rsidP="00560C88">
      <w:r>
        <w:t xml:space="preserve">Dotaz číslo 2a </w:t>
      </w:r>
      <w:r w:rsidR="0054492F">
        <w:t xml:space="preserve">byl rychlejší o 5ms než dotaz </w:t>
      </w:r>
      <w:proofErr w:type="gramStart"/>
      <w:r w:rsidR="0054492F">
        <w:t>2b</w:t>
      </w:r>
      <w:proofErr w:type="gramEnd"/>
      <w:r w:rsidR="0054492F">
        <w:t>.</w:t>
      </w:r>
      <w:r w:rsidR="00EF21EE">
        <w:t xml:space="preserve"> Rozdíl v </w:t>
      </w:r>
      <w:proofErr w:type="spellStart"/>
      <w:r w:rsidR="00EF21EE" w:rsidRPr="00C74C76">
        <w:t>totalDocsExamined</w:t>
      </w:r>
      <w:proofErr w:type="spellEnd"/>
      <w:r w:rsidR="00EF21EE">
        <w:t xml:space="preserve"> též není zanedbatelný, u 1a dosahuje hodnoty 20 a dotaz 2b hodnoty 1038 dokumentů. </w:t>
      </w:r>
    </w:p>
    <w:sectPr w:rsidR="00CB4BA5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D5BBC"/>
    <w:rsid w:val="000E5AA5"/>
    <w:rsid w:val="00115641"/>
    <w:rsid w:val="001157F4"/>
    <w:rsid w:val="00136363"/>
    <w:rsid w:val="00161BEC"/>
    <w:rsid w:val="00190D30"/>
    <w:rsid w:val="001C3909"/>
    <w:rsid w:val="001C67AD"/>
    <w:rsid w:val="001F4C6B"/>
    <w:rsid w:val="002018B1"/>
    <w:rsid w:val="00213FE1"/>
    <w:rsid w:val="002176A3"/>
    <w:rsid w:val="00261016"/>
    <w:rsid w:val="00272BD0"/>
    <w:rsid w:val="00273F86"/>
    <w:rsid w:val="00280083"/>
    <w:rsid w:val="002A6F8E"/>
    <w:rsid w:val="002B7CA7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E463E"/>
    <w:rsid w:val="0053589F"/>
    <w:rsid w:val="005440A1"/>
    <w:rsid w:val="0054492F"/>
    <w:rsid w:val="00560C88"/>
    <w:rsid w:val="0059765A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8252BC"/>
    <w:rsid w:val="00833A41"/>
    <w:rsid w:val="00883FBD"/>
    <w:rsid w:val="008945E6"/>
    <w:rsid w:val="008D1537"/>
    <w:rsid w:val="00902B26"/>
    <w:rsid w:val="009032F0"/>
    <w:rsid w:val="0090356C"/>
    <w:rsid w:val="00925F72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F03AE"/>
    <w:rsid w:val="00AF1B95"/>
    <w:rsid w:val="00AF2D9F"/>
    <w:rsid w:val="00B23D72"/>
    <w:rsid w:val="00B33FF9"/>
    <w:rsid w:val="00B7047C"/>
    <w:rsid w:val="00BA7549"/>
    <w:rsid w:val="00BB5638"/>
    <w:rsid w:val="00BF3BA3"/>
    <w:rsid w:val="00BF3EA3"/>
    <w:rsid w:val="00C53770"/>
    <w:rsid w:val="00C62550"/>
    <w:rsid w:val="00C74C76"/>
    <w:rsid w:val="00C96FBA"/>
    <w:rsid w:val="00CB4BA5"/>
    <w:rsid w:val="00CC3699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674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222</cp:revision>
  <dcterms:created xsi:type="dcterms:W3CDTF">2023-04-09T20:39:00Z</dcterms:created>
  <dcterms:modified xsi:type="dcterms:W3CDTF">2023-05-06T12:20:00Z</dcterms:modified>
</cp:coreProperties>
</file>