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DB" w:rsidRDefault="003626DB" w:rsidP="003626DB">
      <w:r>
        <w:t xml:space="preserve">Questions </w:t>
      </w:r>
      <w:r w:rsidR="002009D5">
        <w:t>for Prof. Rosebrugh</w:t>
      </w:r>
      <w:bookmarkStart w:id="0" w:name="_GoBack"/>
      <w:bookmarkEnd w:id="0"/>
      <w:r>
        <w:t>:</w:t>
      </w:r>
    </w:p>
    <w:p w:rsidR="003626DB" w:rsidRDefault="003626DB" w:rsidP="003626DB"/>
    <w:p w:rsidR="003626DB" w:rsidRDefault="003626DB" w:rsidP="008F3F8D">
      <w:pPr>
        <w:pStyle w:val="ListParagraph"/>
        <w:numPr>
          <w:ilvl w:val="0"/>
          <w:numId w:val="2"/>
        </w:numPr>
      </w:pPr>
      <w:r>
        <w:t>We're looking at creating a web interface in php for customers to buy train</w:t>
      </w:r>
      <w:r>
        <w:t xml:space="preserve"> </w:t>
      </w:r>
      <w:r>
        <w:t xml:space="preserve">tickets. </w:t>
      </w:r>
      <w:r>
        <w:t xml:space="preserve"> </w:t>
      </w:r>
      <w:r>
        <w:t xml:space="preserve">How far should we go in terms of implementing a secure site? </w:t>
      </w:r>
    </w:p>
    <w:p w:rsidR="003626DB" w:rsidRDefault="003626DB" w:rsidP="003626DB">
      <w:pPr>
        <w:pStyle w:val="ListParagraph"/>
        <w:numPr>
          <w:ilvl w:val="1"/>
          <w:numId w:val="1"/>
        </w:numPr>
      </w:pPr>
      <w:r>
        <w:t>Should we require a user to log in, have visibility determined by account settings, etc.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Should we focus on just a passenger or freight type of train? Is looking at both types too broad?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Should we not add the track relations (Track, Train Route), These seem like complicated relations.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What if a train has multiple engines (double-heading, push-pull trains)? Can we ignore this possibility?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Can we assume traincars can't be left at stations along the way?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Both Staff on Board and Train Schedule relations require all attributes to form a key, is this alright?</w:t>
      </w:r>
    </w:p>
    <w:p w:rsidR="003626DB" w:rsidRDefault="003626DB" w:rsidP="003626DB"/>
    <w:p w:rsidR="003626DB" w:rsidRDefault="003626DB" w:rsidP="003626DB">
      <w:pPr>
        <w:pStyle w:val="ListParagraph"/>
        <w:numPr>
          <w:ilvl w:val="0"/>
          <w:numId w:val="1"/>
        </w:numPr>
      </w:pPr>
      <w:r>
        <w:t>What is the next step after creating a relational diagram for our database?</w:t>
      </w:r>
    </w:p>
    <w:p w:rsidR="003626DB" w:rsidRDefault="003626DB" w:rsidP="003626DB">
      <w:pPr>
        <w:pStyle w:val="ListParagraph"/>
        <w:numPr>
          <w:ilvl w:val="1"/>
          <w:numId w:val="1"/>
        </w:numPr>
      </w:pPr>
      <w:r>
        <w:t>what exactly do we need to do in XAMPP?</w:t>
      </w:r>
    </w:p>
    <w:p w:rsidR="003626DB" w:rsidRDefault="003626DB" w:rsidP="003626DB">
      <w:pPr>
        <w:ind w:firstLine="720"/>
      </w:pPr>
    </w:p>
    <w:p w:rsidR="003626DB" w:rsidRDefault="003626DB" w:rsidP="003626DB">
      <w:pPr>
        <w:pStyle w:val="ListParagraph"/>
        <w:numPr>
          <w:ilvl w:val="0"/>
          <w:numId w:val="1"/>
        </w:numPr>
      </w:pPr>
      <w:r>
        <w:t>Is it</w:t>
      </w:r>
      <w:r>
        <w:t xml:space="preserve"> bad to give a lot of relations an ID attribute?</w:t>
      </w:r>
    </w:p>
    <w:p w:rsidR="003626DB" w:rsidRDefault="003626DB" w:rsidP="003626DB"/>
    <w:p w:rsidR="001C31CD" w:rsidRDefault="003626DB" w:rsidP="003626DB">
      <w:r>
        <w:t>Note: they do have a foreign key.</w:t>
      </w:r>
    </w:p>
    <w:sectPr w:rsidR="001C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816AB"/>
    <w:multiLevelType w:val="hybridMultilevel"/>
    <w:tmpl w:val="CAAA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F74DE"/>
    <w:multiLevelType w:val="hybridMultilevel"/>
    <w:tmpl w:val="F8A4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DB"/>
    <w:rsid w:val="001C31CD"/>
    <w:rsid w:val="002009D5"/>
    <w:rsid w:val="003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8B68-5C8F-4DB1-98CB-DA46FCD3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2014-10-29T12:17:00Z</dcterms:created>
  <dcterms:modified xsi:type="dcterms:W3CDTF">2014-10-29T12:19:00Z</dcterms:modified>
</cp:coreProperties>
</file>