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BCE91" w14:textId="77777777" w:rsidR="00C0271F" w:rsidRDefault="00C0271F">
      <w:pPr>
        <w:pStyle w:val="Heading1"/>
      </w:pPr>
      <w:bookmarkStart w:id="0" w:name="_1pzhatdt42ad" w:colFirst="0" w:colLast="0"/>
      <w:bookmarkEnd w:id="0"/>
    </w:p>
    <w:p w14:paraId="122058AF" w14:textId="77777777" w:rsidR="00C0271F" w:rsidRPr="008B508B" w:rsidRDefault="00EB2C26">
      <w:pPr>
        <w:pStyle w:val="Heading2"/>
        <w:jc w:val="center"/>
        <w:rPr>
          <w:sz w:val="40"/>
          <w:szCs w:val="40"/>
          <w:lang w:val="en-US"/>
        </w:rPr>
      </w:pPr>
      <w:bookmarkStart w:id="1" w:name="_euikqgj8d56q" w:colFirst="0" w:colLast="0"/>
      <w:bookmarkEnd w:id="1"/>
      <w:r w:rsidRPr="008B508B">
        <w:rPr>
          <w:sz w:val="40"/>
          <w:szCs w:val="40"/>
          <w:lang w:val="en-US"/>
        </w:rPr>
        <w:t>Scrum.org</w:t>
      </w:r>
    </w:p>
    <w:p w14:paraId="7DF6FA67" w14:textId="77777777" w:rsidR="00C0271F" w:rsidRPr="008B508B" w:rsidRDefault="00C0271F">
      <w:pPr>
        <w:rPr>
          <w:lang w:val="en-US"/>
        </w:rPr>
      </w:pPr>
    </w:p>
    <w:p w14:paraId="06F1308A" w14:textId="77777777" w:rsidR="00C0271F" w:rsidRPr="008B508B" w:rsidRDefault="00C0271F">
      <w:pPr>
        <w:rPr>
          <w:lang w:val="en-US"/>
        </w:rPr>
      </w:pPr>
    </w:p>
    <w:p w14:paraId="6E87FC9F" w14:textId="77777777" w:rsidR="00B34937" w:rsidRPr="008B508B" w:rsidRDefault="00B34937">
      <w:pPr>
        <w:pStyle w:val="Heading2"/>
        <w:jc w:val="center"/>
        <w:rPr>
          <w:color w:val="auto"/>
          <w:sz w:val="60"/>
          <w:szCs w:val="60"/>
          <w:lang w:val="en-US"/>
        </w:rPr>
      </w:pPr>
      <w:bookmarkStart w:id="2" w:name="_quvxgr3qucdl" w:colFirst="0" w:colLast="0"/>
      <w:bookmarkStart w:id="3" w:name="_mnggdu41smap" w:colFirst="0" w:colLast="0"/>
      <w:bookmarkEnd w:id="2"/>
      <w:bookmarkEnd w:id="3"/>
      <w:r w:rsidRPr="008B508B">
        <w:rPr>
          <w:color w:val="auto"/>
          <w:sz w:val="60"/>
          <w:szCs w:val="60"/>
          <w:lang w:val="en-US"/>
        </w:rPr>
        <w:t>De Evidence-Based Management gids</w:t>
      </w:r>
    </w:p>
    <w:p w14:paraId="7C83B783" w14:textId="3FEC7917" w:rsidR="00C0271F" w:rsidRDefault="00B34937" w:rsidP="00B34937">
      <w:pPr>
        <w:jc w:val="center"/>
        <w:rPr>
          <w:color w:val="4A86E8"/>
          <w:sz w:val="40"/>
          <w:szCs w:val="40"/>
          <w:lang w:val="nl-NL"/>
        </w:rPr>
      </w:pPr>
      <w:r w:rsidRPr="00E74E37">
        <w:rPr>
          <w:color w:val="4A86E8"/>
          <w:sz w:val="40"/>
          <w:szCs w:val="40"/>
          <w:lang w:val="nl-NL"/>
        </w:rPr>
        <w:t>Waarde meten om verbetering en wendbaarheid mogelijk te maken</w:t>
      </w:r>
    </w:p>
    <w:p w14:paraId="583145DE" w14:textId="77777777" w:rsidR="005307B5" w:rsidRDefault="005307B5" w:rsidP="00B34937">
      <w:pPr>
        <w:jc w:val="center"/>
        <w:rPr>
          <w:color w:val="4A86E8"/>
          <w:sz w:val="40"/>
          <w:szCs w:val="40"/>
          <w:lang w:val="nl-NL"/>
        </w:rPr>
      </w:pPr>
    </w:p>
    <w:p w14:paraId="6DA3F831" w14:textId="53078470" w:rsidR="005307B5" w:rsidRPr="00870597" w:rsidRDefault="005307B5" w:rsidP="00B34937">
      <w:pPr>
        <w:jc w:val="center"/>
        <w:rPr>
          <w:color w:val="7F7F7F" w:themeColor="text1" w:themeTint="80"/>
          <w:sz w:val="40"/>
          <w:szCs w:val="40"/>
          <w:lang w:val="nl-NL"/>
        </w:rPr>
      </w:pPr>
      <w:r w:rsidRPr="00870597">
        <w:rPr>
          <w:color w:val="7F7F7F" w:themeColor="text1" w:themeTint="80"/>
          <w:sz w:val="40"/>
          <w:szCs w:val="40"/>
          <w:lang w:val="nl-NL"/>
        </w:rPr>
        <w:t>Beknopte Hand-Out voor les-doeleinden</w:t>
      </w:r>
    </w:p>
    <w:p w14:paraId="12BBFCB2" w14:textId="77D7CFED" w:rsidR="005307B5" w:rsidRPr="00870597" w:rsidRDefault="005307B5" w:rsidP="00B34937">
      <w:pPr>
        <w:jc w:val="center"/>
        <w:rPr>
          <w:color w:val="7F7F7F" w:themeColor="text1" w:themeTint="80"/>
          <w:sz w:val="40"/>
          <w:szCs w:val="40"/>
          <w:lang w:val="nl-NL"/>
        </w:rPr>
      </w:pPr>
      <w:r w:rsidRPr="00870597">
        <w:rPr>
          <w:color w:val="7F7F7F" w:themeColor="text1" w:themeTint="80"/>
          <w:sz w:val="40"/>
          <w:szCs w:val="40"/>
          <w:lang w:val="nl-NL"/>
        </w:rPr>
        <w:t xml:space="preserve">Download de volledige </w:t>
      </w:r>
      <w:proofErr w:type="gramStart"/>
      <w:r w:rsidRPr="00870597">
        <w:rPr>
          <w:color w:val="7F7F7F" w:themeColor="text1" w:themeTint="80"/>
          <w:sz w:val="40"/>
          <w:szCs w:val="40"/>
          <w:lang w:val="nl-NL"/>
        </w:rPr>
        <w:t>EBM gids</w:t>
      </w:r>
      <w:proofErr w:type="gramEnd"/>
      <w:r w:rsidRPr="00870597">
        <w:rPr>
          <w:color w:val="7F7F7F" w:themeColor="text1" w:themeTint="80"/>
          <w:sz w:val="40"/>
          <w:szCs w:val="40"/>
          <w:lang w:val="nl-NL"/>
        </w:rPr>
        <w:t xml:space="preserve"> op</w:t>
      </w:r>
    </w:p>
    <w:p w14:paraId="095BDBC4" w14:textId="46147C21" w:rsidR="005307B5" w:rsidRPr="00870597" w:rsidRDefault="005307B5" w:rsidP="00B34937">
      <w:pPr>
        <w:jc w:val="center"/>
        <w:rPr>
          <w:color w:val="7F7F7F" w:themeColor="text1" w:themeTint="80"/>
          <w:lang w:val="nl-NL"/>
        </w:rPr>
      </w:pPr>
      <w:r w:rsidRPr="00870597">
        <w:rPr>
          <w:color w:val="7F7F7F" w:themeColor="text1" w:themeTint="80"/>
          <w:sz w:val="40"/>
          <w:szCs w:val="40"/>
          <w:lang w:val="nl-NL"/>
        </w:rPr>
        <w:t>Scrum.org/EBM</w:t>
      </w:r>
    </w:p>
    <w:p w14:paraId="64241A51" w14:textId="77777777" w:rsidR="00C0271F" w:rsidRPr="00E74E37" w:rsidRDefault="00C0271F">
      <w:pPr>
        <w:rPr>
          <w:lang w:val="nl-NL"/>
        </w:rPr>
      </w:pPr>
    </w:p>
    <w:p w14:paraId="58128DD6" w14:textId="77777777" w:rsidR="00C0271F" w:rsidRPr="00E74E37" w:rsidRDefault="00C0271F">
      <w:pPr>
        <w:rPr>
          <w:lang w:val="nl-NL"/>
        </w:rPr>
      </w:pPr>
    </w:p>
    <w:p w14:paraId="5AD8209C" w14:textId="77777777" w:rsidR="00C0271F" w:rsidRPr="00E74E37" w:rsidRDefault="00C0271F">
      <w:pPr>
        <w:rPr>
          <w:lang w:val="nl-NL"/>
        </w:rPr>
      </w:pPr>
    </w:p>
    <w:p w14:paraId="3067E0A8" w14:textId="77777777" w:rsidR="00C0271F" w:rsidRPr="00E74E37" w:rsidRDefault="00C0271F">
      <w:pPr>
        <w:rPr>
          <w:lang w:val="nl-NL"/>
        </w:rPr>
      </w:pPr>
    </w:p>
    <w:p w14:paraId="1C225AA9" w14:textId="77777777" w:rsidR="00C0271F" w:rsidRPr="00E74E37" w:rsidRDefault="00C0271F">
      <w:pPr>
        <w:rPr>
          <w:lang w:val="nl-NL"/>
        </w:rPr>
      </w:pPr>
    </w:p>
    <w:p w14:paraId="6CFCBFC3" w14:textId="77777777" w:rsidR="00C0271F" w:rsidRPr="00E74E37" w:rsidRDefault="00C0271F">
      <w:pPr>
        <w:rPr>
          <w:lang w:val="nl-NL"/>
        </w:rPr>
      </w:pPr>
    </w:p>
    <w:p w14:paraId="375588C9" w14:textId="77777777" w:rsidR="00C0271F" w:rsidRPr="00E74E37" w:rsidRDefault="00C0271F">
      <w:pPr>
        <w:rPr>
          <w:lang w:val="nl-NL"/>
        </w:rPr>
      </w:pPr>
    </w:p>
    <w:p w14:paraId="676D650D" w14:textId="77777777" w:rsidR="00C0271F" w:rsidRPr="00E74E37" w:rsidRDefault="00C0271F">
      <w:pPr>
        <w:rPr>
          <w:lang w:val="nl-NL"/>
        </w:rPr>
      </w:pPr>
    </w:p>
    <w:p w14:paraId="6ACAA259" w14:textId="77777777" w:rsidR="00C0271F" w:rsidRPr="00E74E37" w:rsidRDefault="00C0271F">
      <w:pPr>
        <w:rPr>
          <w:lang w:val="nl-NL"/>
        </w:rPr>
      </w:pPr>
    </w:p>
    <w:p w14:paraId="7AC32F7B" w14:textId="77777777" w:rsidR="00C0271F" w:rsidRPr="00E74E37" w:rsidRDefault="00C0271F">
      <w:pPr>
        <w:rPr>
          <w:lang w:val="nl-NL"/>
        </w:rPr>
      </w:pPr>
    </w:p>
    <w:p w14:paraId="2D018B54" w14:textId="77777777" w:rsidR="00C0271F" w:rsidRPr="00E74E37" w:rsidRDefault="00C0271F">
      <w:pPr>
        <w:rPr>
          <w:lang w:val="nl-NL"/>
        </w:rPr>
      </w:pPr>
    </w:p>
    <w:p w14:paraId="2F4AE2EB" w14:textId="77777777" w:rsidR="00C0271F" w:rsidRPr="00E74E37" w:rsidRDefault="00C0271F">
      <w:pPr>
        <w:rPr>
          <w:lang w:val="nl-NL"/>
        </w:rPr>
      </w:pPr>
    </w:p>
    <w:p w14:paraId="66F01D32" w14:textId="77777777" w:rsidR="00C0271F" w:rsidRPr="00E74E37" w:rsidRDefault="00C0271F">
      <w:pPr>
        <w:rPr>
          <w:lang w:val="nl-NL"/>
        </w:rPr>
      </w:pPr>
    </w:p>
    <w:p w14:paraId="249D007A" w14:textId="77777777" w:rsidR="00C0271F" w:rsidRPr="00E74E37" w:rsidRDefault="00C0271F">
      <w:pPr>
        <w:rPr>
          <w:lang w:val="nl-NL"/>
        </w:rPr>
      </w:pPr>
    </w:p>
    <w:p w14:paraId="3627FEB8" w14:textId="77777777" w:rsidR="00C0271F" w:rsidRPr="00E74E37" w:rsidRDefault="00C0271F">
      <w:pPr>
        <w:rPr>
          <w:lang w:val="nl-NL"/>
        </w:rPr>
      </w:pPr>
    </w:p>
    <w:p w14:paraId="3763ADBD" w14:textId="77777777" w:rsidR="00C0271F" w:rsidRPr="00E74E37" w:rsidRDefault="00C0271F">
      <w:pPr>
        <w:rPr>
          <w:lang w:val="nl-NL"/>
        </w:rPr>
      </w:pPr>
    </w:p>
    <w:p w14:paraId="060CFDC9" w14:textId="77777777" w:rsidR="00C0271F" w:rsidRPr="00E74E37" w:rsidRDefault="00C0271F">
      <w:pPr>
        <w:rPr>
          <w:lang w:val="nl-NL"/>
        </w:rPr>
      </w:pPr>
    </w:p>
    <w:p w14:paraId="3B70BE7E" w14:textId="77777777" w:rsidR="00C0271F" w:rsidRPr="00E74E37" w:rsidRDefault="00C0271F">
      <w:pPr>
        <w:rPr>
          <w:lang w:val="nl-NL"/>
        </w:rPr>
      </w:pPr>
    </w:p>
    <w:p w14:paraId="6F48C3A2" w14:textId="77777777" w:rsidR="00C0271F" w:rsidRPr="00E74E37" w:rsidRDefault="00C0271F">
      <w:pPr>
        <w:rPr>
          <w:lang w:val="nl-NL"/>
        </w:rPr>
      </w:pPr>
    </w:p>
    <w:p w14:paraId="55861237" w14:textId="77777777" w:rsidR="00C0271F" w:rsidRPr="00E74E37" w:rsidRDefault="00EB2C26">
      <w:pPr>
        <w:pStyle w:val="Heading2"/>
        <w:jc w:val="center"/>
        <w:rPr>
          <w:sz w:val="40"/>
          <w:szCs w:val="40"/>
          <w:lang w:val="nl-NL"/>
        </w:rPr>
      </w:pPr>
      <w:bookmarkStart w:id="4" w:name="_7l7c69f5n24p" w:colFirst="0" w:colLast="0"/>
      <w:bookmarkEnd w:id="4"/>
      <w:r w:rsidRPr="00E74E37">
        <w:rPr>
          <w:sz w:val="40"/>
          <w:szCs w:val="40"/>
          <w:lang w:val="nl-NL"/>
        </w:rPr>
        <w:t>September 2020</w:t>
      </w:r>
    </w:p>
    <w:p w14:paraId="1375A545" w14:textId="256349D0" w:rsidR="00C0271F" w:rsidRPr="00E51A95" w:rsidRDefault="00E51A95" w:rsidP="00E51A95">
      <w:pPr>
        <w:jc w:val="center"/>
        <w:rPr>
          <w:i/>
          <w:iCs/>
          <w:lang w:val="nl-NL"/>
        </w:rPr>
      </w:pPr>
      <w:r w:rsidRPr="00E51A95">
        <w:rPr>
          <w:i/>
          <w:iCs/>
          <w:lang w:val="nl-NL"/>
        </w:rPr>
        <w:t>Vertaling: Sjoerd Kranendonk voor Scrum Facilitators, 2021, Versie 0.</w:t>
      </w:r>
      <w:r w:rsidR="005D0CF5">
        <w:rPr>
          <w:i/>
          <w:iCs/>
          <w:lang w:val="nl-NL"/>
        </w:rPr>
        <w:t>4</w:t>
      </w:r>
    </w:p>
    <w:p w14:paraId="23520104" w14:textId="77777777" w:rsidR="00C0271F" w:rsidRPr="00E74E37" w:rsidRDefault="00C0271F">
      <w:pPr>
        <w:pStyle w:val="Heading1"/>
        <w:rPr>
          <w:lang w:val="nl-NL"/>
        </w:rPr>
      </w:pPr>
      <w:bookmarkStart w:id="5" w:name="_slmjur17nc8k" w:colFirst="0" w:colLast="0"/>
      <w:bookmarkEnd w:id="5"/>
    </w:p>
    <w:p w14:paraId="1BFDABBB" w14:textId="6175E414" w:rsidR="00C0271F" w:rsidRPr="00E74E37" w:rsidRDefault="00B34937">
      <w:pPr>
        <w:pStyle w:val="Heading1"/>
        <w:rPr>
          <w:lang w:val="nl-NL"/>
        </w:rPr>
      </w:pPr>
      <w:bookmarkStart w:id="6" w:name="_zchpqg35b5m7" w:colFirst="0" w:colLast="0"/>
      <w:bookmarkEnd w:id="6"/>
      <w:r w:rsidRPr="00E74E37">
        <w:rPr>
          <w:lang w:val="nl-NL"/>
        </w:rPr>
        <w:t xml:space="preserve">Doel van de </w:t>
      </w:r>
      <w:proofErr w:type="spellStart"/>
      <w:r w:rsidRPr="00E74E37">
        <w:rPr>
          <w:lang w:val="nl-NL"/>
        </w:rPr>
        <w:t>Evidence-Based</w:t>
      </w:r>
      <w:proofErr w:type="spellEnd"/>
      <w:r w:rsidRPr="00E74E37">
        <w:rPr>
          <w:lang w:val="nl-NL"/>
        </w:rPr>
        <w:t xml:space="preserve"> Management gids</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C0271F" w:rsidRPr="00E74E37" w14:paraId="0A3D9AAD" w14:textId="77777777">
        <w:trPr>
          <w:trHeight w:val="2135"/>
        </w:trPr>
        <w:tc>
          <w:tcPr>
            <w:tcW w:w="9335" w:type="dxa"/>
            <w:tcMar>
              <w:top w:w="100" w:type="dxa"/>
              <w:left w:w="100" w:type="dxa"/>
              <w:bottom w:w="100" w:type="dxa"/>
              <w:right w:w="100" w:type="dxa"/>
            </w:tcMar>
          </w:tcPr>
          <w:p w14:paraId="2FD8528E" w14:textId="77777777" w:rsidR="00B34937" w:rsidRPr="00E74E37" w:rsidRDefault="00B34937" w:rsidP="0078525C">
            <w:pPr>
              <w:rPr>
                <w:lang w:val="nl-NL"/>
              </w:rPr>
            </w:pPr>
            <w:proofErr w:type="spellStart"/>
            <w:r w:rsidRPr="00E74E37">
              <w:rPr>
                <w:lang w:val="nl-NL"/>
              </w:rPr>
              <w:t>Evidence-Based</w:t>
            </w:r>
            <w:proofErr w:type="spellEnd"/>
            <w:r w:rsidRPr="00E74E37">
              <w:rPr>
                <w:lang w:val="nl-NL"/>
              </w:rPr>
              <w:t xml:space="preserve">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w:t>
            </w:r>
            <w:proofErr w:type="gramStart"/>
            <w:r w:rsidRPr="00E74E37">
              <w:rPr>
                <w:lang w:val="nl-NL"/>
              </w:rPr>
              <w:t>EBM organisaties</w:t>
            </w:r>
            <w:proofErr w:type="gramEnd"/>
            <w:r w:rsidRPr="00E74E37">
              <w:rPr>
                <w:lang w:val="nl-NL"/>
              </w:rPr>
              <w:t xml:space="preserve"> in staat om hun prestaties systematisch te verbeteren met de tijd en hun doelen aan te scherpen met betere informatie.</w:t>
            </w:r>
          </w:p>
          <w:p w14:paraId="18E3E1FD" w14:textId="77777777" w:rsidR="00B34937" w:rsidRPr="00E74E37" w:rsidRDefault="00B34937" w:rsidP="00B34937">
            <w:pPr>
              <w:rPr>
                <w:lang w:val="nl-NL"/>
              </w:rPr>
            </w:pPr>
          </w:p>
          <w:p w14:paraId="79615690" w14:textId="77777777" w:rsidR="00B34937" w:rsidRPr="00E74E37" w:rsidRDefault="00B34937" w:rsidP="00B34937">
            <w:pPr>
              <w:rPr>
                <w:lang w:val="nl-NL"/>
              </w:rPr>
            </w:pPr>
            <w:r w:rsidRPr="00E74E37">
              <w:rPr>
                <w:lang w:val="nl-NL"/>
              </w:rPr>
              <w:t xml:space="preserve">Door huidige omstandigheden te meten, prestatiedoelen te stellen, kleine experimenten voor verbetering op te zetten (die snel kunnen worden uitgevoerd), het effect van het experiment te meten, en doelen en vervolgstappen te inspecteren en adapteren, helpt </w:t>
            </w:r>
            <w:proofErr w:type="gramStart"/>
            <w:r w:rsidRPr="00E74E37">
              <w:rPr>
                <w:lang w:val="nl-NL"/>
              </w:rPr>
              <w:t>EBM organisaties</w:t>
            </w:r>
            <w:proofErr w:type="gramEnd"/>
            <w:r w:rsidRPr="00E74E37">
              <w:rPr>
                <w:lang w:val="nl-NL"/>
              </w:rPr>
              <w:t xml:space="preserve"> rekening te houden met het beste beschikbare bewijs om besluiten te nemen over manieren om te verbeteren.</w:t>
            </w:r>
          </w:p>
          <w:p w14:paraId="2642C03C" w14:textId="77777777" w:rsidR="00B34937" w:rsidRPr="00E74E37" w:rsidRDefault="00B34937" w:rsidP="00B34937">
            <w:pPr>
              <w:rPr>
                <w:lang w:val="nl-NL"/>
              </w:rPr>
            </w:pPr>
          </w:p>
          <w:p w14:paraId="7F8E5465" w14:textId="69D58341" w:rsidR="00C0271F" w:rsidRPr="00E74E37" w:rsidRDefault="00B34937" w:rsidP="00B34937">
            <w:pPr>
              <w:rPr>
                <w:lang w:val="nl-NL"/>
              </w:rPr>
            </w:pPr>
            <w:r w:rsidRPr="00E74E37">
              <w:rPr>
                <w:lang w:val="nl-NL"/>
              </w:rPr>
              <w:t>Deze gids definieert EBM, haar concepten, en haar toepassing.</w:t>
            </w:r>
          </w:p>
          <w:p w14:paraId="12489D75" w14:textId="77777777" w:rsidR="00C0271F" w:rsidRPr="00E74E37" w:rsidRDefault="00C0271F">
            <w:pPr>
              <w:rPr>
                <w:lang w:val="nl-NL"/>
              </w:rPr>
            </w:pPr>
          </w:p>
          <w:p w14:paraId="06CD413D" w14:textId="77777777" w:rsidR="00C0271F" w:rsidRPr="00E74E37" w:rsidRDefault="00C0271F">
            <w:pPr>
              <w:rPr>
                <w:lang w:val="nl-NL"/>
              </w:rPr>
            </w:pPr>
          </w:p>
          <w:p w14:paraId="0B4C6953" w14:textId="77777777" w:rsidR="00C0271F" w:rsidRPr="00E74E37" w:rsidRDefault="00C0271F">
            <w:pPr>
              <w:rPr>
                <w:lang w:val="nl-NL"/>
              </w:rPr>
            </w:pPr>
          </w:p>
          <w:p w14:paraId="0D71566B" w14:textId="77777777" w:rsidR="00C0271F" w:rsidRPr="00E74E37" w:rsidRDefault="00C0271F">
            <w:pPr>
              <w:rPr>
                <w:lang w:val="nl-NL"/>
              </w:rPr>
            </w:pPr>
          </w:p>
          <w:p w14:paraId="500D025D" w14:textId="77777777" w:rsidR="00C0271F" w:rsidRPr="00E74E37" w:rsidRDefault="00C0271F">
            <w:pPr>
              <w:rPr>
                <w:lang w:val="nl-NL"/>
              </w:rPr>
            </w:pPr>
          </w:p>
          <w:p w14:paraId="1E208C2B" w14:textId="77777777" w:rsidR="00C0271F" w:rsidRPr="00E74E37" w:rsidRDefault="00C0271F">
            <w:pPr>
              <w:rPr>
                <w:lang w:val="nl-NL"/>
              </w:rPr>
            </w:pPr>
          </w:p>
          <w:p w14:paraId="61AE140D" w14:textId="77777777" w:rsidR="00C0271F" w:rsidRPr="00E74E37" w:rsidRDefault="00C0271F">
            <w:pPr>
              <w:rPr>
                <w:lang w:val="nl-NL"/>
              </w:rPr>
            </w:pPr>
          </w:p>
          <w:p w14:paraId="6E442D08" w14:textId="77777777" w:rsidR="00C0271F" w:rsidRPr="00E74E37" w:rsidRDefault="00C0271F">
            <w:pPr>
              <w:rPr>
                <w:lang w:val="nl-NL"/>
              </w:rPr>
            </w:pPr>
          </w:p>
          <w:p w14:paraId="488084D7" w14:textId="77777777" w:rsidR="00C0271F" w:rsidRPr="00E74E37" w:rsidRDefault="00C0271F">
            <w:pPr>
              <w:rPr>
                <w:lang w:val="nl-NL"/>
              </w:rPr>
            </w:pPr>
          </w:p>
          <w:p w14:paraId="05750C8B" w14:textId="77777777" w:rsidR="00C0271F" w:rsidRPr="00E74E37" w:rsidRDefault="00C0271F">
            <w:pPr>
              <w:rPr>
                <w:lang w:val="nl-NL"/>
              </w:rPr>
            </w:pPr>
          </w:p>
          <w:p w14:paraId="766EDB34" w14:textId="77777777" w:rsidR="00C0271F" w:rsidRPr="00E74E37" w:rsidRDefault="00C0271F">
            <w:pPr>
              <w:rPr>
                <w:lang w:val="nl-NL"/>
              </w:rPr>
            </w:pPr>
          </w:p>
          <w:p w14:paraId="15DC4843" w14:textId="77777777" w:rsidR="00C0271F" w:rsidRPr="008B508B" w:rsidRDefault="00EB2C26">
            <w:pPr>
              <w:spacing w:before="240" w:after="240"/>
              <w:rPr>
                <w:lang w:val="en-US"/>
              </w:rPr>
            </w:pPr>
            <w:r w:rsidRPr="008B508B">
              <w:rPr>
                <w:rFonts w:ascii="Calibri" w:eastAsia="Calibri" w:hAnsi="Calibri" w:cs="Calibri"/>
                <w:sz w:val="24"/>
                <w:szCs w:val="24"/>
                <w:lang w:val="en-US"/>
              </w:rPr>
              <w:t xml:space="preserve">© </w:t>
            </w:r>
            <w:r w:rsidRPr="008B508B">
              <w:rPr>
                <w:rFonts w:ascii="Calibri" w:eastAsia="Calibri" w:hAnsi="Calibri" w:cs="Calibri"/>
                <w:lang w:val="en-US"/>
              </w:rPr>
              <w:t>2020 Scrum.org</w:t>
            </w:r>
            <w:r w:rsidRPr="008B508B">
              <w:rPr>
                <w:lang w:val="en-US"/>
              </w:rPr>
              <w:tab/>
            </w:r>
            <w:r w:rsidRPr="008B508B">
              <w:rPr>
                <w:lang w:val="en-US"/>
              </w:rPr>
              <w:tab/>
            </w:r>
            <w:r w:rsidRPr="008B508B">
              <w:rPr>
                <w:lang w:val="en-US"/>
              </w:rPr>
              <w:tab/>
            </w:r>
          </w:p>
          <w:p w14:paraId="3ECCFB3F" w14:textId="77777777" w:rsidR="00C0271F" w:rsidRPr="008B508B" w:rsidRDefault="00EB2C26">
            <w:pPr>
              <w:spacing w:before="240" w:after="240"/>
              <w:rPr>
                <w:rFonts w:ascii="Calibri" w:eastAsia="Calibri" w:hAnsi="Calibri" w:cs="Calibri"/>
                <w:lang w:val="en-US"/>
              </w:rPr>
            </w:pPr>
            <w:r w:rsidRPr="008B508B">
              <w:rPr>
                <w:rFonts w:ascii="Calibri" w:eastAsia="Calibri" w:hAnsi="Calibri" w:cs="Calibri"/>
                <w:lang w:val="en-US"/>
              </w:rPr>
              <w:t xml:space="preserve">This publication is offered for license under the Attribution Share-Alike license of Creative Commons, accessible at http://creativecommons.org/licenses/by-sa/4.0/legalcode and also described in </w:t>
            </w:r>
            <w:r w:rsidRPr="008B508B">
              <w:rPr>
                <w:rFonts w:ascii="Calibri" w:eastAsia="Calibri" w:hAnsi="Calibri" w:cs="Calibri"/>
                <w:lang w:val="en-US"/>
              </w:rPr>
              <w:lastRenderedPageBreak/>
              <w:t xml:space="preserve">summary form at http://creativecommons.org/licenses/by-sa/4.0/. By utilizing this EBM Guide, you acknowledge and agree that you have read and agree to be bound by the terms of the Attribution Share-Alike license of Creative Commons. </w:t>
            </w:r>
          </w:p>
          <w:p w14:paraId="58CF6F9C" w14:textId="77777777" w:rsidR="00C0271F" w:rsidRPr="008B508B" w:rsidRDefault="00EB2C26">
            <w:pPr>
              <w:rPr>
                <w:lang w:val="en-US"/>
              </w:rPr>
            </w:pPr>
            <w:r w:rsidRPr="008B508B">
              <w:rPr>
                <w:lang w:val="en-US"/>
              </w:rPr>
              <w:tab/>
            </w:r>
            <w:r w:rsidRPr="008B508B">
              <w:rPr>
                <w:lang w:val="en-US"/>
              </w:rPr>
              <w:tab/>
            </w:r>
            <w:r w:rsidRPr="008B508B">
              <w:rPr>
                <w:lang w:val="en-US"/>
              </w:rPr>
              <w:tab/>
            </w:r>
            <w:r w:rsidRPr="008B508B">
              <w:rPr>
                <w:lang w:val="en-US"/>
              </w:rPr>
              <w:tab/>
            </w:r>
          </w:p>
          <w:p w14:paraId="28F997B4" w14:textId="77777777" w:rsidR="00C0271F" w:rsidRPr="008B508B" w:rsidRDefault="00EB2C26">
            <w:pPr>
              <w:rPr>
                <w:lang w:val="en-US"/>
              </w:rPr>
            </w:pPr>
            <w:r w:rsidRPr="008B508B">
              <w:rPr>
                <w:lang w:val="en-US"/>
              </w:rPr>
              <w:tab/>
            </w:r>
            <w:r w:rsidRPr="008B508B">
              <w:rPr>
                <w:lang w:val="en-US"/>
              </w:rPr>
              <w:tab/>
            </w:r>
          </w:p>
        </w:tc>
      </w:tr>
    </w:tbl>
    <w:p w14:paraId="0786F5D5" w14:textId="4357CD32" w:rsidR="00C0271F" w:rsidRPr="00E74E37" w:rsidRDefault="00376F0E">
      <w:pPr>
        <w:rPr>
          <w:lang w:val="nl-NL"/>
        </w:rPr>
      </w:pPr>
      <w:bookmarkStart w:id="7" w:name="_i214egkbzzov" w:colFirst="0" w:colLast="0"/>
      <w:bookmarkEnd w:id="7"/>
      <w:r>
        <w:rPr>
          <w:color w:val="4A86E8"/>
          <w:sz w:val="40"/>
          <w:szCs w:val="40"/>
          <w:lang w:val="nl-NL"/>
        </w:rPr>
        <w:lastRenderedPageBreak/>
        <w:t>…</w:t>
      </w:r>
    </w:p>
    <w:p w14:paraId="5F91A0D4" w14:textId="58089026" w:rsidR="00C0271F" w:rsidRDefault="00EB2C26">
      <w:pPr>
        <w:pStyle w:val="Heading2"/>
      </w:pPr>
      <w:r>
        <w:t>E</w:t>
      </w:r>
      <w:r w:rsidR="00583D63">
        <w:t>vidence-</w:t>
      </w:r>
      <w:r>
        <w:t>B</w:t>
      </w:r>
      <w:r w:rsidR="00583D63">
        <w:t xml:space="preserve">ased </w:t>
      </w:r>
      <w:r>
        <w:t>M</w:t>
      </w:r>
      <w:r w:rsidR="00583D63">
        <w:t>anagement</w:t>
      </w:r>
      <w:r w:rsidR="00583D63" w:rsidRPr="00583D63">
        <w:t xml:space="preserve"> </w:t>
      </w:r>
      <w:proofErr w:type="spellStart"/>
      <w:r w:rsidR="00583D63" w:rsidRPr="00583D63">
        <w:t>focust</w:t>
      </w:r>
      <w:proofErr w:type="spellEnd"/>
      <w:r w:rsidR="00583D63" w:rsidRPr="00583D63">
        <w:t xml:space="preserve"> op </w:t>
      </w:r>
      <w:proofErr w:type="spellStart"/>
      <w:r w:rsidR="00583D63" w:rsidRPr="00583D63">
        <w:t>vier</w:t>
      </w:r>
      <w:proofErr w:type="spellEnd"/>
      <w:r w:rsidR="00583D63" w:rsidRPr="00583D63">
        <w:t xml:space="preserve"> Key Value Areas</w:t>
      </w:r>
    </w:p>
    <w:p w14:paraId="70D3C48C" w14:textId="6CD744ED" w:rsidR="00C0271F" w:rsidRPr="00583D63" w:rsidRDefault="00583D63">
      <w:pPr>
        <w:spacing w:after="120"/>
        <w:rPr>
          <w:lang w:val="nl-NL"/>
        </w:rPr>
      </w:pPr>
      <w:r w:rsidRPr="00583D63">
        <w:rPr>
          <w:lang w:val="nl-NL"/>
        </w:rPr>
        <w:t xml:space="preserve">Naast het gebruiken van hypothesen en experimenten om richting doelen te bewegen, voorziet EBM in een set perspectieven op waarde en de geschiktheid van de organisatie om waarde te leveren. Deze perspectieven noemen we </w:t>
      </w:r>
      <w:proofErr w:type="spellStart"/>
      <w:r w:rsidRPr="00583D63">
        <w:rPr>
          <w:i/>
          <w:iCs/>
          <w:lang w:val="nl-NL"/>
        </w:rPr>
        <w:t>Key</w:t>
      </w:r>
      <w:proofErr w:type="spellEnd"/>
      <w:r w:rsidRPr="00583D63">
        <w:rPr>
          <w:i/>
          <w:iCs/>
          <w:lang w:val="nl-NL"/>
        </w:rPr>
        <w:t xml:space="preserve"> Value </w:t>
      </w:r>
      <w:proofErr w:type="spellStart"/>
      <w:r w:rsidRPr="00583D63">
        <w:rPr>
          <w:i/>
          <w:iCs/>
          <w:lang w:val="nl-NL"/>
        </w:rPr>
        <w:t>Areas</w:t>
      </w:r>
      <w:proofErr w:type="spellEnd"/>
      <w:r w:rsidRPr="00583D63">
        <w:rPr>
          <w:i/>
          <w:iCs/>
          <w:lang w:val="nl-NL"/>
        </w:rPr>
        <w:t xml:space="preserve"> (</w:t>
      </w:r>
      <w:proofErr w:type="spellStart"/>
      <w:r w:rsidRPr="00583D63">
        <w:rPr>
          <w:i/>
          <w:iCs/>
          <w:lang w:val="nl-NL"/>
        </w:rPr>
        <w:t>KVAs</w:t>
      </w:r>
      <w:proofErr w:type="spellEnd"/>
      <w:r w:rsidRPr="00583D63">
        <w:rPr>
          <w:i/>
          <w:iCs/>
          <w:lang w:val="nl-NL"/>
        </w:rPr>
        <w:t>)</w:t>
      </w:r>
      <w:r w:rsidRPr="00583D63">
        <w:rPr>
          <w:lang w:val="nl-NL"/>
        </w:rPr>
        <w:t>. Deze gebieden onderzoeken de doelen van de organisatie (</w:t>
      </w:r>
      <w:proofErr w:type="spellStart"/>
      <w:r w:rsidRPr="00583D63">
        <w:rPr>
          <w:i/>
          <w:iCs/>
          <w:lang w:val="nl-NL"/>
        </w:rPr>
        <w:t>Unrealized</w:t>
      </w:r>
      <w:proofErr w:type="spellEnd"/>
      <w:r w:rsidRPr="00583D63">
        <w:rPr>
          <w:i/>
          <w:iCs/>
          <w:lang w:val="nl-NL"/>
        </w:rPr>
        <w:t xml:space="preserve"> Value</w:t>
      </w:r>
      <w:r w:rsidRPr="00583D63">
        <w:rPr>
          <w:lang w:val="nl-NL"/>
        </w:rPr>
        <w:t>), de huidige toestand van de organisatie ten opzichte van deze doelen (</w:t>
      </w:r>
      <w:proofErr w:type="spellStart"/>
      <w:r w:rsidRPr="00583D63">
        <w:rPr>
          <w:i/>
          <w:iCs/>
          <w:lang w:val="nl-NL"/>
        </w:rPr>
        <w:t>Current</w:t>
      </w:r>
      <w:proofErr w:type="spellEnd"/>
      <w:r w:rsidRPr="00583D63">
        <w:rPr>
          <w:i/>
          <w:iCs/>
          <w:lang w:val="nl-NL"/>
        </w:rPr>
        <w:t xml:space="preserve"> Value</w:t>
      </w:r>
      <w:r w:rsidRPr="00583D63">
        <w:rPr>
          <w:lang w:val="nl-NL"/>
        </w:rPr>
        <w:t xml:space="preserve">), de wendbaarheid van de organisatie in haar </w:t>
      </w:r>
      <w:proofErr w:type="spellStart"/>
      <w:r w:rsidRPr="00583D63">
        <w:rPr>
          <w:lang w:val="nl-NL"/>
        </w:rPr>
        <w:t>waardelevering</w:t>
      </w:r>
      <w:proofErr w:type="spellEnd"/>
      <w:r w:rsidRPr="00583D63">
        <w:rPr>
          <w:lang w:val="nl-NL"/>
        </w:rPr>
        <w:t xml:space="preserve">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en de effectiviteit van de organisatie in het leveren van waarde (</w:t>
      </w:r>
      <w:proofErr w:type="spellStart"/>
      <w:r w:rsidRPr="00583D63">
        <w:rPr>
          <w:i/>
          <w:iCs/>
          <w:lang w:val="nl-NL"/>
        </w:rPr>
        <w:t>Ability-to-Innovate</w:t>
      </w:r>
      <w:proofErr w:type="spellEnd"/>
      <w:r w:rsidRPr="00583D63">
        <w:rPr>
          <w:lang w:val="nl-NL"/>
        </w:rPr>
        <w:t xml:space="preserve">). </w:t>
      </w:r>
      <w:proofErr w:type="spellStart"/>
      <w:r w:rsidRPr="00583D63">
        <w:rPr>
          <w:lang w:val="nl-NL"/>
        </w:rPr>
        <w:t>Focusen</w:t>
      </w:r>
      <w:proofErr w:type="spellEnd"/>
      <w:r w:rsidRPr="00583D63">
        <w:rPr>
          <w:lang w:val="nl-NL"/>
        </w:rPr>
        <w:t xml:space="preserve"> op deze vier dimensies helpt organisatie om beter te begrijpen waar zij zich bevinden en waar ze heen moeten bewegen (zie Figuur </w:t>
      </w:r>
      <w:r w:rsidR="00EB2C26" w:rsidRPr="00583D63">
        <w:rPr>
          <w:lang w:val="nl-NL"/>
        </w:rPr>
        <w:t xml:space="preserve">2). </w:t>
      </w:r>
    </w:p>
    <w:p w14:paraId="294985AA" w14:textId="752CF6AF" w:rsidR="00C0271F" w:rsidRDefault="00583D63" w:rsidP="00583D63">
      <w:pPr>
        <w:spacing w:before="220" w:after="120"/>
        <w:jc w:val="center"/>
      </w:pPr>
      <w:r>
        <w:rPr>
          <w:noProof/>
          <w:lang w:val="nl-NL"/>
        </w:rPr>
        <w:drawing>
          <wp:inline distT="0" distB="0" distL="0" distR="0" wp14:anchorId="0AE2C3E3" wp14:editId="774871EB">
            <wp:extent cx="5943600" cy="3159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roofErr w:type="spellStart"/>
      <w:r w:rsidR="00EB2C26" w:rsidRPr="00583D63">
        <w:rPr>
          <w:b/>
          <w:bCs/>
        </w:rPr>
        <w:t>Fig</w:t>
      </w:r>
      <w:r w:rsidRPr="00583D63">
        <w:rPr>
          <w:b/>
          <w:bCs/>
        </w:rPr>
        <w:t>uur</w:t>
      </w:r>
      <w:proofErr w:type="spellEnd"/>
      <w:r w:rsidR="00EB2C26" w:rsidRPr="00583D63">
        <w:rPr>
          <w:b/>
          <w:bCs/>
        </w:rPr>
        <w:t xml:space="preserve"> 2: EBM </w:t>
      </w:r>
      <w:proofErr w:type="spellStart"/>
      <w:r w:rsidR="00EB2C26" w:rsidRPr="00583D63">
        <w:rPr>
          <w:b/>
          <w:bCs/>
        </w:rPr>
        <w:t>focus</w:t>
      </w:r>
      <w:r>
        <w:rPr>
          <w:b/>
          <w:bCs/>
        </w:rPr>
        <w:t>t</w:t>
      </w:r>
      <w:proofErr w:type="spellEnd"/>
      <w:r w:rsidR="00EB2C26" w:rsidRPr="00583D63">
        <w:rPr>
          <w:b/>
          <w:bCs/>
        </w:rPr>
        <w:t xml:space="preserve"> </w:t>
      </w:r>
      <w:r>
        <w:rPr>
          <w:b/>
          <w:bCs/>
        </w:rPr>
        <w:t>op</w:t>
      </w:r>
      <w:r w:rsidR="00EB2C26" w:rsidRPr="00583D63">
        <w:rPr>
          <w:b/>
          <w:bCs/>
        </w:rPr>
        <w:t xml:space="preserve"> </w:t>
      </w:r>
      <w:proofErr w:type="spellStart"/>
      <w:r>
        <w:rPr>
          <w:b/>
          <w:bCs/>
        </w:rPr>
        <w:t>vier</w:t>
      </w:r>
      <w:proofErr w:type="spellEnd"/>
      <w:r w:rsidR="00EB2C26" w:rsidRPr="00583D63">
        <w:rPr>
          <w:b/>
          <w:bCs/>
        </w:rPr>
        <w:t xml:space="preserve"> Key Value Areas (KVAs).</w:t>
      </w:r>
    </w:p>
    <w:p w14:paraId="04999D08" w14:textId="77777777" w:rsidR="00C0271F" w:rsidRDefault="00EB2C26">
      <w:r>
        <w:t xml:space="preserve"> </w:t>
      </w:r>
    </w:p>
    <w:p w14:paraId="0BD4F9A9" w14:textId="77777777" w:rsidR="00583D63" w:rsidRPr="00583D63" w:rsidRDefault="00583D63" w:rsidP="00583D63">
      <w:pPr>
        <w:rPr>
          <w:lang w:val="nl-NL"/>
        </w:rPr>
      </w:pPr>
      <w:r w:rsidRPr="00583D63">
        <w:rPr>
          <w:lang w:val="nl-NL"/>
        </w:rPr>
        <w:t>Elke KVA focust op een eigen aspect van ofwel waarde, of de geschiktheid van de organisatie om waarde te leveren. Het leveren van business waarde (</w:t>
      </w:r>
      <w:proofErr w:type="spellStart"/>
      <w:r w:rsidRPr="00583D63">
        <w:rPr>
          <w:i/>
          <w:iCs/>
          <w:lang w:val="nl-NL"/>
        </w:rPr>
        <w:t>Current</w:t>
      </w:r>
      <w:proofErr w:type="spellEnd"/>
      <w:r w:rsidRPr="00583D63">
        <w:rPr>
          <w:i/>
          <w:iCs/>
          <w:lang w:val="nl-NL"/>
        </w:rPr>
        <w:t xml:space="preserve"> Value</w:t>
      </w:r>
      <w:r w:rsidRPr="00583D63">
        <w:rPr>
          <w:lang w:val="nl-NL"/>
        </w:rPr>
        <w:t>) is belangrijk, maar organisaties moeten ook laten zien dat ze kunnen reageren op verandering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xml:space="preserve">) </w:t>
      </w:r>
      <w:r w:rsidRPr="00583D63">
        <w:rPr>
          <w:lang w:val="nl-NL"/>
        </w:rPr>
        <w:lastRenderedPageBreak/>
        <w:t>terwijl ze voortdurend kunnen blijven innoveren (</w:t>
      </w:r>
      <w:proofErr w:type="spellStart"/>
      <w:r w:rsidRPr="00583D63">
        <w:rPr>
          <w:i/>
          <w:iCs/>
          <w:lang w:val="nl-NL"/>
        </w:rPr>
        <w:t>Ability-to-Innovate</w:t>
      </w:r>
      <w:proofErr w:type="spellEnd"/>
      <w:r w:rsidRPr="00583D63">
        <w:rPr>
          <w:lang w:val="nl-NL"/>
        </w:rPr>
        <w:t xml:space="preserve">). En ze moeten voortdurend voortgang kunnen maken richting hun </w:t>
      </w:r>
      <w:proofErr w:type="spellStart"/>
      <w:r w:rsidRPr="00583D63">
        <w:rPr>
          <w:lang w:val="nl-NL"/>
        </w:rPr>
        <w:t>langetermijndoelen</w:t>
      </w:r>
      <w:proofErr w:type="spellEnd"/>
      <w:r w:rsidRPr="00583D63">
        <w:rPr>
          <w:lang w:val="nl-NL"/>
        </w:rPr>
        <w:t xml:space="preserve"> (</w:t>
      </w:r>
      <w:proofErr w:type="spellStart"/>
      <w:r w:rsidRPr="00583D63">
        <w:rPr>
          <w:i/>
          <w:iCs/>
          <w:lang w:val="nl-NL"/>
        </w:rPr>
        <w:t>Unrealized</w:t>
      </w:r>
      <w:proofErr w:type="spellEnd"/>
      <w:r w:rsidRPr="00583D63">
        <w:rPr>
          <w:i/>
          <w:iCs/>
          <w:lang w:val="nl-NL"/>
        </w:rPr>
        <w:t xml:space="preserve"> Value</w:t>
      </w:r>
      <w:r w:rsidRPr="00583D63">
        <w:rPr>
          <w:lang w:val="nl-NL"/>
        </w:rPr>
        <w:t>) of ze lopen het risico te bezwijken aan stagnatie en zelfgenoegzaamheid.</w:t>
      </w:r>
    </w:p>
    <w:p w14:paraId="047A773B" w14:textId="77777777" w:rsidR="00583D63" w:rsidRPr="00583D63" w:rsidRDefault="00583D63" w:rsidP="00583D63">
      <w:pPr>
        <w:rPr>
          <w:lang w:val="nl-NL"/>
        </w:rPr>
      </w:pPr>
    </w:p>
    <w:p w14:paraId="7EC4561B" w14:textId="58C6CCBE" w:rsidR="00C0271F" w:rsidRPr="00583D63" w:rsidRDefault="00583D63" w:rsidP="00583D63">
      <w:pPr>
        <w:rPr>
          <w:lang w:val="nl-NL"/>
        </w:rPr>
      </w:pPr>
      <w:r w:rsidRPr="00583D63">
        <w:rPr>
          <w:lang w:val="nl-NL"/>
        </w:rPr>
        <w:t xml:space="preserve">Voorbeelden van </w:t>
      </w:r>
      <w:proofErr w:type="spellStart"/>
      <w:r w:rsidRPr="00583D63">
        <w:rPr>
          <w:lang w:val="nl-NL"/>
        </w:rPr>
        <w:t>Key</w:t>
      </w:r>
      <w:proofErr w:type="spellEnd"/>
      <w:r w:rsidRPr="00583D63">
        <w:rPr>
          <w:lang w:val="nl-NL"/>
        </w:rPr>
        <w:t xml:space="preserve"> Value </w:t>
      </w:r>
      <w:proofErr w:type="spellStart"/>
      <w:r w:rsidRPr="00583D63">
        <w:rPr>
          <w:lang w:val="nl-NL"/>
        </w:rPr>
        <w:t>Measures</w:t>
      </w:r>
      <w:proofErr w:type="spellEnd"/>
      <w:r w:rsidRPr="00583D63">
        <w:rPr>
          <w:lang w:val="nl-NL"/>
        </w:rPr>
        <w:t xml:space="preserve"> (</w:t>
      </w:r>
      <w:proofErr w:type="spellStart"/>
      <w:r w:rsidRPr="00583D63">
        <w:rPr>
          <w:lang w:val="nl-NL"/>
        </w:rPr>
        <w:t>KVMs</w:t>
      </w:r>
      <w:proofErr w:type="spellEnd"/>
      <w:r w:rsidRPr="00583D63">
        <w:rPr>
          <w:lang w:val="nl-NL"/>
        </w:rPr>
        <w:t>) voor elke KVA worden beschreven in de Appendix</w:t>
      </w:r>
      <w:r w:rsidR="00EB2C26" w:rsidRPr="00583D63">
        <w:rPr>
          <w:lang w:val="nl-NL"/>
        </w:rPr>
        <w:t>.</w:t>
      </w:r>
    </w:p>
    <w:p w14:paraId="4D284657" w14:textId="77777777" w:rsidR="00C0271F" w:rsidRPr="008B508B" w:rsidRDefault="00EB2C26">
      <w:pPr>
        <w:pStyle w:val="Heading3"/>
        <w:rPr>
          <w:lang w:val="nl-NL"/>
        </w:rPr>
      </w:pPr>
      <w:bookmarkStart w:id="8" w:name="_msep09wgovui" w:colFirst="0" w:colLast="0"/>
      <w:bookmarkEnd w:id="8"/>
      <w:proofErr w:type="spellStart"/>
      <w:r w:rsidRPr="008B508B">
        <w:rPr>
          <w:lang w:val="nl-NL"/>
        </w:rPr>
        <w:t>Current</w:t>
      </w:r>
      <w:proofErr w:type="spellEnd"/>
      <w:r w:rsidRPr="008B508B">
        <w:rPr>
          <w:lang w:val="nl-NL"/>
        </w:rPr>
        <w:t xml:space="preserve"> Value (CV)</w:t>
      </w:r>
    </w:p>
    <w:p w14:paraId="1D1F4D40" w14:textId="3A928935" w:rsidR="00C0271F" w:rsidRPr="00583D63" w:rsidRDefault="00583D63">
      <w:pPr>
        <w:pStyle w:val="Heading3"/>
        <w:keepNext w:val="0"/>
        <w:keepLines w:val="0"/>
        <w:rPr>
          <w:lang w:val="nl-NL"/>
        </w:rPr>
      </w:pPr>
      <w:bookmarkStart w:id="9" w:name="_5r2ymljpmogo" w:colFirst="0" w:colLast="0"/>
      <w:bookmarkEnd w:id="9"/>
      <w:r w:rsidRPr="00583D63">
        <w:rPr>
          <w:lang w:val="nl-NL"/>
        </w:rPr>
        <w:t>Huidige Waarde: De waarde die het product op dit moment lever</w:t>
      </w:r>
      <w:r>
        <w:rPr>
          <w:lang w:val="nl-NL"/>
        </w:rPr>
        <w:t>t</w:t>
      </w:r>
    </w:p>
    <w:p w14:paraId="01B2E7B2" w14:textId="77777777" w:rsidR="00583D63" w:rsidRPr="00583D63" w:rsidRDefault="00583D63" w:rsidP="00583D63">
      <w:pPr>
        <w:rPr>
          <w:lang w:val="nl-NL"/>
        </w:rPr>
      </w:pPr>
      <w:r w:rsidRPr="00583D63">
        <w:rPr>
          <w:lang w:val="nl-NL"/>
        </w:rPr>
        <w:t xml:space="preserve">Het </w:t>
      </w:r>
      <w:r w:rsidRPr="00583D63">
        <w:rPr>
          <w:i/>
          <w:iCs/>
          <w:lang w:val="nl-NL"/>
        </w:rPr>
        <w:t>doel</w:t>
      </w:r>
      <w:r w:rsidRPr="00583D63">
        <w:rPr>
          <w:lang w:val="nl-NL"/>
        </w:rPr>
        <w:t xml:space="preserve"> van CV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583D63">
        <w:rPr>
          <w:lang w:val="nl-NL"/>
        </w:rPr>
        <w:t>herevalueren</w:t>
      </w:r>
      <w:proofErr w:type="spellEnd"/>
      <w:r w:rsidRPr="00583D63">
        <w:rPr>
          <w:lang w:val="nl-NL"/>
        </w:rPr>
        <w:t xml:space="preserve"> voor de huidige waarde zijn:</w:t>
      </w:r>
    </w:p>
    <w:p w14:paraId="54E35B54" w14:textId="0AE15628" w:rsidR="00C0271F" w:rsidRPr="00583D63" w:rsidRDefault="00C0271F">
      <w:pPr>
        <w:rPr>
          <w:lang w:val="nl-NL"/>
        </w:rPr>
      </w:pPr>
    </w:p>
    <w:p w14:paraId="31337F81" w14:textId="51C83D6A" w:rsidR="00C0271F" w:rsidRPr="00583D63" w:rsidRDefault="00EB2C26">
      <w:pPr>
        <w:numPr>
          <w:ilvl w:val="0"/>
          <w:numId w:val="2"/>
        </w:numPr>
        <w:spacing w:before="240"/>
        <w:rPr>
          <w:color w:val="000000"/>
          <w:lang w:val="nl-NL"/>
        </w:rPr>
      </w:pPr>
      <w:r w:rsidRPr="00583D63">
        <w:rPr>
          <w:lang w:val="nl-NL"/>
        </w:rPr>
        <w:t>H</w:t>
      </w:r>
      <w:r w:rsidR="00583D63" w:rsidRPr="00583D63">
        <w:rPr>
          <w:lang w:val="nl-NL"/>
        </w:rPr>
        <w:t>oe tevreden zijn gebruikers en klanten op dit moment? Neemt hun tevredenheid toe, of juist af</w:t>
      </w:r>
      <w:r w:rsidRPr="00583D63">
        <w:rPr>
          <w:lang w:val="nl-NL"/>
        </w:rPr>
        <w:t>?</w:t>
      </w:r>
    </w:p>
    <w:p w14:paraId="1FAF5779" w14:textId="5CCD74B0" w:rsidR="00C0271F" w:rsidRPr="00583D63" w:rsidRDefault="00583D63">
      <w:pPr>
        <w:numPr>
          <w:ilvl w:val="0"/>
          <w:numId w:val="2"/>
        </w:numPr>
        <w:rPr>
          <w:color w:val="000000"/>
          <w:lang w:val="nl-NL"/>
        </w:rPr>
      </w:pPr>
      <w:r w:rsidRPr="00583D63">
        <w:rPr>
          <w:lang w:val="nl-NL"/>
        </w:rPr>
        <w:t>Hoe tevreden zijn onze medewerkers op dit moment? Neemt hun tevredenheid toe, of juist af</w:t>
      </w:r>
      <w:r w:rsidR="00EB2C26" w:rsidRPr="00583D63">
        <w:rPr>
          <w:lang w:val="nl-NL"/>
        </w:rPr>
        <w:t>?</w:t>
      </w:r>
    </w:p>
    <w:p w14:paraId="24BB8E1B" w14:textId="7EEC106B" w:rsidR="00C0271F" w:rsidRPr="00583D63" w:rsidRDefault="00583D63">
      <w:pPr>
        <w:numPr>
          <w:ilvl w:val="0"/>
          <w:numId w:val="2"/>
        </w:numPr>
        <w:spacing w:after="240"/>
        <w:rPr>
          <w:color w:val="000000"/>
          <w:lang w:val="nl-NL"/>
        </w:rPr>
      </w:pPr>
      <w:r>
        <w:rPr>
          <w:lang w:val="nl-NL"/>
        </w:rPr>
        <w:t>H</w:t>
      </w:r>
      <w:r w:rsidRPr="00583D63">
        <w:rPr>
          <w:lang w:val="nl-NL"/>
        </w:rPr>
        <w:t>oe tevreden zijn de investeerders en andere belanghebbenden op dit moment? Neemt hun tevredenheid toe, of juist af</w:t>
      </w:r>
      <w:r w:rsidR="00EB2C26" w:rsidRPr="00583D63">
        <w:rPr>
          <w:lang w:val="nl-NL"/>
        </w:rPr>
        <w:t>?</w:t>
      </w:r>
    </w:p>
    <w:p w14:paraId="4A4770C8" w14:textId="400C53D4" w:rsidR="00C0271F" w:rsidRPr="00583D63" w:rsidRDefault="00583D63">
      <w:pPr>
        <w:rPr>
          <w:lang w:val="nl-NL"/>
        </w:rPr>
      </w:pPr>
      <w:r w:rsidRPr="00583D63">
        <w:rPr>
          <w:lang w:val="nl-NL"/>
        </w:rPr>
        <w:t xml:space="preserve">Rekening houden met CV helpt een organisatie om de waarde te begrijpen die hun klanten of gebruikers </w:t>
      </w:r>
      <w:r w:rsidRPr="00583D63">
        <w:rPr>
          <w:i/>
          <w:iCs/>
          <w:lang w:val="nl-NL"/>
        </w:rPr>
        <w:t>op dit moment</w:t>
      </w:r>
      <w:r w:rsidRPr="00583D63">
        <w:rPr>
          <w:lang w:val="nl-NL"/>
        </w:rPr>
        <w:t xml:space="preserve"> ervaren.</w:t>
      </w:r>
    </w:p>
    <w:p w14:paraId="31BE93BB" w14:textId="77777777" w:rsidR="00C0271F" w:rsidRPr="00583D63" w:rsidRDefault="00C0271F">
      <w:pPr>
        <w:rPr>
          <w:lang w:val="nl-NL"/>
        </w:rPr>
      </w:pPr>
    </w:p>
    <w:p w14:paraId="3BEF34F5" w14:textId="498B8F39" w:rsidR="00583D63" w:rsidRPr="00583D63" w:rsidRDefault="00583D63" w:rsidP="00583D63">
      <w:pPr>
        <w:spacing w:after="160" w:line="256" w:lineRule="auto"/>
        <w:ind w:left="720"/>
        <w:rPr>
          <w:i/>
          <w:lang w:val="nl-NL"/>
        </w:rPr>
      </w:pPr>
      <w:r w:rsidRPr="00583D63">
        <w:rPr>
          <w:b/>
          <w:bCs/>
          <w:i/>
          <w:lang w:val="nl-NL"/>
        </w:rPr>
        <w:t>Voorbeeld:</w:t>
      </w:r>
      <w:r w:rsidRPr="00583D63">
        <w:rPr>
          <w:i/>
          <w:lang w:val="nl-NL"/>
        </w:rPr>
        <w:t xml:space="preserve">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75C4E870" w14:textId="1949ABFD" w:rsidR="00C0271F" w:rsidRPr="00583D63" w:rsidRDefault="00583D63" w:rsidP="00583D63">
      <w:pPr>
        <w:spacing w:after="160" w:line="256" w:lineRule="auto"/>
        <w:ind w:left="720"/>
        <w:rPr>
          <w:i/>
          <w:lang w:val="nl-NL"/>
        </w:rPr>
      </w:pPr>
      <w:proofErr w:type="gramStart"/>
      <w:r w:rsidRPr="00583D63">
        <w:rPr>
          <w:i/>
          <w:lang w:val="nl-NL"/>
        </w:rPr>
        <w:t>klanttevredenheid</w:t>
      </w:r>
      <w:proofErr w:type="gramEnd"/>
      <w:r w:rsidRPr="00583D63">
        <w:rPr>
          <w:i/>
          <w:lang w:val="nl-NL"/>
        </w:rPr>
        <w:t xml:space="preserve"> en investeerderstevredenheid vertellen ook niet het hele verhaal over je geschiktheid om waarde te leveren. Door rekening houden met de houding en gemoedstoestand van medewerkers erkennen we dat medewerkers u</w:t>
      </w:r>
      <w:r>
        <w:rPr>
          <w:i/>
          <w:lang w:val="nl-NL"/>
        </w:rPr>
        <w:t>i</w:t>
      </w:r>
      <w:r w:rsidRPr="00583D63">
        <w:rPr>
          <w:i/>
          <w:lang w:val="nl-NL"/>
        </w:rPr>
        <w:t>teindelijk degenen zijn die waarde leveren. Betrokken medewerkers die weten hoe ze het product kunnen onderhouden, continueren en verbeteren zijn een van de meest significante middelen van een organisatie, en tevreden medewerkers tonen hogere betrokkenheid en productiviteit</w:t>
      </w:r>
      <w:r w:rsidR="00EB2C26" w:rsidRPr="00583D63">
        <w:rPr>
          <w:i/>
          <w:lang w:val="nl-NL"/>
        </w:rPr>
        <w:t xml:space="preserve">.  </w:t>
      </w:r>
    </w:p>
    <w:p w14:paraId="1E160ECB" w14:textId="77777777" w:rsidR="00C0271F" w:rsidRPr="008B508B" w:rsidRDefault="00EB2C26">
      <w:pPr>
        <w:pStyle w:val="Heading3"/>
        <w:keepNext w:val="0"/>
        <w:keepLines w:val="0"/>
        <w:spacing w:before="480"/>
        <w:rPr>
          <w:lang w:val="nl-NL"/>
        </w:rPr>
      </w:pPr>
      <w:bookmarkStart w:id="10" w:name="_vzl2rxtahyog" w:colFirst="0" w:colLast="0"/>
      <w:bookmarkEnd w:id="10"/>
      <w:proofErr w:type="spellStart"/>
      <w:r w:rsidRPr="008B508B">
        <w:rPr>
          <w:lang w:val="nl-NL"/>
        </w:rPr>
        <w:t>Unrealized</w:t>
      </w:r>
      <w:proofErr w:type="spellEnd"/>
      <w:r w:rsidRPr="008B508B">
        <w:rPr>
          <w:lang w:val="nl-NL"/>
        </w:rPr>
        <w:t xml:space="preserve"> Value (UV)</w:t>
      </w:r>
    </w:p>
    <w:p w14:paraId="4F425032" w14:textId="3B324D6B" w:rsidR="00C0271F" w:rsidRPr="00214460" w:rsidRDefault="00214460">
      <w:pPr>
        <w:pStyle w:val="Heading3"/>
        <w:keepNext w:val="0"/>
        <w:keepLines w:val="0"/>
        <w:rPr>
          <w:lang w:val="nl-NL"/>
        </w:rPr>
      </w:pPr>
      <w:bookmarkStart w:id="11" w:name="_agtot0ek0cf9" w:colFirst="0" w:colLast="0"/>
      <w:bookmarkEnd w:id="11"/>
      <w:r w:rsidRPr="00214460">
        <w:rPr>
          <w:lang w:val="nl-NL"/>
        </w:rPr>
        <w:lastRenderedPageBreak/>
        <w:t>Nog niet gerealiseerde Waarde: De potentiële toekomstige waarde die behaald kan worden wanneer de organisatie de behoeftes vervult van alle potentiële klanten of gebruiker</w:t>
      </w:r>
      <w:r w:rsidR="00EB2C26" w:rsidRPr="00214460">
        <w:rPr>
          <w:lang w:val="nl-NL"/>
        </w:rPr>
        <w:t>s</w:t>
      </w:r>
    </w:p>
    <w:p w14:paraId="5FF988CE" w14:textId="77777777" w:rsidR="00214460" w:rsidRPr="00214460" w:rsidRDefault="00214460" w:rsidP="00214460">
      <w:pPr>
        <w:rPr>
          <w:lang w:val="nl-NL"/>
        </w:rPr>
      </w:pPr>
      <w:proofErr w:type="spellStart"/>
      <w:r w:rsidRPr="00214460">
        <w:rPr>
          <w:i/>
          <w:iCs/>
          <w:lang w:val="nl-NL"/>
        </w:rPr>
        <w:t>Unrealized</w:t>
      </w:r>
      <w:proofErr w:type="spellEnd"/>
      <w:r w:rsidRPr="00214460">
        <w:rPr>
          <w:i/>
          <w:iCs/>
          <w:lang w:val="nl-NL"/>
        </w:rPr>
        <w:t xml:space="preserve"> Value</w:t>
      </w:r>
      <w:r w:rsidRPr="00214460">
        <w:rPr>
          <w:lang w:val="nl-NL"/>
        </w:rPr>
        <w:t xml:space="preserv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214460">
        <w:rPr>
          <w:i/>
          <w:iCs/>
          <w:lang w:val="nl-NL"/>
        </w:rPr>
        <w:t>Unrealized</w:t>
      </w:r>
      <w:proofErr w:type="spellEnd"/>
      <w:r w:rsidRPr="00214460">
        <w:rPr>
          <w:i/>
          <w:iCs/>
          <w:lang w:val="nl-NL"/>
        </w:rPr>
        <w:t xml:space="preserve"> Value</w:t>
      </w:r>
      <w:r w:rsidRPr="00214460">
        <w:rPr>
          <w:lang w:val="nl-NL"/>
        </w:rPr>
        <w:t>.</w:t>
      </w:r>
    </w:p>
    <w:p w14:paraId="03024279" w14:textId="77777777" w:rsidR="00214460" w:rsidRPr="00214460" w:rsidRDefault="00214460" w:rsidP="00214460">
      <w:pPr>
        <w:rPr>
          <w:lang w:val="nl-NL"/>
        </w:rPr>
      </w:pPr>
    </w:p>
    <w:p w14:paraId="495896B6" w14:textId="08BCC432" w:rsidR="00C0271F" w:rsidRPr="00214460" w:rsidRDefault="00214460" w:rsidP="00214460">
      <w:pPr>
        <w:rPr>
          <w:lang w:val="nl-NL"/>
        </w:rPr>
      </w:pPr>
      <w:r w:rsidRPr="00214460">
        <w:rPr>
          <w:lang w:val="nl-NL"/>
        </w:rPr>
        <w:t>Vragen die organisaties voortdurend moeten heroverwegen voor UV zijn</w:t>
      </w:r>
      <w:r w:rsidR="00EB2C26" w:rsidRPr="00214460">
        <w:rPr>
          <w:lang w:val="nl-NL"/>
        </w:rPr>
        <w:t>:</w:t>
      </w:r>
    </w:p>
    <w:p w14:paraId="669A8E12" w14:textId="5E02ABCE" w:rsidR="00C0271F" w:rsidRPr="00214460" w:rsidRDefault="00214460">
      <w:pPr>
        <w:numPr>
          <w:ilvl w:val="0"/>
          <w:numId w:val="5"/>
        </w:numPr>
        <w:spacing w:before="240"/>
        <w:rPr>
          <w:color w:val="000000"/>
          <w:lang w:val="nl-NL"/>
        </w:rPr>
      </w:pPr>
      <w:r w:rsidRPr="00214460">
        <w:rPr>
          <w:lang w:val="nl-NL"/>
        </w:rPr>
        <w:t>Kan onze organisatie nog meer waarde creëren op deze markt of op andere markten?</w:t>
      </w:r>
    </w:p>
    <w:p w14:paraId="52492D18" w14:textId="2E4F359D" w:rsidR="00C0271F" w:rsidRPr="00214460" w:rsidRDefault="00214460">
      <w:pPr>
        <w:numPr>
          <w:ilvl w:val="0"/>
          <w:numId w:val="5"/>
        </w:numPr>
        <w:rPr>
          <w:color w:val="000000"/>
          <w:lang w:val="nl-NL"/>
        </w:rPr>
      </w:pPr>
      <w:r w:rsidRPr="00214460">
        <w:rPr>
          <w:lang w:val="nl-NL"/>
        </w:rPr>
        <w:t xml:space="preserve">Is het de moeite en het risico waard om deze </w:t>
      </w:r>
      <w:proofErr w:type="spellStart"/>
      <w:r w:rsidRPr="00214460">
        <w:rPr>
          <w:lang w:val="nl-NL"/>
        </w:rPr>
        <w:t>onaangeboorde</w:t>
      </w:r>
      <w:proofErr w:type="spellEnd"/>
      <w:r w:rsidRPr="00214460">
        <w:rPr>
          <w:lang w:val="nl-NL"/>
        </w:rPr>
        <w:t xml:space="preserve"> kansen na te jagen?</w:t>
      </w:r>
    </w:p>
    <w:p w14:paraId="5C53C26A" w14:textId="5BDF4927" w:rsidR="00C0271F" w:rsidRPr="00214460" w:rsidRDefault="00214460">
      <w:pPr>
        <w:numPr>
          <w:ilvl w:val="0"/>
          <w:numId w:val="5"/>
        </w:numPr>
        <w:spacing w:after="240"/>
        <w:rPr>
          <w:color w:val="000000"/>
          <w:lang w:val="nl-NL"/>
        </w:rPr>
      </w:pPr>
      <w:r w:rsidRPr="00214460">
        <w:rPr>
          <w:lang w:val="nl-NL"/>
        </w:rPr>
        <w:t xml:space="preserve">Moeten verdere investeringen gedaan worden om extra </w:t>
      </w:r>
      <w:proofErr w:type="spellStart"/>
      <w:r w:rsidRPr="00214460">
        <w:rPr>
          <w:i/>
          <w:iCs/>
          <w:lang w:val="nl-NL"/>
        </w:rPr>
        <w:t>Unrealized</w:t>
      </w:r>
      <w:proofErr w:type="spellEnd"/>
      <w:r w:rsidRPr="00214460">
        <w:rPr>
          <w:i/>
          <w:iCs/>
          <w:lang w:val="nl-NL"/>
        </w:rPr>
        <w:t xml:space="preserve"> Value</w:t>
      </w:r>
      <w:r w:rsidRPr="00214460">
        <w:rPr>
          <w:lang w:val="nl-NL"/>
        </w:rPr>
        <w:t xml:space="preserve"> te verkrijge</w:t>
      </w:r>
      <w:r>
        <w:rPr>
          <w:lang w:val="nl-NL"/>
        </w:rPr>
        <w:t>n</w:t>
      </w:r>
      <w:r w:rsidR="00EB2C26" w:rsidRPr="00214460">
        <w:rPr>
          <w:lang w:val="nl-NL"/>
        </w:rPr>
        <w:t>?</w:t>
      </w:r>
    </w:p>
    <w:p w14:paraId="14564E67" w14:textId="7387FCD9" w:rsidR="00C0271F" w:rsidRPr="00214460" w:rsidRDefault="00214460">
      <w:pPr>
        <w:rPr>
          <w:lang w:val="nl-NL"/>
        </w:rPr>
      </w:pPr>
      <w:r w:rsidRPr="00214460">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EB2C26" w:rsidRPr="00214460">
        <w:rPr>
          <w:lang w:val="nl-NL"/>
        </w:rPr>
        <w:t>.</w:t>
      </w:r>
    </w:p>
    <w:p w14:paraId="4E0A7C7D" w14:textId="77777777" w:rsidR="00C0271F" w:rsidRPr="00214460" w:rsidRDefault="00EB2C26">
      <w:pPr>
        <w:rPr>
          <w:lang w:val="nl-NL"/>
        </w:rPr>
      </w:pPr>
      <w:r w:rsidRPr="00214460">
        <w:rPr>
          <w:lang w:val="nl-NL"/>
        </w:rPr>
        <w:t xml:space="preserve"> </w:t>
      </w:r>
    </w:p>
    <w:p w14:paraId="6B620207" w14:textId="2DEC858C" w:rsidR="00214460" w:rsidRPr="00214460" w:rsidRDefault="00214460" w:rsidP="00214460">
      <w:pPr>
        <w:spacing w:after="160" w:line="256" w:lineRule="auto"/>
        <w:ind w:left="720"/>
        <w:rPr>
          <w:bCs/>
          <w:i/>
          <w:lang w:val="nl-NL"/>
        </w:rPr>
      </w:pPr>
      <w:r w:rsidRPr="00214460">
        <w:rPr>
          <w:b/>
          <w:i/>
          <w:lang w:val="nl-NL"/>
        </w:rPr>
        <w:t xml:space="preserve">Bijvoorbeeld: </w:t>
      </w:r>
      <w:r w:rsidRPr="00214460">
        <w:rPr>
          <w:bCs/>
          <w:i/>
          <w:lang w:val="nl-NL"/>
        </w:rPr>
        <w:t>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p>
    <w:p w14:paraId="305D646D" w14:textId="53F7E72D" w:rsidR="00C0271F" w:rsidRPr="00214460" w:rsidRDefault="00214460" w:rsidP="00214460">
      <w:pPr>
        <w:spacing w:after="160" w:line="256" w:lineRule="auto"/>
        <w:ind w:left="720"/>
        <w:rPr>
          <w:i/>
          <w:lang w:val="nl-NL"/>
        </w:rPr>
      </w:pPr>
      <w:r w:rsidRPr="00214460">
        <w:rPr>
          <w:bCs/>
          <w:i/>
          <w:lang w:val="nl-NL"/>
        </w:rPr>
        <w:t xml:space="preserve">Andersom, een product met erg hoge CV, een groot marktaandeel, geen nabije competitie en erg tevreden klanten, rechtvaardigt waarschijnlijk geen grote investering; dit is de klassieke </w:t>
      </w:r>
      <w:proofErr w:type="spellStart"/>
      <w:r w:rsidRPr="00214460">
        <w:rPr>
          <w:bCs/>
          <w:i/>
          <w:lang w:val="nl-NL"/>
        </w:rPr>
        <w:t>geldkoe</w:t>
      </w:r>
      <w:proofErr w:type="spellEnd"/>
      <w:r w:rsidRPr="00214460">
        <w:rPr>
          <w:bCs/>
          <w:i/>
          <w:lang w:val="nl-NL"/>
        </w:rPr>
        <w:t xml:space="preserve"> die erg winstgevend is, maar aan het eind van haar product-investeringscyclus zit met lage UV.</w:t>
      </w:r>
    </w:p>
    <w:p w14:paraId="09E289CF" w14:textId="77777777" w:rsidR="00C0271F" w:rsidRPr="006F0CDD" w:rsidRDefault="00EB2C26">
      <w:pPr>
        <w:pStyle w:val="Heading3"/>
        <w:keepNext w:val="0"/>
        <w:keepLines w:val="0"/>
        <w:spacing w:before="480"/>
        <w:rPr>
          <w:lang w:val="nl-NL"/>
        </w:rPr>
      </w:pPr>
      <w:bookmarkStart w:id="12" w:name="_wu124os0jabb" w:colFirst="0" w:colLast="0"/>
      <w:bookmarkEnd w:id="12"/>
      <w:r w:rsidRPr="006F0CDD">
        <w:rPr>
          <w:lang w:val="nl-NL"/>
        </w:rPr>
        <w:t>Time-</w:t>
      </w:r>
      <w:proofErr w:type="spellStart"/>
      <w:r w:rsidRPr="006F0CDD">
        <w:rPr>
          <w:lang w:val="nl-NL"/>
        </w:rPr>
        <w:t>to</w:t>
      </w:r>
      <w:proofErr w:type="spellEnd"/>
      <w:r w:rsidRPr="006F0CDD">
        <w:rPr>
          <w:lang w:val="nl-NL"/>
        </w:rPr>
        <w:t>-Market (T2M)</w:t>
      </w:r>
    </w:p>
    <w:p w14:paraId="52CD865E" w14:textId="5BED4A73" w:rsidR="00C0271F" w:rsidRPr="006F0CDD" w:rsidRDefault="006F0CDD">
      <w:pPr>
        <w:pStyle w:val="Heading3"/>
        <w:keepNext w:val="0"/>
        <w:keepLines w:val="0"/>
        <w:rPr>
          <w:lang w:val="nl-NL"/>
        </w:rPr>
      </w:pPr>
      <w:bookmarkStart w:id="13" w:name="_no1h5x3t2k4t" w:colFirst="0" w:colLast="0"/>
      <w:bookmarkEnd w:id="13"/>
      <w:r w:rsidRPr="006F0CDD">
        <w:rPr>
          <w:lang w:val="nl-NL"/>
        </w:rPr>
        <w:t>Tijd-tot-aan-de-markt: Het vermogen van de organisatie om snel nieuwe mogelijkheden, diensten of producten te leveren</w:t>
      </w:r>
    </w:p>
    <w:p w14:paraId="31A89885" w14:textId="6A9CD955" w:rsidR="00C0271F" w:rsidRDefault="006F0CDD">
      <w:pPr>
        <w:rPr>
          <w:lang w:val="nl-NL"/>
        </w:rPr>
      </w:pPr>
      <w:r w:rsidRPr="006F0CDD">
        <w:rPr>
          <w:lang w:val="nl-NL"/>
        </w:rPr>
        <w:t xml:space="preserve">De </w:t>
      </w:r>
      <w:r w:rsidRPr="006F0CDD">
        <w:rPr>
          <w:i/>
          <w:iCs/>
          <w:lang w:val="nl-NL"/>
        </w:rPr>
        <w:t>reden</w:t>
      </w:r>
      <w:r w:rsidRPr="006F0CDD">
        <w:rPr>
          <w:lang w:val="nl-NL"/>
        </w:rPr>
        <w:t xml:space="preserve">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r w:rsidR="00EB2C26" w:rsidRPr="006F0CDD">
        <w:rPr>
          <w:lang w:val="nl-NL"/>
        </w:rPr>
        <w:t>:</w:t>
      </w:r>
    </w:p>
    <w:p w14:paraId="37CDC1E4" w14:textId="77777777" w:rsidR="006F0CDD" w:rsidRPr="006F0CDD" w:rsidRDefault="006F0CDD" w:rsidP="00C66FBA">
      <w:pPr>
        <w:numPr>
          <w:ilvl w:val="0"/>
          <w:numId w:val="7"/>
        </w:numPr>
        <w:spacing w:before="240"/>
        <w:ind w:left="714" w:hanging="357"/>
        <w:rPr>
          <w:lang w:val="nl-NL"/>
        </w:rPr>
      </w:pPr>
      <w:r w:rsidRPr="006F0CDD">
        <w:rPr>
          <w:lang w:val="nl-NL"/>
        </w:rPr>
        <w:t>Hoe snel kan de organisatie leren van nieuwe experimenten en informatie?</w:t>
      </w:r>
    </w:p>
    <w:p w14:paraId="6B940664" w14:textId="77777777" w:rsidR="006F0CDD" w:rsidRPr="006F0CDD" w:rsidRDefault="006F0CDD" w:rsidP="00C66FBA">
      <w:pPr>
        <w:numPr>
          <w:ilvl w:val="0"/>
          <w:numId w:val="7"/>
        </w:numPr>
        <w:ind w:left="714" w:hanging="357"/>
        <w:rPr>
          <w:lang w:val="nl-NL"/>
        </w:rPr>
      </w:pPr>
      <w:r w:rsidRPr="006F0CDD">
        <w:rPr>
          <w:lang w:val="nl-NL"/>
        </w:rPr>
        <w:t>Hoe snel kun je aanpassen op basis van de informatie?</w:t>
      </w:r>
    </w:p>
    <w:p w14:paraId="28C61DDF" w14:textId="77777777" w:rsidR="006F0CDD" w:rsidRPr="006F0CDD" w:rsidRDefault="006F0CDD" w:rsidP="00C66FBA">
      <w:pPr>
        <w:numPr>
          <w:ilvl w:val="0"/>
          <w:numId w:val="7"/>
        </w:numPr>
        <w:ind w:left="714" w:hanging="357"/>
        <w:rPr>
          <w:lang w:val="nl-NL"/>
        </w:rPr>
      </w:pPr>
      <w:r w:rsidRPr="006F0CDD">
        <w:rPr>
          <w:lang w:val="nl-NL"/>
        </w:rPr>
        <w:t>Hoe snel kan je nieuwe ideeën uitproberen met klanten?</w:t>
      </w:r>
    </w:p>
    <w:p w14:paraId="1E4A70AA" w14:textId="77777777" w:rsidR="006F0CDD" w:rsidRPr="006F0CDD" w:rsidRDefault="006F0CDD">
      <w:pPr>
        <w:rPr>
          <w:lang w:val="nl-NL"/>
        </w:rPr>
      </w:pPr>
    </w:p>
    <w:p w14:paraId="14D0AB51" w14:textId="407784F4" w:rsidR="00C0271F" w:rsidRPr="00010732" w:rsidRDefault="00432F3D">
      <w:pPr>
        <w:rPr>
          <w:lang w:val="nl-NL"/>
        </w:rPr>
      </w:pPr>
      <w:r w:rsidRPr="00010732">
        <w:rPr>
          <w:lang w:val="nl-NL"/>
        </w:rPr>
        <w:lastRenderedPageBreak/>
        <w:t>Wanneer T2M verbetert, verbetert ook de frequentie waarmee een organisatie haar CV kan mogelijk kan aanpassen</w:t>
      </w:r>
      <w:r w:rsidR="00EB2C26" w:rsidRPr="00010732">
        <w:rPr>
          <w:lang w:val="nl-NL"/>
        </w:rPr>
        <w:t xml:space="preserve">. </w:t>
      </w:r>
    </w:p>
    <w:p w14:paraId="2448F00F" w14:textId="77777777" w:rsidR="00C0271F" w:rsidRPr="00010732" w:rsidRDefault="00C0271F">
      <w:pPr>
        <w:rPr>
          <w:lang w:val="nl-NL"/>
        </w:rPr>
      </w:pPr>
    </w:p>
    <w:p w14:paraId="1D2E3AAE" w14:textId="665CE8CF" w:rsidR="00C0271F" w:rsidRPr="00D942C1" w:rsidRDefault="00010732">
      <w:pPr>
        <w:spacing w:after="160" w:line="256" w:lineRule="auto"/>
        <w:ind w:left="720"/>
        <w:rPr>
          <w:i/>
          <w:lang w:val="nl-NL"/>
        </w:rPr>
      </w:pPr>
      <w:r w:rsidRPr="00D942C1">
        <w:rPr>
          <w:b/>
          <w:i/>
          <w:lang w:val="nl-NL"/>
        </w:rPr>
        <w:t>Voorbeeld:</w:t>
      </w:r>
      <w:r w:rsidRPr="00D942C1">
        <w:rPr>
          <w:bCs/>
          <w:i/>
          <w:lang w:val="nl-NL"/>
        </w:rPr>
        <w:t xml:space="preserve"> Het verminderen van de functies in een productversie kan de T2M drastisch verbeteren; de kleinst mogelijke release levert ten minste een incrementele </w:t>
      </w:r>
      <w:proofErr w:type="spellStart"/>
      <w:r w:rsidRPr="00D942C1">
        <w:rPr>
          <w:bCs/>
          <w:i/>
          <w:lang w:val="nl-NL"/>
        </w:rPr>
        <w:t>waardeverbetering</w:t>
      </w:r>
      <w:proofErr w:type="spellEnd"/>
      <w:r w:rsidRPr="00D942C1">
        <w:rPr>
          <w:bCs/>
          <w:i/>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EB2C26" w:rsidRPr="00D942C1">
        <w:rPr>
          <w:i/>
          <w:lang w:val="nl-NL"/>
        </w:rPr>
        <w:t xml:space="preserve">. </w:t>
      </w:r>
    </w:p>
    <w:p w14:paraId="118DE6C7" w14:textId="77777777" w:rsidR="00C0271F" w:rsidRPr="008B508B" w:rsidRDefault="00EB2C26">
      <w:pPr>
        <w:pStyle w:val="Heading3"/>
        <w:keepNext w:val="0"/>
        <w:keepLines w:val="0"/>
        <w:spacing w:before="480"/>
        <w:rPr>
          <w:lang w:val="nl-NL"/>
        </w:rPr>
      </w:pPr>
      <w:bookmarkStart w:id="14" w:name="_kkgyrv2s14qd" w:colFirst="0" w:colLast="0"/>
      <w:bookmarkEnd w:id="14"/>
      <w:proofErr w:type="spellStart"/>
      <w:r w:rsidRPr="008B508B">
        <w:rPr>
          <w:lang w:val="nl-NL"/>
        </w:rPr>
        <w:t>Ability</w:t>
      </w:r>
      <w:proofErr w:type="spellEnd"/>
      <w:r w:rsidRPr="008B508B">
        <w:rPr>
          <w:lang w:val="nl-NL"/>
        </w:rPr>
        <w:t xml:space="preserve"> </w:t>
      </w:r>
      <w:proofErr w:type="spellStart"/>
      <w:r w:rsidRPr="008B508B">
        <w:rPr>
          <w:lang w:val="nl-NL"/>
        </w:rPr>
        <w:t>to</w:t>
      </w:r>
      <w:proofErr w:type="spellEnd"/>
      <w:r w:rsidRPr="008B508B">
        <w:rPr>
          <w:lang w:val="nl-NL"/>
        </w:rPr>
        <w:t xml:space="preserve"> </w:t>
      </w:r>
      <w:proofErr w:type="spellStart"/>
      <w:r w:rsidRPr="008B508B">
        <w:rPr>
          <w:lang w:val="nl-NL"/>
        </w:rPr>
        <w:t>Innovate</w:t>
      </w:r>
      <w:proofErr w:type="spellEnd"/>
      <w:r w:rsidRPr="008B508B">
        <w:rPr>
          <w:lang w:val="nl-NL"/>
        </w:rPr>
        <w:t xml:space="preserve"> (A2I)</w:t>
      </w:r>
    </w:p>
    <w:p w14:paraId="0BDB114D" w14:textId="3AC78EA9" w:rsidR="00C0271F" w:rsidRPr="00D942C1" w:rsidRDefault="00D942C1">
      <w:pPr>
        <w:pStyle w:val="Heading3"/>
        <w:keepNext w:val="0"/>
        <w:keepLines w:val="0"/>
        <w:rPr>
          <w:lang w:val="nl-NL"/>
        </w:rPr>
      </w:pPr>
      <w:bookmarkStart w:id="15" w:name="_hxm00x7m61ti" w:colFirst="0" w:colLast="0"/>
      <w:bookmarkEnd w:id="15"/>
      <w:r w:rsidRPr="00D942C1">
        <w:rPr>
          <w:lang w:val="nl-NL"/>
        </w:rPr>
        <w:t>Innovatiekracht: De effectiviteit van een organisatie om nieuwe mogelijkheden te leveren die beter aan de behoefte van een klant voldoen</w:t>
      </w:r>
    </w:p>
    <w:p w14:paraId="6E336281" w14:textId="52848192" w:rsidR="00C0271F" w:rsidRPr="00D942C1" w:rsidRDefault="00D942C1">
      <w:pPr>
        <w:rPr>
          <w:lang w:val="nl-NL"/>
        </w:rPr>
      </w:pPr>
      <w:r w:rsidRPr="00D942C1">
        <w:rPr>
          <w:lang w:val="nl-NL"/>
        </w:rPr>
        <w:t xml:space="preserve">Het </w:t>
      </w:r>
      <w:r w:rsidRPr="00D942C1">
        <w:rPr>
          <w:i/>
          <w:iCs/>
          <w:lang w:val="nl-NL"/>
        </w:rPr>
        <w:t>doel</w:t>
      </w:r>
      <w:r w:rsidRPr="00D942C1">
        <w:rPr>
          <w:lang w:val="nl-NL"/>
        </w:rPr>
        <w:t xml:space="preserve"> van kijken naar de A2I is het maximaliseren van het organisatievermogen om nieuwe mogelijkheden en innovatieve oplossingen te leveren. Organisaties moeten hun A2I voortdurend heroverwegen door zich af te vragen</w:t>
      </w:r>
      <w:r w:rsidR="00EB2C26" w:rsidRPr="00D942C1">
        <w:rPr>
          <w:lang w:val="nl-NL"/>
        </w:rPr>
        <w:t>:</w:t>
      </w:r>
    </w:p>
    <w:p w14:paraId="2179FA10" w14:textId="77777777" w:rsidR="00D942C1" w:rsidRDefault="00D942C1" w:rsidP="00D942C1">
      <w:pPr>
        <w:pStyle w:val="ListParagraph"/>
        <w:numPr>
          <w:ilvl w:val="0"/>
          <w:numId w:val="9"/>
        </w:numPr>
        <w:spacing w:before="240"/>
        <w:rPr>
          <w:lang w:val="nl-NL"/>
        </w:rPr>
      </w:pPr>
      <w:r w:rsidRPr="00D942C1">
        <w:rPr>
          <w:lang w:val="nl-NL"/>
        </w:rPr>
        <w:t xml:space="preserve">Wat houdt de organisatie tegen van het leveren van nieuwe waarde? </w:t>
      </w:r>
    </w:p>
    <w:p w14:paraId="536F2FC1" w14:textId="5F7AF6E7" w:rsidR="00C0271F" w:rsidRDefault="00D942C1" w:rsidP="00D942C1">
      <w:pPr>
        <w:pStyle w:val="ListParagraph"/>
        <w:numPr>
          <w:ilvl w:val="0"/>
          <w:numId w:val="9"/>
        </w:numPr>
        <w:spacing w:before="240"/>
        <w:rPr>
          <w:lang w:val="nl-NL"/>
        </w:rPr>
      </w:pPr>
      <w:r w:rsidRPr="00D942C1">
        <w:rPr>
          <w:lang w:val="nl-NL"/>
        </w:rPr>
        <w:t>Wat houdt de klant of gebruiker tegen om van die innovatie te profiteren</w:t>
      </w:r>
      <w:r w:rsidR="00EB2C26" w:rsidRPr="00D942C1">
        <w:rPr>
          <w:lang w:val="nl-NL"/>
        </w:rPr>
        <w:t>?</w:t>
      </w:r>
    </w:p>
    <w:p w14:paraId="33D850A1" w14:textId="77777777" w:rsidR="00D942C1" w:rsidRPr="008B508B" w:rsidRDefault="00D942C1">
      <w:pPr>
        <w:rPr>
          <w:lang w:val="nl-NL"/>
        </w:rPr>
      </w:pPr>
    </w:p>
    <w:p w14:paraId="6B87F25A" w14:textId="45999FDF" w:rsidR="00C0271F" w:rsidRPr="001C0589" w:rsidRDefault="00C66FBA">
      <w:pPr>
        <w:rPr>
          <w:lang w:val="nl-NL"/>
        </w:rPr>
      </w:pPr>
      <w:r w:rsidRPr="001C0589">
        <w:rPr>
          <w:lang w:val="nl-NL"/>
        </w:rPr>
        <w:t>De A2I verbeteren helpt een organisatie om effectiever te worden in het omzetten van verricht werk naar geleverde waarde aan klanten of gebruikers door middel van producten of diensten</w:t>
      </w:r>
      <w:r w:rsidR="00EB2C26" w:rsidRPr="001C0589">
        <w:rPr>
          <w:lang w:val="nl-NL"/>
        </w:rPr>
        <w:t>.</w:t>
      </w:r>
    </w:p>
    <w:p w14:paraId="59694E78" w14:textId="77777777" w:rsidR="00C0271F" w:rsidRPr="001C0589" w:rsidRDefault="00C0271F">
      <w:pPr>
        <w:rPr>
          <w:lang w:val="nl-NL"/>
        </w:rPr>
      </w:pPr>
    </w:p>
    <w:p w14:paraId="5639515B" w14:textId="43C11B21" w:rsidR="001C0589" w:rsidRPr="001C0589" w:rsidRDefault="001C0589" w:rsidP="001C0589">
      <w:pPr>
        <w:spacing w:after="160" w:line="256" w:lineRule="auto"/>
        <w:ind w:left="720"/>
        <w:rPr>
          <w:bCs/>
          <w:i/>
          <w:lang w:val="nl-NL"/>
        </w:rPr>
      </w:pPr>
      <w:r w:rsidRPr="001C0589">
        <w:rPr>
          <w:b/>
          <w:i/>
          <w:lang w:val="nl-NL"/>
        </w:rPr>
        <w:t xml:space="preserve">Voorbeeld: </w:t>
      </w:r>
      <w:r w:rsidRPr="001C0589">
        <w:rPr>
          <w:bCs/>
          <w:i/>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p>
    <w:p w14:paraId="30802CFA" w14:textId="6FF2F37C" w:rsidR="00C0271F" w:rsidRPr="001C0589" w:rsidRDefault="001C0589" w:rsidP="001C0589">
      <w:pPr>
        <w:spacing w:after="160" w:line="256" w:lineRule="auto"/>
        <w:ind w:left="720"/>
        <w:rPr>
          <w:bCs/>
          <w:i/>
          <w:lang w:val="nl-NL"/>
        </w:rPr>
      </w:pPr>
      <w:r w:rsidRPr="001C0589">
        <w:rPr>
          <w:bCs/>
          <w:i/>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EB2C26" w:rsidRPr="001C0589">
        <w:rPr>
          <w:bCs/>
          <w:i/>
          <w:lang w:val="nl-NL"/>
        </w:rPr>
        <w:t>.</w:t>
      </w:r>
    </w:p>
    <w:p w14:paraId="207D720B" w14:textId="77777777" w:rsidR="00376F0E" w:rsidRDefault="00376F0E">
      <w:pPr>
        <w:rPr>
          <w:b/>
          <w:color w:val="4A86E8"/>
          <w:sz w:val="46"/>
          <w:szCs w:val="46"/>
          <w:lang w:val="nl-NL"/>
        </w:rPr>
      </w:pPr>
      <w:bookmarkStart w:id="16" w:name="_vd2fxftkjaw3" w:colFirst="0" w:colLast="0"/>
      <w:bookmarkStart w:id="17" w:name="_28ryzqj2zvsy" w:colFirst="0" w:colLast="0"/>
      <w:bookmarkStart w:id="18" w:name="_8xgbbun3xywz" w:colFirst="0" w:colLast="0"/>
      <w:bookmarkEnd w:id="16"/>
      <w:bookmarkEnd w:id="17"/>
      <w:bookmarkEnd w:id="18"/>
      <w:r>
        <w:rPr>
          <w:b/>
          <w:sz w:val="46"/>
          <w:szCs w:val="46"/>
          <w:lang w:val="nl-NL"/>
        </w:rPr>
        <w:br w:type="page"/>
      </w:r>
    </w:p>
    <w:p w14:paraId="3EE7B42F" w14:textId="6F8D72E3" w:rsidR="00C0271F" w:rsidRPr="004F1EFB" w:rsidRDefault="009D6163">
      <w:pPr>
        <w:pStyle w:val="Heading1"/>
        <w:keepNext w:val="0"/>
        <w:keepLines w:val="0"/>
        <w:spacing w:before="480"/>
        <w:rPr>
          <w:b/>
          <w:sz w:val="46"/>
          <w:szCs w:val="46"/>
          <w:lang w:val="nl-NL"/>
        </w:rPr>
      </w:pPr>
      <w:r w:rsidRPr="004F1EFB">
        <w:rPr>
          <w:b/>
          <w:sz w:val="46"/>
          <w:szCs w:val="46"/>
          <w:lang w:val="nl-NL"/>
        </w:rPr>
        <w:lastRenderedPageBreak/>
        <w:t>Appendix: voorbeeld-</w:t>
      </w:r>
      <w:proofErr w:type="spellStart"/>
      <w:r w:rsidRPr="004F1EFB">
        <w:rPr>
          <w:b/>
          <w:sz w:val="46"/>
          <w:szCs w:val="46"/>
          <w:lang w:val="nl-NL"/>
        </w:rPr>
        <w:t>Key</w:t>
      </w:r>
      <w:proofErr w:type="spellEnd"/>
      <w:r w:rsidRPr="004F1EFB">
        <w:rPr>
          <w:b/>
          <w:sz w:val="46"/>
          <w:szCs w:val="46"/>
          <w:lang w:val="nl-NL"/>
        </w:rPr>
        <w:t xml:space="preserve"> Value </w:t>
      </w:r>
      <w:proofErr w:type="spellStart"/>
      <w:r w:rsidRPr="004F1EFB">
        <w:rPr>
          <w:b/>
          <w:sz w:val="46"/>
          <w:szCs w:val="46"/>
          <w:lang w:val="nl-NL"/>
        </w:rPr>
        <w:t>Measures</w:t>
      </w:r>
      <w:proofErr w:type="spellEnd"/>
    </w:p>
    <w:p w14:paraId="59F84923" w14:textId="0E485073" w:rsidR="00C0271F" w:rsidRPr="00076BDE" w:rsidRDefault="0020495E">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251AAA4B" w14:textId="77777777" w:rsidR="00C0271F" w:rsidRDefault="00EB2C26">
      <w:pPr>
        <w:pStyle w:val="Heading3"/>
        <w:keepNext w:val="0"/>
        <w:keepLines w:val="0"/>
        <w:spacing w:before="280"/>
        <w:rPr>
          <w:b/>
          <w:color w:val="000000"/>
          <w:sz w:val="26"/>
          <w:szCs w:val="26"/>
        </w:rPr>
      </w:pPr>
      <w:bookmarkStart w:id="19" w:name="_ayzxg61tvet" w:colFirst="0" w:colLast="0"/>
      <w:bookmarkEnd w:id="19"/>
      <w:r>
        <w:rPr>
          <w:b/>
          <w:color w:val="000000"/>
          <w:sz w:val="26"/>
          <w:szCs w:val="26"/>
        </w:rPr>
        <w:t>Current Value (CV)</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14:paraId="0F8081D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03CC47" w14:textId="77777777" w:rsidR="00C0271F" w:rsidRDefault="00EB2C26">
            <w:pPr>
              <w:ind w:left="120"/>
              <w:rPr>
                <w:color w:val="FFFFFF"/>
                <w:sz w:val="20"/>
                <w:szCs w:val="20"/>
              </w:rPr>
            </w:pPr>
            <w:r>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BC068C8" w14:textId="601D5BE0" w:rsidR="00C0271F" w:rsidRDefault="00076BDE">
            <w:pPr>
              <w:ind w:left="120"/>
              <w:rPr>
                <w:color w:val="FFFFFF"/>
                <w:sz w:val="20"/>
                <w:szCs w:val="20"/>
              </w:rPr>
            </w:pPr>
            <w:proofErr w:type="spellStart"/>
            <w:r>
              <w:rPr>
                <w:color w:val="FFFFFF"/>
                <w:sz w:val="20"/>
                <w:szCs w:val="20"/>
              </w:rPr>
              <w:t>Meetwaarde</w:t>
            </w:r>
            <w:proofErr w:type="spellEnd"/>
            <w:r w:rsidR="00EB2C26">
              <w:rPr>
                <w:color w:val="FFFFFF"/>
                <w:sz w:val="20"/>
                <w:szCs w:val="20"/>
              </w:rPr>
              <w:t>:</w:t>
            </w:r>
          </w:p>
        </w:tc>
      </w:tr>
      <w:tr w:rsidR="008B508B" w:rsidRPr="00FE5B76" w14:paraId="29FD655F" w14:textId="77777777" w:rsidTr="000E5794">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02165B" w14:textId="6B5EB838" w:rsidR="008B508B" w:rsidRPr="00FE5B76" w:rsidRDefault="008B508B" w:rsidP="00FE5B76">
            <w:pPr>
              <w:spacing w:before="220"/>
              <w:ind w:left="120"/>
              <w:rPr>
                <w:lang w:val="nl-NL"/>
              </w:rPr>
            </w:pPr>
            <w:r w:rsidRPr="00FE5B76">
              <w:rPr>
                <w:rFonts w:ascii="Segoe UI" w:eastAsia="Times New Roman" w:hAnsi="Segoe UI" w:cs="Segoe UI"/>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20878F" w14:textId="20016F1C"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 xml:space="preserve">De verhouding (bruto </w:t>
            </w:r>
            <w:proofErr w:type="gramStart"/>
            <w:r w:rsidRPr="00FE5B76">
              <w:rPr>
                <w:rFonts w:ascii="Segoe UI" w:eastAsia="Times New Roman" w:hAnsi="Segoe UI" w:cs="Segoe UI"/>
                <w:lang w:val="nl-NL" w:eastAsia="en-GB"/>
              </w:rPr>
              <w:t>omzet /</w:t>
            </w:r>
            <w:proofErr w:type="gramEnd"/>
            <w:r w:rsidRPr="00FE5B76">
              <w:rPr>
                <w:rFonts w:ascii="Segoe UI" w:eastAsia="Times New Roman" w:hAnsi="Segoe UI" w:cs="Segoe UI"/>
                <w:lang w:val="nl-NL" w:eastAsia="en-GB"/>
              </w:rPr>
              <w:t xml:space="preserve"> aantal medewerkers) is een maatstaf voor het concurrentie vermogen binnen de sector. De verschillen tussen sectoren kunnen significant zijn.</w:t>
            </w:r>
          </w:p>
        </w:tc>
      </w:tr>
      <w:tr w:rsidR="008B508B" w:rsidRPr="00641D3F" w14:paraId="657FC5DF"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926C10E" w14:textId="784DB0F1" w:rsidR="008B508B" w:rsidRPr="00FE5B76" w:rsidRDefault="008B508B" w:rsidP="00FE5B76">
            <w:pPr>
              <w:spacing w:before="220"/>
              <w:ind w:left="120"/>
              <w:rPr>
                <w:lang w:val="nl-NL"/>
              </w:rPr>
            </w:pPr>
            <w:r w:rsidRPr="00FE5B76">
              <w:rPr>
                <w:rFonts w:ascii="Segoe UI" w:eastAsia="Times New Roman" w:hAnsi="Segoe UI" w:cs="Segoe UI"/>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EC9243B" w14:textId="640B1035"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totale opbrengsten van een product of dienst gedeeld door de totale kosten, inclusief operationele kosten.</w:t>
            </w:r>
          </w:p>
        </w:tc>
      </w:tr>
      <w:tr w:rsidR="008B508B" w:rsidRPr="00641D3F" w14:paraId="1EDF47AB"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1D6DF10" w14:textId="31AB52E3" w:rsidR="008B508B" w:rsidRPr="00FE5B76" w:rsidRDefault="008B508B" w:rsidP="00FE5B76">
            <w:pPr>
              <w:spacing w:before="220"/>
              <w:ind w:left="120"/>
              <w:rPr>
                <w:lang w:val="nl-NL"/>
              </w:rPr>
            </w:pPr>
            <w:r w:rsidRPr="00FE5B76">
              <w:rPr>
                <w:rFonts w:ascii="Segoe UI" w:eastAsia="Times New Roman" w:hAnsi="Segoe UI" w:cs="Segoe UI"/>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B386DF5" w14:textId="17516AF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van het sentiment bij de medewerkers, hun enthousiasme en energie.</w:t>
            </w:r>
          </w:p>
        </w:tc>
      </w:tr>
      <w:tr w:rsidR="008B508B" w:rsidRPr="00641D3F" w14:paraId="06E67D99"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6CD21AA" w14:textId="6F163876" w:rsidR="008B508B" w:rsidRPr="00FE5B76" w:rsidRDefault="008B508B" w:rsidP="00FE5B76">
            <w:pPr>
              <w:spacing w:before="220"/>
              <w:ind w:left="120"/>
              <w:rPr>
                <w:lang w:val="nl-NL"/>
              </w:rPr>
            </w:pPr>
            <w:r w:rsidRPr="00FE5B76">
              <w:rPr>
                <w:rFonts w:ascii="Segoe UI" w:eastAsia="Times New Roman" w:hAnsi="Segoe UI" w:cs="Segoe UI"/>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6917FF4" w14:textId="29825D0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die beschrijft hoe gelukkig de klant wordt van het product, en de interactie ermee.</w:t>
            </w:r>
          </w:p>
        </w:tc>
      </w:tr>
      <w:tr w:rsidR="008B508B" w:rsidRPr="00641D3F" w14:paraId="3C64AC04"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36D14C6" w14:textId="485A2A11" w:rsidR="008B508B" w:rsidRPr="00FE5B76" w:rsidRDefault="008B508B" w:rsidP="00FE5B76">
            <w:pPr>
              <w:spacing w:before="220"/>
              <w:ind w:left="120"/>
              <w:rPr>
                <w:lang w:val="nl-NL"/>
              </w:rPr>
            </w:pPr>
            <w:r w:rsidRPr="00FE5B76">
              <w:rPr>
                <w:rFonts w:ascii="Segoe UI" w:eastAsia="Times New Roman" w:hAnsi="Segoe UI" w:cs="Segoe UI"/>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2C0A1" w14:textId="6CC747FF"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frequentie en/of intensiteit waarmee gebruikers interacteren met het product. Dit is een proxy voor de bruikbaarheid van het product en of het daadwerkelijk het probleem van de klant oplost.</w:t>
            </w:r>
          </w:p>
        </w:tc>
      </w:tr>
    </w:tbl>
    <w:p w14:paraId="7D27F2E3" w14:textId="77777777" w:rsidR="00C0271F" w:rsidRPr="00FE5B76" w:rsidRDefault="00EB2C26">
      <w:pPr>
        <w:rPr>
          <w:lang w:val="nl-NL"/>
        </w:rPr>
      </w:pPr>
      <w:r w:rsidRPr="00FE5B76">
        <w:rPr>
          <w:lang w:val="nl-NL"/>
        </w:rPr>
        <w:t xml:space="preserve"> </w:t>
      </w:r>
    </w:p>
    <w:p w14:paraId="009DDBB7" w14:textId="77777777" w:rsidR="00C0271F" w:rsidRPr="00FE5B76" w:rsidRDefault="00EB2C26">
      <w:pPr>
        <w:pStyle w:val="Heading3"/>
        <w:keepNext w:val="0"/>
        <w:keepLines w:val="0"/>
        <w:spacing w:before="280"/>
        <w:rPr>
          <w:b/>
          <w:color w:val="000000"/>
          <w:sz w:val="26"/>
          <w:szCs w:val="26"/>
          <w:lang w:val="nl-NL"/>
        </w:rPr>
      </w:pPr>
      <w:bookmarkStart w:id="20" w:name="_ohbikass5t5e" w:colFirst="0" w:colLast="0"/>
      <w:bookmarkEnd w:id="20"/>
      <w:proofErr w:type="spellStart"/>
      <w:r w:rsidRPr="00FE5B76">
        <w:rPr>
          <w:b/>
          <w:color w:val="000000"/>
          <w:sz w:val="26"/>
          <w:szCs w:val="26"/>
          <w:lang w:val="nl-NL"/>
        </w:rPr>
        <w:t>Unrealized</w:t>
      </w:r>
      <w:proofErr w:type="spellEnd"/>
      <w:r w:rsidRPr="00FE5B76">
        <w:rPr>
          <w:b/>
          <w:color w:val="000000"/>
          <w:sz w:val="26"/>
          <w:szCs w:val="26"/>
          <w:lang w:val="nl-NL"/>
        </w:rPr>
        <w:t xml:space="preserve"> Value (UV)</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FE5B76" w14:paraId="10CB18E3"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4302A8AA"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80D498A" w14:textId="16A304DE"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8B508B" w:rsidRPr="00641D3F" w14:paraId="35E7D4B4" w14:textId="77777777" w:rsidTr="000E5794">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A868991" w14:textId="17052190" w:rsidR="008B508B" w:rsidRPr="00FE5B76" w:rsidRDefault="008B508B" w:rsidP="00FE5B76">
            <w:pPr>
              <w:spacing w:before="220"/>
              <w:ind w:left="120"/>
              <w:rPr>
                <w:lang w:val="nl-NL"/>
              </w:rPr>
            </w:pPr>
            <w:r w:rsidRPr="00FE5B76">
              <w:rPr>
                <w:rFonts w:ascii="Segoe UI" w:eastAsia="Times New Roman" w:hAnsi="Segoe UI" w:cs="Segoe UI"/>
                <w:lang w:val="nl-NL" w:eastAsia="en-GB"/>
              </w:rPr>
              <w:t>Marktpotentie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65855FD" w14:textId="08842B72"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Dit is het aandeel dat een aanbieder van een goed of dienst (nog) niet heeft van de totale omzet op de betreffende markt in een bepaalde periode; dit is potentieel marktaandeel dat verkregen kan worden mits de klantbehoefte beter wordt vervuld.</w:t>
            </w:r>
          </w:p>
        </w:tc>
      </w:tr>
      <w:tr w:rsidR="008B508B" w:rsidRPr="00641D3F" w14:paraId="53B85F03"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D7D8BB" w14:textId="3AFE72F0" w:rsidR="008B508B" w:rsidRPr="00FE5B76" w:rsidRDefault="008B508B" w:rsidP="00FE5B76">
            <w:pPr>
              <w:spacing w:before="220"/>
              <w:ind w:left="120"/>
              <w:rPr>
                <w:lang w:val="nl-NL"/>
              </w:rPr>
            </w:pPr>
            <w:r w:rsidRPr="00FE5B76">
              <w:rPr>
                <w:rFonts w:ascii="Segoe UI" w:eastAsia="Times New Roman" w:hAnsi="Segoe UI" w:cs="Segoe UI"/>
                <w:lang w:val="nl-NL" w:eastAsia="en-GB"/>
              </w:rPr>
              <w:lastRenderedPageBreak/>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8A24186" w14:textId="743A334A"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Deze wordt uitgedrukt in het verschil tussen de ervaring die de klant wenst en datgene wat hij/zij ondervindt.</w:t>
            </w:r>
          </w:p>
        </w:tc>
      </w:tr>
      <w:tr w:rsidR="008B508B" w:rsidRPr="00641D3F" w14:paraId="3954C4C1"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21CBCE" w14:textId="4CCA215B" w:rsidR="008B508B" w:rsidRPr="00FE5B76" w:rsidRDefault="008B508B" w:rsidP="00FE5B76">
            <w:pPr>
              <w:spacing w:before="220"/>
              <w:ind w:left="120"/>
              <w:rPr>
                <w:lang w:val="nl-NL"/>
              </w:rPr>
            </w:pPr>
            <w:r w:rsidRPr="00FE5B76">
              <w:rPr>
                <w:rFonts w:ascii="Segoe UI" w:eastAsia="Times New Roman" w:hAnsi="Segoe UI" w:cs="Segoe UI"/>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294963F" w14:textId="622D3EF7"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absolute variant van de kloof: een indicator van de gewenste klantervaring.</w:t>
            </w:r>
          </w:p>
        </w:tc>
      </w:tr>
    </w:tbl>
    <w:p w14:paraId="6D043053" w14:textId="77777777" w:rsidR="008B508B" w:rsidRPr="00FE5B76" w:rsidRDefault="008B508B" w:rsidP="008B508B">
      <w:pPr>
        <w:rPr>
          <w:lang w:val="nl-NL"/>
        </w:rPr>
      </w:pPr>
      <w:bookmarkStart w:id="21" w:name="_6b5up8jlf7om" w:colFirst="0" w:colLast="0"/>
      <w:bookmarkStart w:id="22" w:name="_bbagovwq1ma8" w:colFirst="0" w:colLast="0"/>
      <w:bookmarkEnd w:id="21"/>
      <w:bookmarkEnd w:id="22"/>
    </w:p>
    <w:p w14:paraId="01C98CB6" w14:textId="56C209F0" w:rsidR="00C0271F" w:rsidRPr="00FE5B76" w:rsidRDefault="00EB2C26">
      <w:pPr>
        <w:pStyle w:val="Heading3"/>
        <w:keepNext w:val="0"/>
        <w:keepLines w:val="0"/>
        <w:spacing w:before="280"/>
        <w:rPr>
          <w:b/>
          <w:color w:val="000000"/>
          <w:sz w:val="26"/>
          <w:szCs w:val="26"/>
          <w:lang w:val="nl-NL"/>
        </w:rPr>
      </w:pPr>
      <w:r w:rsidRPr="00FE5B76">
        <w:rPr>
          <w:b/>
          <w:color w:val="000000"/>
          <w:sz w:val="26"/>
          <w:szCs w:val="26"/>
          <w:lang w:val="nl-NL"/>
        </w:rPr>
        <w:t>Time-</w:t>
      </w:r>
      <w:proofErr w:type="spellStart"/>
      <w:r w:rsidRPr="00FE5B76">
        <w:rPr>
          <w:b/>
          <w:color w:val="000000"/>
          <w:sz w:val="26"/>
          <w:szCs w:val="26"/>
          <w:lang w:val="nl-NL"/>
        </w:rPr>
        <w:t>to</w:t>
      </w:r>
      <w:proofErr w:type="spellEnd"/>
      <w:r w:rsidRPr="00FE5B76">
        <w:rPr>
          <w:b/>
          <w:color w:val="000000"/>
          <w:sz w:val="26"/>
          <w:szCs w:val="26"/>
          <w:lang w:val="nl-NL"/>
        </w:rPr>
        <w:t>-Market (T2M)</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FE5B76" w14:paraId="5F829E2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C27DC7D"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10426E00" w14:textId="0B6757E1"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FE5B76" w:rsidRPr="00641D3F" w14:paraId="3DAC8C5E" w14:textId="77777777" w:rsidTr="000E5794">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0FA7286" w14:textId="7E72B8AA" w:rsidR="00FE5B76" w:rsidRPr="00FE5B76" w:rsidRDefault="00FE5B76" w:rsidP="00FE5B76">
            <w:pPr>
              <w:spacing w:before="220"/>
              <w:ind w:left="120"/>
              <w:rPr>
                <w:lang w:val="nl-NL"/>
              </w:rPr>
            </w:pPr>
            <w:r w:rsidRPr="00FE5B76">
              <w:rPr>
                <w:rFonts w:ascii="Segoe UI" w:eastAsia="Times New Roman" w:hAnsi="Segoe UI" w:cs="Segoe UI"/>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3083A2D" w14:textId="723CA2F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dat software geïntegreerd, gebouwd en getest wordt. Indien een team het product regelmatig of voortdurend naar de markt brengt is deze laatste indicator belangrijker.</w:t>
            </w:r>
          </w:p>
        </w:tc>
      </w:tr>
      <w:tr w:rsidR="00FE5B76" w:rsidRPr="00641D3F" w14:paraId="546D5DD6"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F91B895" w14:textId="3E55F0E0"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462FC14" w14:textId="5326F70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FE5B76" w:rsidRPr="00641D3F" w14:paraId="4CA3E976"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02B5BB07" w14:textId="4E7CCEA4"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0D4BEAF" w14:textId="646B1892"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bestede tijd aan herstellen van problemen, tussen het moment waarop de </w:t>
            </w:r>
            <w:proofErr w:type="spellStart"/>
            <w:r w:rsidRPr="00FE5B76">
              <w:rPr>
                <w:rFonts w:ascii="Segoe UI" w:eastAsia="Times New Roman" w:hAnsi="Segoe UI" w:cs="Segoe UI"/>
                <w:lang w:val="nl-NL" w:eastAsia="en-GB"/>
              </w:rPr>
              <w:t>developers</w:t>
            </w:r>
            <w:proofErr w:type="spellEnd"/>
            <w:r w:rsidRPr="00FE5B76">
              <w:rPr>
                <w:rFonts w:ascii="Segoe UI" w:eastAsia="Times New Roman" w:hAnsi="Segoe UI" w:cs="Segoe UI"/>
                <w:lang w:val="nl-NL" w:eastAsia="en-GB"/>
              </w:rPr>
              <w:t xml:space="preserve"> aangeven dat het product klaar is om </w:t>
            </w:r>
            <w:proofErr w:type="spellStart"/>
            <w:r w:rsidRPr="00FE5B76">
              <w:rPr>
                <w:rFonts w:ascii="Segoe UI" w:eastAsia="Times New Roman" w:hAnsi="Segoe UI" w:cs="Segoe UI"/>
                <w:lang w:val="nl-NL" w:eastAsia="en-GB"/>
              </w:rPr>
              <w:t>gereleased</w:t>
            </w:r>
            <w:proofErr w:type="spellEnd"/>
            <w:r w:rsidRPr="00FE5B76">
              <w:rPr>
                <w:rFonts w:ascii="Segoe UI" w:eastAsia="Times New Roman" w:hAnsi="Segoe UI" w:cs="Segoe UI"/>
                <w:lang w:val="nl-NL" w:eastAsia="en-GB"/>
              </w:rPr>
              <w:t xml:space="preserve"> te worden en het moment dat het daadwerkelijk vrijgegeven kan worden. Ontwerp, de kwaliteit van het product, alsmede de robuustheid van het ontwikkelproces hebben hier directe invloed op.</w:t>
            </w:r>
          </w:p>
        </w:tc>
      </w:tr>
      <w:tr w:rsidR="00FE5B76" w:rsidRPr="00641D3F" w14:paraId="73430555"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74032F3" w14:textId="386002BD" w:rsidR="00FE5B76" w:rsidRPr="00FE5B76" w:rsidRDefault="00FE5B76" w:rsidP="00FE5B76">
            <w:pPr>
              <w:spacing w:before="220"/>
              <w:ind w:left="120"/>
              <w:rPr>
                <w:lang w:val="nl-NL"/>
              </w:rPr>
            </w:pPr>
            <w:r w:rsidRPr="00FE5B76">
              <w:rPr>
                <w:rFonts w:ascii="Segoe UI" w:eastAsia="Times New Roman" w:hAnsi="Segoe UI" w:cs="Segoe UI"/>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4EF8160" w14:textId="36EEBFE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FE5B76" w:rsidRPr="00641D3F" w14:paraId="47593CD7"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6D307654" w14:textId="5997D052" w:rsidR="00FE5B76" w:rsidRPr="00FE5B76" w:rsidRDefault="00FE5B76" w:rsidP="00FE5B76">
            <w:pPr>
              <w:spacing w:before="220"/>
              <w:ind w:left="120"/>
              <w:rPr>
                <w:lang w:val="nl-NL"/>
              </w:rPr>
            </w:pPr>
            <w:r w:rsidRPr="00FE5B76">
              <w:rPr>
                <w:rFonts w:ascii="Segoe UI" w:eastAsia="Times New Roman" w:hAnsi="Segoe UI" w:cs="Segoe UI"/>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77385672" w14:textId="4C6E99B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tussen het moment dat men aan een release begint te werken, tot het moment waarop deze daadwerkelijk wordt vrijgegeven. Deze meting geeft weer hoe snel een organisatie haar klant kan bereiken.</w:t>
            </w:r>
          </w:p>
        </w:tc>
      </w:tr>
      <w:tr w:rsidR="00FE5B76" w:rsidRPr="00FE5B76" w14:paraId="5B2079EF"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57FCD76" w14:textId="3A897673" w:rsidR="00FE5B76" w:rsidRPr="00FE5B76" w:rsidRDefault="00FE5B76" w:rsidP="00FE5B76">
            <w:pPr>
              <w:spacing w:before="220"/>
              <w:ind w:left="120"/>
              <w:rPr>
                <w:lang w:val="nl-NL"/>
              </w:rPr>
            </w:pPr>
            <w:r w:rsidRPr="00FE5B76">
              <w:rPr>
                <w:rFonts w:ascii="Segoe UI" w:eastAsia="Times New Roman" w:hAnsi="Segoe UI" w:cs="Segoe UI"/>
                <w:lang w:val="nl-NL" w:eastAsia="en-GB"/>
              </w:rPr>
              <w:lastRenderedPageBreak/>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F9FB09" w14:textId="01B9DCA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periode tussen het moment dat een nieuw idee of hypothese is geformuleerd en het moment dat het in de handen van de gebruiker beland. Deze metriek is een proxy voor de klanttevredenheid.</w:t>
            </w:r>
          </w:p>
        </w:tc>
      </w:tr>
      <w:tr w:rsidR="00C0271F" w:rsidRPr="00641D3F" w14:paraId="3054A6A1"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7F2B4B9" w14:textId="4DF60CC9" w:rsidR="00C0271F" w:rsidRPr="00FE5B76" w:rsidRDefault="00FE5B76" w:rsidP="00FE5B76">
            <w:pPr>
              <w:spacing w:before="220"/>
              <w:ind w:left="120"/>
              <w:rPr>
                <w:lang w:val="nl-NL"/>
              </w:rPr>
            </w:pPr>
            <w:r w:rsidRPr="00FE5B76">
              <w:rPr>
                <w:rFonts w:ascii="Segoe UI" w:eastAsia="Times New Roman" w:hAnsi="Segoe UI" w:cs="Segoe UI"/>
                <w:lang w:val="nl-NL" w:eastAsia="en-GB"/>
              </w:rPr>
              <w:t>Aanlooptijd voor codewijzigingen</w:t>
            </w:r>
            <w:r w:rsidRPr="00FE5B76">
              <w:rPr>
                <w:rStyle w:val="FootnoteReference"/>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50BCA18" w14:textId="2C751D1E" w:rsidR="00C0271F" w:rsidRPr="00FE5B76" w:rsidRDefault="00FE5B76" w:rsidP="00FE5B76">
            <w:pPr>
              <w:spacing w:before="240" w:after="240"/>
              <w:rPr>
                <w:sz w:val="20"/>
                <w:szCs w:val="20"/>
                <w:lang w:val="nl-NL"/>
              </w:rPr>
            </w:pPr>
            <w:r w:rsidRPr="00FE5B76">
              <w:rPr>
                <w:rFonts w:ascii="Segoe UI" w:eastAsia="Times New Roman" w:hAnsi="Segoe UI" w:cs="Segoe UI"/>
                <w:lang w:val="nl-NL" w:eastAsia="en-GB"/>
              </w:rPr>
              <w:t>De periode tussen het opslaan van de code in het versie-managementsysteem en deze code succesvol werkend hebben op de productie omgeving.</w:t>
            </w:r>
            <w:r w:rsidRPr="00FE5B76">
              <w:rPr>
                <w:rStyle w:val="FootnoteReference"/>
                <w:lang w:val="nl-NL"/>
              </w:rPr>
              <w:t xml:space="preserve"> </w:t>
            </w:r>
            <w:bookmarkStart w:id="23" w:name="_Ref63371933"/>
            <w:r w:rsidRPr="00FE5B76">
              <w:rPr>
                <w:rStyle w:val="FootnoteReference"/>
                <w:lang w:val="nl-NL"/>
              </w:rPr>
              <w:footnoteReference w:id="1"/>
            </w:r>
            <w:bookmarkEnd w:id="23"/>
          </w:p>
        </w:tc>
      </w:tr>
      <w:tr w:rsidR="00705FE6" w:rsidRPr="00930750" w14:paraId="69F9032D"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2AC5A8E9" w14:textId="56D16434" w:rsidR="00705FE6" w:rsidRPr="00FE5B76" w:rsidRDefault="00705FE6" w:rsidP="00FE5B76">
            <w:pPr>
              <w:spacing w:before="220"/>
              <w:ind w:left="120"/>
              <w:rPr>
                <w:rFonts w:ascii="Segoe UI" w:eastAsia="Times New Roman" w:hAnsi="Segoe UI" w:cs="Segoe UI"/>
                <w:lang w:val="nl-NL" w:eastAsia="en-GB"/>
              </w:rPr>
            </w:pPr>
            <w:r w:rsidRPr="00705FE6">
              <w:rPr>
                <w:rFonts w:ascii="Segoe UI" w:eastAsia="Times New Roman" w:hAnsi="Segoe UI" w:cs="Segoe UI"/>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EDB9AC" w14:textId="6F7D823D" w:rsidR="00705FE6" w:rsidRPr="00FE5B76" w:rsidRDefault="00705FE6" w:rsidP="00FE5B76">
            <w:pPr>
              <w:spacing w:before="240" w:after="240"/>
              <w:rPr>
                <w:rFonts w:ascii="Segoe UI" w:eastAsia="Times New Roman" w:hAnsi="Segoe UI" w:cs="Segoe UI"/>
                <w:lang w:val="nl-NL" w:eastAsia="en-GB"/>
              </w:rPr>
            </w:pPr>
            <w:r w:rsidRPr="00705FE6">
              <w:rPr>
                <w:rFonts w:ascii="Segoe UI" w:eastAsia="Times New Roman" w:hAnsi="Segoe UI" w:cs="Segoe UI"/>
                <w:lang w:val="nl-NL" w:eastAsia="en-GB"/>
              </w:rPr>
              <w:t xml:space="preserve">Het aantal keer per periode dat een organisatie een nieuwe versie van het product vrijgeeft. </w:t>
            </w:r>
            <w:r w:rsidR="008A4D8B" w:rsidRPr="00FE5B76">
              <w:rPr>
                <w:rFonts w:ascii="Segoe UI" w:eastAsia="Times New Roman" w:hAnsi="Segoe UI" w:cs="Segoe UI"/>
                <w:lang w:val="nl-NL" w:eastAsia="en-GB"/>
              </w:rPr>
              <w:fldChar w:fldCharType="begin"/>
            </w:r>
            <w:r w:rsidR="008A4D8B" w:rsidRPr="00FE5B76">
              <w:rPr>
                <w:rFonts w:ascii="Segoe UI" w:eastAsia="Times New Roman" w:hAnsi="Segoe UI" w:cs="Segoe UI"/>
                <w:lang w:val="nl-NL" w:eastAsia="en-GB"/>
              </w:rPr>
              <w:instrText xml:space="preserve"> NOTEREF _Ref63371933 \f \h  \* MERGEFORMAT </w:instrText>
            </w:r>
            <w:r w:rsidR="008A4D8B" w:rsidRPr="00FE5B76">
              <w:rPr>
                <w:rFonts w:ascii="Segoe UI" w:eastAsia="Times New Roman" w:hAnsi="Segoe UI" w:cs="Segoe UI"/>
                <w:lang w:val="nl-NL" w:eastAsia="en-GB"/>
              </w:rPr>
            </w:r>
            <w:r w:rsidR="008A4D8B" w:rsidRPr="00FE5B76">
              <w:rPr>
                <w:rFonts w:ascii="Segoe UI" w:eastAsia="Times New Roman" w:hAnsi="Segoe UI" w:cs="Segoe UI"/>
                <w:lang w:val="nl-NL" w:eastAsia="en-GB"/>
              </w:rPr>
              <w:fldChar w:fldCharType="separate"/>
            </w:r>
            <w:r w:rsidR="005307B5" w:rsidRPr="005307B5">
              <w:rPr>
                <w:rStyle w:val="FootnoteReference"/>
                <w:lang w:val="nl-NL"/>
              </w:rPr>
              <w:t>1</w:t>
            </w:r>
            <w:r w:rsidR="008A4D8B" w:rsidRPr="00FE5B76">
              <w:rPr>
                <w:rFonts w:ascii="Segoe UI" w:eastAsia="Times New Roman" w:hAnsi="Segoe UI" w:cs="Segoe UI"/>
                <w:lang w:val="nl-NL" w:eastAsia="en-GB"/>
              </w:rPr>
              <w:fldChar w:fldCharType="end"/>
            </w:r>
          </w:p>
        </w:tc>
      </w:tr>
      <w:tr w:rsidR="00FE5B76" w:rsidRPr="00930750" w14:paraId="0E060E1A"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A8932E6" w14:textId="6D7686D6" w:rsidR="00FE5B76" w:rsidRPr="00FE5B76" w:rsidRDefault="00FE5B76" w:rsidP="00FE5B76">
            <w:pPr>
              <w:spacing w:before="220"/>
              <w:ind w:left="120"/>
              <w:rPr>
                <w:lang w:val="nl-NL"/>
              </w:rPr>
            </w:pPr>
            <w:r w:rsidRPr="00FE5B76">
              <w:rPr>
                <w:rFonts w:ascii="Segoe UI" w:eastAsia="Times New Roman" w:hAnsi="Segoe UI" w:cs="Segoe UI"/>
                <w:lang w:val="nl-NL" w:eastAsia="en-GB"/>
              </w:rPr>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C72752D" w14:textId="6828F3D0"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periode tussen het moment dat een service een storing ondergaat en het moment dat het hersteld is.</w:t>
            </w:r>
            <w:r w:rsidRPr="00FE5B76">
              <w:rPr>
                <w:rFonts w:ascii="Segoe UI" w:eastAsia="Times New Roman" w:hAnsi="Segoe UI" w:cs="Segoe UI"/>
                <w:lang w:val="nl-NL" w:eastAsia="en-GB"/>
              </w:rPr>
              <w:fldChar w:fldCharType="begin"/>
            </w:r>
            <w:r w:rsidRPr="00FE5B76">
              <w:rPr>
                <w:rFonts w:ascii="Segoe UI" w:eastAsia="Times New Roman" w:hAnsi="Segoe UI" w:cs="Segoe UI"/>
                <w:lang w:val="nl-NL" w:eastAsia="en-GB"/>
              </w:rPr>
              <w:instrText xml:space="preserve"> NOTEREF _Ref63371933 \f \h  \* MERGEFORMAT </w:instrText>
            </w:r>
            <w:r w:rsidRPr="00FE5B76">
              <w:rPr>
                <w:rFonts w:ascii="Segoe UI" w:eastAsia="Times New Roman" w:hAnsi="Segoe UI" w:cs="Segoe UI"/>
                <w:lang w:val="nl-NL" w:eastAsia="en-GB"/>
              </w:rPr>
            </w:r>
            <w:r w:rsidRPr="00FE5B76">
              <w:rPr>
                <w:rFonts w:ascii="Segoe UI" w:eastAsia="Times New Roman" w:hAnsi="Segoe UI" w:cs="Segoe UI"/>
                <w:lang w:val="nl-NL" w:eastAsia="en-GB"/>
              </w:rPr>
              <w:fldChar w:fldCharType="separate"/>
            </w:r>
            <w:r w:rsidR="005307B5" w:rsidRPr="005307B5">
              <w:rPr>
                <w:rStyle w:val="FootnoteReference"/>
                <w:lang w:val="nl-NL"/>
              </w:rPr>
              <w:t>1</w:t>
            </w:r>
            <w:r w:rsidRPr="00FE5B76">
              <w:rPr>
                <w:rFonts w:ascii="Segoe UI" w:eastAsia="Times New Roman" w:hAnsi="Segoe UI" w:cs="Segoe UI"/>
                <w:lang w:val="nl-NL" w:eastAsia="en-GB"/>
              </w:rPr>
              <w:fldChar w:fldCharType="end"/>
            </w:r>
          </w:p>
        </w:tc>
      </w:tr>
      <w:tr w:rsidR="00FE5B76" w:rsidRPr="00641D3F" w14:paraId="7A6ADB86"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957AB41" w14:textId="4DC3E39D" w:rsidR="00FE5B76" w:rsidRPr="00FE5B76" w:rsidRDefault="00FE5B76" w:rsidP="00FE5B76">
            <w:pPr>
              <w:spacing w:before="220"/>
              <w:ind w:left="120"/>
              <w:rPr>
                <w:lang w:val="nl-NL"/>
              </w:rPr>
            </w:pPr>
            <w:r w:rsidRPr="00FE5B76">
              <w:rPr>
                <w:rFonts w:ascii="Segoe UI" w:eastAsia="Times New Roman" w:hAnsi="Segoe UI" w:cs="Segoe UI"/>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518BBE" w14:textId="67A7C271"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tijd benodigd om een idee uit te werken, schetsen, bouwen, aan een klant te leveren en te kunnen leren van hun interactie ermee.</w:t>
            </w:r>
          </w:p>
        </w:tc>
      </w:tr>
      <w:tr w:rsidR="00FE5B76" w:rsidRPr="00FE5B76" w14:paraId="2CD64705"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7074AC45" w14:textId="5F50CC14" w:rsidR="00FE5B76" w:rsidRPr="00FE5B76" w:rsidRDefault="00FE5B76" w:rsidP="00FE5B76">
            <w:pPr>
              <w:spacing w:before="220"/>
              <w:ind w:left="120"/>
              <w:rPr>
                <w:lang w:val="nl-NL"/>
              </w:rPr>
            </w:pPr>
            <w:r w:rsidRPr="00FE5B76">
              <w:rPr>
                <w:rFonts w:ascii="Segoe UI" w:eastAsia="Times New Roman" w:hAnsi="Segoe UI" w:cs="Segoe UI"/>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701D85D" w14:textId="56179FCC"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gemiddelde tijd tussen het melden van een belemmering en het oplossen ervan. Dit is een proxy voor </w:t>
            </w:r>
            <w:proofErr w:type="spellStart"/>
            <w:r w:rsidRPr="00FE5B76">
              <w:rPr>
                <w:rFonts w:ascii="Segoe UI" w:eastAsia="Times New Roman" w:hAnsi="Segoe UI" w:cs="Segoe UI"/>
                <w:lang w:val="nl-NL" w:eastAsia="en-GB"/>
              </w:rPr>
              <w:t>medewerkertevrede</w:t>
            </w:r>
            <w:r w:rsidR="00374233">
              <w:rPr>
                <w:rFonts w:ascii="Segoe UI" w:eastAsia="Times New Roman" w:hAnsi="Segoe UI" w:cs="Segoe UI"/>
                <w:lang w:val="nl-NL" w:eastAsia="en-GB"/>
              </w:rPr>
              <w:t>n</w:t>
            </w:r>
            <w:r w:rsidRPr="00FE5B76">
              <w:rPr>
                <w:rFonts w:ascii="Segoe UI" w:eastAsia="Times New Roman" w:hAnsi="Segoe UI" w:cs="Segoe UI"/>
                <w:lang w:val="nl-NL" w:eastAsia="en-GB"/>
              </w:rPr>
              <w:t>heid</w:t>
            </w:r>
            <w:proofErr w:type="spellEnd"/>
            <w:r w:rsidRPr="00FE5B76">
              <w:rPr>
                <w:rFonts w:ascii="Segoe UI" w:eastAsia="Times New Roman" w:hAnsi="Segoe UI" w:cs="Segoe UI"/>
                <w:lang w:val="nl-NL" w:eastAsia="en-GB"/>
              </w:rPr>
              <w:t xml:space="preserve"> en aanlooptijd.</w:t>
            </w:r>
          </w:p>
        </w:tc>
      </w:tr>
      <w:tr w:rsidR="00FE5B76" w:rsidRPr="00641D3F" w14:paraId="1DF81254"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36F5F7D" w14:textId="40760B78" w:rsidR="00FE5B76" w:rsidRPr="00FE5B76" w:rsidRDefault="00FE5B76" w:rsidP="00FE5B76">
            <w:pPr>
              <w:spacing w:before="220"/>
              <w:ind w:left="120"/>
              <w:rPr>
                <w:lang w:val="nl-NL"/>
              </w:rPr>
            </w:pPr>
            <w:r w:rsidRPr="00FE5B76">
              <w:rPr>
                <w:rFonts w:ascii="Segoe UI" w:eastAsia="Times New Roman" w:hAnsi="Segoe UI" w:cs="Segoe UI"/>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AEFBA0" w14:textId="02ECFEC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30D426BC" w14:textId="77777777" w:rsidR="00423C88" w:rsidRDefault="00423C88" w:rsidP="003A73C7">
      <w:pPr>
        <w:pStyle w:val="Heading3"/>
        <w:keepNext w:val="0"/>
        <w:keepLines w:val="0"/>
        <w:spacing w:before="280"/>
        <w:rPr>
          <w:b/>
          <w:color w:val="000000"/>
          <w:sz w:val="26"/>
          <w:szCs w:val="26"/>
          <w:lang w:val="nl-NL"/>
        </w:rPr>
      </w:pPr>
      <w:bookmarkStart w:id="24" w:name="_lmgl2nfhq2c7" w:colFirst="0" w:colLast="0"/>
      <w:bookmarkStart w:id="25" w:name="_8p56a2on7b0r" w:colFirst="0" w:colLast="0"/>
      <w:bookmarkEnd w:id="24"/>
      <w:bookmarkEnd w:id="25"/>
    </w:p>
    <w:p w14:paraId="72E9AB7D" w14:textId="55DEBA36" w:rsidR="00C0271F" w:rsidRPr="003A73C7" w:rsidRDefault="00EB2C26" w:rsidP="003A73C7">
      <w:pPr>
        <w:pStyle w:val="Heading3"/>
        <w:keepNext w:val="0"/>
        <w:keepLines w:val="0"/>
        <w:spacing w:before="280"/>
        <w:rPr>
          <w:b/>
          <w:color w:val="000000"/>
          <w:sz w:val="26"/>
          <w:szCs w:val="26"/>
          <w:lang w:val="nl-NL"/>
        </w:rPr>
      </w:pPr>
      <w:proofErr w:type="spellStart"/>
      <w:r w:rsidRPr="00FE5B76">
        <w:rPr>
          <w:b/>
          <w:color w:val="000000"/>
          <w:sz w:val="26"/>
          <w:szCs w:val="26"/>
          <w:lang w:val="nl-NL"/>
        </w:rPr>
        <w:lastRenderedPageBreak/>
        <w:t>Ability</w:t>
      </w:r>
      <w:proofErr w:type="spellEnd"/>
      <w:r w:rsidRPr="00FE5B76">
        <w:rPr>
          <w:b/>
          <w:color w:val="000000"/>
          <w:sz w:val="26"/>
          <w:szCs w:val="26"/>
          <w:lang w:val="nl-NL"/>
        </w:rPr>
        <w:t xml:space="preserve"> </w:t>
      </w:r>
      <w:proofErr w:type="spellStart"/>
      <w:r w:rsidRPr="00FE5B76">
        <w:rPr>
          <w:b/>
          <w:color w:val="000000"/>
          <w:sz w:val="26"/>
          <w:szCs w:val="26"/>
          <w:lang w:val="nl-NL"/>
        </w:rPr>
        <w:t>to</w:t>
      </w:r>
      <w:proofErr w:type="spellEnd"/>
      <w:r w:rsidRPr="00FE5B76">
        <w:rPr>
          <w:b/>
          <w:color w:val="000000"/>
          <w:sz w:val="26"/>
          <w:szCs w:val="26"/>
          <w:lang w:val="nl-NL"/>
        </w:rPr>
        <w:t xml:space="preserve"> </w:t>
      </w:r>
      <w:proofErr w:type="spellStart"/>
      <w:r w:rsidRPr="00FE5B76">
        <w:rPr>
          <w:b/>
          <w:color w:val="000000"/>
          <w:sz w:val="26"/>
          <w:szCs w:val="26"/>
          <w:lang w:val="nl-NL"/>
        </w:rPr>
        <w:t>Innovate</w:t>
      </w:r>
      <w:proofErr w:type="spellEnd"/>
      <w:r w:rsidRPr="00FE5B76">
        <w:rPr>
          <w:b/>
          <w:color w:val="000000"/>
          <w:sz w:val="26"/>
          <w:szCs w:val="26"/>
          <w:lang w:val="nl-NL"/>
        </w:rPr>
        <w:t xml:space="preserve"> (A2I)</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C0271F" w:rsidRPr="00FE5B76" w14:paraId="7CCDCE0F" w14:textId="77777777" w:rsidTr="000E5794">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964E209" w14:textId="77777777" w:rsidR="00C0271F" w:rsidRPr="00FE5B76" w:rsidRDefault="00EB2C26">
            <w:pPr>
              <w:ind w:left="120"/>
              <w:rPr>
                <w:b/>
                <w:color w:val="FFFFFF"/>
                <w:sz w:val="20"/>
                <w:szCs w:val="20"/>
                <w:lang w:val="nl-NL"/>
              </w:rPr>
            </w:pPr>
            <w:r w:rsidRPr="00FE5B76">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7E401E0D" w14:textId="0022B742" w:rsidR="00C0271F" w:rsidRPr="00FE5B76" w:rsidRDefault="00076BDE">
            <w:pPr>
              <w:ind w:left="120"/>
              <w:rPr>
                <w:b/>
                <w:color w:val="FFFFFF"/>
                <w:sz w:val="20"/>
                <w:szCs w:val="20"/>
                <w:lang w:val="nl-NL"/>
              </w:rPr>
            </w:pPr>
            <w:r w:rsidRPr="00FE5B76">
              <w:rPr>
                <w:color w:val="FFFFFF"/>
                <w:sz w:val="20"/>
                <w:szCs w:val="20"/>
                <w:lang w:val="nl-NL"/>
              </w:rPr>
              <w:t>Meetwaarde</w:t>
            </w:r>
            <w:r w:rsidR="00F9084F" w:rsidRPr="00FE5B76">
              <w:rPr>
                <w:color w:val="FFFFFF"/>
                <w:sz w:val="20"/>
                <w:szCs w:val="20"/>
                <w:lang w:val="nl-NL"/>
              </w:rPr>
              <w:t>:</w:t>
            </w:r>
          </w:p>
        </w:tc>
      </w:tr>
      <w:tr w:rsidR="00FE5B76" w:rsidRPr="00641D3F" w14:paraId="7D58E68D" w14:textId="77777777" w:rsidTr="000E5794">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E6700AB" w14:textId="6A1B1F4E" w:rsidR="00FE5B76" w:rsidRPr="00FE5B76" w:rsidRDefault="00FE5B76" w:rsidP="00FE5B76">
            <w:pPr>
              <w:spacing w:before="220"/>
              <w:ind w:left="80"/>
              <w:rPr>
                <w:lang w:val="nl-NL"/>
              </w:rPr>
            </w:pPr>
            <w:r w:rsidRPr="00FE5B76">
              <w:rPr>
                <w:rFonts w:ascii="Segoe UI" w:eastAsia="Times New Roman" w:hAnsi="Segoe UI" w:cs="Segoe UI"/>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0919DA0" w14:textId="15AD3FB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FE5B76" w:rsidRPr="00641D3F" w14:paraId="0F4D5E20" w14:textId="77777777" w:rsidTr="000E5794">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691B0D9" w14:textId="775C3AF6" w:rsidR="00FE5B76" w:rsidRPr="00FE5B76" w:rsidRDefault="00FE5B76" w:rsidP="00FE5B76">
            <w:pPr>
              <w:spacing w:before="220"/>
              <w:ind w:left="80"/>
              <w:rPr>
                <w:lang w:val="nl-NL"/>
              </w:rPr>
            </w:pPr>
            <w:r w:rsidRPr="00FE5B76">
              <w:rPr>
                <w:rFonts w:ascii="Segoe UI" w:eastAsia="Times New Roman" w:hAnsi="Segoe UI" w:cs="Segoe UI"/>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2E3A57F7" w14:textId="76079444"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FE5B76" w:rsidRPr="00641D3F" w14:paraId="54FE0EE0" w14:textId="77777777" w:rsidTr="000E5794">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620985D" w14:textId="151B4CC9" w:rsidR="00FE5B76" w:rsidRPr="00FE5B76" w:rsidRDefault="00FE5B76" w:rsidP="00FE5B76">
            <w:pPr>
              <w:spacing w:before="220"/>
              <w:ind w:left="80"/>
              <w:rPr>
                <w:lang w:val="nl-NL"/>
              </w:rPr>
            </w:pPr>
            <w:r w:rsidRPr="00FE5B76">
              <w:rPr>
                <w:rFonts w:ascii="Segoe UI" w:eastAsia="Times New Roman" w:hAnsi="Segoe UI" w:cs="Segoe UI"/>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B81FE1A" w14:textId="440B5CC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tijd dat teams daadwerkelijk aan het product kunnen werken.</w:t>
            </w:r>
          </w:p>
        </w:tc>
      </w:tr>
      <w:tr w:rsidR="00FE5B76" w:rsidRPr="00641D3F" w14:paraId="609777FA" w14:textId="77777777" w:rsidTr="000E5794">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18D82A4" w14:textId="60D2A9E3"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CD98A33" w14:textId="140B06D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versies van het product dat op dit moment wordt ondersteund. Dit getal reflecteert de capaciteit die de organisatie gebruikt om oudere versies van de software te ondersteunen.</w:t>
            </w:r>
          </w:p>
        </w:tc>
      </w:tr>
      <w:tr w:rsidR="00FE5B76" w:rsidRPr="00641D3F" w14:paraId="5239F025" w14:textId="77777777" w:rsidTr="000E5794">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DE2AD87" w14:textId="74A4B6F3" w:rsidR="00FE5B76" w:rsidRPr="00FE5B76" w:rsidRDefault="00FE5B76" w:rsidP="00FE5B76">
            <w:pPr>
              <w:spacing w:before="220"/>
              <w:ind w:left="80"/>
              <w:rPr>
                <w:lang w:val="nl-NL"/>
              </w:rPr>
            </w:pPr>
            <w:r w:rsidRPr="00FE5B76">
              <w:rPr>
                <w:rFonts w:ascii="Segoe UI" w:eastAsia="Times New Roman" w:hAnsi="Segoe UI" w:cs="Segoe UI"/>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27E99C" w14:textId="4C2660EE"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Een concept in </w:t>
            </w:r>
            <w:proofErr w:type="gramStart"/>
            <w:r w:rsidRPr="00FE5B76">
              <w:rPr>
                <w:rFonts w:ascii="Segoe UI" w:eastAsia="Times New Roman" w:hAnsi="Segoe UI" w:cs="Segoe UI"/>
                <w:lang w:val="nl-NL" w:eastAsia="en-GB"/>
              </w:rPr>
              <w:t>software ontwikkeling</w:t>
            </w:r>
            <w:proofErr w:type="gramEnd"/>
            <w:r w:rsidRPr="00FE5B76">
              <w:rPr>
                <w:rFonts w:ascii="Segoe UI" w:eastAsia="Times New Roman" w:hAnsi="Segoe UI" w:cs="Segoe UI"/>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FE5B76" w:rsidRPr="00641D3F" w14:paraId="4F59E810"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3BE99A1" w14:textId="470DE0F3" w:rsidR="00FE5B76" w:rsidRPr="00FE5B76" w:rsidRDefault="00FE5B76" w:rsidP="00FE5B76">
            <w:pPr>
              <w:spacing w:before="220"/>
              <w:ind w:left="80"/>
              <w:rPr>
                <w:lang w:val="nl-NL"/>
              </w:rPr>
            </w:pPr>
            <w:r w:rsidRPr="00FE5B76">
              <w:rPr>
                <w:rFonts w:ascii="Segoe UI" w:eastAsia="Times New Roman" w:hAnsi="Segoe UI" w:cs="Segoe UI"/>
                <w:lang w:val="nl-NL" w:eastAsia="en-GB"/>
              </w:rPr>
              <w:t xml:space="preserve">Aantal </w:t>
            </w:r>
            <w:r w:rsidR="00705FE6" w:rsidRPr="00FE5B76">
              <w:rPr>
                <w:rFonts w:ascii="Segoe UI" w:eastAsia="Times New Roman" w:hAnsi="Segoe UI" w:cs="Segoe UI"/>
                <w:lang w:val="nl-NL" w:eastAsia="en-GB"/>
              </w:rPr>
              <w:t>produ</w:t>
            </w:r>
            <w:r w:rsidR="00705FE6">
              <w:rPr>
                <w:rFonts w:ascii="Segoe UI" w:eastAsia="Times New Roman" w:hAnsi="Segoe UI" w:cs="Segoe UI"/>
                <w:lang w:val="nl-NL" w:eastAsia="en-GB"/>
              </w:rPr>
              <w:t>ct</w:t>
            </w:r>
            <w:r w:rsidR="00705FE6" w:rsidRPr="00FE5B76">
              <w:rPr>
                <w:rFonts w:ascii="Segoe UI" w:eastAsia="Times New Roman" w:hAnsi="Segoe UI" w:cs="Segoe UI"/>
                <w:lang w:val="nl-NL" w:eastAsia="en-GB"/>
              </w:rPr>
              <w: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2187555" w14:textId="25F5F31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FE5B76" w:rsidRPr="00641D3F" w14:paraId="4088313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72891C4" w14:textId="13CEEEFE" w:rsidR="00FE5B76" w:rsidRPr="00FE5B76" w:rsidRDefault="00FE5B76" w:rsidP="00FE5B76">
            <w:pPr>
              <w:spacing w:before="220"/>
              <w:ind w:left="80"/>
              <w:rPr>
                <w:lang w:val="nl-NL"/>
              </w:rPr>
            </w:pPr>
            <w:r w:rsidRPr="00FE5B76">
              <w:rPr>
                <w:rFonts w:ascii="Segoe UI" w:eastAsia="Times New Roman" w:hAnsi="Segoe UI" w:cs="Segoe UI"/>
                <w:lang w:val="nl-NL" w:eastAsia="en-GB"/>
              </w:rPr>
              <w:lastRenderedPageBreak/>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A6CF1E1" w14:textId="692BBE6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verschillende versies (of varianten) van een product of dienst. Geeft inzicht in de potentiële impact van verandering en de daaruit voortvloeiende complexiteit van het werk.</w:t>
            </w:r>
          </w:p>
        </w:tc>
      </w:tr>
      <w:tr w:rsidR="00FE5B76" w:rsidRPr="00641D3F" w14:paraId="02B44C7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630D1D9" w14:textId="4E3425D2"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9EF76FB" w14:textId="118DC42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FE5B76" w:rsidRPr="00641D3F" w14:paraId="2A15F49B"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9E6E798" w14:textId="6CBB5686"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A4F950E" w14:textId="34CB505A"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FE5B76" w:rsidRPr="00641D3F" w14:paraId="0DE8D27A"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55B2D4" w14:textId="195C50A0" w:rsidR="00FE5B76" w:rsidRPr="00FE5B76" w:rsidRDefault="00FE5B76" w:rsidP="00FE5B76">
            <w:pPr>
              <w:spacing w:before="220"/>
              <w:ind w:left="80"/>
              <w:rPr>
                <w:lang w:val="nl-NL"/>
              </w:rPr>
            </w:pPr>
            <w:r w:rsidRPr="00FE5B76">
              <w:rPr>
                <w:rFonts w:ascii="Segoe UI" w:eastAsia="Times New Roman" w:hAnsi="Segoe UI" w:cs="Segoe UI"/>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DBA44A9" w14:textId="0ABAE86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Het percentage vrijgegeven productveranderingen die leiden tot een verminderde service en die moeten worden hersteld (bijv. </w:t>
            </w:r>
            <w:proofErr w:type="spellStart"/>
            <w:r w:rsidRPr="00FE5B76">
              <w:rPr>
                <w:rFonts w:ascii="Segoe UI" w:eastAsia="Times New Roman" w:hAnsi="Segoe UI" w:cs="Segoe UI"/>
                <w:lang w:val="nl-NL" w:eastAsia="en-GB"/>
              </w:rPr>
              <w:t>hotfix</w:t>
            </w:r>
            <w:proofErr w:type="spellEnd"/>
            <w:r w:rsidRPr="00FE5B76">
              <w:rPr>
                <w:rFonts w:ascii="Segoe UI" w:eastAsia="Times New Roman" w:hAnsi="Segoe UI" w:cs="Segoe UI"/>
                <w:lang w:val="nl-NL" w:eastAsia="en-GB"/>
              </w:rPr>
              <w:t xml:space="preserve">, </w:t>
            </w:r>
            <w:proofErr w:type="spellStart"/>
            <w:r w:rsidRPr="00FE5B76">
              <w:rPr>
                <w:rFonts w:ascii="Segoe UI" w:eastAsia="Times New Roman" w:hAnsi="Segoe UI" w:cs="Segoe UI"/>
                <w:lang w:val="nl-NL" w:eastAsia="en-GB"/>
              </w:rPr>
              <w:t>rollback</w:t>
            </w:r>
            <w:proofErr w:type="spellEnd"/>
            <w:r w:rsidRPr="00FE5B76">
              <w:rPr>
                <w:rFonts w:ascii="Segoe UI" w:eastAsia="Times New Roman" w:hAnsi="Segoe UI" w:cs="Segoe UI"/>
                <w:lang w:val="nl-NL" w:eastAsia="en-GB"/>
              </w:rPr>
              <w:t xml:space="preserve">, patch). </w:t>
            </w:r>
            <w:r w:rsidRPr="00FE5B76">
              <w:rPr>
                <w:rStyle w:val="FootnoteReference"/>
                <w:lang w:val="nl-NL"/>
              </w:rPr>
              <w:footnoteReference w:id="2"/>
            </w:r>
          </w:p>
        </w:tc>
      </w:tr>
    </w:tbl>
    <w:p w14:paraId="37DF45F2" w14:textId="77777777" w:rsidR="00C0271F" w:rsidRPr="00736A0C" w:rsidRDefault="00EB2C26">
      <w:pPr>
        <w:spacing w:after="160" w:line="256" w:lineRule="auto"/>
        <w:rPr>
          <w:lang w:val="nl-NL"/>
        </w:rPr>
      </w:pPr>
      <w:r w:rsidRPr="00736A0C">
        <w:rPr>
          <w:lang w:val="nl-NL"/>
        </w:rPr>
        <w:t xml:space="preserve"> </w:t>
      </w:r>
    </w:p>
    <w:p w14:paraId="0B8B3487" w14:textId="77777777" w:rsidR="00C0271F" w:rsidRPr="00736A0C" w:rsidRDefault="00EB2C26">
      <w:pPr>
        <w:pStyle w:val="Heading1"/>
        <w:keepNext w:val="0"/>
        <w:keepLines w:val="0"/>
        <w:spacing w:before="480"/>
        <w:rPr>
          <w:b/>
          <w:sz w:val="46"/>
          <w:szCs w:val="46"/>
          <w:lang w:val="nl-NL"/>
        </w:rPr>
      </w:pPr>
      <w:bookmarkStart w:id="26" w:name="_bilq8oc5lexs" w:colFirst="0" w:colLast="0"/>
      <w:bookmarkEnd w:id="26"/>
      <w:r w:rsidRPr="00736A0C">
        <w:rPr>
          <w:b/>
          <w:sz w:val="46"/>
          <w:szCs w:val="46"/>
          <w:lang w:val="nl-NL"/>
        </w:rPr>
        <w:t xml:space="preserve"> </w:t>
      </w:r>
    </w:p>
    <w:p w14:paraId="766AC9D3" w14:textId="77777777" w:rsidR="00C0271F" w:rsidRPr="00736A0C" w:rsidRDefault="00C0271F">
      <w:pPr>
        <w:pStyle w:val="Heading2"/>
        <w:rPr>
          <w:color w:val="000000"/>
          <w:lang w:val="nl-NL"/>
        </w:rPr>
      </w:pPr>
      <w:bookmarkStart w:id="27" w:name="_6luntfmupiqm" w:colFirst="0" w:colLast="0"/>
      <w:bookmarkEnd w:id="27"/>
    </w:p>
    <w:sectPr w:rsidR="00C0271F" w:rsidRPr="00736A0C" w:rsidSect="009C7C91">
      <w:footerReference w:type="even" r:id="rId9"/>
      <w:footerReference w:type="default" r:id="rId10"/>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76539" w14:textId="77777777" w:rsidR="00885599" w:rsidRDefault="00885599">
      <w:pPr>
        <w:spacing w:line="240" w:lineRule="auto"/>
      </w:pPr>
      <w:r>
        <w:separator/>
      </w:r>
    </w:p>
  </w:endnote>
  <w:endnote w:type="continuationSeparator" w:id="0">
    <w:p w14:paraId="7E82DD7E" w14:textId="77777777" w:rsidR="00885599" w:rsidRDefault="00885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9845205"/>
      <w:docPartObj>
        <w:docPartGallery w:val="Page Numbers (Bottom of Page)"/>
        <w:docPartUnique/>
      </w:docPartObj>
    </w:sdtPr>
    <w:sdtContent>
      <w:p w14:paraId="597063BF" w14:textId="31150B5F"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A7DFE" w14:textId="77777777" w:rsidR="009C7C91" w:rsidRDefault="009C7C91" w:rsidP="009C7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5246657"/>
      <w:docPartObj>
        <w:docPartGallery w:val="Page Numbers (Bottom of Page)"/>
        <w:docPartUnique/>
      </w:docPartObj>
    </w:sdtPr>
    <w:sdtContent>
      <w:p w14:paraId="1FB8CC1E" w14:textId="34D857E0"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DCB281" w14:textId="77777777" w:rsidR="009C7C91" w:rsidRDefault="009C7C91" w:rsidP="009C7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5B47E" w14:textId="77777777" w:rsidR="00885599" w:rsidRDefault="00885599">
      <w:pPr>
        <w:spacing w:line="240" w:lineRule="auto"/>
      </w:pPr>
      <w:r>
        <w:separator/>
      </w:r>
    </w:p>
  </w:footnote>
  <w:footnote w:type="continuationSeparator" w:id="0">
    <w:p w14:paraId="7D9FEC76" w14:textId="77777777" w:rsidR="00885599" w:rsidRDefault="00885599">
      <w:pPr>
        <w:spacing w:line="240" w:lineRule="auto"/>
      </w:pPr>
      <w:r>
        <w:continuationSeparator/>
      </w:r>
    </w:p>
  </w:footnote>
  <w:footnote w:id="1">
    <w:p w14:paraId="2E5FCE2B" w14:textId="5A2C1D54"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1">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2">
    <w:p w14:paraId="3F7337F9" w14:textId="4FA95758"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2">
        <w:r w:rsidRPr="00FE5B76">
          <w:rPr>
            <w:color w:val="1155CC"/>
            <w:u w:val="single"/>
            <w:lang w:val="nl-NL"/>
          </w:rPr>
          <w:t>DORA 2019 report</w:t>
        </w:r>
      </w:hyperlink>
      <w:r>
        <w:rPr>
          <w:color w:val="444A4F"/>
          <w:lang w:val="nl-NL"/>
        </w:rPr>
        <w:t xml:space="preserve"> </w:t>
      </w:r>
      <w:r w:rsidRPr="00FE5B76">
        <w:rPr>
          <w:color w:val="444A4F"/>
          <w:lang w:val="nl-NL"/>
        </w:rPr>
        <w:t>(</w:t>
      </w:r>
      <w:r w:rsidR="00711B19">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2FA8"/>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B0E47"/>
    <w:multiLevelType w:val="hybridMultilevel"/>
    <w:tmpl w:val="CFE62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428CF"/>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5B0090"/>
    <w:multiLevelType w:val="multilevel"/>
    <w:tmpl w:val="A2EE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16497"/>
    <w:multiLevelType w:val="multilevel"/>
    <w:tmpl w:val="A5425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423274"/>
    <w:multiLevelType w:val="hybridMultilevel"/>
    <w:tmpl w:val="7B68C3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39522A"/>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40CD6"/>
    <w:multiLevelType w:val="multilevel"/>
    <w:tmpl w:val="2430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0907DA"/>
    <w:multiLevelType w:val="hybridMultilevel"/>
    <w:tmpl w:val="E160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45989"/>
    <w:multiLevelType w:val="multilevel"/>
    <w:tmpl w:val="3D8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073786">
    <w:abstractNumId w:val="4"/>
  </w:num>
  <w:num w:numId="2" w16cid:durableId="1751464182">
    <w:abstractNumId w:val="7"/>
  </w:num>
  <w:num w:numId="3" w16cid:durableId="1023170355">
    <w:abstractNumId w:val="3"/>
  </w:num>
  <w:num w:numId="4" w16cid:durableId="1624071451">
    <w:abstractNumId w:val="9"/>
  </w:num>
  <w:num w:numId="5" w16cid:durableId="370305599">
    <w:abstractNumId w:val="6"/>
  </w:num>
  <w:num w:numId="6" w16cid:durableId="1155292589">
    <w:abstractNumId w:val="1"/>
  </w:num>
  <w:num w:numId="7" w16cid:durableId="2098791818">
    <w:abstractNumId w:val="5"/>
  </w:num>
  <w:num w:numId="8" w16cid:durableId="2115469074">
    <w:abstractNumId w:val="2"/>
  </w:num>
  <w:num w:numId="9" w16cid:durableId="87241764">
    <w:abstractNumId w:val="0"/>
  </w:num>
  <w:num w:numId="10" w16cid:durableId="8041272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1F"/>
    <w:rsid w:val="00010732"/>
    <w:rsid w:val="00076BDE"/>
    <w:rsid w:val="000C6A1E"/>
    <w:rsid w:val="000E5794"/>
    <w:rsid w:val="001106FC"/>
    <w:rsid w:val="00115B4D"/>
    <w:rsid w:val="00115CCC"/>
    <w:rsid w:val="001C0589"/>
    <w:rsid w:val="001C352B"/>
    <w:rsid w:val="0020495E"/>
    <w:rsid w:val="00214460"/>
    <w:rsid w:val="00220779"/>
    <w:rsid w:val="00374233"/>
    <w:rsid w:val="00376F0E"/>
    <w:rsid w:val="003A73C7"/>
    <w:rsid w:val="003D1BC0"/>
    <w:rsid w:val="00423C88"/>
    <w:rsid w:val="00432F3D"/>
    <w:rsid w:val="00474052"/>
    <w:rsid w:val="004F1EFB"/>
    <w:rsid w:val="005115D6"/>
    <w:rsid w:val="005307B5"/>
    <w:rsid w:val="00543B2E"/>
    <w:rsid w:val="00583D63"/>
    <w:rsid w:val="005D0CF5"/>
    <w:rsid w:val="00641D3F"/>
    <w:rsid w:val="006F0CDD"/>
    <w:rsid w:val="0070451B"/>
    <w:rsid w:val="00705FE6"/>
    <w:rsid w:val="00711B19"/>
    <w:rsid w:val="00722EEF"/>
    <w:rsid w:val="00731A45"/>
    <w:rsid w:val="007362C0"/>
    <w:rsid w:val="00736A0C"/>
    <w:rsid w:val="00760CC6"/>
    <w:rsid w:val="0078525C"/>
    <w:rsid w:val="00820749"/>
    <w:rsid w:val="00870597"/>
    <w:rsid w:val="00885599"/>
    <w:rsid w:val="008A4D8B"/>
    <w:rsid w:val="008B4A1A"/>
    <w:rsid w:val="008B508B"/>
    <w:rsid w:val="008D66B7"/>
    <w:rsid w:val="008F20F8"/>
    <w:rsid w:val="00914BFF"/>
    <w:rsid w:val="009207BE"/>
    <w:rsid w:val="00930750"/>
    <w:rsid w:val="009C7C91"/>
    <w:rsid w:val="009D6163"/>
    <w:rsid w:val="00A36F9A"/>
    <w:rsid w:val="00A47C0E"/>
    <w:rsid w:val="00A52876"/>
    <w:rsid w:val="00B00D7E"/>
    <w:rsid w:val="00B34937"/>
    <w:rsid w:val="00B444BD"/>
    <w:rsid w:val="00B45D52"/>
    <w:rsid w:val="00BB11FF"/>
    <w:rsid w:val="00BE0F5F"/>
    <w:rsid w:val="00BE54FC"/>
    <w:rsid w:val="00C0271F"/>
    <w:rsid w:val="00C35BD4"/>
    <w:rsid w:val="00C635E8"/>
    <w:rsid w:val="00C66FBA"/>
    <w:rsid w:val="00C67C3B"/>
    <w:rsid w:val="00CC5639"/>
    <w:rsid w:val="00CD1A25"/>
    <w:rsid w:val="00CE6EEA"/>
    <w:rsid w:val="00D942C1"/>
    <w:rsid w:val="00E40B12"/>
    <w:rsid w:val="00E51A95"/>
    <w:rsid w:val="00E74E37"/>
    <w:rsid w:val="00E8138B"/>
    <w:rsid w:val="00EB2C26"/>
    <w:rsid w:val="00EE6EEC"/>
    <w:rsid w:val="00F57DA4"/>
    <w:rsid w:val="00F9084F"/>
    <w:rsid w:val="00F94293"/>
    <w:rsid w:val="00FD1111"/>
    <w:rsid w:val="00FE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C77"/>
  <w15:docId w15:val="{5A1F4787-C5EE-0C47-A401-4AD286A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80"/>
      <w:outlineLvl w:val="1"/>
    </w:pPr>
    <w:rPr>
      <w:color w:val="4A86E8"/>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7C91"/>
    <w:pPr>
      <w:tabs>
        <w:tab w:val="center" w:pos="4680"/>
        <w:tab w:val="right" w:pos="9360"/>
      </w:tabs>
      <w:spacing w:line="240" w:lineRule="auto"/>
    </w:pPr>
  </w:style>
  <w:style w:type="character" w:customStyle="1" w:styleId="FooterChar">
    <w:name w:val="Footer Char"/>
    <w:basedOn w:val="DefaultParagraphFont"/>
    <w:link w:val="Footer"/>
    <w:uiPriority w:val="99"/>
    <w:rsid w:val="009C7C91"/>
  </w:style>
  <w:style w:type="character" w:styleId="PageNumber">
    <w:name w:val="page number"/>
    <w:basedOn w:val="DefaultParagraphFont"/>
    <w:uiPriority w:val="99"/>
    <w:semiHidden/>
    <w:unhideWhenUsed/>
    <w:rsid w:val="009C7C91"/>
  </w:style>
  <w:style w:type="paragraph" w:styleId="BalloonText">
    <w:name w:val="Balloon Text"/>
    <w:basedOn w:val="Normal"/>
    <w:link w:val="BalloonTextChar"/>
    <w:uiPriority w:val="99"/>
    <w:semiHidden/>
    <w:unhideWhenUsed/>
    <w:rsid w:val="00115CC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CCC"/>
    <w:rPr>
      <w:rFonts w:ascii="Times New Roman" w:hAnsi="Times New Roman" w:cs="Times New Roman"/>
      <w:sz w:val="18"/>
      <w:szCs w:val="18"/>
    </w:rPr>
  </w:style>
  <w:style w:type="character" w:styleId="Hyperlink">
    <w:name w:val="Hyperlink"/>
    <w:basedOn w:val="DefaultParagraphFont"/>
    <w:uiPriority w:val="99"/>
    <w:unhideWhenUsed/>
    <w:rsid w:val="00474052"/>
    <w:rPr>
      <w:color w:val="0000FF" w:themeColor="hyperlink"/>
      <w:u w:val="single"/>
    </w:rPr>
  </w:style>
  <w:style w:type="character" w:styleId="UnresolvedMention">
    <w:name w:val="Unresolved Mention"/>
    <w:basedOn w:val="DefaultParagraphFont"/>
    <w:uiPriority w:val="99"/>
    <w:semiHidden/>
    <w:unhideWhenUsed/>
    <w:rsid w:val="00474052"/>
    <w:rPr>
      <w:color w:val="605E5C"/>
      <w:shd w:val="clear" w:color="auto" w:fill="E1DFDD"/>
    </w:rPr>
  </w:style>
  <w:style w:type="paragraph" w:styleId="ListParagraph">
    <w:name w:val="List Paragraph"/>
    <w:basedOn w:val="Normal"/>
    <w:uiPriority w:val="34"/>
    <w:qFormat/>
    <w:rsid w:val="006F0CDD"/>
    <w:pPr>
      <w:ind w:left="720"/>
      <w:contextualSpacing/>
    </w:pPr>
  </w:style>
  <w:style w:type="paragraph" w:styleId="FootnoteText">
    <w:name w:val="footnote text"/>
    <w:basedOn w:val="Normal"/>
    <w:link w:val="FootnoteTextChar"/>
    <w:uiPriority w:val="99"/>
    <w:semiHidden/>
    <w:unhideWhenUsed/>
    <w:rsid w:val="00FE5B76"/>
    <w:pPr>
      <w:spacing w:line="240" w:lineRule="auto"/>
    </w:pPr>
    <w:rPr>
      <w:sz w:val="20"/>
      <w:szCs w:val="20"/>
    </w:rPr>
  </w:style>
  <w:style w:type="character" w:customStyle="1" w:styleId="FootnoteTextChar">
    <w:name w:val="Footnote Text Char"/>
    <w:basedOn w:val="DefaultParagraphFont"/>
    <w:link w:val="FootnoteText"/>
    <w:uiPriority w:val="99"/>
    <w:semiHidden/>
    <w:rsid w:val="00FE5B76"/>
    <w:rPr>
      <w:sz w:val="20"/>
      <w:szCs w:val="20"/>
    </w:rPr>
  </w:style>
  <w:style w:type="character" w:styleId="FootnoteReference">
    <w:name w:val="footnote reference"/>
    <w:basedOn w:val="DefaultParagraphFont"/>
    <w:uiPriority w:val="99"/>
    <w:unhideWhenUsed/>
    <w:rsid w:val="00FE5B76"/>
    <w:rPr>
      <w:vertAlign w:val="superscript"/>
    </w:rPr>
  </w:style>
  <w:style w:type="character" w:customStyle="1" w:styleId="SubtitleChar">
    <w:name w:val="Subtitle Char"/>
    <w:basedOn w:val="DefaultParagraphFont"/>
    <w:link w:val="Subtitle"/>
    <w:uiPriority w:val="11"/>
    <w:rsid w:val="00FE5B76"/>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cloud.google.com/devops/state-of-devops/?utm_source=thenewstack&amp;utm_medium=website&amp;utm_campaign=platform" TargetMode="External"/><Relationship Id="rId1" Type="http://schemas.openxmlformats.org/officeDocument/2006/relationships/hyperlink" Target="https://cloud.google.com/devops/state-of-devops/?utm_source=thenewstack&amp;utm_medium=website&amp;utm_campaign=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D440-D401-6341-8CC5-94498DEF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Evidence-Based Management Gids</vt:lpstr>
    </vt:vector>
  </TitlesOfParts>
  <Manager/>
  <Company>Scrum.org</Company>
  <LinksUpToDate>false</LinksUpToDate>
  <CharactersWithSpaces>16759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Evidence-Based Management Gids</dc:title>
  <dc:subject>EBM, EBMt, EBMgt</dc:subject>
  <dc:creator>Scrum.org</dc:creator>
  <cp:keywords>ebm, empiricism, metrics, value, framework</cp:keywords>
  <dc:description>Translation by Sjoerd Kranendonk et al.</dc:description>
  <cp:lastModifiedBy>Sjoerd Kranendonk</cp:lastModifiedBy>
  <cp:revision>6</cp:revision>
  <cp:lastPrinted>2023-12-10T23:54:00Z</cp:lastPrinted>
  <dcterms:created xsi:type="dcterms:W3CDTF">2023-12-10T23:37:00Z</dcterms:created>
  <dcterms:modified xsi:type="dcterms:W3CDTF">2023-12-10T23:59:00Z</dcterms:modified>
  <cp:category>empirical management</cp:category>
</cp:coreProperties>
</file>