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3A33E5BE" w:rsidR="00A91553" w:rsidRPr="00585CC0" w:rsidRDefault="00585CC0" w:rsidP="00826E12">
      <w:pPr>
        <w:jc w:val="center"/>
        <w:rPr>
          <w:sz w:val="24"/>
          <w:szCs w:val="24"/>
          <w:lang w:val="nl-NL"/>
        </w:rPr>
      </w:pPr>
      <w:r w:rsidRPr="00585CC0">
        <w:rPr>
          <w:color w:val="4A86E8"/>
          <w:sz w:val="36"/>
          <w:szCs w:val="36"/>
          <w:lang w:val="nl-NL"/>
        </w:rPr>
        <w:t xml:space="preserve">Betere </w:t>
      </w:r>
      <w:proofErr w:type="spellStart"/>
      <w:r w:rsidRPr="00585CC0">
        <w:rPr>
          <w:color w:val="4A86E8"/>
          <w:sz w:val="36"/>
          <w:szCs w:val="36"/>
          <w:lang w:val="nl-NL"/>
        </w:rPr>
        <w:t>waardelevering</w:t>
      </w:r>
      <w:proofErr w:type="spellEnd"/>
      <w:r w:rsidRPr="00585CC0">
        <w:rPr>
          <w:color w:val="4A86E8"/>
          <w:sz w:val="36"/>
          <w:szCs w:val="36"/>
          <w:lang w:val="nl-NL"/>
        </w:rPr>
        <w:t xml:space="preserve"> </w:t>
      </w:r>
      <w:r w:rsidR="004B69FA">
        <w:rPr>
          <w:color w:val="4A86E8"/>
          <w:sz w:val="36"/>
          <w:szCs w:val="36"/>
          <w:lang w:val="nl-NL"/>
        </w:rPr>
        <w:t>in</w:t>
      </w:r>
      <w:r w:rsidRPr="00585CC0">
        <w:rPr>
          <w:color w:val="4A86E8"/>
          <w:sz w:val="36"/>
          <w:szCs w:val="36"/>
          <w:lang w:val="nl-NL"/>
        </w:rPr>
        <w:t xml:space="preserve"> onzekere omstandighede</w:t>
      </w:r>
      <w:r w:rsidR="00826E12">
        <w:rPr>
          <w:color w:val="4A86E8"/>
          <w:sz w:val="36"/>
          <w:szCs w:val="36"/>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05C5526A"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experiment</w:t>
      </w:r>
      <w:r w:rsidR="00252DAB">
        <w:rPr>
          <w:bCs/>
          <w:lang w:val="nl-NL"/>
        </w:rPr>
        <w:t>en</w:t>
      </w:r>
      <w:r w:rsidRPr="003722B4">
        <w:rPr>
          <w:bCs/>
          <w:lang w:val="nl-NL"/>
        </w:rPr>
        <w:t xml:space="preserve"> in toom, een organisatie kan </w:t>
      </w:r>
      <w:r w:rsidR="00252DAB">
        <w:rPr>
          <w:bCs/>
          <w:lang w:val="nl-NL"/>
        </w:rPr>
        <w:t xml:space="preserve">bijvoorbeeld </w:t>
      </w:r>
      <w:r w:rsidRPr="003722B4">
        <w:rPr>
          <w:bCs/>
          <w:lang w:val="nl-NL"/>
        </w:rPr>
        <w:t>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739A0380" w:rsidR="00A91553" w:rsidRPr="003722B4" w:rsidRDefault="00000000">
      <w:pPr>
        <w:numPr>
          <w:ilvl w:val="0"/>
          <w:numId w:val="5"/>
        </w:numPr>
        <w:rPr>
          <w:lang w:val="nl-NL"/>
        </w:rPr>
      </w:pPr>
      <w:proofErr w:type="spellStart"/>
      <w:r w:rsidRPr="003722B4">
        <w:rPr>
          <w:b/>
          <w:lang w:val="nl-NL"/>
        </w:rPr>
        <w:t>Outcomes</w:t>
      </w:r>
      <w:proofErr w:type="spellEnd"/>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onbereikbaar was </w:t>
      </w:r>
      <w:r w:rsidR="003722B4" w:rsidRPr="003722B4">
        <w:rPr>
          <w:lang w:val="nl-NL"/>
        </w:rPr>
        <w:lastRenderedPageBreak/>
        <w:t>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2FDECA84"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proofErr w:type="spellStart"/>
      <w:r w:rsidR="004B69FA" w:rsidRPr="004B69FA">
        <w:rPr>
          <w:lang w:val="nl-NL"/>
        </w:rPr>
        <w:t>impacten</w:t>
      </w:r>
      <w:proofErr w:type="spellEnd"/>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5DFCE54F" w:rsidR="00A91553" w:rsidRDefault="003722B4">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xml:space="preserve">) is geen garantie voor verbeterde klantervaringen (uitkomsten). </w:t>
      </w:r>
      <w:r w:rsidRPr="003722B4">
        <w:t>| The problem most organizations face, which is often reflected in the things they measure, is that measuring activities and outputs is easy, while measuring outcomes is difficult. Organizations may gather a lot of data with insufficient information about their ability to deliver value. However, delivering valuable outcomes to customers is essential if organizations are to reach their goals. For example, working more hours (activities) and delivering more features (outputs) does not necessarily lead to improved customer experiences (outcomes).</w:t>
      </w:r>
    </w:p>
    <w:p w14:paraId="7CB15092" w14:textId="77777777" w:rsidR="003722B4" w:rsidRDefault="003722B4"/>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w:t>
      </w:r>
      <w:r w:rsidRPr="00CC46E5">
        <w:rPr>
          <w:lang w:val="nl-NL"/>
        </w:rPr>
        <w:lastRenderedPageBreak/>
        <w:t xml:space="preserve">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Pr="00F87F77" w:rsidRDefault="00C1050B" w:rsidP="00C1050B">
      <w:pPr>
        <w:pStyle w:val="Heading1"/>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lastRenderedPageBreak/>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2D95BCC4">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59FE429F" w14:textId="77777777" w:rsidR="00A91553" w:rsidRPr="00F87F77" w:rsidRDefault="00000000">
      <w:pPr>
        <w:pStyle w:val="Heading2"/>
        <w:spacing w:after="240"/>
        <w:rPr>
          <w:lang w:val="nl-NL"/>
        </w:rPr>
      </w:pPr>
      <w:bookmarkStart w:id="14" w:name="_680k88ev3qh5" w:colFirst="0" w:colLast="0"/>
      <w:bookmarkEnd w:id="14"/>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A878E3" w:rsidRDefault="00A878E3">
      <w:pPr>
        <w:spacing w:after="100"/>
        <w:rPr>
          <w:b/>
          <w:color w:val="3B6FE2"/>
          <w:sz w:val="35"/>
          <w:szCs w:val="35"/>
          <w:lang w:val="nl-NL"/>
        </w:rPr>
      </w:pPr>
      <w:r w:rsidRPr="00A878E3">
        <w:rPr>
          <w:b/>
          <w:color w:val="3B6FE2"/>
          <w:sz w:val="35"/>
          <w:szCs w:val="35"/>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A878E3" w:rsidRDefault="00A878E3">
      <w:pPr>
        <w:spacing w:after="100"/>
        <w:rPr>
          <w:b/>
          <w:color w:val="3B6FE2"/>
          <w:sz w:val="35"/>
          <w:szCs w:val="35"/>
          <w:lang w:val="nl-NL"/>
        </w:rPr>
      </w:pPr>
      <w:r w:rsidRPr="00A878E3">
        <w:rPr>
          <w:b/>
          <w:color w:val="3B6FE2"/>
          <w:sz w:val="35"/>
          <w:szCs w:val="35"/>
          <w:lang w:val="nl-NL"/>
        </w:rPr>
        <w:t>Dankbetuigingen</w:t>
      </w:r>
    </w:p>
    <w:p w14:paraId="05949A15" w14:textId="2322528F" w:rsidR="00A9155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22DCBB26" w14:textId="77777777" w:rsidR="00A878E3" w:rsidRDefault="00A878E3">
      <w:pPr>
        <w:rPr>
          <w:lang w:val="nl-NL"/>
        </w:rPr>
      </w:pP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00DF6588" w14:textId="77777777" w:rsidR="00A878E3" w:rsidRDefault="00A878E3" w:rsidP="00A878E3">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7A8E0C7E" w14:textId="77777777" w:rsidR="00A878E3" w:rsidRDefault="00A878E3" w:rsidP="00A878E3">
      <w:pPr>
        <w:pStyle w:val="Heading1"/>
        <w:rPr>
          <w:lang w:val="nl-NL"/>
        </w:rPr>
      </w:pPr>
    </w:p>
    <w:p w14:paraId="1A6D7785" w14:textId="77777777" w:rsidR="00A878E3" w:rsidRDefault="00A878E3" w:rsidP="00A878E3">
      <w:pPr>
        <w:pStyle w:val="Heading1"/>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CF1BC3"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CF1BC3"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CF1BC3"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CF1BC3"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CF1BC3"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CF1BC3"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CF1BC3"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CF1BC3"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CF1BC3"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CF1BC3"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CF1BC3"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CF1BC3"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CF1BC3"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CF1BC3"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CF1BC3"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CF1BC3"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CF1BC3"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CF1BC3"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CF1BC3"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CF1BC3"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CF1BC3"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CF1BC3"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CF1BC3"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CF1BC3"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CF1BC3"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CF1BC3"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CF1BC3"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CF1BC3"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CF1BC3"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155A8" w14:textId="77777777" w:rsidR="00596080" w:rsidRDefault="00596080">
      <w:pPr>
        <w:spacing w:line="240" w:lineRule="auto"/>
      </w:pPr>
      <w:r>
        <w:separator/>
      </w:r>
    </w:p>
  </w:endnote>
  <w:endnote w:type="continuationSeparator" w:id="0">
    <w:p w14:paraId="63B1A621" w14:textId="77777777" w:rsidR="00596080" w:rsidRDefault="005960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4A0A2" w14:textId="77777777" w:rsidR="00596080" w:rsidRDefault="00596080">
      <w:pPr>
        <w:spacing w:line="240" w:lineRule="auto"/>
      </w:pPr>
      <w:r>
        <w:separator/>
      </w:r>
    </w:p>
  </w:footnote>
  <w:footnote w:type="continuationSeparator" w:id="0">
    <w:p w14:paraId="06648EAA" w14:textId="77777777" w:rsidR="00596080" w:rsidRDefault="00596080">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r w:rsidR="00000000">
        <w:fldChar w:fldCharType="begin"/>
      </w:r>
      <w:r w:rsidR="00000000" w:rsidRPr="00CF1BC3">
        <w:rPr>
          <w:lang w:val="nl-NL"/>
        </w:rPr>
        <w:instrText>HYPERLINK "https://www.scrumguides.org/scrum-guide.html"</w:instrText>
      </w:r>
      <w:r w:rsidR="00000000">
        <w:fldChar w:fldCharType="separate"/>
      </w:r>
      <w:r w:rsidR="0081460B" w:rsidRPr="00C81960">
        <w:rPr>
          <w:rStyle w:val="Hyperlink"/>
          <w:lang w:val="nl-NL"/>
        </w:rPr>
        <w:t>https://www.scrumguides.org/scrum-guide.html</w:t>
      </w:r>
      <w:r w:rsidR="00000000">
        <w:rPr>
          <w:rStyle w:val="Hyperlink"/>
          <w:lang w:val="nl-NL"/>
        </w:rPr>
        <w:fldChar w:fldCharType="end"/>
      </w:r>
      <w:r w:rsidR="0081460B" w:rsidRPr="0081460B">
        <w:rPr>
          <w:lang w:val="nl-NL"/>
        </w:rPr>
        <w:t xml:space="preserve"> (of download de Nederlandse gids via </w:t>
      </w:r>
      <w:r w:rsidR="00000000">
        <w:fldChar w:fldCharType="begin"/>
      </w:r>
      <w:r w:rsidR="00000000" w:rsidRPr="00CF1BC3">
        <w:rPr>
          <w:lang w:val="nl-NL"/>
        </w:rPr>
        <w:instrText>HYPERLINK "https://www.scrumguides.org/download.html"</w:instrText>
      </w:r>
      <w:r w:rsidR="00000000">
        <w:fldChar w:fldCharType="separate"/>
      </w:r>
      <w:r w:rsidR="0081460B" w:rsidRPr="00C81960">
        <w:rPr>
          <w:rStyle w:val="Hyperlink"/>
          <w:lang w:val="nl-NL"/>
        </w:rPr>
        <w:t>https://www.scrumguides.org/download.html</w:t>
      </w:r>
      <w:r w:rsidR="00000000">
        <w:rPr>
          <w:rStyle w:val="Hyperlink"/>
          <w:lang w:val="nl-NL"/>
        </w:rPr>
        <w:fldChar w:fldCharType="end"/>
      </w:r>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1"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hyperlink r:id="rId2"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3">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4">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77AF"/>
    <w:rsid w:val="00061984"/>
    <w:rsid w:val="000A2F73"/>
    <w:rsid w:val="000D1F12"/>
    <w:rsid w:val="000F6AFD"/>
    <w:rsid w:val="00197902"/>
    <w:rsid w:val="001F2DC9"/>
    <w:rsid w:val="00252DAB"/>
    <w:rsid w:val="0028658B"/>
    <w:rsid w:val="00294913"/>
    <w:rsid w:val="002A2430"/>
    <w:rsid w:val="00340789"/>
    <w:rsid w:val="003722B4"/>
    <w:rsid w:val="003D3FC8"/>
    <w:rsid w:val="00442F5A"/>
    <w:rsid w:val="00466770"/>
    <w:rsid w:val="004B61E4"/>
    <w:rsid w:val="004B69FA"/>
    <w:rsid w:val="004C3099"/>
    <w:rsid w:val="004C5C5A"/>
    <w:rsid w:val="005228CF"/>
    <w:rsid w:val="00585CC0"/>
    <w:rsid w:val="00596080"/>
    <w:rsid w:val="005D178B"/>
    <w:rsid w:val="005E3FF4"/>
    <w:rsid w:val="005F3D87"/>
    <w:rsid w:val="00627EBF"/>
    <w:rsid w:val="006933EF"/>
    <w:rsid w:val="006D5E28"/>
    <w:rsid w:val="00740B9F"/>
    <w:rsid w:val="007D03DF"/>
    <w:rsid w:val="007D45F2"/>
    <w:rsid w:val="007D4A4B"/>
    <w:rsid w:val="0081460B"/>
    <w:rsid w:val="00817ABE"/>
    <w:rsid w:val="00826E12"/>
    <w:rsid w:val="0084315F"/>
    <w:rsid w:val="009578E4"/>
    <w:rsid w:val="00996356"/>
    <w:rsid w:val="009B12AB"/>
    <w:rsid w:val="009C3C0A"/>
    <w:rsid w:val="009D59BA"/>
    <w:rsid w:val="00A45122"/>
    <w:rsid w:val="00A7079B"/>
    <w:rsid w:val="00A7245C"/>
    <w:rsid w:val="00A77DD5"/>
    <w:rsid w:val="00A878E3"/>
    <w:rsid w:val="00A91553"/>
    <w:rsid w:val="00AD5AD0"/>
    <w:rsid w:val="00AF1943"/>
    <w:rsid w:val="00B00ADB"/>
    <w:rsid w:val="00B305CB"/>
    <w:rsid w:val="00B76157"/>
    <w:rsid w:val="00B9549A"/>
    <w:rsid w:val="00BF23B8"/>
    <w:rsid w:val="00C1050B"/>
    <w:rsid w:val="00C774A4"/>
    <w:rsid w:val="00C81960"/>
    <w:rsid w:val="00CC46E5"/>
    <w:rsid w:val="00CD281D"/>
    <w:rsid w:val="00CE11ED"/>
    <w:rsid w:val="00CF1BC3"/>
    <w:rsid w:val="00D2203D"/>
    <w:rsid w:val="00F4212D"/>
    <w:rsid w:val="00F570DF"/>
    <w:rsid w:val="00F73F29"/>
    <w:rsid w:val="00F84303"/>
    <w:rsid w:val="00F87F77"/>
    <w:rsid w:val="00F9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joerd@scrumfacilitator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loud.google.com/devops/state-of-devops/?utm_source=thenewstack&amp;utm_medium=website&amp;utm_campaign=platform" TargetMode="External"/><Relationship Id="rId2" Type="http://schemas.openxmlformats.org/officeDocument/2006/relationships/hyperlink" Target="https://nl.wikipedia.org/wiki/Kwaliteitscirkel_van_Deming" TargetMode="External"/><Relationship Id="rId1" Type="http://schemas.openxmlformats.org/officeDocument/2006/relationships/hyperlink" Target="http://www.personal.umich.edu/~mrother/The_Improvement_Kata.html" TargetMode="External"/><Relationship Id="rId4" Type="http://schemas.openxmlformats.org/officeDocument/2006/relationships/hyperlink" Target="https://cloud.google.com/devops/state-of-devops/?utm_source=thenewstack&amp;utm_medium=website&amp;utm_campaign=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5380</Words>
  <Characters>30668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18</cp:revision>
  <dcterms:created xsi:type="dcterms:W3CDTF">2024-06-28T10:41:00Z</dcterms:created>
  <dcterms:modified xsi:type="dcterms:W3CDTF">2024-06-29T22:30:00Z</dcterms:modified>
  <cp:category/>
</cp:coreProperties>
</file>