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4"/>
        <w:spacing w:before="74"/>
        <w:ind w:left="489" w:right="488"/>
        <w:jc w:val="center"/>
      </w:pPr>
      <w:r>
        <w:rPr>
          <w:color w:val="3B6FE2"/>
          <w:spacing w:val="-2"/>
        </w:rPr>
        <w:t>Scrum.org</w:t>
      </w:r>
    </w:p>
    <w:p>
      <w:pPr>
        <w:pStyle w:val="BodyText"/>
        <w:rPr>
          <w:sz w:val="30"/>
        </w:rPr>
      </w:pPr>
    </w:p>
    <w:p>
      <w:pPr>
        <w:pStyle w:val="BodyText"/>
        <w:spacing w:before="294"/>
        <w:rPr>
          <w:sz w:val="30"/>
        </w:rPr>
      </w:pPr>
    </w:p>
    <w:p>
      <w:pPr>
        <w:pStyle w:val="Title"/>
        <w:spacing w:line="276" w:lineRule="auto"/>
      </w:pPr>
      <w:r>
        <w:rPr/>
        <w:t>The</w:t>
      </w:r>
      <w:r>
        <w:rPr>
          <w:spacing w:val="-19"/>
        </w:rPr>
        <w:t> </w:t>
      </w:r>
      <w:r>
        <w:rPr/>
        <w:t>Evidence-Based</w:t>
      </w:r>
      <w:r>
        <w:rPr>
          <w:spacing w:val="-19"/>
        </w:rPr>
        <w:t> </w:t>
      </w:r>
      <w:r>
        <w:rPr/>
        <w:t>Management </w:t>
      </w:r>
      <w:r>
        <w:rPr>
          <w:spacing w:val="-2"/>
        </w:rPr>
        <w:t>Guide</w:t>
      </w:r>
    </w:p>
    <w:p>
      <w:pPr>
        <w:pStyle w:val="Heading1"/>
        <w:spacing w:before="360"/>
        <w:ind w:left="0"/>
        <w:jc w:val="center"/>
      </w:pPr>
      <w:r>
        <w:rPr>
          <w:color w:val="4A86E8"/>
        </w:rPr>
        <w:t>Improving</w:t>
      </w:r>
      <w:r>
        <w:rPr>
          <w:color w:val="4A86E8"/>
          <w:spacing w:val="-3"/>
        </w:rPr>
        <w:t> </w:t>
      </w:r>
      <w:r>
        <w:rPr>
          <w:color w:val="4A86E8"/>
        </w:rPr>
        <w:t>Value</w:t>
      </w:r>
      <w:r>
        <w:rPr>
          <w:color w:val="4A86E8"/>
          <w:spacing w:val="-2"/>
        </w:rPr>
        <w:t> </w:t>
      </w:r>
      <w:r>
        <w:rPr>
          <w:color w:val="4A86E8"/>
        </w:rPr>
        <w:t>Delivery</w:t>
      </w:r>
      <w:r>
        <w:rPr>
          <w:color w:val="4A86E8"/>
          <w:spacing w:val="-2"/>
        </w:rPr>
        <w:t> </w:t>
      </w:r>
      <w:r>
        <w:rPr>
          <w:color w:val="4A86E8"/>
        </w:rPr>
        <w:t>under</w:t>
      </w:r>
      <w:r>
        <w:rPr>
          <w:color w:val="4A86E8"/>
          <w:spacing w:val="-2"/>
        </w:rPr>
        <w:t> </w:t>
      </w:r>
      <w:r>
        <w:rPr>
          <w:color w:val="4A86E8"/>
        </w:rPr>
        <w:t>Conditions</w:t>
      </w:r>
      <w:r>
        <w:rPr>
          <w:color w:val="4A86E8"/>
          <w:spacing w:val="-2"/>
        </w:rPr>
        <w:t> </w:t>
      </w:r>
      <w:r>
        <w:rPr>
          <w:color w:val="4A86E8"/>
        </w:rPr>
        <w:t>of</w:t>
      </w:r>
      <w:r>
        <w:rPr>
          <w:color w:val="4A86E8"/>
          <w:spacing w:val="-2"/>
        </w:rPr>
        <w:t> Uncertainty</w:t>
      </w:r>
    </w:p>
    <w:p>
      <w:pPr>
        <w:pStyle w:val="BodyText"/>
        <w:spacing w:before="25"/>
        <w:rPr>
          <w:sz w:val="36"/>
        </w:rPr>
      </w:pPr>
    </w:p>
    <w:p>
      <w:pPr>
        <w:spacing w:before="1"/>
        <w:ind w:left="489" w:right="489" w:firstLine="0"/>
        <w:jc w:val="center"/>
        <w:rPr>
          <w:sz w:val="32"/>
        </w:rPr>
      </w:pPr>
      <w:r>
        <w:rPr>
          <w:color w:val="3B6FE2"/>
          <w:sz w:val="32"/>
        </w:rPr>
        <w:t>May</w:t>
      </w:r>
      <w:r>
        <w:rPr>
          <w:color w:val="3B6FE2"/>
          <w:spacing w:val="-5"/>
          <w:sz w:val="32"/>
        </w:rPr>
        <w:t> </w:t>
      </w:r>
      <w:r>
        <w:rPr>
          <w:color w:val="3B6FE2"/>
          <w:spacing w:val="-4"/>
          <w:sz w:val="32"/>
        </w:rPr>
        <w:t>2024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p>
    <w:p>
      <w:pPr>
        <w:pStyle w:val="BodyText"/>
        <w:ind w:left="489" w:right="489"/>
        <w:jc w:val="center"/>
      </w:pPr>
      <w:r>
        <w:rPr/>
        <w:t>©</w:t>
      </w:r>
      <w:r>
        <w:rPr>
          <w:spacing w:val="-3"/>
        </w:rPr>
        <w:t> </w:t>
      </w:r>
      <w:r>
        <w:rPr/>
        <w:t>2024</w:t>
      </w:r>
      <w:r>
        <w:rPr>
          <w:spacing w:val="-2"/>
        </w:rPr>
        <w:t> Scrum.org</w:t>
      </w:r>
    </w:p>
    <w:p>
      <w:pPr>
        <w:pStyle w:val="BodyText"/>
        <w:spacing w:before="75"/>
      </w:pPr>
    </w:p>
    <w:p>
      <w:pPr>
        <w:pStyle w:val="BodyText"/>
        <w:ind w:left="100" w:right="174"/>
      </w:pPr>
      <w:r>
        <w:rPr/>
        <w:t>This publication is offered for license under the Attribution Share-Alike license of Creative Commons, accessible at </w:t>
      </w:r>
      <w:hyperlink r:id="rId5">
        <w:r>
          <w:rPr/>
          <w:t>http://creativecommons.org/licenses/by-sa/4.0/legalcode</w:t>
        </w:r>
      </w:hyperlink>
      <w:r>
        <w:rPr/>
        <w:t> and also described</w:t>
      </w:r>
      <w:r>
        <w:rPr>
          <w:spacing w:val="-5"/>
        </w:rPr>
        <w:t> </w:t>
      </w:r>
      <w:r>
        <w:rPr/>
        <w:t>in</w:t>
      </w:r>
      <w:r>
        <w:rPr>
          <w:spacing w:val="-5"/>
        </w:rPr>
        <w:t> </w:t>
      </w:r>
      <w:r>
        <w:rPr/>
        <w:t>summary</w:t>
      </w:r>
      <w:r>
        <w:rPr>
          <w:spacing w:val="-5"/>
        </w:rPr>
        <w:t> </w:t>
      </w:r>
      <w:r>
        <w:rPr/>
        <w:t>form</w:t>
      </w:r>
      <w:r>
        <w:rPr>
          <w:spacing w:val="-5"/>
        </w:rPr>
        <w:t> </w:t>
      </w:r>
      <w:r>
        <w:rPr/>
        <w:t>at</w:t>
      </w:r>
      <w:r>
        <w:rPr>
          <w:spacing w:val="-5"/>
        </w:rPr>
        <w:t> </w:t>
      </w:r>
      <w:hyperlink r:id="rId6">
        <w:r>
          <w:rPr/>
          <w:t>http://creativecommons.org/licenses/by-sa/4.0/.</w:t>
        </w:r>
      </w:hyperlink>
      <w:r>
        <w:rPr>
          <w:spacing w:val="-5"/>
        </w:rPr>
        <w:t> </w:t>
      </w:r>
      <w:r>
        <w:rPr/>
        <w:t>By</w:t>
      </w:r>
      <w:r>
        <w:rPr>
          <w:spacing w:val="-5"/>
        </w:rPr>
        <w:t> </w:t>
      </w:r>
      <w:r>
        <w:rPr/>
        <w:t>utilizing</w:t>
      </w:r>
      <w:r>
        <w:rPr>
          <w:spacing w:val="-5"/>
        </w:rPr>
        <w:t> </w:t>
      </w:r>
      <w:r>
        <w:rPr/>
        <w:t>this EBM Guide, you acknowledge and agree that you have read and agree to be bound by the terms of the Attribution Share-Alike license of Creative Commons.</w:t>
      </w:r>
    </w:p>
    <w:p>
      <w:pPr>
        <w:spacing w:after="0"/>
        <w:sectPr>
          <w:type w:val="continuous"/>
          <w:pgSz w:w="12240" w:h="15840"/>
          <w:pgMar w:top="1660" w:bottom="280" w:left="1340" w:right="1340"/>
        </w:sectPr>
      </w:pPr>
    </w:p>
    <w:p>
      <w:pPr>
        <w:pStyle w:val="Heading1"/>
        <w:spacing w:before="63"/>
      </w:pPr>
      <w:r>
        <w:rPr>
          <w:color w:val="3B6FE2"/>
        </w:rPr>
        <w:t>Purpose</w:t>
      </w:r>
      <w:r>
        <w:rPr>
          <w:color w:val="3B6FE2"/>
          <w:spacing w:val="-3"/>
        </w:rPr>
        <w:t> </w:t>
      </w:r>
      <w:r>
        <w:rPr>
          <w:color w:val="3B6FE2"/>
        </w:rPr>
        <w:t>of</w:t>
      </w:r>
      <w:r>
        <w:rPr>
          <w:color w:val="3B6FE2"/>
          <w:spacing w:val="-2"/>
        </w:rPr>
        <w:t> </w:t>
      </w:r>
      <w:r>
        <w:rPr>
          <w:color w:val="3B6FE2"/>
        </w:rPr>
        <w:t>the</w:t>
      </w:r>
      <w:r>
        <w:rPr>
          <w:color w:val="3B6FE2"/>
          <w:spacing w:val="-1"/>
        </w:rPr>
        <w:t> </w:t>
      </w:r>
      <w:r>
        <w:rPr>
          <w:color w:val="3B6FE2"/>
        </w:rPr>
        <w:t>EBM</w:t>
      </w:r>
      <w:r>
        <w:rPr>
          <w:color w:val="3B6FE2"/>
          <w:spacing w:val="-2"/>
        </w:rPr>
        <w:t> Guide</w:t>
      </w:r>
    </w:p>
    <w:p>
      <w:pPr>
        <w:pStyle w:val="BodyText"/>
        <w:spacing w:line="276" w:lineRule="auto" w:before="360"/>
        <w:ind w:left="100" w:right="26"/>
      </w:pPr>
      <w:r>
        <w:rPr/>
        <w:t>Organizations exist for a reason: to achieve something that they think they, uniquely, can achieve.</w:t>
      </w:r>
      <w:r>
        <w:rPr>
          <w:spacing w:val="-3"/>
        </w:rPr>
        <w:t> </w:t>
      </w:r>
      <w:r>
        <w:rPr/>
        <w:t>They</w:t>
      </w:r>
      <w:r>
        <w:rPr>
          <w:spacing w:val="-3"/>
        </w:rPr>
        <w:t> </w:t>
      </w:r>
      <w:r>
        <w:rPr/>
        <w:t>often</w:t>
      </w:r>
      <w:r>
        <w:rPr>
          <w:spacing w:val="-3"/>
        </w:rPr>
        <w:t> </w:t>
      </w:r>
      <w:r>
        <w:rPr/>
        <w:t>express</w:t>
      </w:r>
      <w:r>
        <w:rPr>
          <w:spacing w:val="-3"/>
        </w:rPr>
        <w:t> </w:t>
      </w:r>
      <w:r>
        <w:rPr/>
        <w:t>this</w:t>
      </w:r>
      <w:r>
        <w:rPr>
          <w:spacing w:val="-3"/>
        </w:rPr>
        <w:t> </w:t>
      </w:r>
      <w:r>
        <w:rPr/>
        <w:t>purpose</w:t>
      </w:r>
      <w:r>
        <w:rPr>
          <w:spacing w:val="-3"/>
        </w:rPr>
        <w:t> </w:t>
      </w:r>
      <w:r>
        <w:rPr/>
        <w:t>in</w:t>
      </w:r>
      <w:r>
        <w:rPr>
          <w:spacing w:val="-3"/>
        </w:rPr>
        <w:t> </w:t>
      </w:r>
      <w:r>
        <w:rPr/>
        <w:t>different</w:t>
      </w:r>
      <w:r>
        <w:rPr>
          <w:spacing w:val="-3"/>
        </w:rPr>
        <w:t> </w:t>
      </w:r>
      <w:r>
        <w:rPr/>
        <w:t>ways,</w:t>
      </w:r>
      <w:r>
        <w:rPr>
          <w:spacing w:val="-3"/>
        </w:rPr>
        <w:t> </w:t>
      </w:r>
      <w:r>
        <w:rPr/>
        <w:t>at</w:t>
      </w:r>
      <w:r>
        <w:rPr>
          <w:spacing w:val="-3"/>
        </w:rPr>
        <w:t> </w:t>
      </w:r>
      <w:r>
        <w:rPr/>
        <w:t>different</w:t>
      </w:r>
      <w:r>
        <w:rPr>
          <w:spacing w:val="-3"/>
        </w:rPr>
        <w:t> </w:t>
      </w:r>
      <w:r>
        <w:rPr/>
        <w:t>levels,</w:t>
      </w:r>
      <w:r>
        <w:rPr>
          <w:spacing w:val="-3"/>
        </w:rPr>
        <w:t> </w:t>
      </w:r>
      <w:r>
        <w:rPr/>
        <w:t>to</w:t>
      </w:r>
      <w:r>
        <w:rPr>
          <w:spacing w:val="-3"/>
        </w:rPr>
        <w:t> </w:t>
      </w:r>
      <w:r>
        <w:rPr/>
        <w:t>create</w:t>
      </w:r>
      <w:r>
        <w:rPr>
          <w:spacing w:val="-3"/>
        </w:rPr>
        <w:t> </w:t>
      </w:r>
      <w:r>
        <w:rPr/>
        <w:t>purpose and alignment about what they do:</w:t>
      </w:r>
    </w:p>
    <w:p>
      <w:pPr>
        <w:pStyle w:val="BodyText"/>
        <w:spacing w:before="36"/>
      </w:pPr>
    </w:p>
    <w:p>
      <w:pPr>
        <w:pStyle w:val="ListParagraph"/>
        <w:numPr>
          <w:ilvl w:val="0"/>
          <w:numId w:val="1"/>
        </w:numPr>
        <w:tabs>
          <w:tab w:pos="820" w:val="left" w:leader="none"/>
        </w:tabs>
        <w:spacing w:line="278" w:lineRule="auto" w:before="0" w:after="0"/>
        <w:ind w:left="820" w:right="315" w:hanging="360"/>
        <w:jc w:val="left"/>
        <w:rPr>
          <w:sz w:val="22"/>
        </w:rPr>
      </w:pPr>
      <w:r>
        <w:rPr>
          <w:b/>
          <w:sz w:val="22"/>
        </w:rPr>
        <w:t>A</w:t>
      </w:r>
      <w:r>
        <w:rPr>
          <w:b/>
          <w:spacing w:val="-4"/>
          <w:sz w:val="22"/>
        </w:rPr>
        <w:t> </w:t>
      </w:r>
      <w:r>
        <w:rPr>
          <w:b/>
          <w:sz w:val="22"/>
        </w:rPr>
        <w:t>Vision</w:t>
      </w:r>
      <w:r>
        <w:rPr>
          <w:b/>
          <w:spacing w:val="-4"/>
          <w:sz w:val="22"/>
        </w:rPr>
        <w:t> </w:t>
      </w:r>
      <w:r>
        <w:rPr>
          <w:b/>
          <w:sz w:val="22"/>
        </w:rPr>
        <w:t>Statement</w:t>
      </w:r>
      <w:r>
        <w:rPr>
          <w:sz w:val="22"/>
        </w:rPr>
        <w:t>,</w:t>
      </w:r>
      <w:r>
        <w:rPr>
          <w:spacing w:val="-4"/>
          <w:sz w:val="22"/>
        </w:rPr>
        <w:t> </w:t>
      </w:r>
      <w:r>
        <w:rPr>
          <w:sz w:val="22"/>
        </w:rPr>
        <w:t>an</w:t>
      </w:r>
      <w:r>
        <w:rPr>
          <w:spacing w:val="-4"/>
          <w:sz w:val="22"/>
        </w:rPr>
        <w:t> </w:t>
      </w:r>
      <w:r>
        <w:rPr>
          <w:sz w:val="22"/>
        </w:rPr>
        <w:t>expression</w:t>
      </w:r>
      <w:r>
        <w:rPr>
          <w:spacing w:val="-4"/>
          <w:sz w:val="22"/>
        </w:rPr>
        <w:t> </w:t>
      </w:r>
      <w:r>
        <w:rPr>
          <w:sz w:val="22"/>
        </w:rPr>
        <w:t>of</w:t>
      </w:r>
      <w:r>
        <w:rPr>
          <w:spacing w:val="-4"/>
          <w:sz w:val="22"/>
        </w:rPr>
        <w:t> </w:t>
      </w:r>
      <w:r>
        <w:rPr>
          <w:sz w:val="22"/>
        </w:rPr>
        <w:t>the</w:t>
      </w:r>
      <w:r>
        <w:rPr>
          <w:spacing w:val="-4"/>
          <w:sz w:val="22"/>
        </w:rPr>
        <w:t> </w:t>
      </w:r>
      <w:r>
        <w:rPr>
          <w:sz w:val="22"/>
        </w:rPr>
        <w:t>change</w:t>
      </w:r>
      <w:r>
        <w:rPr>
          <w:spacing w:val="-4"/>
          <w:sz w:val="22"/>
        </w:rPr>
        <w:t> </w:t>
      </w:r>
      <w:r>
        <w:rPr>
          <w:sz w:val="22"/>
        </w:rPr>
        <w:t>that</w:t>
      </w:r>
      <w:r>
        <w:rPr>
          <w:spacing w:val="-4"/>
          <w:sz w:val="22"/>
        </w:rPr>
        <w:t> </w:t>
      </w:r>
      <w:r>
        <w:rPr>
          <w:sz w:val="22"/>
        </w:rPr>
        <w:t>the</w:t>
      </w:r>
      <w:r>
        <w:rPr>
          <w:spacing w:val="-4"/>
          <w:sz w:val="22"/>
        </w:rPr>
        <w:t> </w:t>
      </w:r>
      <w:r>
        <w:rPr>
          <w:sz w:val="22"/>
        </w:rPr>
        <w:t>organization</w:t>
      </w:r>
      <w:r>
        <w:rPr>
          <w:spacing w:val="-4"/>
          <w:sz w:val="22"/>
        </w:rPr>
        <w:t> </w:t>
      </w:r>
      <w:r>
        <w:rPr>
          <w:sz w:val="22"/>
        </w:rPr>
        <w:t>wants</w:t>
      </w:r>
      <w:r>
        <w:rPr>
          <w:spacing w:val="-4"/>
          <w:sz w:val="22"/>
        </w:rPr>
        <w:t> </w:t>
      </w:r>
      <w:r>
        <w:rPr>
          <w:sz w:val="22"/>
        </w:rPr>
        <w:t>to</w:t>
      </w:r>
      <w:r>
        <w:rPr>
          <w:spacing w:val="-4"/>
          <w:sz w:val="22"/>
        </w:rPr>
        <w:t> </w:t>
      </w:r>
      <w:r>
        <w:rPr>
          <w:sz w:val="22"/>
        </w:rPr>
        <w:t>make in the world.</w:t>
      </w:r>
    </w:p>
    <w:p>
      <w:pPr>
        <w:pStyle w:val="ListParagraph"/>
        <w:numPr>
          <w:ilvl w:val="0"/>
          <w:numId w:val="1"/>
        </w:numPr>
        <w:tabs>
          <w:tab w:pos="820" w:val="left" w:leader="none"/>
        </w:tabs>
        <w:spacing w:line="278" w:lineRule="auto" w:before="0" w:after="0"/>
        <w:ind w:left="820" w:right="583" w:hanging="360"/>
        <w:jc w:val="left"/>
        <w:rPr>
          <w:sz w:val="22"/>
        </w:rPr>
      </w:pPr>
      <w:r>
        <w:rPr>
          <w:b/>
          <w:sz w:val="22"/>
        </w:rPr>
        <w:t>A</w:t>
      </w:r>
      <w:r>
        <w:rPr>
          <w:b/>
          <w:spacing w:val="-4"/>
          <w:sz w:val="22"/>
        </w:rPr>
        <w:t> </w:t>
      </w:r>
      <w:r>
        <w:rPr>
          <w:b/>
          <w:sz w:val="22"/>
        </w:rPr>
        <w:t>Mission</w:t>
      </w:r>
      <w:r>
        <w:rPr>
          <w:b/>
          <w:spacing w:val="-4"/>
          <w:sz w:val="22"/>
        </w:rPr>
        <w:t> </w:t>
      </w:r>
      <w:r>
        <w:rPr>
          <w:b/>
          <w:sz w:val="22"/>
        </w:rPr>
        <w:t>Statement</w:t>
      </w:r>
      <w:r>
        <w:rPr>
          <w:sz w:val="22"/>
        </w:rPr>
        <w:t>,</w:t>
      </w:r>
      <w:r>
        <w:rPr>
          <w:spacing w:val="-4"/>
          <w:sz w:val="22"/>
        </w:rPr>
        <w:t> </w:t>
      </w:r>
      <w:r>
        <w:rPr>
          <w:sz w:val="22"/>
        </w:rPr>
        <w:t>an</w:t>
      </w:r>
      <w:r>
        <w:rPr>
          <w:spacing w:val="-4"/>
          <w:sz w:val="22"/>
        </w:rPr>
        <w:t> </w:t>
      </w:r>
      <w:r>
        <w:rPr>
          <w:sz w:val="22"/>
        </w:rPr>
        <w:t>expression</w:t>
      </w:r>
      <w:r>
        <w:rPr>
          <w:spacing w:val="-4"/>
          <w:sz w:val="22"/>
        </w:rPr>
        <w:t> </w:t>
      </w:r>
      <w:r>
        <w:rPr>
          <w:sz w:val="22"/>
        </w:rPr>
        <w:t>of</w:t>
      </w:r>
      <w:r>
        <w:rPr>
          <w:spacing w:val="-4"/>
          <w:sz w:val="22"/>
        </w:rPr>
        <w:t> </w:t>
      </w:r>
      <w:r>
        <w:rPr>
          <w:sz w:val="22"/>
        </w:rPr>
        <w:t>why</w:t>
      </w:r>
      <w:r>
        <w:rPr>
          <w:spacing w:val="-4"/>
          <w:sz w:val="22"/>
        </w:rPr>
        <w:t> </w:t>
      </w:r>
      <w:r>
        <w:rPr>
          <w:sz w:val="22"/>
        </w:rPr>
        <w:t>the</w:t>
      </w:r>
      <w:r>
        <w:rPr>
          <w:spacing w:val="-4"/>
          <w:sz w:val="22"/>
        </w:rPr>
        <w:t> </w:t>
      </w:r>
      <w:r>
        <w:rPr>
          <w:sz w:val="22"/>
        </w:rPr>
        <w:t>organization</w:t>
      </w:r>
      <w:r>
        <w:rPr>
          <w:spacing w:val="-4"/>
          <w:sz w:val="22"/>
        </w:rPr>
        <w:t> </w:t>
      </w:r>
      <w:r>
        <w:rPr>
          <w:sz w:val="22"/>
        </w:rPr>
        <w:t>is</w:t>
      </w:r>
      <w:r>
        <w:rPr>
          <w:spacing w:val="-4"/>
          <w:sz w:val="22"/>
        </w:rPr>
        <w:t> </w:t>
      </w:r>
      <w:r>
        <w:rPr>
          <w:sz w:val="22"/>
        </w:rPr>
        <w:t>uniquely</w:t>
      </w:r>
      <w:r>
        <w:rPr>
          <w:spacing w:val="-4"/>
          <w:sz w:val="22"/>
        </w:rPr>
        <w:t> </w:t>
      </w:r>
      <w:r>
        <w:rPr>
          <w:sz w:val="22"/>
        </w:rPr>
        <w:t>capable</w:t>
      </w:r>
      <w:r>
        <w:rPr>
          <w:spacing w:val="-4"/>
          <w:sz w:val="22"/>
        </w:rPr>
        <w:t> </w:t>
      </w:r>
      <w:r>
        <w:rPr>
          <w:sz w:val="22"/>
        </w:rPr>
        <w:t>of achieving the </w:t>
      </w:r>
      <w:r>
        <w:rPr>
          <w:i/>
          <w:sz w:val="22"/>
        </w:rPr>
        <w:t>Vision Statement</w:t>
      </w:r>
      <w:r>
        <w:rPr>
          <w:sz w:val="22"/>
        </w:rPr>
        <w:t>.</w:t>
      </w:r>
    </w:p>
    <w:p>
      <w:pPr>
        <w:pStyle w:val="ListParagraph"/>
        <w:numPr>
          <w:ilvl w:val="0"/>
          <w:numId w:val="1"/>
        </w:numPr>
        <w:tabs>
          <w:tab w:pos="819" w:val="left" w:leader="none"/>
        </w:tabs>
        <w:spacing w:line="252" w:lineRule="exact" w:before="0" w:after="0"/>
        <w:ind w:left="819" w:right="0" w:hanging="359"/>
        <w:jc w:val="left"/>
        <w:rPr>
          <w:sz w:val="22"/>
        </w:rPr>
      </w:pPr>
      <w:r>
        <w:rPr>
          <w:b/>
          <w:sz w:val="22"/>
        </w:rPr>
        <w:t>Goals</w:t>
      </w:r>
      <w:r>
        <w:rPr>
          <w:sz w:val="22"/>
        </w:rPr>
        <w:t>,</w:t>
      </w:r>
      <w:r>
        <w:rPr>
          <w:spacing w:val="-7"/>
          <w:sz w:val="22"/>
        </w:rPr>
        <w:t> </w:t>
      </w:r>
      <w:r>
        <w:rPr>
          <w:sz w:val="22"/>
        </w:rPr>
        <w:t>on</w:t>
      </w:r>
      <w:r>
        <w:rPr>
          <w:spacing w:val="-6"/>
          <w:sz w:val="22"/>
        </w:rPr>
        <w:t> </w:t>
      </w:r>
      <w:r>
        <w:rPr>
          <w:sz w:val="22"/>
        </w:rPr>
        <w:t>several</w:t>
      </w:r>
      <w:r>
        <w:rPr>
          <w:spacing w:val="-6"/>
          <w:sz w:val="22"/>
        </w:rPr>
        <w:t> </w:t>
      </w:r>
      <w:r>
        <w:rPr>
          <w:sz w:val="22"/>
        </w:rPr>
        <w:t>different</w:t>
      </w:r>
      <w:r>
        <w:rPr>
          <w:spacing w:val="-6"/>
          <w:sz w:val="22"/>
        </w:rPr>
        <w:t> </w:t>
      </w:r>
      <w:r>
        <w:rPr>
          <w:sz w:val="22"/>
        </w:rPr>
        <w:t>levels</w:t>
      </w:r>
      <w:r>
        <w:rPr>
          <w:spacing w:val="-6"/>
          <w:sz w:val="22"/>
        </w:rPr>
        <w:t> </w:t>
      </w:r>
      <w:r>
        <w:rPr>
          <w:sz w:val="22"/>
        </w:rPr>
        <w:t>and</w:t>
      </w:r>
      <w:r>
        <w:rPr>
          <w:spacing w:val="-6"/>
          <w:sz w:val="22"/>
        </w:rPr>
        <w:t> </w:t>
      </w:r>
      <w:r>
        <w:rPr>
          <w:sz w:val="22"/>
        </w:rPr>
        <w:t>timescales,</w:t>
      </w:r>
      <w:r>
        <w:rPr>
          <w:spacing w:val="-7"/>
          <w:sz w:val="22"/>
        </w:rPr>
        <w:t> </w:t>
      </w:r>
      <w:r>
        <w:rPr>
          <w:sz w:val="22"/>
        </w:rPr>
        <w:t>that</w:t>
      </w:r>
      <w:r>
        <w:rPr>
          <w:spacing w:val="-6"/>
          <w:sz w:val="22"/>
        </w:rPr>
        <w:t> </w:t>
      </w:r>
      <w:r>
        <w:rPr>
          <w:sz w:val="22"/>
        </w:rPr>
        <w:t>help</w:t>
      </w:r>
      <w:r>
        <w:rPr>
          <w:spacing w:val="-6"/>
          <w:sz w:val="22"/>
        </w:rPr>
        <w:t> </w:t>
      </w:r>
      <w:r>
        <w:rPr>
          <w:sz w:val="22"/>
        </w:rPr>
        <w:t>the</w:t>
      </w:r>
      <w:r>
        <w:rPr>
          <w:spacing w:val="-6"/>
          <w:sz w:val="22"/>
        </w:rPr>
        <w:t> </w:t>
      </w:r>
      <w:r>
        <w:rPr>
          <w:sz w:val="22"/>
        </w:rPr>
        <w:t>organization</w:t>
      </w:r>
      <w:r>
        <w:rPr>
          <w:spacing w:val="-6"/>
          <w:sz w:val="22"/>
        </w:rPr>
        <w:t> </w:t>
      </w:r>
      <w:r>
        <w:rPr>
          <w:sz w:val="22"/>
        </w:rPr>
        <w:t>achieve</w:t>
      </w:r>
      <w:r>
        <w:rPr>
          <w:spacing w:val="-6"/>
          <w:sz w:val="22"/>
        </w:rPr>
        <w:t> </w:t>
      </w:r>
      <w:r>
        <w:rPr>
          <w:spacing w:val="-5"/>
          <w:sz w:val="22"/>
        </w:rPr>
        <w:t>its</w:t>
      </w:r>
    </w:p>
    <w:p>
      <w:pPr>
        <w:spacing w:before="29"/>
        <w:ind w:left="820" w:right="0" w:firstLine="0"/>
        <w:jc w:val="left"/>
        <w:rPr>
          <w:sz w:val="22"/>
        </w:rPr>
      </w:pPr>
      <w:r>
        <w:rPr>
          <w:i/>
          <w:sz w:val="22"/>
        </w:rPr>
        <w:t>Mission</w:t>
      </w:r>
      <w:r>
        <w:rPr>
          <w:i/>
          <w:spacing w:val="-5"/>
          <w:sz w:val="22"/>
        </w:rPr>
        <w:t> </w:t>
      </w:r>
      <w:r>
        <w:rPr>
          <w:sz w:val="22"/>
        </w:rPr>
        <w:t>and</w:t>
      </w:r>
      <w:r>
        <w:rPr>
          <w:spacing w:val="-5"/>
          <w:sz w:val="22"/>
        </w:rPr>
        <w:t> </w:t>
      </w:r>
      <w:r>
        <w:rPr>
          <w:i/>
          <w:spacing w:val="-2"/>
          <w:sz w:val="22"/>
        </w:rPr>
        <w:t>Vision</w:t>
      </w:r>
      <w:r>
        <w:rPr>
          <w:spacing w:val="-2"/>
          <w:sz w:val="22"/>
        </w:rPr>
        <w:t>.</w:t>
      </w:r>
    </w:p>
    <w:p>
      <w:pPr>
        <w:pStyle w:val="BodyText"/>
        <w:spacing w:before="75"/>
      </w:pPr>
    </w:p>
    <w:p>
      <w:pPr>
        <w:pStyle w:val="BodyText"/>
        <w:spacing w:line="276" w:lineRule="auto"/>
        <w:ind w:left="100" w:right="26"/>
      </w:pPr>
      <w:r>
        <w:rPr/>
        <w:t>Organizations form goals to make concrete progress toward achieving their </w:t>
      </w:r>
      <w:r>
        <w:rPr>
          <w:i/>
        </w:rPr>
        <w:t>Mission </w:t>
      </w:r>
      <w:r>
        <w:rPr/>
        <w:t>and </w:t>
      </w:r>
      <w:r>
        <w:rPr>
          <w:i/>
        </w:rPr>
        <w:t>Vision</w:t>
      </w:r>
      <w:r>
        <w:rPr/>
        <w:t>. Without</w:t>
      </w:r>
      <w:r>
        <w:rPr>
          <w:spacing w:val="-3"/>
        </w:rPr>
        <w:t> </w:t>
      </w:r>
      <w:r>
        <w:rPr/>
        <w:t>goals,</w:t>
      </w:r>
      <w:r>
        <w:rPr>
          <w:spacing w:val="-3"/>
        </w:rPr>
        <w:t> </w:t>
      </w:r>
      <w:r>
        <w:rPr/>
        <w:t>the</w:t>
      </w:r>
      <w:r>
        <w:rPr>
          <w:spacing w:val="-3"/>
        </w:rPr>
        <w:t> </w:t>
      </w:r>
      <w:r>
        <w:rPr>
          <w:i/>
        </w:rPr>
        <w:t>Mission</w:t>
      </w:r>
      <w:r>
        <w:rPr>
          <w:i/>
          <w:spacing w:val="-4"/>
        </w:rPr>
        <w:t> </w:t>
      </w:r>
      <w:r>
        <w:rPr/>
        <w:t>and</w:t>
      </w:r>
      <w:r>
        <w:rPr>
          <w:spacing w:val="-3"/>
        </w:rPr>
        <w:t> </w:t>
      </w:r>
      <w:r>
        <w:rPr>
          <w:i/>
        </w:rPr>
        <w:t>Vision</w:t>
      </w:r>
      <w:r>
        <w:rPr>
          <w:i/>
          <w:spacing w:val="-3"/>
        </w:rPr>
        <w:t> </w:t>
      </w:r>
      <w:r>
        <w:rPr/>
        <w:t>are</w:t>
      </w:r>
      <w:r>
        <w:rPr>
          <w:spacing w:val="-3"/>
        </w:rPr>
        <w:t> </w:t>
      </w:r>
      <w:r>
        <w:rPr/>
        <w:t>simply</w:t>
      </w:r>
      <w:r>
        <w:rPr>
          <w:spacing w:val="-4"/>
        </w:rPr>
        <w:t> </w:t>
      </w:r>
      <w:r>
        <w:rPr/>
        <w:t>lofty</w:t>
      </w:r>
      <w:r>
        <w:rPr>
          <w:spacing w:val="-3"/>
        </w:rPr>
        <w:t> </w:t>
      </w:r>
      <w:r>
        <w:rPr/>
        <w:t>aspirations.</w:t>
      </w:r>
      <w:r>
        <w:rPr>
          <w:spacing w:val="-3"/>
        </w:rPr>
        <w:t> </w:t>
      </w:r>
      <w:r>
        <w:rPr/>
        <w:t>Furthermore,</w:t>
      </w:r>
      <w:r>
        <w:rPr>
          <w:spacing w:val="-3"/>
        </w:rPr>
        <w:t> </w:t>
      </w:r>
      <w:r>
        <w:rPr/>
        <w:t>without</w:t>
      </w:r>
      <w:r>
        <w:rPr>
          <w:spacing w:val="-4"/>
        </w:rPr>
        <w:t> </w:t>
      </w:r>
      <w:r>
        <w:rPr/>
        <w:t>effective </w:t>
      </w:r>
      <w:r>
        <w:rPr>
          <w:i/>
        </w:rPr>
        <w:t>Mission </w:t>
      </w:r>
      <w:r>
        <w:rPr/>
        <w:t>and </w:t>
      </w:r>
      <w:r>
        <w:rPr>
          <w:i/>
        </w:rPr>
        <w:t>Vision </w:t>
      </w:r>
      <w:r>
        <w:rPr/>
        <w:t>statements goals lack a compelling purpose, especially for those working under conditions of uncertainty.</w:t>
      </w:r>
    </w:p>
    <w:p>
      <w:pPr>
        <w:pStyle w:val="BodyText"/>
        <w:spacing w:before="38"/>
      </w:pPr>
    </w:p>
    <w:p>
      <w:pPr>
        <w:pStyle w:val="BodyText"/>
        <w:ind w:left="100"/>
      </w:pPr>
      <w:r>
        <w:rPr/>
        <w:t>This</w:t>
      </w:r>
      <w:r>
        <w:rPr>
          <w:spacing w:val="-5"/>
        </w:rPr>
        <w:t> </w:t>
      </w:r>
      <w:r>
        <w:rPr/>
        <w:t>Guide</w:t>
      </w:r>
      <w:r>
        <w:rPr>
          <w:spacing w:val="-4"/>
        </w:rPr>
        <w:t> </w:t>
      </w:r>
      <w:r>
        <w:rPr/>
        <w:t>defines</w:t>
      </w:r>
      <w:r>
        <w:rPr>
          <w:spacing w:val="-4"/>
        </w:rPr>
        <w:t> </w:t>
      </w:r>
      <w:r>
        <w:rPr/>
        <w:t>EBM</w:t>
      </w:r>
      <w:r>
        <w:rPr>
          <w:spacing w:val="-4"/>
        </w:rPr>
        <w:t> </w:t>
      </w:r>
      <w:r>
        <w:rPr/>
        <w:t>and</w:t>
      </w:r>
      <w:r>
        <w:rPr>
          <w:spacing w:val="-4"/>
        </w:rPr>
        <w:t> </w:t>
      </w:r>
      <w:r>
        <w:rPr/>
        <w:t>its</w:t>
      </w:r>
      <w:r>
        <w:rPr>
          <w:spacing w:val="-4"/>
        </w:rPr>
        <w:t> </w:t>
      </w:r>
      <w:r>
        <w:rPr>
          <w:spacing w:val="-2"/>
        </w:rPr>
        <w:t>concepts.</w:t>
      </w:r>
    </w:p>
    <w:p>
      <w:pPr>
        <w:pStyle w:val="BodyText"/>
      </w:pPr>
    </w:p>
    <w:p>
      <w:pPr>
        <w:pStyle w:val="BodyText"/>
        <w:spacing w:before="74"/>
      </w:pPr>
    </w:p>
    <w:p>
      <w:pPr>
        <w:pStyle w:val="Heading1"/>
      </w:pPr>
      <w:r>
        <w:rPr>
          <w:color w:val="3B6FE2"/>
        </w:rPr>
        <w:t>Definition</w:t>
      </w:r>
      <w:r>
        <w:rPr>
          <w:color w:val="3B6FE2"/>
          <w:spacing w:val="-5"/>
        </w:rPr>
        <w:t> </w:t>
      </w:r>
      <w:r>
        <w:rPr>
          <w:color w:val="3B6FE2"/>
        </w:rPr>
        <w:t>of</w:t>
      </w:r>
      <w:r>
        <w:rPr>
          <w:color w:val="3B6FE2"/>
          <w:spacing w:val="-3"/>
        </w:rPr>
        <w:t> </w:t>
      </w:r>
      <w:r>
        <w:rPr>
          <w:color w:val="3B6FE2"/>
        </w:rPr>
        <w:t>Evidence-Based</w:t>
      </w:r>
      <w:r>
        <w:rPr>
          <w:color w:val="3B6FE2"/>
          <w:spacing w:val="-2"/>
        </w:rPr>
        <w:t> Management</w:t>
      </w:r>
    </w:p>
    <w:p>
      <w:pPr>
        <w:pStyle w:val="BodyText"/>
        <w:spacing w:line="276" w:lineRule="auto" w:before="303"/>
        <w:ind w:left="100" w:right="174"/>
      </w:pPr>
      <w:r>
        <w:rPr/>
        <w:t>Evidence-Based Management (EBM) is a framework that helps people, teams, and organizations</w:t>
      </w:r>
      <w:r>
        <w:rPr>
          <w:spacing w:val="-4"/>
        </w:rPr>
        <w:t> </w:t>
      </w:r>
      <w:r>
        <w:rPr/>
        <w:t>make</w:t>
      </w:r>
      <w:r>
        <w:rPr>
          <w:spacing w:val="-4"/>
        </w:rPr>
        <w:t> </w:t>
      </w:r>
      <w:r>
        <w:rPr/>
        <w:t>better-informed</w:t>
      </w:r>
      <w:r>
        <w:rPr>
          <w:spacing w:val="-4"/>
        </w:rPr>
        <w:t> </w:t>
      </w:r>
      <w:r>
        <w:rPr/>
        <w:t>decisions</w:t>
      </w:r>
      <w:r>
        <w:rPr>
          <w:spacing w:val="-4"/>
        </w:rPr>
        <w:t> </w:t>
      </w:r>
      <w:r>
        <w:rPr/>
        <w:t>to</w:t>
      </w:r>
      <w:r>
        <w:rPr>
          <w:spacing w:val="-4"/>
        </w:rPr>
        <w:t> </w:t>
      </w:r>
      <w:r>
        <w:rPr/>
        <w:t>help</w:t>
      </w:r>
      <w:r>
        <w:rPr>
          <w:spacing w:val="-4"/>
        </w:rPr>
        <w:t> </w:t>
      </w:r>
      <w:r>
        <w:rPr/>
        <w:t>them</w:t>
      </w:r>
      <w:r>
        <w:rPr>
          <w:spacing w:val="-4"/>
        </w:rPr>
        <w:t> </w:t>
      </w:r>
      <w:r>
        <w:rPr/>
        <w:t>achieve</w:t>
      </w:r>
      <w:r>
        <w:rPr>
          <w:spacing w:val="-4"/>
        </w:rPr>
        <w:t> </w:t>
      </w:r>
      <w:r>
        <w:rPr/>
        <w:t>their</w:t>
      </w:r>
      <w:r>
        <w:rPr>
          <w:spacing w:val="-4"/>
        </w:rPr>
        <w:t> </w:t>
      </w:r>
      <w:r>
        <w:rPr/>
        <w:t>goals</w:t>
      </w:r>
      <w:r>
        <w:rPr>
          <w:spacing w:val="-4"/>
        </w:rPr>
        <w:t> </w:t>
      </w:r>
      <w:r>
        <w:rPr/>
        <w:t>by</w:t>
      </w:r>
      <w:r>
        <w:rPr>
          <w:spacing w:val="-4"/>
        </w:rPr>
        <w:t> </w:t>
      </w:r>
      <w:r>
        <w:rPr/>
        <w:t>using intentional experimentation and feedback.</w:t>
      </w:r>
    </w:p>
    <w:p>
      <w:pPr>
        <w:spacing w:after="0" w:line="276" w:lineRule="auto"/>
        <w:sectPr>
          <w:footerReference w:type="default" r:id="rId7"/>
          <w:pgSz w:w="12240" w:h="15840"/>
          <w:pgMar w:header="0" w:footer="1094" w:top="1380" w:bottom="1280" w:left="1340" w:right="1340"/>
          <w:pgNumType w:start="2"/>
        </w:sectPr>
      </w:pPr>
    </w:p>
    <w:p>
      <w:pPr>
        <w:pStyle w:val="Heading1"/>
        <w:spacing w:line="276" w:lineRule="auto" w:before="58"/>
        <w:ind w:right="174"/>
      </w:pPr>
      <w:r>
        <w:rPr>
          <w:color w:val="3B6FE2"/>
        </w:rPr>
        <w:t>EBM</w:t>
      </w:r>
      <w:r>
        <w:rPr>
          <w:color w:val="3B6FE2"/>
          <w:spacing w:val="-5"/>
        </w:rPr>
        <w:t> </w:t>
      </w:r>
      <w:r>
        <w:rPr>
          <w:color w:val="3B6FE2"/>
        </w:rPr>
        <w:t>Helps</w:t>
      </w:r>
      <w:r>
        <w:rPr>
          <w:color w:val="3B6FE2"/>
          <w:spacing w:val="-6"/>
        </w:rPr>
        <w:t> </w:t>
      </w:r>
      <w:r>
        <w:rPr>
          <w:color w:val="3B6FE2"/>
        </w:rPr>
        <w:t>Organizations</w:t>
      </w:r>
      <w:r>
        <w:rPr>
          <w:color w:val="3B6FE2"/>
          <w:spacing w:val="-5"/>
        </w:rPr>
        <w:t> </w:t>
      </w:r>
      <w:r>
        <w:rPr>
          <w:color w:val="3B6FE2"/>
        </w:rPr>
        <w:t>Achieve</w:t>
      </w:r>
      <w:r>
        <w:rPr>
          <w:color w:val="3B6FE2"/>
          <w:spacing w:val="-5"/>
        </w:rPr>
        <w:t> </w:t>
      </w:r>
      <w:r>
        <w:rPr>
          <w:color w:val="3B6FE2"/>
        </w:rPr>
        <w:t>Their</w:t>
      </w:r>
      <w:r>
        <w:rPr>
          <w:color w:val="3B6FE2"/>
          <w:spacing w:val="-6"/>
        </w:rPr>
        <w:t> </w:t>
      </w:r>
      <w:r>
        <w:rPr>
          <w:color w:val="3B6FE2"/>
        </w:rPr>
        <w:t>Goals</w:t>
      </w:r>
      <w:r>
        <w:rPr>
          <w:color w:val="3B6FE2"/>
          <w:spacing w:val="-6"/>
        </w:rPr>
        <w:t> </w:t>
      </w:r>
      <w:r>
        <w:rPr>
          <w:color w:val="3B6FE2"/>
        </w:rPr>
        <w:t>in</w:t>
      </w:r>
      <w:r>
        <w:rPr>
          <w:color w:val="3B6FE2"/>
          <w:spacing w:val="-5"/>
        </w:rPr>
        <w:t> </w:t>
      </w:r>
      <w:r>
        <w:rPr>
          <w:color w:val="3B6FE2"/>
        </w:rPr>
        <w:t>a Complex World</w:t>
      </w:r>
    </w:p>
    <w:p>
      <w:pPr>
        <w:pStyle w:val="BodyText"/>
        <w:spacing w:line="276" w:lineRule="auto" w:before="101"/>
        <w:ind w:left="100" w:right="174"/>
      </w:pPr>
      <w:r>
        <w:rPr/>
        <w:t>Complex problems don't have easy solutions. In order to solve them, organizations must experiment by defining, working toward, and achieving larger goals in small steps. Each step involves</w:t>
      </w:r>
      <w:r>
        <w:rPr>
          <w:spacing w:val="-3"/>
        </w:rPr>
        <w:t> </w:t>
      </w:r>
      <w:r>
        <w:rPr/>
        <w:t>comparing</w:t>
      </w:r>
      <w:r>
        <w:rPr>
          <w:spacing w:val="-3"/>
        </w:rPr>
        <w:t> </w:t>
      </w:r>
      <w:r>
        <w:rPr/>
        <w:t>the</w:t>
      </w:r>
      <w:r>
        <w:rPr>
          <w:spacing w:val="-3"/>
        </w:rPr>
        <w:t> </w:t>
      </w:r>
      <w:r>
        <w:rPr/>
        <w:t>actual</w:t>
      </w:r>
      <w:r>
        <w:rPr>
          <w:spacing w:val="-3"/>
        </w:rPr>
        <w:t> </w:t>
      </w:r>
      <w:r>
        <w:rPr/>
        <w:t>result</w:t>
      </w:r>
      <w:r>
        <w:rPr>
          <w:spacing w:val="-3"/>
        </w:rPr>
        <w:t> </w:t>
      </w:r>
      <w:r>
        <w:rPr/>
        <w:t>of</w:t>
      </w:r>
      <w:r>
        <w:rPr>
          <w:spacing w:val="-3"/>
        </w:rPr>
        <w:t> </w:t>
      </w:r>
      <w:r>
        <w:rPr/>
        <w:t>the</w:t>
      </w:r>
      <w:r>
        <w:rPr>
          <w:spacing w:val="-3"/>
        </w:rPr>
        <w:t> </w:t>
      </w:r>
      <w:r>
        <w:rPr/>
        <w:t>experiment</w:t>
      </w:r>
      <w:r>
        <w:rPr>
          <w:spacing w:val="-3"/>
        </w:rPr>
        <w:t> </w:t>
      </w:r>
      <w:r>
        <w:rPr/>
        <w:t>with</w:t>
      </w:r>
      <w:r>
        <w:rPr>
          <w:spacing w:val="-3"/>
        </w:rPr>
        <w:t> </w:t>
      </w:r>
      <w:r>
        <w:rPr/>
        <w:t>its</w:t>
      </w:r>
      <w:r>
        <w:rPr>
          <w:spacing w:val="-3"/>
        </w:rPr>
        <w:t> </w:t>
      </w:r>
      <w:r>
        <w:rPr/>
        <w:t>desired</w:t>
      </w:r>
      <w:r>
        <w:rPr>
          <w:spacing w:val="-3"/>
        </w:rPr>
        <w:t> </w:t>
      </w:r>
      <w:r>
        <w:rPr/>
        <w:t>outcome,</w:t>
      </w:r>
      <w:r>
        <w:rPr>
          <w:spacing w:val="-3"/>
        </w:rPr>
        <w:t> </w:t>
      </w:r>
      <w:r>
        <w:rPr/>
        <w:t>and</w:t>
      </w:r>
      <w:r>
        <w:rPr>
          <w:spacing w:val="-3"/>
        </w:rPr>
        <w:t> </w:t>
      </w:r>
      <w:r>
        <w:rPr/>
        <w:t>adapting the next step based accordingly (see Figure 1).</w:t>
      </w:r>
      <w:r>
        <w:rPr>
          <w:vertAlign w:val="superscript"/>
        </w:rPr>
        <w:t>1</w:t>
      </w:r>
    </w:p>
    <w:p>
      <w:pPr>
        <w:pStyle w:val="BodyText"/>
        <w:spacing w:before="37"/>
      </w:pPr>
    </w:p>
    <w:p>
      <w:pPr>
        <w:pStyle w:val="BodyText"/>
        <w:spacing w:before="1"/>
        <w:ind w:left="100"/>
      </w:pPr>
      <w:r>
        <w:rPr/>
        <w:t>EBM</w:t>
      </w:r>
      <w:r>
        <w:rPr>
          <w:spacing w:val="-7"/>
        </w:rPr>
        <w:t> </w:t>
      </w:r>
      <w:r>
        <w:rPr/>
        <w:t>focuses</w:t>
      </w:r>
      <w:r>
        <w:rPr>
          <w:spacing w:val="-4"/>
        </w:rPr>
        <w:t> </w:t>
      </w:r>
      <w:r>
        <w:rPr/>
        <w:t>on</w:t>
      </w:r>
      <w:r>
        <w:rPr>
          <w:spacing w:val="-4"/>
        </w:rPr>
        <w:t> </w:t>
      </w:r>
      <w:r>
        <w:rPr/>
        <w:t>three</w:t>
      </w:r>
      <w:r>
        <w:rPr>
          <w:spacing w:val="-4"/>
        </w:rPr>
        <w:t> </w:t>
      </w:r>
      <w:r>
        <w:rPr/>
        <w:t>levels</w:t>
      </w:r>
      <w:r>
        <w:rPr>
          <w:spacing w:val="-4"/>
        </w:rPr>
        <w:t> </w:t>
      </w:r>
      <w:r>
        <w:rPr/>
        <w:t>of</w:t>
      </w:r>
      <w:r>
        <w:rPr>
          <w:spacing w:val="-4"/>
        </w:rPr>
        <w:t> </w:t>
      </w:r>
      <w:r>
        <w:rPr>
          <w:spacing w:val="-2"/>
        </w:rPr>
        <w:t>goals:</w:t>
      </w:r>
    </w:p>
    <w:p>
      <w:pPr>
        <w:pStyle w:val="BodyText"/>
        <w:spacing w:before="74"/>
      </w:pPr>
    </w:p>
    <w:p>
      <w:pPr>
        <w:pStyle w:val="ListParagraph"/>
        <w:numPr>
          <w:ilvl w:val="0"/>
          <w:numId w:val="1"/>
        </w:numPr>
        <w:tabs>
          <w:tab w:pos="820" w:val="left" w:leader="none"/>
        </w:tabs>
        <w:spacing w:line="276" w:lineRule="auto" w:before="0" w:after="0"/>
        <w:ind w:left="820" w:right="290" w:hanging="360"/>
        <w:jc w:val="left"/>
        <w:rPr>
          <w:sz w:val="22"/>
        </w:rPr>
      </w:pPr>
      <w:r>
        <w:rPr>
          <w:b/>
          <w:sz w:val="22"/>
        </w:rPr>
        <w:t>Strategic Goals</w:t>
      </w:r>
      <w:r>
        <w:rPr>
          <w:sz w:val="22"/>
        </w:rPr>
        <w:t>, important things that the organization feels it needs to achieve to realize its </w:t>
      </w:r>
      <w:r>
        <w:rPr>
          <w:i/>
          <w:sz w:val="22"/>
        </w:rPr>
        <w:t>Mission </w:t>
      </w:r>
      <w:r>
        <w:rPr>
          <w:sz w:val="22"/>
        </w:rPr>
        <w:t>and </w:t>
      </w:r>
      <w:r>
        <w:rPr>
          <w:i/>
          <w:sz w:val="22"/>
        </w:rPr>
        <w:t>Vision. </w:t>
      </w:r>
      <w:r>
        <w:rPr>
          <w:sz w:val="22"/>
        </w:rPr>
        <w:t>These goals are so big and far away, with many uncertainties along the journey that the organization must use empiricism to achieve them.</w:t>
      </w:r>
      <w:r>
        <w:rPr>
          <w:spacing w:val="-3"/>
          <w:sz w:val="22"/>
        </w:rPr>
        <w:t> </w:t>
      </w:r>
      <w:r>
        <w:rPr>
          <w:sz w:val="22"/>
        </w:rPr>
        <w:t>Because</w:t>
      </w:r>
      <w:r>
        <w:rPr>
          <w:spacing w:val="-3"/>
          <w:sz w:val="22"/>
        </w:rPr>
        <w:t> </w:t>
      </w:r>
      <w:r>
        <w:rPr>
          <w:sz w:val="22"/>
        </w:rPr>
        <w:t>a</w:t>
      </w:r>
      <w:r>
        <w:rPr>
          <w:spacing w:val="-3"/>
          <w:sz w:val="22"/>
        </w:rPr>
        <w:t> </w:t>
      </w:r>
      <w:r>
        <w:rPr>
          <w:sz w:val="22"/>
        </w:rPr>
        <w:t>Strategic</w:t>
      </w:r>
      <w:r>
        <w:rPr>
          <w:spacing w:val="-3"/>
          <w:sz w:val="22"/>
        </w:rPr>
        <w:t> </w:t>
      </w:r>
      <w:r>
        <w:rPr>
          <w:sz w:val="22"/>
        </w:rPr>
        <w:t>Goal</w:t>
      </w:r>
      <w:r>
        <w:rPr>
          <w:spacing w:val="-3"/>
          <w:sz w:val="22"/>
        </w:rPr>
        <w:t> </w:t>
      </w:r>
      <w:r>
        <w:rPr>
          <w:sz w:val="22"/>
        </w:rPr>
        <w:t>is</w:t>
      </w:r>
      <w:r>
        <w:rPr>
          <w:spacing w:val="-3"/>
          <w:sz w:val="22"/>
        </w:rPr>
        <w:t> </w:t>
      </w:r>
      <w:r>
        <w:rPr>
          <w:sz w:val="22"/>
        </w:rPr>
        <w:t>aspirational</w:t>
      </w:r>
      <w:r>
        <w:rPr>
          <w:spacing w:val="-3"/>
          <w:sz w:val="22"/>
        </w:rPr>
        <w:t> </w:t>
      </w:r>
      <w:r>
        <w:rPr>
          <w:sz w:val="22"/>
        </w:rPr>
        <w:t>and</w:t>
      </w:r>
      <w:r>
        <w:rPr>
          <w:spacing w:val="-3"/>
          <w:sz w:val="22"/>
        </w:rPr>
        <w:t> </w:t>
      </w:r>
      <w:r>
        <w:rPr>
          <w:sz w:val="22"/>
        </w:rPr>
        <w:t>the</w:t>
      </w:r>
      <w:r>
        <w:rPr>
          <w:spacing w:val="-3"/>
          <w:sz w:val="22"/>
        </w:rPr>
        <w:t> </w:t>
      </w:r>
      <w:r>
        <w:rPr>
          <w:sz w:val="22"/>
        </w:rPr>
        <w:t>path</w:t>
      </w:r>
      <w:r>
        <w:rPr>
          <w:spacing w:val="-3"/>
          <w:sz w:val="22"/>
        </w:rPr>
        <w:t> </w:t>
      </w:r>
      <w:r>
        <w:rPr>
          <w:sz w:val="22"/>
        </w:rPr>
        <w:t>to</w:t>
      </w:r>
      <w:r>
        <w:rPr>
          <w:spacing w:val="-3"/>
          <w:sz w:val="22"/>
        </w:rPr>
        <w:t> </w:t>
      </w:r>
      <w:r>
        <w:rPr>
          <w:sz w:val="22"/>
        </w:rPr>
        <w:t>achieving</w:t>
      </w:r>
      <w:r>
        <w:rPr>
          <w:spacing w:val="-3"/>
          <w:sz w:val="22"/>
        </w:rPr>
        <w:t> </w:t>
      </w:r>
      <w:r>
        <w:rPr>
          <w:sz w:val="22"/>
        </w:rPr>
        <w:t>it</w:t>
      </w:r>
      <w:r>
        <w:rPr>
          <w:spacing w:val="-3"/>
          <w:sz w:val="22"/>
        </w:rPr>
        <w:t> </w:t>
      </w:r>
      <w:r>
        <w:rPr>
          <w:sz w:val="22"/>
        </w:rPr>
        <w:t>is</w:t>
      </w:r>
      <w:r>
        <w:rPr>
          <w:spacing w:val="-3"/>
          <w:sz w:val="22"/>
        </w:rPr>
        <w:t> </w:t>
      </w:r>
      <w:r>
        <w:rPr>
          <w:sz w:val="22"/>
        </w:rPr>
        <w:t>uncertain, the organization needs a series of practical targets, like Intermediate Goals.</w:t>
      </w:r>
    </w:p>
    <w:p>
      <w:pPr>
        <w:pStyle w:val="ListParagraph"/>
        <w:numPr>
          <w:ilvl w:val="0"/>
          <w:numId w:val="1"/>
        </w:numPr>
        <w:tabs>
          <w:tab w:pos="820" w:val="left" w:leader="none"/>
        </w:tabs>
        <w:spacing w:line="276" w:lineRule="auto" w:before="5" w:after="0"/>
        <w:ind w:left="820" w:right="277" w:hanging="360"/>
        <w:jc w:val="left"/>
        <w:rPr>
          <w:sz w:val="22"/>
        </w:rPr>
      </w:pPr>
      <w:r>
        <w:rPr>
          <w:b/>
          <w:sz w:val="22"/>
        </w:rPr>
        <w:t>Intermediate</w:t>
      </w:r>
      <w:r>
        <w:rPr>
          <w:b/>
          <w:spacing w:val="-4"/>
          <w:sz w:val="22"/>
        </w:rPr>
        <w:t> </w:t>
      </w:r>
      <w:r>
        <w:rPr>
          <w:b/>
          <w:sz w:val="22"/>
        </w:rPr>
        <w:t>Goals</w:t>
      </w:r>
      <w:r>
        <w:rPr>
          <w:sz w:val="22"/>
        </w:rPr>
        <w:t>,</w:t>
      </w:r>
      <w:r>
        <w:rPr>
          <w:spacing w:val="-4"/>
          <w:sz w:val="22"/>
        </w:rPr>
        <w:t> </w:t>
      </w:r>
      <w:r>
        <w:rPr>
          <w:sz w:val="22"/>
        </w:rPr>
        <w:t>achievements</w:t>
      </w:r>
      <w:r>
        <w:rPr>
          <w:spacing w:val="-4"/>
          <w:sz w:val="22"/>
        </w:rPr>
        <w:t> </w:t>
      </w:r>
      <w:r>
        <w:rPr>
          <w:sz w:val="22"/>
        </w:rPr>
        <w:t>of</w:t>
      </w:r>
      <w:r>
        <w:rPr>
          <w:spacing w:val="-4"/>
          <w:sz w:val="22"/>
        </w:rPr>
        <w:t> </w:t>
      </w:r>
      <w:r>
        <w:rPr>
          <w:sz w:val="22"/>
        </w:rPr>
        <w:t>which</w:t>
      </w:r>
      <w:r>
        <w:rPr>
          <w:spacing w:val="-4"/>
          <w:sz w:val="22"/>
        </w:rPr>
        <w:t> </w:t>
      </w:r>
      <w:r>
        <w:rPr>
          <w:sz w:val="22"/>
        </w:rPr>
        <w:t>will</w:t>
      </w:r>
      <w:r>
        <w:rPr>
          <w:spacing w:val="-4"/>
          <w:sz w:val="22"/>
        </w:rPr>
        <w:t> </w:t>
      </w:r>
      <w:r>
        <w:rPr>
          <w:sz w:val="22"/>
        </w:rPr>
        <w:t>indicate</w:t>
      </w:r>
      <w:r>
        <w:rPr>
          <w:spacing w:val="-4"/>
          <w:sz w:val="22"/>
        </w:rPr>
        <w:t> </w:t>
      </w:r>
      <w:r>
        <w:rPr>
          <w:sz w:val="22"/>
        </w:rPr>
        <w:t>that</w:t>
      </w:r>
      <w:r>
        <w:rPr>
          <w:spacing w:val="-4"/>
          <w:sz w:val="22"/>
        </w:rPr>
        <w:t> </w:t>
      </w:r>
      <w:r>
        <w:rPr>
          <w:sz w:val="22"/>
        </w:rPr>
        <w:t>the</w:t>
      </w:r>
      <w:r>
        <w:rPr>
          <w:spacing w:val="-4"/>
          <w:sz w:val="22"/>
        </w:rPr>
        <w:t> </w:t>
      </w:r>
      <w:r>
        <w:rPr>
          <w:sz w:val="22"/>
        </w:rPr>
        <w:t>organization</w:t>
      </w:r>
      <w:r>
        <w:rPr>
          <w:spacing w:val="-4"/>
          <w:sz w:val="22"/>
        </w:rPr>
        <w:t> </w:t>
      </w:r>
      <w:r>
        <w:rPr>
          <w:sz w:val="22"/>
        </w:rPr>
        <w:t>is</w:t>
      </w:r>
      <w:r>
        <w:rPr>
          <w:spacing w:val="-4"/>
          <w:sz w:val="22"/>
        </w:rPr>
        <w:t> </w:t>
      </w:r>
      <w:r>
        <w:rPr>
          <w:sz w:val="22"/>
        </w:rPr>
        <w:t>on</w:t>
      </w:r>
      <w:r>
        <w:rPr>
          <w:spacing w:val="-4"/>
          <w:sz w:val="22"/>
        </w:rPr>
        <w:t> </w:t>
      </w:r>
      <w:r>
        <w:rPr>
          <w:sz w:val="22"/>
        </w:rPr>
        <w:t>the path to a Strategic Goal. The path to the Intermediate Goal is often still somewhat uncertain, but not completely unknown.</w:t>
      </w:r>
    </w:p>
    <w:p>
      <w:pPr>
        <w:pStyle w:val="ListParagraph"/>
        <w:numPr>
          <w:ilvl w:val="0"/>
          <w:numId w:val="1"/>
        </w:numPr>
        <w:tabs>
          <w:tab w:pos="820" w:val="left" w:leader="none"/>
        </w:tabs>
        <w:spacing w:line="278" w:lineRule="auto" w:before="0" w:after="0"/>
        <w:ind w:left="820" w:right="1304" w:hanging="360"/>
        <w:jc w:val="left"/>
        <w:rPr>
          <w:sz w:val="22"/>
        </w:rPr>
      </w:pPr>
      <w:r>
        <w:rPr>
          <w:b/>
          <w:sz w:val="22"/>
        </w:rPr>
        <w:t>Immediate</w:t>
      </w:r>
      <w:r>
        <w:rPr>
          <w:b/>
          <w:spacing w:val="-4"/>
          <w:sz w:val="22"/>
        </w:rPr>
        <w:t> </w:t>
      </w:r>
      <w:r>
        <w:rPr>
          <w:b/>
          <w:sz w:val="22"/>
        </w:rPr>
        <w:t>Tactical</w:t>
      </w:r>
      <w:r>
        <w:rPr>
          <w:b/>
          <w:spacing w:val="-4"/>
          <w:sz w:val="22"/>
        </w:rPr>
        <w:t> </w:t>
      </w:r>
      <w:r>
        <w:rPr>
          <w:b/>
          <w:sz w:val="22"/>
        </w:rPr>
        <w:t>Goals</w:t>
      </w:r>
      <w:r>
        <w:rPr>
          <w:sz w:val="22"/>
        </w:rPr>
        <w:t>,</w:t>
      </w:r>
      <w:r>
        <w:rPr>
          <w:spacing w:val="-4"/>
          <w:sz w:val="22"/>
        </w:rPr>
        <w:t> </w:t>
      </w:r>
      <w:r>
        <w:rPr>
          <w:sz w:val="22"/>
        </w:rPr>
        <w:t>which</w:t>
      </w:r>
      <w:r>
        <w:rPr>
          <w:spacing w:val="-4"/>
          <w:sz w:val="22"/>
        </w:rPr>
        <w:t> </w:t>
      </w:r>
      <w:r>
        <w:rPr>
          <w:sz w:val="22"/>
        </w:rPr>
        <w:t>are</w:t>
      </w:r>
      <w:r>
        <w:rPr>
          <w:spacing w:val="-4"/>
          <w:sz w:val="22"/>
        </w:rPr>
        <w:t> </w:t>
      </w:r>
      <w:r>
        <w:rPr>
          <w:sz w:val="22"/>
        </w:rPr>
        <w:t>the</w:t>
      </w:r>
      <w:r>
        <w:rPr>
          <w:spacing w:val="-4"/>
          <w:sz w:val="22"/>
        </w:rPr>
        <w:t> </w:t>
      </w:r>
      <w:r>
        <w:rPr>
          <w:sz w:val="22"/>
        </w:rPr>
        <w:t>current</w:t>
      </w:r>
      <w:r>
        <w:rPr>
          <w:spacing w:val="-4"/>
          <w:sz w:val="22"/>
        </w:rPr>
        <w:t> </w:t>
      </w:r>
      <w:r>
        <w:rPr>
          <w:sz w:val="22"/>
        </w:rPr>
        <w:t>focus</w:t>
      </w:r>
      <w:r>
        <w:rPr>
          <w:spacing w:val="-4"/>
          <w:sz w:val="22"/>
        </w:rPr>
        <w:t> </w:t>
      </w:r>
      <w:r>
        <w:rPr>
          <w:sz w:val="22"/>
        </w:rPr>
        <w:t>of</w:t>
      </w:r>
      <w:r>
        <w:rPr>
          <w:spacing w:val="-4"/>
          <w:sz w:val="22"/>
        </w:rPr>
        <w:t> </w:t>
      </w:r>
      <w:r>
        <w:rPr>
          <w:sz w:val="22"/>
        </w:rPr>
        <w:t>the</w:t>
      </w:r>
      <w:r>
        <w:rPr>
          <w:spacing w:val="-4"/>
          <w:sz w:val="22"/>
        </w:rPr>
        <w:t> </w:t>
      </w:r>
      <w:r>
        <w:rPr>
          <w:sz w:val="22"/>
        </w:rPr>
        <w:t>organization’s improvement efforts.</w:t>
      </w:r>
    </w:p>
    <w:p>
      <w:pPr>
        <w:pStyle w:val="BodyText"/>
        <w:spacing w:before="30"/>
      </w:pPr>
    </w:p>
    <w:p>
      <w:pPr>
        <w:pStyle w:val="BodyText"/>
        <w:spacing w:line="276" w:lineRule="auto"/>
        <w:ind w:left="100" w:right="174"/>
      </w:pPr>
      <w:r>
        <w:rPr/>
        <w:t>To progress towards Strategic and Intermediate goals, organizations form hypotheses about improvements they can make to move toward their Immediate Tactical Goals. These hypotheses form the basis of experiments that they run to try to improve. They measure the results of these experiments (evidence) to evaluate their progress toward their goals, and to determine</w:t>
      </w:r>
      <w:r>
        <w:rPr>
          <w:spacing w:val="-3"/>
        </w:rPr>
        <w:t> </w:t>
      </w:r>
      <w:r>
        <w:rPr/>
        <w:t>their</w:t>
      </w:r>
      <w:r>
        <w:rPr>
          <w:spacing w:val="-3"/>
        </w:rPr>
        <w:t> </w:t>
      </w:r>
      <w:r>
        <w:rPr/>
        <w:t>next</w:t>
      </w:r>
      <w:r>
        <w:rPr>
          <w:spacing w:val="-3"/>
        </w:rPr>
        <w:t> </w:t>
      </w:r>
      <w:r>
        <w:rPr/>
        <w:t>steps</w:t>
      </w:r>
      <w:r>
        <w:rPr>
          <w:spacing w:val="-3"/>
        </w:rPr>
        <w:t> </w:t>
      </w:r>
      <w:r>
        <w:rPr/>
        <w:t>(new</w:t>
      </w:r>
      <w:r>
        <w:rPr>
          <w:spacing w:val="-3"/>
        </w:rPr>
        <w:t> </w:t>
      </w:r>
      <w:r>
        <w:rPr/>
        <w:t>hypotheses),</w:t>
      </w:r>
      <w:r>
        <w:rPr>
          <w:spacing w:val="-3"/>
        </w:rPr>
        <w:t> </w:t>
      </w:r>
      <w:r>
        <w:rPr/>
        <w:t>which</w:t>
      </w:r>
      <w:r>
        <w:rPr>
          <w:spacing w:val="-3"/>
        </w:rPr>
        <w:t> </w:t>
      </w:r>
      <w:r>
        <w:rPr/>
        <w:t>may</w:t>
      </w:r>
      <w:r>
        <w:rPr>
          <w:spacing w:val="-3"/>
        </w:rPr>
        <w:t> </w:t>
      </w:r>
      <w:r>
        <w:rPr/>
        <w:t>include</w:t>
      </w:r>
      <w:r>
        <w:rPr>
          <w:spacing w:val="-3"/>
        </w:rPr>
        <w:t> </w:t>
      </w:r>
      <w:r>
        <w:rPr/>
        <w:t>adjusting</w:t>
      </w:r>
      <w:r>
        <w:rPr>
          <w:spacing w:val="-3"/>
        </w:rPr>
        <w:t> </w:t>
      </w:r>
      <w:r>
        <w:rPr/>
        <w:t>their</w:t>
      </w:r>
      <w:r>
        <w:rPr>
          <w:spacing w:val="-3"/>
        </w:rPr>
        <w:t> </w:t>
      </w:r>
      <w:r>
        <w:rPr/>
        <w:t>goals</w:t>
      </w:r>
      <w:r>
        <w:rPr>
          <w:spacing w:val="-3"/>
        </w:rPr>
        <w:t> </w:t>
      </w:r>
      <w:r>
        <w:rPr/>
        <w:t>based</w:t>
      </w:r>
      <w:r>
        <w:rPr>
          <w:spacing w:val="-3"/>
        </w:rPr>
        <w:t> </w:t>
      </w:r>
      <w:r>
        <w:rPr/>
        <w:t>on what they have learned. This is empiricism in action with EBM.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188425</wp:posOffset>
                </wp:positionV>
                <wp:extent cx="182880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83667pt;width:144pt;height:.48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95"/>
        <w:ind w:left="100" w:right="2304" w:firstLine="0"/>
        <w:jc w:val="left"/>
        <w:rPr>
          <w:sz w:val="20"/>
        </w:rPr>
      </w:pPr>
      <w:r>
        <w:rPr>
          <w:sz w:val="20"/>
          <w:vertAlign w:val="superscript"/>
        </w:rPr>
        <w:t>1</w:t>
      </w:r>
      <w:r>
        <w:rPr>
          <w:spacing w:val="-3"/>
          <w:sz w:val="20"/>
          <w:vertAlign w:val="baseline"/>
        </w:rPr>
        <w:t> </w:t>
      </w:r>
      <w:r>
        <w:rPr>
          <w:sz w:val="20"/>
          <w:vertAlign w:val="baseline"/>
        </w:rPr>
        <w:t>1</w:t>
      </w:r>
      <w:r>
        <w:rPr>
          <w:spacing w:val="-3"/>
          <w:sz w:val="20"/>
          <w:vertAlign w:val="baseline"/>
        </w:rPr>
        <w:t> </w:t>
      </w:r>
      <w:r>
        <w:rPr>
          <w:sz w:val="20"/>
          <w:vertAlign w:val="baseline"/>
        </w:rPr>
        <w:t>For</w:t>
      </w:r>
      <w:r>
        <w:rPr>
          <w:spacing w:val="-3"/>
          <w:sz w:val="20"/>
          <w:vertAlign w:val="baseline"/>
        </w:rPr>
        <w:t> </w:t>
      </w:r>
      <w:r>
        <w:rPr>
          <w:sz w:val="20"/>
          <w:vertAlign w:val="baseline"/>
        </w:rPr>
        <w:t>more</w:t>
      </w:r>
      <w:r>
        <w:rPr>
          <w:spacing w:val="-3"/>
          <w:sz w:val="20"/>
          <w:vertAlign w:val="baseline"/>
        </w:rPr>
        <w:t> </w:t>
      </w:r>
      <w:r>
        <w:rPr>
          <w:sz w:val="20"/>
          <w:vertAlign w:val="baseline"/>
        </w:rPr>
        <w:t>on</w:t>
      </w:r>
      <w:r>
        <w:rPr>
          <w:spacing w:val="-3"/>
          <w:sz w:val="20"/>
          <w:vertAlign w:val="baseline"/>
        </w:rPr>
        <w:t> </w:t>
      </w:r>
      <w:r>
        <w:rPr>
          <w:sz w:val="20"/>
          <w:vertAlign w:val="baseline"/>
        </w:rPr>
        <w:t>complexity,</w:t>
      </w:r>
      <w:r>
        <w:rPr>
          <w:spacing w:val="-3"/>
          <w:sz w:val="20"/>
          <w:vertAlign w:val="baseline"/>
        </w:rPr>
        <w:t> </w:t>
      </w:r>
      <w:r>
        <w:rPr>
          <w:sz w:val="20"/>
          <w:vertAlign w:val="baseline"/>
        </w:rPr>
        <w:t>see</w:t>
      </w:r>
      <w:r>
        <w:rPr>
          <w:spacing w:val="-3"/>
          <w:sz w:val="20"/>
          <w:vertAlign w:val="baseline"/>
        </w:rPr>
        <w:t> </w:t>
      </w:r>
      <w:r>
        <w:rPr>
          <w:sz w:val="20"/>
          <w:vertAlign w:val="baseline"/>
        </w:rPr>
        <w:t>the</w:t>
      </w:r>
      <w:r>
        <w:rPr>
          <w:spacing w:val="-3"/>
          <w:sz w:val="20"/>
          <w:vertAlign w:val="baseline"/>
        </w:rPr>
        <w:t> </w:t>
      </w:r>
      <w:r>
        <w:rPr>
          <w:sz w:val="20"/>
          <w:vertAlign w:val="baseline"/>
        </w:rPr>
        <w:t>Scrum</w:t>
      </w:r>
      <w:r>
        <w:rPr>
          <w:spacing w:val="-4"/>
          <w:sz w:val="20"/>
          <w:vertAlign w:val="baseline"/>
        </w:rPr>
        <w:t> </w:t>
      </w:r>
      <w:r>
        <w:rPr>
          <w:sz w:val="20"/>
          <w:vertAlign w:val="baseline"/>
        </w:rPr>
        <w:t>Theory</w:t>
      </w:r>
      <w:r>
        <w:rPr>
          <w:spacing w:val="-3"/>
          <w:sz w:val="20"/>
          <w:vertAlign w:val="baseline"/>
        </w:rPr>
        <w:t> </w:t>
      </w:r>
      <w:r>
        <w:rPr>
          <w:sz w:val="20"/>
          <w:vertAlign w:val="baseline"/>
        </w:rPr>
        <w:t>section</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Scrum</w:t>
      </w:r>
      <w:r>
        <w:rPr>
          <w:spacing w:val="-4"/>
          <w:sz w:val="20"/>
          <w:vertAlign w:val="baseline"/>
        </w:rPr>
        <w:t> </w:t>
      </w:r>
      <w:r>
        <w:rPr>
          <w:sz w:val="20"/>
          <w:vertAlign w:val="baseline"/>
        </w:rPr>
        <w:t>Guide</w:t>
      </w:r>
      <w:r>
        <w:rPr>
          <w:spacing w:val="-3"/>
          <w:sz w:val="20"/>
          <w:vertAlign w:val="baseline"/>
        </w:rPr>
        <w:t> </w:t>
      </w:r>
      <w:r>
        <w:rPr>
          <w:sz w:val="20"/>
          <w:vertAlign w:val="baseline"/>
        </w:rPr>
        <w:t>at </w:t>
      </w:r>
      <w:r>
        <w:rPr>
          <w:spacing w:val="-2"/>
          <w:sz w:val="20"/>
          <w:vertAlign w:val="baseline"/>
        </w:rPr>
        <w:t>https://</w:t>
      </w:r>
      <w:hyperlink r:id="rId8">
        <w:r>
          <w:rPr>
            <w:spacing w:val="-2"/>
            <w:sz w:val="20"/>
            <w:vertAlign w:val="baseline"/>
          </w:rPr>
          <w:t>www.scrumguides.org/scrum-guide.html</w:t>
        </w:r>
      </w:hyperlink>
    </w:p>
    <w:p>
      <w:pPr>
        <w:spacing w:after="0"/>
        <w:jc w:val="left"/>
        <w:rPr>
          <w:sz w:val="20"/>
        </w:rPr>
        <w:sectPr>
          <w:pgSz w:w="12240" w:h="15840"/>
          <w:pgMar w:header="0" w:footer="1094" w:top="1380" w:bottom="1280" w:left="1340" w:right="1340"/>
        </w:sectPr>
      </w:pPr>
    </w:p>
    <w:p>
      <w:pPr>
        <w:pStyle w:val="BodyText"/>
        <w:ind w:left="558"/>
        <w:rPr>
          <w:sz w:val="20"/>
        </w:rPr>
      </w:pPr>
      <w:r>
        <w:rPr>
          <w:sz w:val="20"/>
        </w:rPr>
        <w:drawing>
          <wp:inline distT="0" distB="0" distL="0" distR="0">
            <wp:extent cx="5291308" cy="5580697"/>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291308" cy="5580697"/>
                    </a:xfrm>
                    <a:prstGeom prst="rect">
                      <a:avLst/>
                    </a:prstGeom>
                  </pic:spPr>
                </pic:pic>
              </a:graphicData>
            </a:graphic>
          </wp:inline>
        </w:drawing>
      </w:r>
      <w:r>
        <w:rPr>
          <w:sz w:val="20"/>
        </w:rPr>
      </w:r>
    </w:p>
    <w:p>
      <w:pPr>
        <w:pStyle w:val="BodyText"/>
        <w:spacing w:before="46"/>
      </w:pPr>
    </w:p>
    <w:p>
      <w:pPr>
        <w:spacing w:before="1"/>
        <w:ind w:left="100" w:right="0" w:firstLine="0"/>
        <w:jc w:val="left"/>
        <w:rPr>
          <w:b/>
          <w:sz w:val="22"/>
        </w:rPr>
      </w:pPr>
      <w:r>
        <w:rPr>
          <w:b/>
          <w:sz w:val="22"/>
        </w:rPr>
        <w:t>Figure</w:t>
      </w:r>
      <w:r>
        <w:rPr>
          <w:b/>
          <w:spacing w:val="-8"/>
          <w:sz w:val="22"/>
        </w:rPr>
        <w:t> </w:t>
      </w:r>
      <w:r>
        <w:rPr>
          <w:b/>
          <w:sz w:val="22"/>
        </w:rPr>
        <w:t>1:</w:t>
      </w:r>
      <w:r>
        <w:rPr>
          <w:b/>
          <w:spacing w:val="-7"/>
          <w:sz w:val="22"/>
        </w:rPr>
        <w:t> </w:t>
      </w:r>
      <w:r>
        <w:rPr>
          <w:b/>
          <w:sz w:val="22"/>
        </w:rPr>
        <w:t>Reaching</w:t>
      </w:r>
      <w:r>
        <w:rPr>
          <w:b/>
          <w:spacing w:val="-7"/>
          <w:sz w:val="22"/>
        </w:rPr>
        <w:t> </w:t>
      </w:r>
      <w:r>
        <w:rPr>
          <w:b/>
          <w:sz w:val="22"/>
        </w:rPr>
        <w:t>strategic</w:t>
      </w:r>
      <w:r>
        <w:rPr>
          <w:b/>
          <w:spacing w:val="-8"/>
          <w:sz w:val="22"/>
        </w:rPr>
        <w:t> </w:t>
      </w:r>
      <w:r>
        <w:rPr>
          <w:b/>
          <w:sz w:val="22"/>
        </w:rPr>
        <w:t>goals</w:t>
      </w:r>
      <w:r>
        <w:rPr>
          <w:b/>
          <w:spacing w:val="-7"/>
          <w:sz w:val="22"/>
        </w:rPr>
        <w:t> </w:t>
      </w:r>
      <w:r>
        <w:rPr>
          <w:b/>
          <w:sz w:val="22"/>
        </w:rPr>
        <w:t>requires</w:t>
      </w:r>
      <w:r>
        <w:rPr>
          <w:b/>
          <w:spacing w:val="-7"/>
          <w:sz w:val="22"/>
        </w:rPr>
        <w:t> </w:t>
      </w:r>
      <w:r>
        <w:rPr>
          <w:b/>
          <w:sz w:val="22"/>
        </w:rPr>
        <w:t>experimenting,</w:t>
      </w:r>
      <w:r>
        <w:rPr>
          <w:b/>
          <w:spacing w:val="-8"/>
          <w:sz w:val="22"/>
        </w:rPr>
        <w:t> </w:t>
      </w:r>
      <w:r>
        <w:rPr>
          <w:b/>
          <w:sz w:val="22"/>
        </w:rPr>
        <w:t>inspecting,</w:t>
      </w:r>
      <w:r>
        <w:rPr>
          <w:b/>
          <w:spacing w:val="-7"/>
          <w:sz w:val="22"/>
        </w:rPr>
        <w:t> </w:t>
      </w:r>
      <w:r>
        <w:rPr>
          <w:b/>
          <w:sz w:val="22"/>
        </w:rPr>
        <w:t>and</w:t>
      </w:r>
      <w:r>
        <w:rPr>
          <w:b/>
          <w:spacing w:val="-7"/>
          <w:sz w:val="22"/>
        </w:rPr>
        <w:t> </w:t>
      </w:r>
      <w:r>
        <w:rPr>
          <w:b/>
          <w:spacing w:val="-2"/>
          <w:sz w:val="22"/>
        </w:rPr>
        <w:t>adapting</w:t>
      </w:r>
      <w:r>
        <w:rPr>
          <w:b/>
          <w:spacing w:val="-2"/>
          <w:sz w:val="22"/>
          <w:vertAlign w:val="superscript"/>
        </w:rPr>
        <w:t>2</w:t>
      </w:r>
    </w:p>
    <w:p>
      <w:pPr>
        <w:pStyle w:val="BodyText"/>
        <w:rPr>
          <w:b/>
        </w:rPr>
      </w:pPr>
    </w:p>
    <w:p>
      <w:pPr>
        <w:pStyle w:val="BodyText"/>
        <w:spacing w:before="174"/>
        <w:rPr>
          <w:b/>
        </w:rPr>
      </w:pPr>
    </w:p>
    <w:p>
      <w:pPr>
        <w:pStyle w:val="Heading3"/>
      </w:pPr>
      <w:r>
        <w:rPr>
          <w:color w:val="4A86E8"/>
        </w:rPr>
        <w:t>Setting</w:t>
      </w:r>
      <w:r>
        <w:rPr>
          <w:color w:val="4A86E8"/>
          <w:spacing w:val="-8"/>
        </w:rPr>
        <w:t> </w:t>
      </w:r>
      <w:r>
        <w:rPr>
          <w:color w:val="4A86E8"/>
          <w:spacing w:val="-4"/>
        </w:rPr>
        <w:t>Goals</w:t>
      </w:r>
    </w:p>
    <w:p>
      <w:pPr>
        <w:pStyle w:val="BodyText"/>
        <w:spacing w:line="276" w:lineRule="auto" w:before="110"/>
        <w:ind w:left="100" w:right="26"/>
      </w:pPr>
      <w:r>
        <w:rPr/>
        <w:t>Organizations must define measurable goals that will indicate whether that goal is achieved. These</w:t>
      </w:r>
      <w:r>
        <w:rPr>
          <w:spacing w:val="-3"/>
        </w:rPr>
        <w:t> </w:t>
      </w:r>
      <w:r>
        <w:rPr/>
        <w:t>measurable</w:t>
      </w:r>
      <w:r>
        <w:rPr>
          <w:spacing w:val="-3"/>
        </w:rPr>
        <w:t> </w:t>
      </w:r>
      <w:r>
        <w:rPr/>
        <w:t>goals,</w:t>
      </w:r>
      <w:r>
        <w:rPr>
          <w:spacing w:val="-3"/>
        </w:rPr>
        <w:t> </w:t>
      </w:r>
      <w:r>
        <w:rPr/>
        <w:t>measures,</w:t>
      </w:r>
      <w:r>
        <w:rPr>
          <w:spacing w:val="-3"/>
        </w:rPr>
        <w:t> </w:t>
      </w:r>
      <w:r>
        <w:rPr/>
        <w:t>and</w:t>
      </w:r>
      <w:r>
        <w:rPr>
          <w:spacing w:val="-5"/>
        </w:rPr>
        <w:t> </w:t>
      </w:r>
      <w:r>
        <w:rPr/>
        <w:t>experiments</w:t>
      </w:r>
      <w:r>
        <w:rPr>
          <w:spacing w:val="-3"/>
        </w:rPr>
        <w:t> </w:t>
      </w:r>
      <w:r>
        <w:rPr/>
        <w:t>should</w:t>
      </w:r>
      <w:r>
        <w:rPr>
          <w:spacing w:val="-3"/>
        </w:rPr>
        <w:t> </w:t>
      </w:r>
      <w:r>
        <w:rPr/>
        <w:t>be</w:t>
      </w:r>
      <w:r>
        <w:rPr>
          <w:spacing w:val="-3"/>
        </w:rPr>
        <w:t> </w:t>
      </w:r>
      <w:r>
        <w:rPr/>
        <w:t>made</w:t>
      </w:r>
      <w:r>
        <w:rPr>
          <w:spacing w:val="-3"/>
        </w:rPr>
        <w:t> </w:t>
      </w:r>
      <w:r>
        <w:rPr/>
        <w:t>transparent</w:t>
      </w:r>
      <w:r>
        <w:rPr>
          <w:spacing w:val="-3"/>
        </w:rPr>
        <w:t> </w:t>
      </w:r>
      <w:r>
        <w:rPr/>
        <w:t>in</w:t>
      </w:r>
      <w:r>
        <w:rPr>
          <w:spacing w:val="-3"/>
        </w:rPr>
        <w:t> </w:t>
      </w:r>
      <w:r>
        <w:rPr/>
        <w:t>order</w:t>
      </w:r>
      <w:r>
        <w:rPr>
          <w:spacing w:val="-3"/>
        </w:rPr>
        <w:t> </w:t>
      </w:r>
      <w:r>
        <w:rPr/>
        <w:t>to encourage organizational alignment.</w:t>
      </w:r>
    </w:p>
    <w:p>
      <w:pPr>
        <w:pStyle w:val="BodyText"/>
        <w:rPr>
          <w:sz w:val="20"/>
        </w:rPr>
      </w:pPr>
    </w:p>
    <w:p>
      <w:pPr>
        <w:pStyle w:val="BodyText"/>
        <w:spacing w:before="83"/>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214224</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868042pt;width:144pt;height:.48pt;mso-position-horizontal-relative:page;mso-position-vertical-relative:paragraph;z-index:-15728128;mso-wrap-distance-left:0;mso-wrap-distance-right:0" id="docshape6" filled="true" fillcolor="#000000" stroked="false">
                <v:fill type="solid"/>
                <w10:wrap type="topAndBottom"/>
              </v:rect>
            </w:pict>
          </mc:Fallback>
        </mc:AlternateContent>
      </w:r>
    </w:p>
    <w:p>
      <w:pPr>
        <w:spacing w:before="95"/>
        <w:ind w:left="100" w:right="174" w:firstLine="0"/>
        <w:jc w:val="left"/>
        <w:rPr>
          <w:sz w:val="20"/>
        </w:rPr>
      </w:pPr>
      <w:r>
        <w:rPr>
          <w:sz w:val="20"/>
          <w:vertAlign w:val="superscript"/>
        </w:rPr>
        <w:t>2</w:t>
      </w:r>
      <w:r>
        <w:rPr>
          <w:sz w:val="20"/>
          <w:vertAlign w:val="baseline"/>
        </w:rPr>
        <w:t> 2 Figure adapted from Mike Rother’s Improvement Kata </w:t>
      </w:r>
      <w:hyperlink r:id="rId11">
        <w:r>
          <w:rPr>
            <w:spacing w:val="-2"/>
            <w:sz w:val="20"/>
            <w:vertAlign w:val="baseline"/>
          </w:rPr>
          <w:t>(http://w</w:t>
        </w:r>
      </w:hyperlink>
      <w:r>
        <w:rPr>
          <w:spacing w:val="-2"/>
          <w:sz w:val="20"/>
          <w:vertAlign w:val="baseline"/>
        </w:rPr>
        <w:t>w</w:t>
      </w:r>
      <w:hyperlink r:id="rId11">
        <w:r>
          <w:rPr>
            <w:spacing w:val="-2"/>
            <w:sz w:val="20"/>
            <w:vertAlign w:val="baseline"/>
          </w:rPr>
          <w:t>wpersonal.umich.edu/~mrother/The_Improvement_Kata.html)</w:t>
        </w:r>
      </w:hyperlink>
    </w:p>
    <w:p>
      <w:pPr>
        <w:spacing w:after="0"/>
        <w:jc w:val="left"/>
        <w:rPr>
          <w:sz w:val="20"/>
        </w:rPr>
        <w:sectPr>
          <w:footerReference w:type="default" r:id="rId9"/>
          <w:pgSz w:w="12240" w:h="15840"/>
          <w:pgMar w:header="0" w:footer="1094" w:top="1740" w:bottom="1280" w:left="1340" w:right="1340"/>
        </w:sectPr>
      </w:pPr>
    </w:p>
    <w:p>
      <w:pPr>
        <w:pStyle w:val="BodyText"/>
        <w:spacing w:before="80"/>
        <w:ind w:left="100"/>
      </w:pPr>
      <w:r>
        <w:rPr/>
        <w:t>Consider</w:t>
      </w:r>
      <w:r>
        <w:rPr>
          <w:spacing w:val="-7"/>
        </w:rPr>
        <w:t> </w:t>
      </w:r>
      <w:r>
        <w:rPr/>
        <w:t>the</w:t>
      </w:r>
      <w:r>
        <w:rPr>
          <w:spacing w:val="-5"/>
        </w:rPr>
        <w:t> </w:t>
      </w:r>
      <w:r>
        <w:rPr/>
        <w:t>case</w:t>
      </w:r>
      <w:r>
        <w:rPr>
          <w:spacing w:val="-4"/>
        </w:rPr>
        <w:t> </w:t>
      </w:r>
      <w:r>
        <w:rPr/>
        <w:t>of</w:t>
      </w:r>
      <w:r>
        <w:rPr>
          <w:spacing w:val="-5"/>
        </w:rPr>
        <w:t> </w:t>
      </w:r>
      <w:r>
        <w:rPr/>
        <w:t>the</w:t>
      </w:r>
      <w:r>
        <w:rPr>
          <w:spacing w:val="-5"/>
        </w:rPr>
        <w:t> </w:t>
      </w:r>
      <w:r>
        <w:rPr/>
        <w:t>response</w:t>
      </w:r>
      <w:r>
        <w:rPr>
          <w:spacing w:val="-4"/>
        </w:rPr>
        <w:t> </w:t>
      </w:r>
      <w:r>
        <w:rPr/>
        <w:t>to</w:t>
      </w:r>
      <w:r>
        <w:rPr>
          <w:spacing w:val="-5"/>
        </w:rPr>
        <w:t> </w:t>
      </w:r>
      <w:r>
        <w:rPr/>
        <w:t>an</w:t>
      </w:r>
      <w:r>
        <w:rPr>
          <w:spacing w:val="-5"/>
        </w:rPr>
        <w:t> </w:t>
      </w:r>
      <w:r>
        <w:rPr/>
        <w:t>infectious</w:t>
      </w:r>
      <w:r>
        <w:rPr>
          <w:spacing w:val="-4"/>
        </w:rPr>
        <w:t> </w:t>
      </w:r>
      <w:r>
        <w:rPr>
          <w:spacing w:val="-2"/>
        </w:rPr>
        <w:t>disease:</w:t>
      </w:r>
    </w:p>
    <w:p>
      <w:pPr>
        <w:pStyle w:val="BodyText"/>
        <w:spacing w:before="74"/>
      </w:pPr>
    </w:p>
    <w:p>
      <w:pPr>
        <w:pStyle w:val="ListParagraph"/>
        <w:numPr>
          <w:ilvl w:val="0"/>
          <w:numId w:val="1"/>
        </w:numPr>
        <w:tabs>
          <w:tab w:pos="820" w:val="left" w:leader="none"/>
        </w:tabs>
        <w:spacing w:line="276" w:lineRule="auto" w:before="1" w:after="0"/>
        <w:ind w:left="820" w:right="162" w:hanging="360"/>
        <w:jc w:val="left"/>
        <w:rPr>
          <w:sz w:val="22"/>
        </w:rPr>
      </w:pPr>
      <w:r>
        <w:rPr>
          <w:sz w:val="22"/>
        </w:rPr>
        <w:t>The</w:t>
      </w:r>
      <w:r>
        <w:rPr>
          <w:spacing w:val="-3"/>
          <w:sz w:val="22"/>
        </w:rPr>
        <w:t> </w:t>
      </w:r>
      <w:r>
        <w:rPr>
          <w:sz w:val="22"/>
        </w:rPr>
        <w:t>Strategic</w:t>
      </w:r>
      <w:r>
        <w:rPr>
          <w:spacing w:val="-3"/>
          <w:sz w:val="22"/>
        </w:rPr>
        <w:t> </w:t>
      </w:r>
      <w:r>
        <w:rPr>
          <w:sz w:val="22"/>
        </w:rPr>
        <w:t>Goal</w:t>
      </w:r>
      <w:r>
        <w:rPr>
          <w:spacing w:val="-3"/>
          <w:sz w:val="22"/>
        </w:rPr>
        <w:t> </w:t>
      </w:r>
      <w:r>
        <w:rPr>
          <w:sz w:val="22"/>
        </w:rPr>
        <w:t>is</w:t>
      </w:r>
      <w:r>
        <w:rPr>
          <w:spacing w:val="-3"/>
          <w:sz w:val="22"/>
        </w:rPr>
        <w:t> </w:t>
      </w:r>
      <w:r>
        <w:rPr>
          <w:sz w:val="22"/>
        </w:rPr>
        <w:t>to</w:t>
      </w:r>
      <w:r>
        <w:rPr>
          <w:spacing w:val="-3"/>
          <w:sz w:val="22"/>
        </w:rPr>
        <w:t> </w:t>
      </w:r>
      <w:r>
        <w:rPr>
          <w:sz w:val="22"/>
        </w:rPr>
        <w:t>eradicate</w:t>
      </w:r>
      <w:r>
        <w:rPr>
          <w:spacing w:val="-3"/>
          <w:sz w:val="22"/>
        </w:rPr>
        <w:t> </w:t>
      </w:r>
      <w:r>
        <w:rPr>
          <w:sz w:val="22"/>
        </w:rPr>
        <w:t>the</w:t>
      </w:r>
      <w:r>
        <w:rPr>
          <w:spacing w:val="-3"/>
          <w:sz w:val="22"/>
        </w:rPr>
        <w:t> </w:t>
      </w:r>
      <w:r>
        <w:rPr>
          <w:sz w:val="22"/>
        </w:rPr>
        <w:t>effects</w:t>
      </w:r>
      <w:r>
        <w:rPr>
          <w:spacing w:val="-3"/>
          <w:sz w:val="22"/>
        </w:rPr>
        <w:t> </w:t>
      </w:r>
      <w:r>
        <w:rPr>
          <w:sz w:val="22"/>
        </w:rPr>
        <w:t>of</w:t>
      </w:r>
      <w:r>
        <w:rPr>
          <w:spacing w:val="-3"/>
          <w:sz w:val="22"/>
        </w:rPr>
        <w:t> </w:t>
      </w:r>
      <w:r>
        <w:rPr>
          <w:sz w:val="22"/>
        </w:rPr>
        <w:t>the</w:t>
      </w:r>
      <w:r>
        <w:rPr>
          <w:spacing w:val="-3"/>
          <w:sz w:val="22"/>
        </w:rPr>
        <w:t> </w:t>
      </w:r>
      <w:r>
        <w:rPr>
          <w:sz w:val="22"/>
        </w:rPr>
        <w:t>disease</w:t>
      </w:r>
      <w:r>
        <w:rPr>
          <w:spacing w:val="-3"/>
          <w:sz w:val="22"/>
        </w:rPr>
        <w:t> </w:t>
      </w:r>
      <w:r>
        <w:rPr>
          <w:sz w:val="22"/>
        </w:rPr>
        <w:t>as</w:t>
      </w:r>
      <w:r>
        <w:rPr>
          <w:spacing w:val="-3"/>
          <w:sz w:val="22"/>
        </w:rPr>
        <w:t> </w:t>
      </w:r>
      <w:r>
        <w:rPr>
          <w:sz w:val="22"/>
        </w:rPr>
        <w:t>measured</w:t>
      </w:r>
      <w:r>
        <w:rPr>
          <w:spacing w:val="-3"/>
          <w:sz w:val="22"/>
        </w:rPr>
        <w:t> </w:t>
      </w:r>
      <w:r>
        <w:rPr>
          <w:sz w:val="22"/>
        </w:rPr>
        <w:t>by</w:t>
      </w:r>
      <w:r>
        <w:rPr>
          <w:spacing w:val="-3"/>
          <w:sz w:val="22"/>
        </w:rPr>
        <w:t> </w:t>
      </w:r>
      <w:r>
        <w:rPr>
          <w:sz w:val="22"/>
        </w:rPr>
        <w:t>the</w:t>
      </w:r>
      <w:r>
        <w:rPr>
          <w:spacing w:val="-3"/>
          <w:sz w:val="22"/>
        </w:rPr>
        <w:t> </w:t>
      </w:r>
      <w:r>
        <w:rPr>
          <w:sz w:val="22"/>
        </w:rPr>
        <w:t>number of people who fall ill and suffer significant illness. Measurement is important to understand if progress is being made and if the strategic goal is relevant across time. In this</w:t>
      </w:r>
      <w:r>
        <w:rPr>
          <w:spacing w:val="-3"/>
          <w:sz w:val="22"/>
        </w:rPr>
        <w:t> </w:t>
      </w:r>
      <w:r>
        <w:rPr>
          <w:sz w:val="22"/>
        </w:rPr>
        <w:t>example,</w:t>
      </w:r>
      <w:r>
        <w:rPr>
          <w:spacing w:val="-3"/>
          <w:sz w:val="22"/>
        </w:rPr>
        <w:t> </w:t>
      </w:r>
      <w:r>
        <w:rPr>
          <w:sz w:val="22"/>
        </w:rPr>
        <w:t>the</w:t>
      </w:r>
      <w:r>
        <w:rPr>
          <w:spacing w:val="-3"/>
          <w:sz w:val="22"/>
        </w:rPr>
        <w:t> </w:t>
      </w:r>
      <w:r>
        <w:rPr>
          <w:sz w:val="22"/>
        </w:rPr>
        <w:t>goal</w:t>
      </w:r>
      <w:r>
        <w:rPr>
          <w:spacing w:val="-3"/>
          <w:sz w:val="22"/>
        </w:rPr>
        <w:t> </w:t>
      </w:r>
      <w:r>
        <w:rPr>
          <w:sz w:val="22"/>
        </w:rPr>
        <w:t>is</w:t>
      </w:r>
      <w:r>
        <w:rPr>
          <w:spacing w:val="-3"/>
          <w:sz w:val="22"/>
        </w:rPr>
        <w:t> </w:t>
      </w:r>
      <w:r>
        <w:rPr>
          <w:sz w:val="22"/>
        </w:rPr>
        <w:t>focused</w:t>
      </w:r>
      <w:r>
        <w:rPr>
          <w:spacing w:val="-3"/>
          <w:sz w:val="22"/>
        </w:rPr>
        <w:t> </w:t>
      </w:r>
      <w:r>
        <w:rPr>
          <w:sz w:val="22"/>
        </w:rPr>
        <w:t>on</w:t>
      </w:r>
      <w:r>
        <w:rPr>
          <w:spacing w:val="-3"/>
          <w:sz w:val="22"/>
        </w:rPr>
        <w:t> </w:t>
      </w:r>
      <w:r>
        <w:rPr>
          <w:sz w:val="22"/>
        </w:rPr>
        <w:t>the</w:t>
      </w:r>
      <w:r>
        <w:rPr>
          <w:spacing w:val="-3"/>
          <w:sz w:val="22"/>
        </w:rPr>
        <w:t> </w:t>
      </w:r>
      <w:r>
        <w:rPr>
          <w:sz w:val="22"/>
        </w:rPr>
        <w:t>effects</w:t>
      </w:r>
      <w:r>
        <w:rPr>
          <w:spacing w:val="-3"/>
          <w:sz w:val="22"/>
        </w:rPr>
        <w:t> </w:t>
      </w:r>
      <w:r>
        <w:rPr>
          <w:sz w:val="22"/>
        </w:rPr>
        <w:t>of</w:t>
      </w:r>
      <w:r>
        <w:rPr>
          <w:spacing w:val="-3"/>
          <w:sz w:val="22"/>
        </w:rPr>
        <w:t> </w:t>
      </w:r>
      <w:r>
        <w:rPr>
          <w:sz w:val="22"/>
        </w:rPr>
        <w:t>the</w:t>
      </w:r>
      <w:r>
        <w:rPr>
          <w:spacing w:val="-3"/>
          <w:sz w:val="22"/>
        </w:rPr>
        <w:t> </w:t>
      </w:r>
      <w:r>
        <w:rPr>
          <w:sz w:val="22"/>
        </w:rPr>
        <w:t>disease,</w:t>
      </w:r>
      <w:r>
        <w:rPr>
          <w:spacing w:val="-3"/>
          <w:sz w:val="22"/>
        </w:rPr>
        <w:t> </w:t>
      </w:r>
      <w:r>
        <w:rPr>
          <w:sz w:val="22"/>
        </w:rPr>
        <w:t>and</w:t>
      </w:r>
      <w:r>
        <w:rPr>
          <w:spacing w:val="-3"/>
          <w:sz w:val="22"/>
        </w:rPr>
        <w:t> </w:t>
      </w:r>
      <w:r>
        <w:rPr>
          <w:sz w:val="22"/>
        </w:rPr>
        <w:t>not</w:t>
      </w:r>
      <w:r>
        <w:rPr>
          <w:spacing w:val="-3"/>
          <w:sz w:val="22"/>
        </w:rPr>
        <w:t> </w:t>
      </w:r>
      <w:r>
        <w:rPr>
          <w:sz w:val="22"/>
        </w:rPr>
        <w:t>on</w:t>
      </w:r>
      <w:r>
        <w:rPr>
          <w:spacing w:val="-3"/>
          <w:sz w:val="22"/>
        </w:rPr>
        <w:t> </w:t>
      </w:r>
      <w:r>
        <w:rPr>
          <w:sz w:val="22"/>
        </w:rPr>
        <w:t>the</w:t>
      </w:r>
      <w:r>
        <w:rPr>
          <w:spacing w:val="-3"/>
          <w:sz w:val="22"/>
        </w:rPr>
        <w:t> </w:t>
      </w:r>
      <w:r>
        <w:rPr>
          <w:sz w:val="22"/>
        </w:rPr>
        <w:t>means</w:t>
      </w:r>
      <w:r>
        <w:rPr>
          <w:spacing w:val="-3"/>
          <w:sz w:val="22"/>
        </w:rPr>
        <w:t> </w:t>
      </w:r>
      <w:r>
        <w:rPr>
          <w:sz w:val="22"/>
        </w:rPr>
        <w:t>for achieving the desired impact. For example, the goal is not to vaccinate a certain percentage of the population against the disease. While that may be an activity necessary to achieving the Strategic Goal, it is not the Strategic Goal.</w:t>
      </w:r>
    </w:p>
    <w:p>
      <w:pPr>
        <w:pStyle w:val="ListParagraph"/>
        <w:numPr>
          <w:ilvl w:val="0"/>
          <w:numId w:val="1"/>
        </w:numPr>
        <w:tabs>
          <w:tab w:pos="820" w:val="left" w:leader="none"/>
        </w:tabs>
        <w:spacing w:line="276" w:lineRule="auto" w:before="0" w:after="0"/>
        <w:ind w:left="820" w:right="116" w:hanging="360"/>
        <w:jc w:val="left"/>
        <w:rPr>
          <w:sz w:val="22"/>
        </w:rPr>
      </w:pPr>
      <w:r>
        <w:rPr>
          <w:sz w:val="22"/>
        </w:rPr>
        <w:t>An example of an Intermediate Goal is the successful completion of a trial of a vaccine against the disease. This is still ambitious and measurable, and achieving it may require the</w:t>
      </w:r>
      <w:r>
        <w:rPr>
          <w:spacing w:val="-3"/>
          <w:sz w:val="22"/>
        </w:rPr>
        <w:t> </w:t>
      </w:r>
      <w:r>
        <w:rPr>
          <w:sz w:val="22"/>
        </w:rPr>
        <w:t>completion</w:t>
      </w:r>
      <w:r>
        <w:rPr>
          <w:spacing w:val="-3"/>
          <w:sz w:val="22"/>
        </w:rPr>
        <w:t> </w:t>
      </w:r>
      <w:r>
        <w:rPr>
          <w:sz w:val="22"/>
        </w:rPr>
        <w:t>of</w:t>
      </w:r>
      <w:r>
        <w:rPr>
          <w:spacing w:val="-3"/>
          <w:sz w:val="22"/>
        </w:rPr>
        <w:t> </w:t>
      </w:r>
      <w:r>
        <w:rPr>
          <w:sz w:val="22"/>
        </w:rPr>
        <w:t>many</w:t>
      </w:r>
      <w:r>
        <w:rPr>
          <w:spacing w:val="-3"/>
          <w:sz w:val="22"/>
        </w:rPr>
        <w:t> </w:t>
      </w:r>
      <w:r>
        <w:rPr>
          <w:sz w:val="22"/>
        </w:rPr>
        <w:t>different</w:t>
      </w:r>
      <w:r>
        <w:rPr>
          <w:spacing w:val="-3"/>
          <w:sz w:val="22"/>
        </w:rPr>
        <w:t> </w:t>
      </w:r>
      <w:r>
        <w:rPr>
          <w:sz w:val="22"/>
        </w:rPr>
        <w:t>activities.</w:t>
      </w:r>
      <w:r>
        <w:rPr>
          <w:spacing w:val="-3"/>
          <w:sz w:val="22"/>
        </w:rPr>
        <w:t> </w:t>
      </w:r>
      <w:r>
        <w:rPr>
          <w:sz w:val="22"/>
        </w:rPr>
        <w:t>It</w:t>
      </w:r>
      <w:r>
        <w:rPr>
          <w:spacing w:val="-3"/>
          <w:sz w:val="22"/>
        </w:rPr>
        <w:t> </w:t>
      </w:r>
      <w:r>
        <w:rPr>
          <w:sz w:val="22"/>
        </w:rPr>
        <w:t>is</w:t>
      </w:r>
      <w:r>
        <w:rPr>
          <w:spacing w:val="-3"/>
          <w:sz w:val="22"/>
        </w:rPr>
        <w:t> </w:t>
      </w:r>
      <w:r>
        <w:rPr>
          <w:sz w:val="22"/>
        </w:rPr>
        <w:t>a</w:t>
      </w:r>
      <w:r>
        <w:rPr>
          <w:spacing w:val="-3"/>
          <w:sz w:val="22"/>
        </w:rPr>
        <w:t> </w:t>
      </w:r>
      <w:r>
        <w:rPr>
          <w:sz w:val="22"/>
        </w:rPr>
        <w:t>necessary</w:t>
      </w:r>
      <w:r>
        <w:rPr>
          <w:spacing w:val="-3"/>
          <w:sz w:val="22"/>
        </w:rPr>
        <w:t> </w:t>
      </w:r>
      <w:r>
        <w:rPr>
          <w:sz w:val="22"/>
        </w:rPr>
        <w:t>step</w:t>
      </w:r>
      <w:r>
        <w:rPr>
          <w:spacing w:val="-3"/>
          <w:sz w:val="22"/>
        </w:rPr>
        <w:t> </w:t>
      </w:r>
      <w:r>
        <w:rPr>
          <w:sz w:val="22"/>
        </w:rPr>
        <w:t>on</w:t>
      </w:r>
      <w:r>
        <w:rPr>
          <w:spacing w:val="-3"/>
          <w:sz w:val="22"/>
        </w:rPr>
        <w:t> </w:t>
      </w:r>
      <w:r>
        <w:rPr>
          <w:sz w:val="22"/>
        </w:rPr>
        <w:t>the</w:t>
      </w:r>
      <w:r>
        <w:rPr>
          <w:spacing w:val="-3"/>
          <w:sz w:val="22"/>
        </w:rPr>
        <w:t> </w:t>
      </w:r>
      <w:r>
        <w:rPr>
          <w:sz w:val="22"/>
        </w:rPr>
        <w:t>path</w:t>
      </w:r>
      <w:r>
        <w:rPr>
          <w:spacing w:val="-3"/>
          <w:sz w:val="22"/>
        </w:rPr>
        <w:t> </w:t>
      </w:r>
      <w:r>
        <w:rPr>
          <w:sz w:val="22"/>
        </w:rPr>
        <w:t>to</w:t>
      </w:r>
      <w:r>
        <w:rPr>
          <w:spacing w:val="-3"/>
          <w:sz w:val="22"/>
        </w:rPr>
        <w:t> </w:t>
      </w:r>
      <w:r>
        <w:rPr>
          <w:sz w:val="22"/>
        </w:rPr>
        <w:t>achieving the Strategic Goal.</w:t>
      </w:r>
    </w:p>
    <w:p>
      <w:pPr>
        <w:pStyle w:val="ListParagraph"/>
        <w:numPr>
          <w:ilvl w:val="0"/>
          <w:numId w:val="1"/>
        </w:numPr>
        <w:tabs>
          <w:tab w:pos="820" w:val="left" w:leader="none"/>
        </w:tabs>
        <w:spacing w:line="276" w:lineRule="auto" w:before="1" w:after="0"/>
        <w:ind w:left="820" w:right="359" w:hanging="360"/>
        <w:jc w:val="left"/>
        <w:rPr>
          <w:sz w:val="22"/>
        </w:rPr>
      </w:pPr>
      <w:r>
        <w:rPr>
          <w:sz w:val="22"/>
        </w:rPr>
        <w:t>Examples of immediate tactical goals may include activities like isolating symptoms, evaluating</w:t>
      </w:r>
      <w:r>
        <w:rPr>
          <w:spacing w:val="-3"/>
          <w:sz w:val="22"/>
        </w:rPr>
        <w:t> </w:t>
      </w:r>
      <w:r>
        <w:rPr>
          <w:sz w:val="22"/>
        </w:rPr>
        <w:t>a</w:t>
      </w:r>
      <w:r>
        <w:rPr>
          <w:spacing w:val="-3"/>
          <w:sz w:val="22"/>
        </w:rPr>
        <w:t> </w:t>
      </w:r>
      <w:r>
        <w:rPr>
          <w:sz w:val="22"/>
        </w:rPr>
        <w:t>therapy,</w:t>
      </w:r>
      <w:r>
        <w:rPr>
          <w:spacing w:val="-3"/>
          <w:sz w:val="22"/>
        </w:rPr>
        <w:t> </w:t>
      </w:r>
      <w:r>
        <w:rPr>
          <w:sz w:val="22"/>
        </w:rPr>
        <w:t>sequencing</w:t>
      </w:r>
      <w:r>
        <w:rPr>
          <w:spacing w:val="-3"/>
          <w:sz w:val="22"/>
        </w:rPr>
        <w:t> </w:t>
      </w:r>
      <w:r>
        <w:rPr>
          <w:sz w:val="22"/>
        </w:rPr>
        <w:t>the</w:t>
      </w:r>
      <w:r>
        <w:rPr>
          <w:spacing w:val="-3"/>
          <w:sz w:val="22"/>
        </w:rPr>
        <w:t> </w:t>
      </w:r>
      <w:r>
        <w:rPr>
          <w:sz w:val="22"/>
        </w:rPr>
        <w:t>DNA</w:t>
      </w:r>
      <w:r>
        <w:rPr>
          <w:spacing w:val="-3"/>
          <w:sz w:val="22"/>
        </w:rPr>
        <w:t> </w:t>
      </w:r>
      <w:r>
        <w:rPr>
          <w:sz w:val="22"/>
        </w:rPr>
        <w:t>of</w:t>
      </w:r>
      <w:r>
        <w:rPr>
          <w:spacing w:val="-3"/>
          <w:sz w:val="22"/>
        </w:rPr>
        <w:t> </w:t>
      </w:r>
      <w:r>
        <w:rPr>
          <w:sz w:val="22"/>
        </w:rPr>
        <w:t>a</w:t>
      </w:r>
      <w:r>
        <w:rPr>
          <w:spacing w:val="-3"/>
          <w:sz w:val="22"/>
        </w:rPr>
        <w:t> </w:t>
      </w:r>
      <w:r>
        <w:rPr>
          <w:sz w:val="22"/>
        </w:rPr>
        <w:t>virus</w:t>
      </w:r>
      <w:r>
        <w:rPr>
          <w:spacing w:val="-3"/>
          <w:sz w:val="22"/>
        </w:rPr>
        <w:t> </w:t>
      </w:r>
      <w:r>
        <w:rPr>
          <w:sz w:val="22"/>
        </w:rPr>
        <w:t>or</w:t>
      </w:r>
      <w:r>
        <w:rPr>
          <w:spacing w:val="-3"/>
          <w:sz w:val="22"/>
        </w:rPr>
        <w:t> </w:t>
      </w:r>
      <w:r>
        <w:rPr>
          <w:sz w:val="22"/>
        </w:rPr>
        <w:t>bacterium,</w:t>
      </w:r>
      <w:r>
        <w:rPr>
          <w:spacing w:val="-3"/>
          <w:sz w:val="22"/>
        </w:rPr>
        <w:t> </w:t>
      </w:r>
      <w:r>
        <w:rPr>
          <w:sz w:val="22"/>
        </w:rPr>
        <w:t>and</w:t>
      </w:r>
      <w:r>
        <w:rPr>
          <w:spacing w:val="-3"/>
          <w:sz w:val="22"/>
        </w:rPr>
        <w:t> </w:t>
      </w:r>
      <w:r>
        <w:rPr>
          <w:sz w:val="22"/>
        </w:rPr>
        <w:t>so</w:t>
      </w:r>
      <w:r>
        <w:rPr>
          <w:spacing w:val="-3"/>
          <w:sz w:val="22"/>
        </w:rPr>
        <w:t> </w:t>
      </w:r>
      <w:r>
        <w:rPr>
          <w:sz w:val="22"/>
        </w:rPr>
        <w:t>forth.</w:t>
      </w:r>
      <w:r>
        <w:rPr>
          <w:spacing w:val="-3"/>
          <w:sz w:val="22"/>
        </w:rPr>
        <w:t> </w:t>
      </w:r>
      <w:r>
        <w:rPr>
          <w:sz w:val="22"/>
        </w:rPr>
        <w:t>These are critical near-term objectives toward which a team or group of teams will work.</w:t>
      </w:r>
    </w:p>
    <w:p>
      <w:pPr>
        <w:pStyle w:val="BodyText"/>
        <w:spacing w:before="36"/>
      </w:pPr>
    </w:p>
    <w:p>
      <w:pPr>
        <w:pStyle w:val="BodyText"/>
        <w:spacing w:line="276" w:lineRule="auto"/>
        <w:ind w:left="100" w:right="174"/>
      </w:pPr>
      <w:r>
        <w:rPr/>
        <w:t>The Strategic Goal is usually focused on achieving a highly desirable but unrealized outcome for a specific group of people. Achieving the goal results in improved happiness, safety, security, or well-being of the recipients of some product or service. In EBM, we refer to this as Unrealized Value, which is the satisfaction gap between a beneficiary’s desired outcome and their</w:t>
      </w:r>
      <w:r>
        <w:rPr>
          <w:spacing w:val="-3"/>
        </w:rPr>
        <w:t> </w:t>
      </w:r>
      <w:r>
        <w:rPr/>
        <w:t>current</w:t>
      </w:r>
      <w:r>
        <w:rPr>
          <w:spacing w:val="-3"/>
        </w:rPr>
        <w:t> </w:t>
      </w:r>
      <w:r>
        <w:rPr/>
        <w:t>experience.</w:t>
      </w:r>
      <w:r>
        <w:rPr>
          <w:spacing w:val="-3"/>
        </w:rPr>
        <w:t> </w:t>
      </w:r>
      <w:r>
        <w:rPr/>
        <w:t>Unrealized</w:t>
      </w:r>
      <w:r>
        <w:rPr>
          <w:spacing w:val="-3"/>
        </w:rPr>
        <w:t> </w:t>
      </w:r>
      <w:r>
        <w:rPr/>
        <w:t>Value</w:t>
      </w:r>
      <w:r>
        <w:rPr>
          <w:spacing w:val="-3"/>
        </w:rPr>
        <w:t> </w:t>
      </w:r>
      <w:r>
        <w:rPr/>
        <w:t>is</w:t>
      </w:r>
      <w:r>
        <w:rPr>
          <w:spacing w:val="-3"/>
        </w:rPr>
        <w:t> </w:t>
      </w:r>
      <w:r>
        <w:rPr/>
        <w:t>described</w:t>
      </w:r>
      <w:r>
        <w:rPr>
          <w:spacing w:val="-3"/>
        </w:rPr>
        <w:t> </w:t>
      </w:r>
      <w:r>
        <w:rPr/>
        <w:t>in</w:t>
      </w:r>
      <w:r>
        <w:rPr>
          <w:spacing w:val="-3"/>
        </w:rPr>
        <w:t> </w:t>
      </w:r>
      <w:r>
        <w:rPr/>
        <w:t>greater</w:t>
      </w:r>
      <w:r>
        <w:rPr>
          <w:spacing w:val="-3"/>
        </w:rPr>
        <w:t> </w:t>
      </w:r>
      <w:r>
        <w:rPr/>
        <w:t>detail</w:t>
      </w:r>
      <w:r>
        <w:rPr>
          <w:spacing w:val="-3"/>
        </w:rPr>
        <w:t> </w:t>
      </w:r>
      <w:r>
        <w:rPr/>
        <w:t>below,</w:t>
      </w:r>
      <w:r>
        <w:rPr>
          <w:spacing w:val="-3"/>
        </w:rPr>
        <w:t> </w:t>
      </w:r>
      <w:r>
        <w:rPr/>
        <w:t>in</w:t>
      </w:r>
      <w:r>
        <w:rPr>
          <w:spacing w:val="-3"/>
        </w:rPr>
        <w:t> </w:t>
      </w:r>
      <w:r>
        <w:rPr/>
        <w:t>the</w:t>
      </w:r>
      <w:r>
        <w:rPr>
          <w:spacing w:val="-3"/>
        </w:rPr>
        <w:t> </w:t>
      </w:r>
      <w:r>
        <w:rPr/>
        <w:t>Key</w:t>
      </w:r>
      <w:r>
        <w:rPr>
          <w:spacing w:val="-3"/>
        </w:rPr>
        <w:t> </w:t>
      </w:r>
      <w:r>
        <w:rPr/>
        <w:t>Value Areas section.</w:t>
      </w:r>
    </w:p>
    <w:p>
      <w:pPr>
        <w:pStyle w:val="BodyText"/>
        <w:spacing w:before="246"/>
      </w:pPr>
    </w:p>
    <w:p>
      <w:pPr>
        <w:pStyle w:val="Heading1"/>
      </w:pPr>
      <w:r>
        <w:rPr>
          <w:color w:val="3B6FE2"/>
        </w:rPr>
        <w:t>Understanding</w:t>
      </w:r>
      <w:r>
        <w:rPr>
          <w:color w:val="3B6FE2"/>
          <w:spacing w:val="-1"/>
        </w:rPr>
        <w:t> </w:t>
      </w:r>
      <w:r>
        <w:rPr>
          <w:color w:val="3B6FE2"/>
        </w:rPr>
        <w:t>What</w:t>
      </w:r>
      <w:r>
        <w:rPr>
          <w:color w:val="3B6FE2"/>
          <w:spacing w:val="-2"/>
        </w:rPr>
        <w:t> </w:t>
      </w:r>
      <w:r>
        <w:rPr>
          <w:color w:val="3B6FE2"/>
        </w:rPr>
        <w:t>is</w:t>
      </w:r>
      <w:r>
        <w:rPr>
          <w:color w:val="3B6FE2"/>
          <w:spacing w:val="-1"/>
        </w:rPr>
        <w:t> </w:t>
      </w:r>
      <w:r>
        <w:rPr>
          <w:color w:val="3B6FE2"/>
          <w:spacing w:val="-2"/>
        </w:rPr>
        <w:t>Valuable</w:t>
      </w:r>
    </w:p>
    <w:p>
      <w:pPr>
        <w:pStyle w:val="BodyText"/>
        <w:spacing w:line="273" w:lineRule="auto" w:before="164"/>
        <w:ind w:left="100" w:right="174"/>
      </w:pPr>
      <w:r>
        <w:rPr/>
        <w:t>Organizations</w:t>
      </w:r>
      <w:r>
        <w:rPr>
          <w:spacing w:val="-4"/>
        </w:rPr>
        <w:t> </w:t>
      </w:r>
      <w:r>
        <w:rPr/>
        <w:t>measure</w:t>
      </w:r>
      <w:r>
        <w:rPr>
          <w:spacing w:val="-4"/>
        </w:rPr>
        <w:t> </w:t>
      </w:r>
      <w:r>
        <w:rPr/>
        <w:t>many</w:t>
      </w:r>
      <w:r>
        <w:rPr>
          <w:spacing w:val="-4"/>
        </w:rPr>
        <w:t> </w:t>
      </w:r>
      <w:r>
        <w:rPr/>
        <w:t>different</w:t>
      </w:r>
      <w:r>
        <w:rPr>
          <w:spacing w:val="-4"/>
        </w:rPr>
        <w:t> </w:t>
      </w:r>
      <w:r>
        <w:rPr/>
        <w:t>kinds</w:t>
      </w:r>
      <w:r>
        <w:rPr>
          <w:spacing w:val="-4"/>
        </w:rPr>
        <w:t> </w:t>
      </w:r>
      <w:r>
        <w:rPr/>
        <w:t>of</w:t>
      </w:r>
      <w:r>
        <w:rPr>
          <w:spacing w:val="-4"/>
        </w:rPr>
        <w:t> </w:t>
      </w:r>
      <w:r>
        <w:rPr/>
        <w:t>things.</w:t>
      </w:r>
      <w:r>
        <w:rPr>
          <w:spacing w:val="-4"/>
        </w:rPr>
        <w:t> </w:t>
      </w:r>
      <w:r>
        <w:rPr/>
        <w:t>Broadly</w:t>
      </w:r>
      <w:r>
        <w:rPr>
          <w:spacing w:val="-4"/>
        </w:rPr>
        <w:t> </w:t>
      </w:r>
      <w:r>
        <w:rPr/>
        <w:t>speaking,</w:t>
      </w:r>
      <w:r>
        <w:rPr>
          <w:spacing w:val="-4"/>
        </w:rPr>
        <w:t> </w:t>
      </w:r>
      <w:r>
        <w:rPr/>
        <w:t>measures</w:t>
      </w:r>
      <w:r>
        <w:rPr>
          <w:spacing w:val="-4"/>
        </w:rPr>
        <w:t> </w:t>
      </w:r>
      <w:r>
        <w:rPr/>
        <w:t>fall</w:t>
      </w:r>
      <w:r>
        <w:rPr>
          <w:spacing w:val="-4"/>
        </w:rPr>
        <w:t> </w:t>
      </w:r>
      <w:r>
        <w:rPr/>
        <w:t>into</w:t>
      </w:r>
      <w:r>
        <w:rPr>
          <w:spacing w:val="-4"/>
        </w:rPr>
        <w:t> </w:t>
      </w:r>
      <w:r>
        <w:rPr/>
        <w:t>five </w:t>
      </w:r>
      <w:r>
        <w:rPr>
          <w:spacing w:val="-2"/>
        </w:rPr>
        <w:t>categories:</w:t>
      </w:r>
    </w:p>
    <w:p>
      <w:pPr>
        <w:pStyle w:val="BodyText"/>
        <w:spacing w:before="39"/>
      </w:pPr>
    </w:p>
    <w:p>
      <w:pPr>
        <w:pStyle w:val="ListParagraph"/>
        <w:numPr>
          <w:ilvl w:val="0"/>
          <w:numId w:val="1"/>
        </w:numPr>
        <w:tabs>
          <w:tab w:pos="820" w:val="left" w:leader="none"/>
        </w:tabs>
        <w:spacing w:line="276" w:lineRule="auto" w:before="0" w:after="0"/>
        <w:ind w:left="820" w:right="185" w:hanging="360"/>
        <w:jc w:val="left"/>
        <w:rPr>
          <w:sz w:val="22"/>
        </w:rPr>
      </w:pPr>
      <w:r>
        <w:rPr>
          <w:b/>
          <w:sz w:val="22"/>
        </w:rPr>
        <w:t>Inputs. </w:t>
      </w:r>
      <w:r>
        <w:rPr>
          <w:sz w:val="22"/>
        </w:rPr>
        <w:t>These are things that the organization spends money on. While necessary to produce value, there is no correlation between the amount of input and the value that customers</w:t>
      </w:r>
      <w:r>
        <w:rPr>
          <w:spacing w:val="-4"/>
          <w:sz w:val="22"/>
        </w:rPr>
        <w:t> </w:t>
      </w:r>
      <w:r>
        <w:rPr>
          <w:sz w:val="22"/>
        </w:rPr>
        <w:t>experience.</w:t>
      </w:r>
      <w:r>
        <w:rPr>
          <w:spacing w:val="-4"/>
          <w:sz w:val="22"/>
        </w:rPr>
        <w:t> </w:t>
      </w:r>
      <w:r>
        <w:rPr>
          <w:sz w:val="22"/>
        </w:rPr>
        <w:t>Inputs</w:t>
      </w:r>
      <w:r>
        <w:rPr>
          <w:spacing w:val="-4"/>
          <w:sz w:val="22"/>
        </w:rPr>
        <w:t> </w:t>
      </w:r>
      <w:r>
        <w:rPr>
          <w:sz w:val="22"/>
        </w:rPr>
        <w:t>establish</w:t>
      </w:r>
      <w:r>
        <w:rPr>
          <w:spacing w:val="-4"/>
          <w:sz w:val="22"/>
        </w:rPr>
        <w:t> </w:t>
      </w:r>
      <w:r>
        <w:rPr>
          <w:sz w:val="22"/>
        </w:rPr>
        <w:t>constraints</w:t>
      </w:r>
      <w:r>
        <w:rPr>
          <w:spacing w:val="-4"/>
          <w:sz w:val="22"/>
        </w:rPr>
        <w:t> </w:t>
      </w:r>
      <w:r>
        <w:rPr>
          <w:sz w:val="22"/>
        </w:rPr>
        <w:t>on</w:t>
      </w:r>
      <w:r>
        <w:rPr>
          <w:spacing w:val="-4"/>
          <w:sz w:val="22"/>
        </w:rPr>
        <w:t> </w:t>
      </w:r>
      <w:r>
        <w:rPr>
          <w:sz w:val="22"/>
        </w:rPr>
        <w:t>experiments,</w:t>
      </w:r>
      <w:r>
        <w:rPr>
          <w:spacing w:val="-4"/>
          <w:sz w:val="22"/>
        </w:rPr>
        <w:t> </w:t>
      </w:r>
      <w:r>
        <w:rPr>
          <w:sz w:val="22"/>
        </w:rPr>
        <w:t>e.g.</w:t>
      </w:r>
      <w:r>
        <w:rPr>
          <w:spacing w:val="-4"/>
          <w:sz w:val="22"/>
        </w:rPr>
        <w:t> </w:t>
      </w:r>
      <w:r>
        <w:rPr>
          <w:sz w:val="22"/>
        </w:rPr>
        <w:t>an</w:t>
      </w:r>
      <w:r>
        <w:rPr>
          <w:spacing w:val="-4"/>
          <w:sz w:val="22"/>
        </w:rPr>
        <w:t> </w:t>
      </w:r>
      <w:r>
        <w:rPr>
          <w:sz w:val="22"/>
        </w:rPr>
        <w:t>organization may establish limits on how much a team may spend (the input) to test an improvement </w:t>
      </w:r>
      <w:r>
        <w:rPr>
          <w:spacing w:val="-2"/>
          <w:sz w:val="22"/>
        </w:rPr>
        <w:t>idea.</w:t>
      </w:r>
    </w:p>
    <w:p>
      <w:pPr>
        <w:pStyle w:val="ListParagraph"/>
        <w:numPr>
          <w:ilvl w:val="0"/>
          <w:numId w:val="1"/>
        </w:numPr>
        <w:tabs>
          <w:tab w:pos="820" w:val="left" w:leader="none"/>
        </w:tabs>
        <w:spacing w:line="278" w:lineRule="auto" w:before="0" w:after="0"/>
        <w:ind w:left="820" w:right="114" w:hanging="360"/>
        <w:jc w:val="left"/>
        <w:rPr>
          <w:sz w:val="22"/>
        </w:rPr>
      </w:pPr>
      <w:r>
        <w:rPr>
          <w:b/>
          <w:sz w:val="22"/>
        </w:rPr>
        <w:t>Activities. </w:t>
      </w:r>
      <w:r>
        <w:rPr>
          <w:sz w:val="22"/>
        </w:rPr>
        <w:t>These are things that people in the organization do, such as perform work,</w:t>
      </w:r>
      <w:r>
        <w:rPr>
          <w:spacing w:val="40"/>
          <w:sz w:val="22"/>
        </w:rPr>
        <w:t> </w:t>
      </w:r>
      <w:r>
        <w:rPr>
          <w:sz w:val="22"/>
        </w:rPr>
        <w:t>go</w:t>
      </w:r>
      <w:r>
        <w:rPr>
          <w:spacing w:val="-3"/>
          <w:sz w:val="22"/>
        </w:rPr>
        <w:t> </w:t>
      </w:r>
      <w:r>
        <w:rPr>
          <w:sz w:val="22"/>
        </w:rPr>
        <w:t>to</w:t>
      </w:r>
      <w:r>
        <w:rPr>
          <w:spacing w:val="-3"/>
          <w:sz w:val="22"/>
        </w:rPr>
        <w:t> </w:t>
      </w:r>
      <w:r>
        <w:rPr>
          <w:sz w:val="22"/>
        </w:rPr>
        <w:t>meetings,</w:t>
      </w:r>
      <w:r>
        <w:rPr>
          <w:spacing w:val="-3"/>
          <w:sz w:val="22"/>
        </w:rPr>
        <w:t> </w:t>
      </w:r>
      <w:r>
        <w:rPr>
          <w:sz w:val="22"/>
        </w:rPr>
        <w:t>have</w:t>
      </w:r>
      <w:r>
        <w:rPr>
          <w:spacing w:val="-3"/>
          <w:sz w:val="22"/>
        </w:rPr>
        <w:t> </w:t>
      </w:r>
      <w:r>
        <w:rPr>
          <w:sz w:val="22"/>
        </w:rPr>
        <w:t>discussions,</w:t>
      </w:r>
      <w:r>
        <w:rPr>
          <w:spacing w:val="-3"/>
          <w:sz w:val="22"/>
        </w:rPr>
        <w:t> </w:t>
      </w:r>
      <w:r>
        <w:rPr>
          <w:sz w:val="22"/>
        </w:rPr>
        <w:t>write</w:t>
      </w:r>
      <w:r>
        <w:rPr>
          <w:spacing w:val="-3"/>
          <w:sz w:val="22"/>
        </w:rPr>
        <w:t> </w:t>
      </w:r>
      <w:r>
        <w:rPr>
          <w:sz w:val="22"/>
        </w:rPr>
        <w:t>code,</w:t>
      </w:r>
      <w:r>
        <w:rPr>
          <w:spacing w:val="-3"/>
          <w:sz w:val="22"/>
        </w:rPr>
        <w:t> </w:t>
      </w:r>
      <w:r>
        <w:rPr>
          <w:sz w:val="22"/>
        </w:rPr>
        <w:t>create</w:t>
      </w:r>
      <w:r>
        <w:rPr>
          <w:spacing w:val="-3"/>
          <w:sz w:val="22"/>
        </w:rPr>
        <w:t> </w:t>
      </w:r>
      <w:r>
        <w:rPr>
          <w:sz w:val="22"/>
        </w:rPr>
        <w:t>reports,</w:t>
      </w:r>
      <w:r>
        <w:rPr>
          <w:spacing w:val="-3"/>
          <w:sz w:val="22"/>
        </w:rPr>
        <w:t> </w:t>
      </w:r>
      <w:r>
        <w:rPr>
          <w:sz w:val="22"/>
        </w:rPr>
        <w:t>attend</w:t>
      </w:r>
      <w:r>
        <w:rPr>
          <w:spacing w:val="-3"/>
          <w:sz w:val="22"/>
        </w:rPr>
        <w:t> </w:t>
      </w:r>
      <w:r>
        <w:rPr>
          <w:sz w:val="22"/>
        </w:rPr>
        <w:t>conferences,</w:t>
      </w:r>
      <w:r>
        <w:rPr>
          <w:spacing w:val="-3"/>
          <w:sz w:val="22"/>
        </w:rPr>
        <w:t> </w:t>
      </w:r>
      <w:r>
        <w:rPr>
          <w:sz w:val="22"/>
        </w:rPr>
        <w:t>and</w:t>
      </w:r>
      <w:r>
        <w:rPr>
          <w:spacing w:val="-3"/>
          <w:sz w:val="22"/>
        </w:rPr>
        <w:t> </w:t>
      </w:r>
      <w:r>
        <w:rPr>
          <w:sz w:val="22"/>
        </w:rPr>
        <w:t>so </w:t>
      </w:r>
      <w:r>
        <w:rPr>
          <w:spacing w:val="-2"/>
          <w:sz w:val="22"/>
        </w:rPr>
        <w:t>forth.</w:t>
      </w:r>
    </w:p>
    <w:p>
      <w:pPr>
        <w:pStyle w:val="ListParagraph"/>
        <w:numPr>
          <w:ilvl w:val="0"/>
          <w:numId w:val="1"/>
        </w:numPr>
        <w:tabs>
          <w:tab w:pos="820" w:val="left" w:leader="none"/>
        </w:tabs>
        <w:spacing w:line="278" w:lineRule="auto" w:before="0" w:after="0"/>
        <w:ind w:left="820" w:right="548" w:hanging="360"/>
        <w:jc w:val="left"/>
        <w:rPr>
          <w:sz w:val="22"/>
        </w:rPr>
      </w:pPr>
      <w:r>
        <w:rPr>
          <w:b/>
          <w:sz w:val="22"/>
        </w:rPr>
        <w:t>Outputs</w:t>
      </w:r>
      <w:r>
        <w:rPr>
          <w:sz w:val="22"/>
        </w:rPr>
        <w:t>.</w:t>
      </w:r>
      <w:r>
        <w:rPr>
          <w:spacing w:val="-4"/>
          <w:sz w:val="22"/>
        </w:rPr>
        <w:t> </w:t>
      </w:r>
      <w:r>
        <w:rPr>
          <w:sz w:val="22"/>
        </w:rPr>
        <w:t>These</w:t>
      </w:r>
      <w:r>
        <w:rPr>
          <w:spacing w:val="-4"/>
          <w:sz w:val="22"/>
        </w:rPr>
        <w:t> </w:t>
      </w:r>
      <w:r>
        <w:rPr>
          <w:sz w:val="22"/>
        </w:rPr>
        <w:t>are</w:t>
      </w:r>
      <w:r>
        <w:rPr>
          <w:spacing w:val="-4"/>
          <w:sz w:val="22"/>
        </w:rPr>
        <w:t> </w:t>
      </w:r>
      <w:r>
        <w:rPr>
          <w:sz w:val="22"/>
        </w:rPr>
        <w:t>things</w:t>
      </w:r>
      <w:r>
        <w:rPr>
          <w:spacing w:val="-4"/>
          <w:sz w:val="22"/>
        </w:rPr>
        <w:t> </w:t>
      </w:r>
      <w:r>
        <w:rPr>
          <w:sz w:val="22"/>
        </w:rPr>
        <w:t>that</w:t>
      </w:r>
      <w:r>
        <w:rPr>
          <w:spacing w:val="-4"/>
          <w:sz w:val="22"/>
        </w:rPr>
        <w:t> </w:t>
      </w:r>
      <w:r>
        <w:rPr>
          <w:sz w:val="22"/>
        </w:rPr>
        <w:t>the</w:t>
      </w:r>
      <w:r>
        <w:rPr>
          <w:spacing w:val="-4"/>
          <w:sz w:val="22"/>
        </w:rPr>
        <w:t> </w:t>
      </w:r>
      <w:r>
        <w:rPr>
          <w:sz w:val="22"/>
        </w:rPr>
        <w:t>organization</w:t>
      </w:r>
      <w:r>
        <w:rPr>
          <w:spacing w:val="-4"/>
          <w:sz w:val="22"/>
        </w:rPr>
        <w:t> </w:t>
      </w:r>
      <w:r>
        <w:rPr>
          <w:sz w:val="22"/>
        </w:rPr>
        <w:t>produces,</w:t>
      </w:r>
      <w:r>
        <w:rPr>
          <w:spacing w:val="-4"/>
          <w:sz w:val="22"/>
        </w:rPr>
        <w:t> </w:t>
      </w:r>
      <w:r>
        <w:rPr>
          <w:sz w:val="22"/>
        </w:rPr>
        <w:t>such</w:t>
      </w:r>
      <w:r>
        <w:rPr>
          <w:spacing w:val="-4"/>
          <w:sz w:val="22"/>
        </w:rPr>
        <w:t> </w:t>
      </w:r>
      <w:r>
        <w:rPr>
          <w:sz w:val="22"/>
        </w:rPr>
        <w:t>as</w:t>
      </w:r>
      <w:r>
        <w:rPr>
          <w:spacing w:val="-4"/>
          <w:sz w:val="22"/>
        </w:rPr>
        <w:t> </w:t>
      </w:r>
      <w:r>
        <w:rPr>
          <w:sz w:val="22"/>
        </w:rPr>
        <w:t>product</w:t>
      </w:r>
      <w:r>
        <w:rPr>
          <w:spacing w:val="-4"/>
          <w:sz w:val="22"/>
        </w:rPr>
        <w:t> </w:t>
      </w:r>
      <w:r>
        <w:rPr>
          <w:sz w:val="22"/>
        </w:rPr>
        <w:t>releases (including features), reports, defect reports, product reviews, and so on.</w:t>
      </w:r>
    </w:p>
    <w:p>
      <w:pPr>
        <w:pStyle w:val="ListParagraph"/>
        <w:numPr>
          <w:ilvl w:val="0"/>
          <w:numId w:val="1"/>
        </w:numPr>
        <w:tabs>
          <w:tab w:pos="820" w:val="left" w:leader="none"/>
        </w:tabs>
        <w:spacing w:line="276" w:lineRule="auto" w:before="0" w:after="0"/>
        <w:ind w:left="820" w:right="176" w:hanging="360"/>
        <w:jc w:val="left"/>
        <w:rPr>
          <w:sz w:val="22"/>
        </w:rPr>
      </w:pPr>
      <w:r>
        <w:rPr>
          <w:b/>
          <w:sz w:val="22"/>
        </w:rPr>
        <w:t>Outcomes</w:t>
      </w:r>
      <w:r>
        <w:rPr>
          <w:sz w:val="22"/>
        </w:rPr>
        <w:t>. These are desirable things that a customer or user of a product experiences.</w:t>
      </w:r>
      <w:r>
        <w:rPr>
          <w:spacing w:val="-3"/>
          <w:sz w:val="22"/>
        </w:rPr>
        <w:t> </w:t>
      </w:r>
      <w:r>
        <w:rPr>
          <w:sz w:val="22"/>
        </w:rPr>
        <w:t>They</w:t>
      </w:r>
      <w:r>
        <w:rPr>
          <w:spacing w:val="-3"/>
          <w:sz w:val="22"/>
        </w:rPr>
        <w:t> </w:t>
      </w:r>
      <w:r>
        <w:rPr>
          <w:sz w:val="22"/>
        </w:rPr>
        <w:t>represent</w:t>
      </w:r>
      <w:r>
        <w:rPr>
          <w:spacing w:val="-3"/>
          <w:sz w:val="22"/>
        </w:rPr>
        <w:t> </w:t>
      </w:r>
      <w:r>
        <w:rPr>
          <w:sz w:val="22"/>
        </w:rPr>
        <w:t>some</w:t>
      </w:r>
      <w:r>
        <w:rPr>
          <w:spacing w:val="-3"/>
          <w:sz w:val="22"/>
        </w:rPr>
        <w:t> </w:t>
      </w:r>
      <w:r>
        <w:rPr>
          <w:sz w:val="22"/>
        </w:rPr>
        <w:t>new</w:t>
      </w:r>
      <w:r>
        <w:rPr>
          <w:spacing w:val="-3"/>
          <w:sz w:val="22"/>
        </w:rPr>
        <w:t> </w:t>
      </w:r>
      <w:r>
        <w:rPr>
          <w:sz w:val="22"/>
        </w:rPr>
        <w:t>or</w:t>
      </w:r>
      <w:r>
        <w:rPr>
          <w:spacing w:val="-3"/>
          <w:sz w:val="22"/>
        </w:rPr>
        <w:t> </w:t>
      </w:r>
      <w:r>
        <w:rPr>
          <w:sz w:val="22"/>
        </w:rPr>
        <w:t>improved</w:t>
      </w:r>
      <w:r>
        <w:rPr>
          <w:spacing w:val="-3"/>
          <w:sz w:val="22"/>
        </w:rPr>
        <w:t> </w:t>
      </w:r>
      <w:r>
        <w:rPr>
          <w:sz w:val="22"/>
        </w:rPr>
        <w:t>capability</w:t>
      </w:r>
      <w:r>
        <w:rPr>
          <w:spacing w:val="-3"/>
          <w:sz w:val="22"/>
        </w:rPr>
        <w:t> </w:t>
      </w:r>
      <w:r>
        <w:rPr>
          <w:sz w:val="22"/>
        </w:rPr>
        <w:t>that</w:t>
      </w:r>
      <w:r>
        <w:rPr>
          <w:spacing w:val="-3"/>
          <w:sz w:val="22"/>
        </w:rPr>
        <w:t> </w:t>
      </w:r>
      <w:r>
        <w:rPr>
          <w:sz w:val="22"/>
        </w:rPr>
        <w:t>the</w:t>
      </w:r>
      <w:r>
        <w:rPr>
          <w:spacing w:val="-3"/>
          <w:sz w:val="22"/>
        </w:rPr>
        <w:t> </w:t>
      </w:r>
      <w:r>
        <w:rPr>
          <w:sz w:val="22"/>
        </w:rPr>
        <w:t>customer</w:t>
      </w:r>
      <w:r>
        <w:rPr>
          <w:spacing w:val="-3"/>
          <w:sz w:val="22"/>
        </w:rPr>
        <w:t> </w:t>
      </w:r>
      <w:r>
        <w:rPr>
          <w:sz w:val="22"/>
        </w:rPr>
        <w:t>or</w:t>
      </w:r>
      <w:r>
        <w:rPr>
          <w:spacing w:val="-3"/>
          <w:sz w:val="22"/>
        </w:rPr>
        <w:t> </w:t>
      </w:r>
      <w:r>
        <w:rPr>
          <w:sz w:val="22"/>
        </w:rPr>
        <w:t>user was not able to achieve before.</w:t>
      </w:r>
      <w:r>
        <w:rPr>
          <w:spacing w:val="40"/>
          <w:sz w:val="22"/>
        </w:rPr>
        <w:t> </w:t>
      </w:r>
      <w:r>
        <w:rPr>
          <w:sz w:val="22"/>
        </w:rPr>
        <w:t>Examples include being able to travel to a destination faster than before, or being able to earn or save more money than before.</w:t>
      </w:r>
      <w:r>
        <w:rPr>
          <w:spacing w:val="40"/>
          <w:sz w:val="22"/>
        </w:rPr>
        <w:t> </w:t>
      </w:r>
      <w:r>
        <w:rPr>
          <w:sz w:val="22"/>
        </w:rPr>
        <w:t>Outcomes</w:t>
      </w:r>
    </w:p>
    <w:p>
      <w:pPr>
        <w:spacing w:after="0" w:line="276" w:lineRule="auto"/>
        <w:jc w:val="left"/>
        <w:rPr>
          <w:sz w:val="22"/>
        </w:rPr>
        <w:sectPr>
          <w:pgSz w:w="12240" w:h="15840"/>
          <w:pgMar w:header="0" w:footer="1094" w:top="1360" w:bottom="1280" w:left="1340" w:right="1340"/>
        </w:sectPr>
      </w:pPr>
    </w:p>
    <w:p>
      <w:pPr>
        <w:pStyle w:val="BodyText"/>
        <w:spacing w:line="276" w:lineRule="auto" w:before="80"/>
        <w:ind w:left="820" w:right="174"/>
      </w:pPr>
      <w:r>
        <w:rPr/>
        <w:t>can also be negative, as in the case where the value a customer or user experiences declines</w:t>
      </w:r>
      <w:r>
        <w:rPr>
          <w:spacing w:val="-4"/>
        </w:rPr>
        <w:t> </w:t>
      </w:r>
      <w:r>
        <w:rPr/>
        <w:t>from</w:t>
      </w:r>
      <w:r>
        <w:rPr>
          <w:spacing w:val="-4"/>
        </w:rPr>
        <w:t> </w:t>
      </w:r>
      <w:r>
        <w:rPr/>
        <w:t>previous</w:t>
      </w:r>
      <w:r>
        <w:rPr>
          <w:spacing w:val="-4"/>
        </w:rPr>
        <w:t> </w:t>
      </w:r>
      <w:r>
        <w:rPr/>
        <w:t>experiences,</w:t>
      </w:r>
      <w:r>
        <w:rPr>
          <w:spacing w:val="-4"/>
        </w:rPr>
        <w:t> </w:t>
      </w:r>
      <w:r>
        <w:rPr/>
        <w:t>for</w:t>
      </w:r>
      <w:r>
        <w:rPr>
          <w:spacing w:val="-4"/>
        </w:rPr>
        <w:t> </w:t>
      </w:r>
      <w:r>
        <w:rPr/>
        <w:t>example</w:t>
      </w:r>
      <w:r>
        <w:rPr>
          <w:spacing w:val="-4"/>
        </w:rPr>
        <w:t> </w:t>
      </w:r>
      <w:r>
        <w:rPr/>
        <w:t>when</w:t>
      </w:r>
      <w:r>
        <w:rPr>
          <w:spacing w:val="-4"/>
        </w:rPr>
        <w:t> </w:t>
      </w:r>
      <w:r>
        <w:rPr/>
        <w:t>a</w:t>
      </w:r>
      <w:r>
        <w:rPr>
          <w:spacing w:val="-4"/>
        </w:rPr>
        <w:t> </w:t>
      </w:r>
      <w:r>
        <w:rPr/>
        <w:t>service</w:t>
      </w:r>
      <w:r>
        <w:rPr>
          <w:spacing w:val="-4"/>
        </w:rPr>
        <w:t> </w:t>
      </w:r>
      <w:r>
        <w:rPr/>
        <w:t>they</w:t>
      </w:r>
      <w:r>
        <w:rPr>
          <w:spacing w:val="-4"/>
        </w:rPr>
        <w:t> </w:t>
      </w:r>
      <w:r>
        <w:rPr/>
        <w:t>previously</w:t>
      </w:r>
      <w:r>
        <w:rPr>
          <w:spacing w:val="-4"/>
        </w:rPr>
        <w:t> </w:t>
      </w:r>
      <w:r>
        <w:rPr/>
        <w:t>relied upon is no longer available.</w:t>
      </w:r>
    </w:p>
    <w:p>
      <w:pPr>
        <w:pStyle w:val="ListParagraph"/>
        <w:numPr>
          <w:ilvl w:val="0"/>
          <w:numId w:val="1"/>
        </w:numPr>
        <w:tabs>
          <w:tab w:pos="820" w:val="left" w:leader="none"/>
        </w:tabs>
        <w:spacing w:line="276" w:lineRule="auto" w:before="1" w:after="0"/>
        <w:ind w:left="820" w:right="104" w:hanging="360"/>
        <w:jc w:val="left"/>
        <w:rPr>
          <w:sz w:val="22"/>
        </w:rPr>
      </w:pPr>
      <w:r>
        <w:rPr>
          <w:b/>
          <w:sz w:val="22"/>
        </w:rPr>
        <w:t>Impacts. </w:t>
      </w:r>
      <w:r>
        <w:rPr>
          <w:sz w:val="22"/>
        </w:rPr>
        <w:t>Results that the organization or its non-customer stakeholders (such as investors) achieve when customers or users of a product achieve their desired</w:t>
      </w:r>
      <w:r>
        <w:rPr>
          <w:sz w:val="22"/>
        </w:rPr>
        <w:t> outcomes. Examples include things like increased revenue or profit, improved market share,</w:t>
      </w:r>
      <w:r>
        <w:rPr>
          <w:spacing w:val="-4"/>
          <w:sz w:val="22"/>
        </w:rPr>
        <w:t> </w:t>
      </w:r>
      <w:r>
        <w:rPr>
          <w:sz w:val="22"/>
        </w:rPr>
        <w:t>and</w:t>
      </w:r>
      <w:r>
        <w:rPr>
          <w:spacing w:val="-4"/>
          <w:sz w:val="22"/>
        </w:rPr>
        <w:t> </w:t>
      </w:r>
      <w:r>
        <w:rPr>
          <w:sz w:val="22"/>
        </w:rPr>
        <w:t>increased</w:t>
      </w:r>
      <w:r>
        <w:rPr>
          <w:spacing w:val="-4"/>
          <w:sz w:val="22"/>
        </w:rPr>
        <w:t> </w:t>
      </w:r>
      <w:r>
        <w:rPr>
          <w:sz w:val="22"/>
        </w:rPr>
        <w:t>share</w:t>
      </w:r>
      <w:r>
        <w:rPr>
          <w:spacing w:val="-4"/>
          <w:sz w:val="22"/>
        </w:rPr>
        <w:t> </w:t>
      </w:r>
      <w:r>
        <w:rPr>
          <w:sz w:val="22"/>
        </w:rPr>
        <w:t>price.</w:t>
      </w:r>
      <w:r>
        <w:rPr>
          <w:spacing w:val="-4"/>
          <w:sz w:val="22"/>
        </w:rPr>
        <w:t> </w:t>
      </w:r>
      <w:r>
        <w:rPr>
          <w:sz w:val="22"/>
        </w:rPr>
        <w:t>Positive</w:t>
      </w:r>
      <w:r>
        <w:rPr>
          <w:spacing w:val="-4"/>
          <w:sz w:val="22"/>
        </w:rPr>
        <w:t> </w:t>
      </w:r>
      <w:r>
        <w:rPr>
          <w:sz w:val="22"/>
        </w:rPr>
        <w:t>Impacts</w:t>
      </w:r>
      <w:r>
        <w:rPr>
          <w:spacing w:val="-4"/>
          <w:sz w:val="22"/>
        </w:rPr>
        <w:t> </w:t>
      </w:r>
      <w:r>
        <w:rPr>
          <w:sz w:val="22"/>
        </w:rPr>
        <w:t>are</w:t>
      </w:r>
      <w:r>
        <w:rPr>
          <w:spacing w:val="-4"/>
          <w:sz w:val="22"/>
        </w:rPr>
        <w:t> </w:t>
      </w:r>
      <w:r>
        <w:rPr>
          <w:sz w:val="22"/>
        </w:rPr>
        <w:t>only</w:t>
      </w:r>
      <w:r>
        <w:rPr>
          <w:spacing w:val="-4"/>
          <w:sz w:val="22"/>
        </w:rPr>
        <w:t> </w:t>
      </w:r>
      <w:r>
        <w:rPr>
          <w:sz w:val="22"/>
        </w:rPr>
        <w:t>sustainably</w:t>
      </w:r>
      <w:r>
        <w:rPr>
          <w:spacing w:val="-4"/>
          <w:sz w:val="22"/>
        </w:rPr>
        <w:t> </w:t>
      </w:r>
      <w:r>
        <w:rPr>
          <w:sz w:val="22"/>
        </w:rPr>
        <w:t>achievable</w:t>
      </w:r>
      <w:r>
        <w:rPr>
          <w:spacing w:val="-4"/>
          <w:sz w:val="22"/>
        </w:rPr>
        <w:t> </w:t>
      </w:r>
      <w:r>
        <w:rPr>
          <w:sz w:val="22"/>
        </w:rPr>
        <w:t>when customers experience improved outcomes.</w:t>
      </w:r>
    </w:p>
    <w:p>
      <w:pPr>
        <w:pStyle w:val="BodyText"/>
        <w:spacing w:before="34"/>
      </w:pPr>
    </w:p>
    <w:p>
      <w:pPr>
        <w:pStyle w:val="BodyText"/>
        <w:spacing w:line="276" w:lineRule="auto"/>
        <w:ind w:left="100" w:right="111"/>
      </w:pPr>
      <w:r>
        <w:rPr/>
        <w:t>The</w:t>
      </w:r>
      <w:r>
        <w:rPr>
          <w:spacing w:val="-3"/>
        </w:rPr>
        <w:t> </w:t>
      </w:r>
      <w:r>
        <w:rPr/>
        <w:t>problem</w:t>
      </w:r>
      <w:r>
        <w:rPr>
          <w:spacing w:val="-3"/>
        </w:rPr>
        <w:t> </w:t>
      </w:r>
      <w:r>
        <w:rPr/>
        <w:t>most</w:t>
      </w:r>
      <w:r>
        <w:rPr>
          <w:spacing w:val="-3"/>
        </w:rPr>
        <w:t> </w:t>
      </w:r>
      <w:r>
        <w:rPr/>
        <w:t>organizations</w:t>
      </w:r>
      <w:r>
        <w:rPr>
          <w:spacing w:val="-3"/>
        </w:rPr>
        <w:t> </w:t>
      </w:r>
      <w:r>
        <w:rPr/>
        <w:t>face,</w:t>
      </w:r>
      <w:r>
        <w:rPr>
          <w:spacing w:val="-3"/>
        </w:rPr>
        <w:t> </w:t>
      </w:r>
      <w:r>
        <w:rPr/>
        <w:t>which</w:t>
      </w:r>
      <w:r>
        <w:rPr>
          <w:spacing w:val="-3"/>
        </w:rPr>
        <w:t> </w:t>
      </w:r>
      <w:r>
        <w:rPr/>
        <w:t>is</w:t>
      </w:r>
      <w:r>
        <w:rPr>
          <w:spacing w:val="-3"/>
        </w:rPr>
        <w:t> </w:t>
      </w:r>
      <w:r>
        <w:rPr/>
        <w:t>often</w:t>
      </w:r>
      <w:r>
        <w:rPr>
          <w:spacing w:val="-3"/>
        </w:rPr>
        <w:t> </w:t>
      </w:r>
      <w:r>
        <w:rPr/>
        <w:t>reflected</w:t>
      </w:r>
      <w:r>
        <w:rPr>
          <w:spacing w:val="-3"/>
        </w:rPr>
        <w:t> </w:t>
      </w:r>
      <w:r>
        <w:rPr/>
        <w:t>in</w:t>
      </w:r>
      <w:r>
        <w:rPr>
          <w:spacing w:val="-3"/>
        </w:rPr>
        <w:t> </w:t>
      </w:r>
      <w:r>
        <w:rPr/>
        <w:t>the</w:t>
      </w:r>
      <w:r>
        <w:rPr>
          <w:spacing w:val="-3"/>
        </w:rPr>
        <w:t> </w:t>
      </w:r>
      <w:r>
        <w:rPr/>
        <w:t>things</w:t>
      </w:r>
      <w:r>
        <w:rPr>
          <w:spacing w:val="-3"/>
        </w:rPr>
        <w:t> </w:t>
      </w:r>
      <w:r>
        <w:rPr/>
        <w:t>they</w:t>
      </w:r>
      <w:r>
        <w:rPr>
          <w:spacing w:val="-3"/>
        </w:rPr>
        <w:t> </w:t>
      </w:r>
      <w:r>
        <w:rPr/>
        <w:t>measure,</w:t>
      </w:r>
      <w:r>
        <w:rPr>
          <w:spacing w:val="-3"/>
        </w:rPr>
        <w:t> </w:t>
      </w:r>
      <w:r>
        <w:rPr/>
        <w:t>is</w:t>
      </w:r>
      <w:r>
        <w:rPr>
          <w:spacing w:val="-3"/>
        </w:rPr>
        <w:t> </w:t>
      </w:r>
      <w:r>
        <w:rPr/>
        <w:t>that measuring activities and outputs is easy, while measuring outcomes is difficult. Organizations may</w:t>
      </w:r>
      <w:r>
        <w:rPr>
          <w:spacing w:val="-3"/>
        </w:rPr>
        <w:t> </w:t>
      </w:r>
      <w:r>
        <w:rPr/>
        <w:t>gather</w:t>
      </w:r>
      <w:r>
        <w:rPr>
          <w:spacing w:val="-3"/>
        </w:rPr>
        <w:t> </w:t>
      </w:r>
      <w:r>
        <w:rPr/>
        <w:t>a</w:t>
      </w:r>
      <w:r>
        <w:rPr>
          <w:spacing w:val="-3"/>
        </w:rPr>
        <w:t> </w:t>
      </w:r>
      <w:r>
        <w:rPr/>
        <w:t>lot</w:t>
      </w:r>
      <w:r>
        <w:rPr>
          <w:spacing w:val="-3"/>
        </w:rPr>
        <w:t> </w:t>
      </w:r>
      <w:r>
        <w:rPr/>
        <w:t>of</w:t>
      </w:r>
      <w:r>
        <w:rPr>
          <w:spacing w:val="-3"/>
        </w:rPr>
        <w:t> </w:t>
      </w:r>
      <w:r>
        <w:rPr/>
        <w:t>data</w:t>
      </w:r>
      <w:r>
        <w:rPr>
          <w:spacing w:val="-3"/>
        </w:rPr>
        <w:t> </w:t>
      </w:r>
      <w:r>
        <w:rPr/>
        <w:t>with</w:t>
      </w:r>
      <w:r>
        <w:rPr>
          <w:spacing w:val="-3"/>
        </w:rPr>
        <w:t> </w:t>
      </w:r>
      <w:r>
        <w:rPr/>
        <w:t>insufficient</w:t>
      </w:r>
      <w:r>
        <w:rPr>
          <w:spacing w:val="-3"/>
        </w:rPr>
        <w:t> </w:t>
      </w:r>
      <w:r>
        <w:rPr/>
        <w:t>information</w:t>
      </w:r>
      <w:r>
        <w:rPr>
          <w:spacing w:val="-3"/>
        </w:rPr>
        <w:t> </w:t>
      </w:r>
      <w:r>
        <w:rPr/>
        <w:t>about</w:t>
      </w:r>
      <w:r>
        <w:rPr>
          <w:spacing w:val="-3"/>
        </w:rPr>
        <w:t> </w:t>
      </w:r>
      <w:r>
        <w:rPr/>
        <w:t>their</w:t>
      </w:r>
      <w:r>
        <w:rPr>
          <w:spacing w:val="-3"/>
        </w:rPr>
        <w:t> </w:t>
      </w:r>
      <w:r>
        <w:rPr/>
        <w:t>ability</w:t>
      </w:r>
      <w:r>
        <w:rPr>
          <w:spacing w:val="-3"/>
        </w:rPr>
        <w:t> </w:t>
      </w:r>
      <w:r>
        <w:rPr/>
        <w:t>to</w:t>
      </w:r>
      <w:r>
        <w:rPr>
          <w:spacing w:val="-3"/>
        </w:rPr>
        <w:t> </w:t>
      </w:r>
      <w:r>
        <w:rPr/>
        <w:t>deliver</w:t>
      </w:r>
      <w:r>
        <w:rPr>
          <w:spacing w:val="-3"/>
        </w:rPr>
        <w:t> </w:t>
      </w:r>
      <w:r>
        <w:rPr/>
        <w:t>value.</w:t>
      </w:r>
      <w:r>
        <w:rPr>
          <w:spacing w:val="-3"/>
        </w:rPr>
        <w:t> </w:t>
      </w:r>
      <w:r>
        <w:rPr/>
        <w:t>However, delivering valuable outcomes to customers is essential if organizations are to reach their goals. For example, working more hours (activities) and delivering more features (outputs) does not necessarily lead to improved customer experiences (outcomes).</w:t>
      </w:r>
    </w:p>
    <w:p>
      <w:pPr>
        <w:pStyle w:val="BodyText"/>
        <w:spacing w:before="42"/>
      </w:pPr>
    </w:p>
    <w:p>
      <w:pPr>
        <w:pStyle w:val="BodyText"/>
        <w:spacing w:line="276" w:lineRule="auto"/>
        <w:ind w:left="100" w:right="111"/>
      </w:pPr>
      <w:r>
        <w:rPr/>
        <w:t>While it is possible for organizations to improve </w:t>
      </w:r>
      <w:r>
        <w:rPr>
          <w:i/>
        </w:rPr>
        <w:t>impacts </w:t>
      </w:r>
      <w:r>
        <w:rPr/>
        <w:t>without improving customer outcomes, doing so usually harms the organization, such as when it reduces product quality to improve profitability, or when it sells products below cost to increase revenue and market share but harms</w:t>
      </w:r>
      <w:r>
        <w:rPr>
          <w:spacing w:val="-3"/>
        </w:rPr>
        <w:t> </w:t>
      </w:r>
      <w:r>
        <w:rPr/>
        <w:t>profitability.</w:t>
      </w:r>
      <w:r>
        <w:rPr>
          <w:spacing w:val="-3"/>
        </w:rPr>
        <w:t> </w:t>
      </w:r>
      <w:r>
        <w:rPr/>
        <w:t>Achieving</w:t>
      </w:r>
      <w:r>
        <w:rPr>
          <w:spacing w:val="-3"/>
        </w:rPr>
        <w:t> </w:t>
      </w:r>
      <w:r>
        <w:rPr/>
        <w:t>impacts</w:t>
      </w:r>
      <w:r>
        <w:rPr>
          <w:spacing w:val="-3"/>
        </w:rPr>
        <w:t> </w:t>
      </w:r>
      <w:r>
        <w:rPr/>
        <w:t>is</w:t>
      </w:r>
      <w:r>
        <w:rPr>
          <w:spacing w:val="-3"/>
        </w:rPr>
        <w:t> </w:t>
      </w:r>
      <w:r>
        <w:rPr/>
        <w:t>important,</w:t>
      </w:r>
      <w:r>
        <w:rPr>
          <w:spacing w:val="-3"/>
        </w:rPr>
        <w:t> </w:t>
      </w:r>
      <w:r>
        <w:rPr/>
        <w:t>but</w:t>
      </w:r>
      <w:r>
        <w:rPr>
          <w:spacing w:val="-3"/>
        </w:rPr>
        <w:t> </w:t>
      </w:r>
      <w:r>
        <w:rPr/>
        <w:t>they</w:t>
      </w:r>
      <w:r>
        <w:rPr>
          <w:spacing w:val="-3"/>
        </w:rPr>
        <w:t> </w:t>
      </w:r>
      <w:r>
        <w:rPr/>
        <w:t>have</w:t>
      </w:r>
      <w:r>
        <w:rPr>
          <w:spacing w:val="-3"/>
        </w:rPr>
        <w:t> </w:t>
      </w:r>
      <w:r>
        <w:rPr/>
        <w:t>to</w:t>
      </w:r>
      <w:r>
        <w:rPr>
          <w:spacing w:val="-3"/>
        </w:rPr>
        <w:t> </w:t>
      </w:r>
      <w:r>
        <w:rPr/>
        <w:t>be</w:t>
      </w:r>
      <w:r>
        <w:rPr>
          <w:spacing w:val="-3"/>
        </w:rPr>
        <w:t> </w:t>
      </w:r>
      <w:r>
        <w:rPr/>
        <w:t>achieved</w:t>
      </w:r>
      <w:r>
        <w:rPr>
          <w:spacing w:val="-3"/>
        </w:rPr>
        <w:t> </w:t>
      </w:r>
      <w:r>
        <w:rPr/>
        <w:t>in</w:t>
      </w:r>
      <w:r>
        <w:rPr>
          <w:spacing w:val="-3"/>
        </w:rPr>
        <w:t> </w:t>
      </w:r>
      <w:r>
        <w:rPr/>
        <w:t>a</w:t>
      </w:r>
      <w:r>
        <w:rPr>
          <w:spacing w:val="-3"/>
        </w:rPr>
        <w:t> </w:t>
      </w:r>
      <w:r>
        <w:rPr/>
        <w:t>sustainable way that does not harm the organization’s long-term viability.</w:t>
      </w:r>
    </w:p>
    <w:p>
      <w:pPr>
        <w:pStyle w:val="BodyText"/>
      </w:pPr>
    </w:p>
    <w:p>
      <w:pPr>
        <w:pStyle w:val="BodyText"/>
        <w:spacing w:before="28"/>
      </w:pPr>
    </w:p>
    <w:p>
      <w:pPr>
        <w:pStyle w:val="Heading4"/>
      </w:pPr>
      <w:r>
        <w:rPr>
          <w:color w:val="3B6FE2"/>
        </w:rPr>
        <w:t>Making</w:t>
      </w:r>
      <w:r>
        <w:rPr>
          <w:color w:val="3B6FE2"/>
          <w:spacing w:val="-11"/>
        </w:rPr>
        <w:t> </w:t>
      </w:r>
      <w:r>
        <w:rPr>
          <w:color w:val="3B6FE2"/>
        </w:rPr>
        <w:t>Progress</w:t>
      </w:r>
      <w:r>
        <w:rPr>
          <w:color w:val="3B6FE2"/>
          <w:spacing w:val="-8"/>
        </w:rPr>
        <w:t> </w:t>
      </w:r>
      <w:r>
        <w:rPr>
          <w:color w:val="3B6FE2"/>
        </w:rPr>
        <w:t>Toward</w:t>
      </w:r>
      <w:r>
        <w:rPr>
          <w:color w:val="3B6FE2"/>
          <w:spacing w:val="-9"/>
        </w:rPr>
        <w:t> </w:t>
      </w:r>
      <w:r>
        <w:rPr>
          <w:color w:val="3B6FE2"/>
        </w:rPr>
        <w:t>Goals</w:t>
      </w:r>
      <w:r>
        <w:rPr>
          <w:color w:val="3B6FE2"/>
          <w:spacing w:val="-8"/>
        </w:rPr>
        <w:t> </w:t>
      </w:r>
      <w:r>
        <w:rPr>
          <w:color w:val="3B6FE2"/>
        </w:rPr>
        <w:t>in</w:t>
      </w:r>
      <w:r>
        <w:rPr>
          <w:color w:val="3B6FE2"/>
          <w:spacing w:val="-9"/>
        </w:rPr>
        <w:t> </w:t>
      </w:r>
      <w:r>
        <w:rPr>
          <w:color w:val="3B6FE2"/>
        </w:rPr>
        <w:t>a</w:t>
      </w:r>
      <w:r>
        <w:rPr>
          <w:color w:val="3B6FE2"/>
          <w:spacing w:val="-8"/>
        </w:rPr>
        <w:t> </w:t>
      </w:r>
      <w:r>
        <w:rPr>
          <w:color w:val="3B6FE2"/>
        </w:rPr>
        <w:t>Series</w:t>
      </w:r>
      <w:r>
        <w:rPr>
          <w:color w:val="3B6FE2"/>
          <w:spacing w:val="-8"/>
        </w:rPr>
        <w:t> </w:t>
      </w:r>
      <w:r>
        <w:rPr>
          <w:color w:val="3B6FE2"/>
        </w:rPr>
        <w:t>of</w:t>
      </w:r>
      <w:r>
        <w:rPr>
          <w:color w:val="3B6FE2"/>
          <w:spacing w:val="-8"/>
        </w:rPr>
        <w:t> </w:t>
      </w:r>
      <w:r>
        <w:rPr>
          <w:color w:val="3B6FE2"/>
        </w:rPr>
        <w:t>Small</w:t>
      </w:r>
      <w:r>
        <w:rPr>
          <w:color w:val="3B6FE2"/>
          <w:spacing w:val="-7"/>
        </w:rPr>
        <w:t> </w:t>
      </w:r>
      <w:r>
        <w:rPr>
          <w:color w:val="3B6FE2"/>
          <w:spacing w:val="-2"/>
        </w:rPr>
        <w:t>Steps</w:t>
      </w:r>
    </w:p>
    <w:p>
      <w:pPr>
        <w:pStyle w:val="BodyText"/>
        <w:spacing w:line="276" w:lineRule="auto" w:before="153"/>
        <w:ind w:left="100" w:right="173"/>
      </w:pPr>
      <w:r>
        <w:rPr/>
        <w:t>The first step in the journey toward a Strategic Goal is understanding your Current State to frame your thinking about where and how you need to improve. For example, if your goal is to improve the satisfaction of your customers you will need to know what your customers experience today and what they would like to experience in the future. You will probably also need</w:t>
      </w:r>
      <w:r>
        <w:rPr>
          <w:spacing w:val="-3"/>
        </w:rPr>
        <w:t> </w:t>
      </w:r>
      <w:r>
        <w:rPr/>
        <w:t>to</w:t>
      </w:r>
      <w:r>
        <w:rPr>
          <w:spacing w:val="-3"/>
        </w:rPr>
        <w:t> </w:t>
      </w:r>
      <w:r>
        <w:rPr/>
        <w:t>understand</w:t>
      </w:r>
      <w:r>
        <w:rPr>
          <w:spacing w:val="-3"/>
        </w:rPr>
        <w:t> </w:t>
      </w:r>
      <w:r>
        <w:rPr/>
        <w:t>your</w:t>
      </w:r>
      <w:r>
        <w:rPr>
          <w:spacing w:val="-3"/>
        </w:rPr>
        <w:t> </w:t>
      </w:r>
      <w:r>
        <w:rPr/>
        <w:t>own</w:t>
      </w:r>
      <w:r>
        <w:rPr>
          <w:spacing w:val="-3"/>
        </w:rPr>
        <w:t> </w:t>
      </w:r>
      <w:r>
        <w:rPr/>
        <w:t>capability</w:t>
      </w:r>
      <w:r>
        <w:rPr>
          <w:spacing w:val="-3"/>
        </w:rPr>
        <w:t> </w:t>
      </w:r>
      <w:r>
        <w:rPr/>
        <w:t>for</w:t>
      </w:r>
      <w:r>
        <w:rPr>
          <w:spacing w:val="-3"/>
        </w:rPr>
        <w:t> </w:t>
      </w:r>
      <w:r>
        <w:rPr/>
        <w:t>delivering</w:t>
      </w:r>
      <w:r>
        <w:rPr>
          <w:spacing w:val="-3"/>
        </w:rPr>
        <w:t> </w:t>
      </w:r>
      <w:r>
        <w:rPr/>
        <w:t>value,</w:t>
      </w:r>
      <w:r>
        <w:rPr>
          <w:spacing w:val="-3"/>
        </w:rPr>
        <w:t> </w:t>
      </w:r>
      <w:r>
        <w:rPr/>
        <w:t>i.e.</w:t>
      </w:r>
      <w:r>
        <w:rPr>
          <w:spacing w:val="-3"/>
        </w:rPr>
        <w:t> </w:t>
      </w:r>
      <w:r>
        <w:rPr/>
        <w:t>how</w:t>
      </w:r>
      <w:r>
        <w:rPr>
          <w:spacing w:val="-3"/>
        </w:rPr>
        <w:t> </w:t>
      </w:r>
      <w:r>
        <w:rPr/>
        <w:t>fast</w:t>
      </w:r>
      <w:r>
        <w:rPr>
          <w:spacing w:val="-3"/>
        </w:rPr>
        <w:t> </w:t>
      </w:r>
      <w:r>
        <w:rPr/>
        <w:t>you</w:t>
      </w:r>
      <w:r>
        <w:rPr>
          <w:spacing w:val="-3"/>
        </w:rPr>
        <w:t> </w:t>
      </w:r>
      <w:r>
        <w:rPr/>
        <w:t>are</w:t>
      </w:r>
      <w:r>
        <w:rPr>
          <w:spacing w:val="-3"/>
        </w:rPr>
        <w:t> </w:t>
      </w:r>
      <w:r>
        <w:rPr/>
        <w:t>able</w:t>
      </w:r>
      <w:r>
        <w:rPr>
          <w:spacing w:val="-3"/>
        </w:rPr>
        <w:t> </w:t>
      </w:r>
      <w:r>
        <w:rPr/>
        <w:t>to</w:t>
      </w:r>
      <w:r>
        <w:rPr>
          <w:spacing w:val="-3"/>
        </w:rPr>
        <w:t> </w:t>
      </w:r>
      <w:r>
        <w:rPr/>
        <w:t>make improvements in the value that your customers will experience, so that you can set realistic short and medium term goals.</w:t>
      </w:r>
    </w:p>
    <w:p>
      <w:pPr>
        <w:pStyle w:val="BodyText"/>
        <w:spacing w:before="38"/>
      </w:pPr>
    </w:p>
    <w:p>
      <w:pPr>
        <w:pStyle w:val="BodyText"/>
        <w:spacing w:line="276" w:lineRule="auto"/>
        <w:ind w:left="100" w:right="111"/>
      </w:pPr>
      <w:r>
        <w:rPr/>
        <w:t>The Experiment Loop (shown in Figure 1) helps organizations move from their Current State toward their Immediate Tactical Goal, their Intermediate Goal, and ultimately their Strategic Goal,</w:t>
      </w:r>
      <w:r>
        <w:rPr>
          <w:spacing w:val="-4"/>
        </w:rPr>
        <w:t> </w:t>
      </w:r>
      <w:r>
        <w:rPr/>
        <w:t>by</w:t>
      </w:r>
      <w:r>
        <w:rPr>
          <w:spacing w:val="-4"/>
        </w:rPr>
        <w:t> </w:t>
      </w:r>
      <w:r>
        <w:rPr/>
        <w:t>taking</w:t>
      </w:r>
      <w:r>
        <w:rPr>
          <w:spacing w:val="-4"/>
        </w:rPr>
        <w:t> </w:t>
      </w:r>
      <w:r>
        <w:rPr/>
        <w:t>small,</w:t>
      </w:r>
      <w:r>
        <w:rPr>
          <w:spacing w:val="-4"/>
        </w:rPr>
        <w:t> </w:t>
      </w:r>
      <w:r>
        <w:rPr/>
        <w:t>measured</w:t>
      </w:r>
      <w:r>
        <w:rPr>
          <w:spacing w:val="-4"/>
        </w:rPr>
        <w:t> </w:t>
      </w:r>
      <w:r>
        <w:rPr/>
        <w:t>steps,</w:t>
      </w:r>
      <w:r>
        <w:rPr>
          <w:spacing w:val="-4"/>
        </w:rPr>
        <w:t> </w:t>
      </w:r>
      <w:r>
        <w:rPr/>
        <w:t>called</w:t>
      </w:r>
      <w:r>
        <w:rPr>
          <w:spacing w:val="-4"/>
        </w:rPr>
        <w:t> </w:t>
      </w:r>
      <w:r>
        <w:rPr/>
        <w:t>experiments,</w:t>
      </w:r>
      <w:r>
        <w:rPr>
          <w:spacing w:val="-4"/>
        </w:rPr>
        <w:t> </w:t>
      </w:r>
      <w:r>
        <w:rPr/>
        <w:t>using</w:t>
      </w:r>
      <w:r>
        <w:rPr>
          <w:spacing w:val="-4"/>
        </w:rPr>
        <w:t> </w:t>
      </w:r>
      <w:r>
        <w:rPr/>
        <w:t>explicit</w:t>
      </w:r>
      <w:r>
        <w:rPr>
          <w:spacing w:val="-4"/>
        </w:rPr>
        <w:t> </w:t>
      </w:r>
      <w:r>
        <w:rPr/>
        <w:t>hypotheses.</w:t>
      </w:r>
      <w:r>
        <w:rPr>
          <w:vertAlign w:val="superscript"/>
        </w:rPr>
        <w:t>3</w:t>
      </w:r>
      <w:r>
        <w:rPr>
          <w:spacing w:val="-2"/>
          <w:vertAlign w:val="baseline"/>
        </w:rPr>
        <w:t> </w:t>
      </w:r>
      <w:r>
        <w:rPr>
          <w:vertAlign w:val="baseline"/>
        </w:rPr>
        <w:t>This</w:t>
      </w:r>
      <w:r>
        <w:rPr>
          <w:spacing w:val="-4"/>
          <w:vertAlign w:val="baseline"/>
        </w:rPr>
        <w:t> </w:t>
      </w:r>
      <w:r>
        <w:rPr>
          <w:vertAlign w:val="baseline"/>
        </w:rPr>
        <w:t>loop consists of:</w:t>
      </w:r>
    </w:p>
    <w:p>
      <w:pPr>
        <w:pStyle w:val="ListParagraph"/>
        <w:numPr>
          <w:ilvl w:val="0"/>
          <w:numId w:val="1"/>
        </w:numPr>
        <w:tabs>
          <w:tab w:pos="820" w:val="left" w:leader="none"/>
        </w:tabs>
        <w:spacing w:line="278" w:lineRule="auto" w:before="0" w:after="0"/>
        <w:ind w:left="820" w:right="311" w:hanging="360"/>
        <w:jc w:val="left"/>
        <w:rPr>
          <w:sz w:val="22"/>
        </w:rPr>
      </w:pPr>
      <w:r>
        <w:rPr>
          <w:b/>
          <w:sz w:val="22"/>
        </w:rPr>
        <w:t>Forming a hypothesis for improvement. </w:t>
      </w:r>
      <w:r>
        <w:rPr>
          <w:sz w:val="22"/>
        </w:rPr>
        <w:t>Based on experience, form an idea of something you think will help you move toward your Immediate Tactical Goal, and decide</w:t>
      </w:r>
      <w:r>
        <w:rPr>
          <w:spacing w:val="-4"/>
          <w:sz w:val="22"/>
        </w:rPr>
        <w:t> </w:t>
      </w:r>
      <w:r>
        <w:rPr>
          <w:sz w:val="22"/>
        </w:rPr>
        <w:t>how</w:t>
      </w:r>
      <w:r>
        <w:rPr>
          <w:spacing w:val="-4"/>
          <w:sz w:val="22"/>
        </w:rPr>
        <w:t> </w:t>
      </w:r>
      <w:r>
        <w:rPr>
          <w:sz w:val="22"/>
        </w:rPr>
        <w:t>you</w:t>
      </w:r>
      <w:r>
        <w:rPr>
          <w:spacing w:val="-4"/>
          <w:sz w:val="22"/>
        </w:rPr>
        <w:t> </w:t>
      </w:r>
      <w:r>
        <w:rPr>
          <w:sz w:val="22"/>
        </w:rPr>
        <w:t>will</w:t>
      </w:r>
      <w:r>
        <w:rPr>
          <w:spacing w:val="-4"/>
          <w:sz w:val="22"/>
        </w:rPr>
        <w:t> </w:t>
      </w:r>
      <w:r>
        <w:rPr>
          <w:sz w:val="22"/>
        </w:rPr>
        <w:t>know</w:t>
      </w:r>
      <w:r>
        <w:rPr>
          <w:spacing w:val="-4"/>
          <w:sz w:val="22"/>
        </w:rPr>
        <w:t> </w:t>
      </w:r>
      <w:r>
        <w:rPr>
          <w:sz w:val="22"/>
        </w:rPr>
        <w:t>whether</w:t>
      </w:r>
      <w:r>
        <w:rPr>
          <w:spacing w:val="-4"/>
          <w:sz w:val="22"/>
        </w:rPr>
        <w:t> </w:t>
      </w:r>
      <w:r>
        <w:rPr>
          <w:sz w:val="22"/>
        </w:rPr>
        <w:t>this</w:t>
      </w:r>
      <w:r>
        <w:rPr>
          <w:spacing w:val="-4"/>
          <w:sz w:val="22"/>
        </w:rPr>
        <w:t> </w:t>
      </w:r>
      <w:r>
        <w:rPr>
          <w:sz w:val="22"/>
        </w:rPr>
        <w:t>experiment</w:t>
      </w:r>
      <w:r>
        <w:rPr>
          <w:spacing w:val="-4"/>
          <w:sz w:val="22"/>
        </w:rPr>
        <w:t> </w:t>
      </w:r>
      <w:r>
        <w:rPr>
          <w:sz w:val="22"/>
        </w:rPr>
        <w:t>succeeded</w:t>
      </w:r>
      <w:r>
        <w:rPr>
          <w:spacing w:val="-4"/>
          <w:sz w:val="22"/>
        </w:rPr>
        <w:t> </w:t>
      </w:r>
      <w:r>
        <w:rPr>
          <w:sz w:val="22"/>
        </w:rPr>
        <w:t>based</w:t>
      </w:r>
      <w:r>
        <w:rPr>
          <w:spacing w:val="-4"/>
          <w:sz w:val="22"/>
        </w:rPr>
        <w:t> </w:t>
      </w:r>
      <w:r>
        <w:rPr>
          <w:sz w:val="22"/>
        </w:rPr>
        <w:t>on</w:t>
      </w:r>
      <w:r>
        <w:rPr>
          <w:spacing w:val="-4"/>
          <w:sz w:val="22"/>
        </w:rPr>
        <w:t> </w:t>
      </w:r>
      <w:r>
        <w:rPr>
          <w:sz w:val="22"/>
        </w:rPr>
        <w:t>measurement.</w:t>
      </w:r>
    </w:p>
    <w:p>
      <w:pPr>
        <w:pStyle w:val="ListParagraph"/>
        <w:numPr>
          <w:ilvl w:val="0"/>
          <w:numId w:val="1"/>
        </w:numPr>
        <w:tabs>
          <w:tab w:pos="820" w:val="left" w:leader="none"/>
        </w:tabs>
        <w:spacing w:line="278" w:lineRule="auto" w:before="0" w:after="0"/>
        <w:ind w:left="820" w:right="362" w:hanging="360"/>
        <w:jc w:val="left"/>
        <w:rPr>
          <w:sz w:val="22"/>
        </w:rPr>
      </w:pPr>
      <w:r>
        <w:rPr>
          <w:b/>
          <w:sz w:val="22"/>
        </w:rPr>
        <w:t>Running</w:t>
      </w:r>
      <w:r>
        <w:rPr>
          <w:b/>
          <w:spacing w:val="-3"/>
          <w:sz w:val="22"/>
        </w:rPr>
        <w:t> </w:t>
      </w:r>
      <w:r>
        <w:rPr>
          <w:b/>
          <w:sz w:val="22"/>
        </w:rPr>
        <w:t>your</w:t>
      </w:r>
      <w:r>
        <w:rPr>
          <w:b/>
          <w:spacing w:val="-3"/>
          <w:sz w:val="22"/>
        </w:rPr>
        <w:t> </w:t>
      </w:r>
      <w:r>
        <w:rPr>
          <w:b/>
          <w:sz w:val="22"/>
        </w:rPr>
        <w:t>experiments.</w:t>
      </w:r>
      <w:r>
        <w:rPr>
          <w:b/>
          <w:spacing w:val="-3"/>
          <w:sz w:val="22"/>
        </w:rPr>
        <w:t> </w:t>
      </w:r>
      <w:r>
        <w:rPr>
          <w:sz w:val="22"/>
        </w:rPr>
        <w:t>Make</w:t>
      </w:r>
      <w:r>
        <w:rPr>
          <w:spacing w:val="-3"/>
          <w:sz w:val="22"/>
        </w:rPr>
        <w:t> </w:t>
      </w:r>
      <w:r>
        <w:rPr>
          <w:sz w:val="22"/>
        </w:rPr>
        <w:t>the</w:t>
      </w:r>
      <w:r>
        <w:rPr>
          <w:spacing w:val="-3"/>
          <w:sz w:val="22"/>
        </w:rPr>
        <w:t> </w:t>
      </w:r>
      <w:r>
        <w:rPr>
          <w:sz w:val="22"/>
        </w:rPr>
        <w:t>change</w:t>
      </w:r>
      <w:r>
        <w:rPr>
          <w:spacing w:val="-3"/>
          <w:sz w:val="22"/>
        </w:rPr>
        <w:t> </w:t>
      </w:r>
      <w:r>
        <w:rPr>
          <w:sz w:val="22"/>
        </w:rPr>
        <w:t>you</w:t>
      </w:r>
      <w:r>
        <w:rPr>
          <w:spacing w:val="-3"/>
          <w:sz w:val="22"/>
        </w:rPr>
        <w:t> </w:t>
      </w:r>
      <w:r>
        <w:rPr>
          <w:sz w:val="22"/>
        </w:rPr>
        <w:t>think</w:t>
      </w:r>
      <w:r>
        <w:rPr>
          <w:spacing w:val="-3"/>
          <w:sz w:val="22"/>
        </w:rPr>
        <w:t> </w:t>
      </w:r>
      <w:r>
        <w:rPr>
          <w:sz w:val="22"/>
        </w:rPr>
        <w:t>will</w:t>
      </w:r>
      <w:r>
        <w:rPr>
          <w:spacing w:val="-3"/>
          <w:sz w:val="22"/>
        </w:rPr>
        <w:t> </w:t>
      </w:r>
      <w:r>
        <w:rPr>
          <w:sz w:val="22"/>
        </w:rPr>
        <w:t>help</w:t>
      </w:r>
      <w:r>
        <w:rPr>
          <w:spacing w:val="-3"/>
          <w:sz w:val="22"/>
        </w:rPr>
        <w:t> </w:t>
      </w:r>
      <w:r>
        <w:rPr>
          <w:sz w:val="22"/>
        </w:rPr>
        <w:t>you</w:t>
      </w:r>
      <w:r>
        <w:rPr>
          <w:spacing w:val="-3"/>
          <w:sz w:val="22"/>
        </w:rPr>
        <w:t> </w:t>
      </w:r>
      <w:r>
        <w:rPr>
          <w:sz w:val="22"/>
        </w:rPr>
        <w:t>to</w:t>
      </w:r>
      <w:r>
        <w:rPr>
          <w:spacing w:val="-3"/>
          <w:sz w:val="22"/>
        </w:rPr>
        <w:t> </w:t>
      </w:r>
      <w:r>
        <w:rPr>
          <w:sz w:val="22"/>
        </w:rPr>
        <w:t>improve,</w:t>
      </w:r>
      <w:r>
        <w:rPr>
          <w:spacing w:val="-3"/>
          <w:sz w:val="22"/>
        </w:rPr>
        <w:t> </w:t>
      </w:r>
      <w:r>
        <w:rPr>
          <w:sz w:val="22"/>
        </w:rPr>
        <w:t>and gather data to support or refute your hypothesis.</w:t>
      </w:r>
    </w:p>
    <w:p>
      <w:pPr>
        <w:pStyle w:val="BodyText"/>
        <w:rPr>
          <w:sz w:val="1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88330</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6.955127pt;width:144pt;height:.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before="95"/>
        <w:ind w:left="100" w:right="174" w:firstLine="0"/>
        <w:jc w:val="left"/>
        <w:rPr>
          <w:sz w:val="20"/>
        </w:rPr>
      </w:pPr>
      <w:r>
        <w:rPr>
          <w:sz w:val="20"/>
          <w:vertAlign w:val="superscript"/>
        </w:rPr>
        <w:t>3</w:t>
      </w:r>
      <w:r>
        <w:rPr>
          <w:spacing w:val="-3"/>
          <w:sz w:val="20"/>
          <w:vertAlign w:val="baseline"/>
        </w:rPr>
        <w:t> </w:t>
      </w:r>
      <w:r>
        <w:rPr>
          <w:sz w:val="20"/>
          <w:vertAlign w:val="baseline"/>
        </w:rPr>
        <w:t>The</w:t>
      </w:r>
      <w:r>
        <w:rPr>
          <w:spacing w:val="-3"/>
          <w:sz w:val="20"/>
          <w:vertAlign w:val="baseline"/>
        </w:rPr>
        <w:t> </w:t>
      </w:r>
      <w:r>
        <w:rPr>
          <w:sz w:val="20"/>
          <w:vertAlign w:val="baseline"/>
        </w:rPr>
        <w:t>Experiment</w:t>
      </w:r>
      <w:r>
        <w:rPr>
          <w:spacing w:val="-3"/>
          <w:sz w:val="20"/>
          <w:vertAlign w:val="baseline"/>
        </w:rPr>
        <w:t> </w:t>
      </w:r>
      <w:r>
        <w:rPr>
          <w:sz w:val="20"/>
          <w:vertAlign w:val="baseline"/>
        </w:rPr>
        <w:t>Loop</w:t>
      </w:r>
      <w:r>
        <w:rPr>
          <w:spacing w:val="-3"/>
          <w:sz w:val="20"/>
          <w:vertAlign w:val="baseline"/>
        </w:rPr>
        <w:t> </w:t>
      </w:r>
      <w:r>
        <w:rPr>
          <w:sz w:val="20"/>
          <w:vertAlign w:val="baseline"/>
        </w:rPr>
        <w:t>is</w:t>
      </w:r>
      <w:r>
        <w:rPr>
          <w:spacing w:val="-3"/>
          <w:sz w:val="20"/>
          <w:vertAlign w:val="baseline"/>
        </w:rPr>
        <w:t> </w:t>
      </w:r>
      <w:r>
        <w:rPr>
          <w:sz w:val="20"/>
          <w:vertAlign w:val="baseline"/>
        </w:rPr>
        <w:t>a</w:t>
      </w:r>
      <w:r>
        <w:rPr>
          <w:spacing w:val="-3"/>
          <w:sz w:val="20"/>
          <w:vertAlign w:val="baseline"/>
        </w:rPr>
        <w:t> </w:t>
      </w:r>
      <w:r>
        <w:rPr>
          <w:sz w:val="20"/>
          <w:vertAlign w:val="baseline"/>
        </w:rPr>
        <w:t>variation</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3"/>
          <w:sz w:val="20"/>
          <w:vertAlign w:val="baseline"/>
        </w:rPr>
        <w:t> </w:t>
      </w:r>
      <w:r>
        <w:rPr>
          <w:sz w:val="20"/>
          <w:vertAlign w:val="baseline"/>
        </w:rPr>
        <w:t>Shewhart</w:t>
      </w:r>
      <w:r>
        <w:rPr>
          <w:spacing w:val="-3"/>
          <w:sz w:val="20"/>
          <w:vertAlign w:val="baseline"/>
        </w:rPr>
        <w:t> </w:t>
      </w:r>
      <w:r>
        <w:rPr>
          <w:sz w:val="20"/>
          <w:vertAlign w:val="baseline"/>
        </w:rPr>
        <w:t>Cycle,</w:t>
      </w:r>
      <w:r>
        <w:rPr>
          <w:spacing w:val="-3"/>
          <w:sz w:val="20"/>
          <w:vertAlign w:val="baseline"/>
        </w:rPr>
        <w:t> </w:t>
      </w:r>
      <w:r>
        <w:rPr>
          <w:sz w:val="20"/>
          <w:vertAlign w:val="baseline"/>
        </w:rPr>
        <w:t>popularized</w:t>
      </w:r>
      <w:r>
        <w:rPr>
          <w:spacing w:val="-3"/>
          <w:sz w:val="20"/>
          <w:vertAlign w:val="baseline"/>
        </w:rPr>
        <w:t> </w:t>
      </w:r>
      <w:r>
        <w:rPr>
          <w:sz w:val="20"/>
          <w:vertAlign w:val="baseline"/>
        </w:rPr>
        <w:t>by</w:t>
      </w:r>
      <w:r>
        <w:rPr>
          <w:spacing w:val="-3"/>
          <w:sz w:val="20"/>
          <w:vertAlign w:val="baseline"/>
        </w:rPr>
        <w:t> </w:t>
      </w:r>
      <w:r>
        <w:rPr>
          <w:sz w:val="20"/>
          <w:vertAlign w:val="baseline"/>
        </w:rPr>
        <w:t>W.</w:t>
      </w:r>
      <w:r>
        <w:rPr>
          <w:spacing w:val="-3"/>
          <w:sz w:val="20"/>
          <w:vertAlign w:val="baseline"/>
        </w:rPr>
        <w:t> </w:t>
      </w:r>
      <w:r>
        <w:rPr>
          <w:sz w:val="20"/>
          <w:vertAlign w:val="baseline"/>
        </w:rPr>
        <w:t>Edwards</w:t>
      </w:r>
      <w:r>
        <w:rPr>
          <w:spacing w:val="-3"/>
          <w:sz w:val="20"/>
          <w:vertAlign w:val="baseline"/>
        </w:rPr>
        <w:t> </w:t>
      </w:r>
      <w:r>
        <w:rPr>
          <w:sz w:val="20"/>
          <w:vertAlign w:val="baseline"/>
        </w:rPr>
        <w:t>Deming,</w:t>
      </w:r>
      <w:r>
        <w:rPr>
          <w:spacing w:val="-3"/>
          <w:sz w:val="20"/>
          <w:vertAlign w:val="baseline"/>
        </w:rPr>
        <w:t> </w:t>
      </w:r>
      <w:r>
        <w:rPr>
          <w:sz w:val="20"/>
          <w:vertAlign w:val="baseline"/>
        </w:rPr>
        <w:t>also sometimes called the PDCA (Plan-Do-Check-Act) cycle; see https://en.wikipedia.org/wiki/PDCA.</w:t>
      </w:r>
    </w:p>
    <w:p>
      <w:pPr>
        <w:spacing w:after="0"/>
        <w:jc w:val="left"/>
        <w:rPr>
          <w:sz w:val="20"/>
        </w:rPr>
        <w:sectPr>
          <w:pgSz w:w="12240" w:h="15840"/>
          <w:pgMar w:header="0" w:footer="1094" w:top="1360" w:bottom="1280" w:left="1340" w:right="1340"/>
        </w:sectPr>
      </w:pPr>
    </w:p>
    <w:p>
      <w:pPr>
        <w:pStyle w:val="ListParagraph"/>
        <w:numPr>
          <w:ilvl w:val="0"/>
          <w:numId w:val="1"/>
        </w:numPr>
        <w:tabs>
          <w:tab w:pos="820" w:val="left" w:leader="none"/>
        </w:tabs>
        <w:spacing w:line="276" w:lineRule="auto" w:before="80" w:after="0"/>
        <w:ind w:left="820" w:right="105" w:hanging="360"/>
        <w:jc w:val="left"/>
        <w:rPr>
          <w:sz w:val="22"/>
        </w:rPr>
      </w:pPr>
      <w:r>
        <w:rPr>
          <w:b/>
          <w:sz w:val="22"/>
        </w:rPr>
        <w:t>Inspecting your results. </w:t>
      </w:r>
      <w:r>
        <w:rPr>
          <w:sz w:val="22"/>
        </w:rPr>
        <w:t>Did the change you made improve your results based on the measurements</w:t>
      </w:r>
      <w:r>
        <w:rPr>
          <w:spacing w:val="-4"/>
          <w:sz w:val="22"/>
        </w:rPr>
        <w:t> </w:t>
      </w:r>
      <w:r>
        <w:rPr>
          <w:sz w:val="22"/>
        </w:rPr>
        <w:t>you</w:t>
      </w:r>
      <w:r>
        <w:rPr>
          <w:spacing w:val="-4"/>
          <w:sz w:val="22"/>
        </w:rPr>
        <w:t> </w:t>
      </w:r>
      <w:r>
        <w:rPr>
          <w:sz w:val="22"/>
        </w:rPr>
        <w:t>have</w:t>
      </w:r>
      <w:r>
        <w:rPr>
          <w:spacing w:val="-4"/>
          <w:sz w:val="22"/>
        </w:rPr>
        <w:t> </w:t>
      </w:r>
      <w:r>
        <w:rPr>
          <w:sz w:val="22"/>
        </w:rPr>
        <w:t>made?</w:t>
      </w:r>
      <w:r>
        <w:rPr>
          <w:spacing w:val="-4"/>
          <w:sz w:val="22"/>
        </w:rPr>
        <w:t> </w:t>
      </w:r>
      <w:r>
        <w:rPr>
          <w:sz w:val="22"/>
        </w:rPr>
        <w:t>Not</w:t>
      </w:r>
      <w:r>
        <w:rPr>
          <w:spacing w:val="-4"/>
          <w:sz w:val="22"/>
        </w:rPr>
        <w:t> </w:t>
      </w:r>
      <w:r>
        <w:rPr>
          <w:sz w:val="22"/>
        </w:rPr>
        <w:t>all</w:t>
      </w:r>
      <w:r>
        <w:rPr>
          <w:spacing w:val="-4"/>
          <w:sz w:val="22"/>
        </w:rPr>
        <w:t> </w:t>
      </w:r>
      <w:r>
        <w:rPr>
          <w:sz w:val="22"/>
        </w:rPr>
        <w:t>changes</w:t>
      </w:r>
      <w:r>
        <w:rPr>
          <w:spacing w:val="-4"/>
          <w:sz w:val="22"/>
        </w:rPr>
        <w:t> </w:t>
      </w:r>
      <w:r>
        <w:rPr>
          <w:sz w:val="22"/>
        </w:rPr>
        <w:t>do;</w:t>
      </w:r>
      <w:r>
        <w:rPr>
          <w:spacing w:val="-4"/>
          <w:sz w:val="22"/>
        </w:rPr>
        <w:t> </w:t>
      </w:r>
      <w:r>
        <w:rPr>
          <w:sz w:val="22"/>
        </w:rPr>
        <w:t>some</w:t>
      </w:r>
      <w:r>
        <w:rPr>
          <w:spacing w:val="-4"/>
          <w:sz w:val="22"/>
        </w:rPr>
        <w:t> </w:t>
      </w:r>
      <w:r>
        <w:rPr>
          <w:sz w:val="22"/>
        </w:rPr>
        <w:t>changes</w:t>
      </w:r>
      <w:r>
        <w:rPr>
          <w:spacing w:val="-4"/>
          <w:sz w:val="22"/>
        </w:rPr>
        <w:t> </w:t>
      </w:r>
      <w:r>
        <w:rPr>
          <w:sz w:val="22"/>
        </w:rPr>
        <w:t>actually</w:t>
      </w:r>
      <w:r>
        <w:rPr>
          <w:spacing w:val="-4"/>
          <w:sz w:val="22"/>
        </w:rPr>
        <w:t> </w:t>
      </w:r>
      <w:r>
        <w:rPr>
          <w:sz w:val="22"/>
        </w:rPr>
        <w:t>make</w:t>
      </w:r>
      <w:r>
        <w:rPr>
          <w:spacing w:val="-4"/>
          <w:sz w:val="22"/>
        </w:rPr>
        <w:t> </w:t>
      </w:r>
      <w:r>
        <w:rPr>
          <w:sz w:val="22"/>
        </w:rPr>
        <w:t>things </w:t>
      </w:r>
      <w:r>
        <w:rPr>
          <w:spacing w:val="-2"/>
          <w:sz w:val="22"/>
        </w:rPr>
        <w:t>worse.</w:t>
      </w:r>
    </w:p>
    <w:p>
      <w:pPr>
        <w:pStyle w:val="ListParagraph"/>
        <w:numPr>
          <w:ilvl w:val="0"/>
          <w:numId w:val="1"/>
        </w:numPr>
        <w:tabs>
          <w:tab w:pos="820" w:val="left" w:leader="none"/>
        </w:tabs>
        <w:spacing w:line="276" w:lineRule="auto" w:before="1" w:after="0"/>
        <w:ind w:left="820" w:right="104" w:hanging="360"/>
        <w:jc w:val="left"/>
        <w:rPr>
          <w:sz w:val="22"/>
        </w:rPr>
      </w:pPr>
      <w:r>
        <w:rPr>
          <w:b/>
          <w:sz w:val="22"/>
        </w:rPr>
        <w:t>Adapting</w:t>
      </w:r>
      <w:r>
        <w:rPr>
          <w:b/>
          <w:spacing w:val="-1"/>
          <w:sz w:val="22"/>
        </w:rPr>
        <w:t> </w:t>
      </w:r>
      <w:r>
        <w:rPr>
          <w:b/>
          <w:sz w:val="22"/>
        </w:rPr>
        <w:t>your</w:t>
      </w:r>
      <w:r>
        <w:rPr>
          <w:b/>
          <w:spacing w:val="-1"/>
          <w:sz w:val="22"/>
        </w:rPr>
        <w:t> </w:t>
      </w:r>
      <w:r>
        <w:rPr>
          <w:b/>
          <w:sz w:val="22"/>
        </w:rPr>
        <w:t>goals</w:t>
      </w:r>
      <w:r>
        <w:rPr>
          <w:b/>
          <w:spacing w:val="-1"/>
          <w:sz w:val="22"/>
        </w:rPr>
        <w:t> </w:t>
      </w:r>
      <w:r>
        <w:rPr>
          <w:b/>
          <w:sz w:val="22"/>
        </w:rPr>
        <w:t>or</w:t>
      </w:r>
      <w:r>
        <w:rPr>
          <w:b/>
          <w:spacing w:val="-1"/>
          <w:sz w:val="22"/>
        </w:rPr>
        <w:t> </w:t>
      </w:r>
      <w:r>
        <w:rPr>
          <w:b/>
          <w:sz w:val="22"/>
        </w:rPr>
        <w:t>your</w:t>
      </w:r>
      <w:r>
        <w:rPr>
          <w:b/>
          <w:spacing w:val="-1"/>
          <w:sz w:val="22"/>
        </w:rPr>
        <w:t> </w:t>
      </w:r>
      <w:r>
        <w:rPr>
          <w:b/>
          <w:sz w:val="22"/>
        </w:rPr>
        <w:t>approach</w:t>
      </w:r>
      <w:r>
        <w:rPr>
          <w:b/>
          <w:spacing w:val="-1"/>
          <w:sz w:val="22"/>
        </w:rPr>
        <w:t> </w:t>
      </w:r>
      <w:r>
        <w:rPr>
          <w:b/>
          <w:sz w:val="22"/>
        </w:rPr>
        <w:t>based</w:t>
      </w:r>
      <w:r>
        <w:rPr>
          <w:b/>
          <w:spacing w:val="-1"/>
          <w:sz w:val="22"/>
        </w:rPr>
        <w:t> </w:t>
      </w:r>
      <w:r>
        <w:rPr>
          <w:b/>
          <w:sz w:val="22"/>
        </w:rPr>
        <w:t>on</w:t>
      </w:r>
      <w:r>
        <w:rPr>
          <w:b/>
          <w:spacing w:val="-1"/>
          <w:sz w:val="22"/>
        </w:rPr>
        <w:t> </w:t>
      </w:r>
      <w:r>
        <w:rPr>
          <w:b/>
          <w:sz w:val="22"/>
        </w:rPr>
        <w:t>what</w:t>
      </w:r>
      <w:r>
        <w:rPr>
          <w:b/>
          <w:spacing w:val="-1"/>
          <w:sz w:val="22"/>
        </w:rPr>
        <w:t> </w:t>
      </w:r>
      <w:r>
        <w:rPr>
          <w:b/>
          <w:sz w:val="22"/>
        </w:rPr>
        <w:t>you</w:t>
      </w:r>
      <w:r>
        <w:rPr>
          <w:b/>
          <w:spacing w:val="-1"/>
          <w:sz w:val="22"/>
        </w:rPr>
        <w:t> </w:t>
      </w:r>
      <w:r>
        <w:rPr>
          <w:b/>
          <w:sz w:val="22"/>
        </w:rPr>
        <w:t>learned.</w:t>
      </w:r>
      <w:r>
        <w:rPr>
          <w:b/>
          <w:spacing w:val="40"/>
          <w:sz w:val="22"/>
        </w:rPr>
        <w:t> </w:t>
      </w:r>
      <w:r>
        <w:rPr>
          <w:sz w:val="22"/>
        </w:rPr>
        <w:t>Both</w:t>
      </w:r>
      <w:r>
        <w:rPr>
          <w:spacing w:val="-1"/>
          <w:sz w:val="22"/>
        </w:rPr>
        <w:t> </w:t>
      </w:r>
      <w:r>
        <w:rPr>
          <w:sz w:val="22"/>
        </w:rPr>
        <w:t>your</w:t>
      </w:r>
      <w:r>
        <w:rPr>
          <w:spacing w:val="-1"/>
          <w:sz w:val="22"/>
        </w:rPr>
        <w:t> </w:t>
      </w:r>
      <w:r>
        <w:rPr>
          <w:sz w:val="22"/>
        </w:rPr>
        <w:t>goals and</w:t>
      </w:r>
      <w:r>
        <w:rPr>
          <w:spacing w:val="-4"/>
          <w:sz w:val="22"/>
        </w:rPr>
        <w:t> </w:t>
      </w:r>
      <w:r>
        <w:rPr>
          <w:sz w:val="22"/>
        </w:rPr>
        <w:t>your</w:t>
      </w:r>
      <w:r>
        <w:rPr>
          <w:spacing w:val="-4"/>
          <w:sz w:val="22"/>
        </w:rPr>
        <w:t> </w:t>
      </w:r>
      <w:r>
        <w:rPr>
          <w:sz w:val="22"/>
        </w:rPr>
        <w:t>improvement</w:t>
      </w:r>
      <w:r>
        <w:rPr>
          <w:spacing w:val="-4"/>
          <w:sz w:val="22"/>
        </w:rPr>
        <w:t> </w:t>
      </w:r>
      <w:r>
        <w:rPr>
          <w:sz w:val="22"/>
        </w:rPr>
        <w:t>experiments</w:t>
      </w:r>
      <w:r>
        <w:rPr>
          <w:spacing w:val="-4"/>
          <w:sz w:val="22"/>
        </w:rPr>
        <w:t> </w:t>
      </w:r>
      <w:r>
        <w:rPr>
          <w:sz w:val="22"/>
        </w:rPr>
        <w:t>will</w:t>
      </w:r>
      <w:r>
        <w:rPr>
          <w:spacing w:val="-4"/>
          <w:sz w:val="22"/>
        </w:rPr>
        <w:t> </w:t>
      </w:r>
      <w:r>
        <w:rPr>
          <w:sz w:val="22"/>
        </w:rPr>
        <w:t>likely</w:t>
      </w:r>
      <w:r>
        <w:rPr>
          <w:spacing w:val="-4"/>
          <w:sz w:val="22"/>
        </w:rPr>
        <w:t> </w:t>
      </w:r>
      <w:r>
        <w:rPr>
          <w:sz w:val="22"/>
        </w:rPr>
        <w:t>evolve</w:t>
      </w:r>
      <w:r>
        <w:rPr>
          <w:spacing w:val="-4"/>
          <w:sz w:val="22"/>
        </w:rPr>
        <w:t> </w:t>
      </w:r>
      <w:r>
        <w:rPr>
          <w:sz w:val="22"/>
        </w:rPr>
        <w:t>as</w:t>
      </w:r>
      <w:r>
        <w:rPr>
          <w:spacing w:val="-4"/>
          <w:sz w:val="22"/>
        </w:rPr>
        <w:t> </w:t>
      </w:r>
      <w:r>
        <w:rPr>
          <w:sz w:val="22"/>
        </w:rPr>
        <w:t>you</w:t>
      </w:r>
      <w:r>
        <w:rPr>
          <w:spacing w:val="-4"/>
          <w:sz w:val="22"/>
        </w:rPr>
        <w:t> </w:t>
      </w:r>
      <w:r>
        <w:rPr>
          <w:sz w:val="22"/>
        </w:rPr>
        <w:t>learn</w:t>
      </w:r>
      <w:r>
        <w:rPr>
          <w:spacing w:val="-4"/>
          <w:sz w:val="22"/>
        </w:rPr>
        <w:t> </w:t>
      </w:r>
      <w:r>
        <w:rPr>
          <w:sz w:val="22"/>
        </w:rPr>
        <w:t>more</w:t>
      </w:r>
      <w:r>
        <w:rPr>
          <w:spacing w:val="-4"/>
          <w:sz w:val="22"/>
        </w:rPr>
        <w:t> </w:t>
      </w:r>
      <w:r>
        <w:rPr>
          <w:sz w:val="22"/>
        </w:rPr>
        <w:t>about</w:t>
      </w:r>
      <w:r>
        <w:rPr>
          <w:spacing w:val="-4"/>
          <w:sz w:val="22"/>
        </w:rPr>
        <w:t> </w:t>
      </w:r>
      <w:r>
        <w:rPr>
          <w:sz w:val="22"/>
        </w:rPr>
        <w:t>customers, competitors, and your organization's capabilities. Goals can change because of outside events, and your tactics to reach your goals may need to be reconsidered and revised, for example:</w:t>
      </w:r>
    </w:p>
    <w:p>
      <w:pPr>
        <w:pStyle w:val="ListParagraph"/>
        <w:numPr>
          <w:ilvl w:val="1"/>
          <w:numId w:val="1"/>
        </w:numPr>
        <w:tabs>
          <w:tab w:pos="1539" w:val="left" w:leader="none"/>
        </w:tabs>
        <w:spacing w:line="253" w:lineRule="exact" w:before="0" w:after="0"/>
        <w:ind w:left="1539" w:right="0" w:hanging="359"/>
        <w:jc w:val="left"/>
        <w:rPr>
          <w:sz w:val="22"/>
        </w:rPr>
      </w:pPr>
      <w:r>
        <w:rPr>
          <w:sz w:val="22"/>
        </w:rPr>
        <w:t>Was</w:t>
      </w:r>
      <w:r>
        <w:rPr>
          <w:spacing w:val="-7"/>
          <w:sz w:val="22"/>
        </w:rPr>
        <w:t> </w:t>
      </w:r>
      <w:r>
        <w:rPr>
          <w:sz w:val="22"/>
        </w:rPr>
        <w:t>the</w:t>
      </w:r>
      <w:r>
        <w:rPr>
          <w:spacing w:val="-5"/>
          <w:sz w:val="22"/>
        </w:rPr>
        <w:t> </w:t>
      </w:r>
      <w:r>
        <w:rPr>
          <w:sz w:val="22"/>
        </w:rPr>
        <w:t>Immediate</w:t>
      </w:r>
      <w:r>
        <w:rPr>
          <w:spacing w:val="-5"/>
          <w:sz w:val="22"/>
        </w:rPr>
        <w:t> </w:t>
      </w:r>
      <w:r>
        <w:rPr>
          <w:sz w:val="22"/>
        </w:rPr>
        <w:t>Tactical</w:t>
      </w:r>
      <w:r>
        <w:rPr>
          <w:spacing w:val="-5"/>
          <w:sz w:val="22"/>
        </w:rPr>
        <w:t> </w:t>
      </w:r>
      <w:r>
        <w:rPr>
          <w:sz w:val="22"/>
        </w:rPr>
        <w:t>Goal</w:t>
      </w:r>
      <w:r>
        <w:rPr>
          <w:spacing w:val="-5"/>
          <w:sz w:val="22"/>
        </w:rPr>
        <w:t> </w:t>
      </w:r>
      <w:r>
        <w:rPr>
          <w:sz w:val="22"/>
        </w:rPr>
        <w:t>the</w:t>
      </w:r>
      <w:r>
        <w:rPr>
          <w:spacing w:val="-5"/>
          <w:sz w:val="22"/>
        </w:rPr>
        <w:t> </w:t>
      </w:r>
      <w:r>
        <w:rPr>
          <w:sz w:val="22"/>
        </w:rPr>
        <w:t>right</w:t>
      </w:r>
      <w:r>
        <w:rPr>
          <w:spacing w:val="-5"/>
          <w:sz w:val="22"/>
        </w:rPr>
        <w:t> </w:t>
      </w:r>
      <w:r>
        <w:rPr>
          <w:spacing w:val="-2"/>
          <w:sz w:val="22"/>
        </w:rPr>
        <w:t>goal?</w:t>
      </w:r>
    </w:p>
    <w:p>
      <w:pPr>
        <w:pStyle w:val="ListParagraph"/>
        <w:numPr>
          <w:ilvl w:val="1"/>
          <w:numId w:val="1"/>
        </w:numPr>
        <w:tabs>
          <w:tab w:pos="1540" w:val="left" w:leader="none"/>
        </w:tabs>
        <w:spacing w:line="278" w:lineRule="auto" w:before="35" w:after="0"/>
        <w:ind w:left="1540" w:right="665" w:hanging="360"/>
        <w:jc w:val="left"/>
        <w:rPr>
          <w:sz w:val="22"/>
        </w:rPr>
      </w:pPr>
      <w:r>
        <w:rPr>
          <w:sz w:val="22"/>
        </w:rPr>
        <w:t>Are</w:t>
      </w:r>
      <w:r>
        <w:rPr>
          <w:spacing w:val="-3"/>
          <w:sz w:val="22"/>
        </w:rPr>
        <w:t> </w:t>
      </w:r>
      <w:r>
        <w:rPr>
          <w:sz w:val="22"/>
        </w:rPr>
        <w:t>the</w:t>
      </w:r>
      <w:r>
        <w:rPr>
          <w:spacing w:val="-3"/>
          <w:sz w:val="22"/>
        </w:rPr>
        <w:t> </w:t>
      </w:r>
      <w:r>
        <w:rPr>
          <w:sz w:val="22"/>
        </w:rPr>
        <w:t>Intermediate</w:t>
      </w:r>
      <w:r>
        <w:rPr>
          <w:spacing w:val="-3"/>
          <w:sz w:val="22"/>
        </w:rPr>
        <w:t> </w:t>
      </w:r>
      <w:r>
        <w:rPr>
          <w:sz w:val="22"/>
        </w:rPr>
        <w:t>and</w:t>
      </w:r>
      <w:r>
        <w:rPr>
          <w:spacing w:val="-3"/>
          <w:sz w:val="22"/>
        </w:rPr>
        <w:t> </w:t>
      </w:r>
      <w:r>
        <w:rPr>
          <w:sz w:val="22"/>
        </w:rPr>
        <w:t>Strategic</w:t>
      </w:r>
      <w:r>
        <w:rPr>
          <w:spacing w:val="-3"/>
          <w:sz w:val="22"/>
        </w:rPr>
        <w:t> </w:t>
      </w:r>
      <w:r>
        <w:rPr>
          <w:sz w:val="22"/>
        </w:rPr>
        <w:t>Goals</w:t>
      </w:r>
      <w:r>
        <w:rPr>
          <w:spacing w:val="-3"/>
          <w:sz w:val="22"/>
        </w:rPr>
        <w:t> </w:t>
      </w:r>
      <w:r>
        <w:rPr>
          <w:sz w:val="22"/>
        </w:rPr>
        <w:t>still</w:t>
      </w:r>
      <w:r>
        <w:rPr>
          <w:spacing w:val="-3"/>
          <w:sz w:val="22"/>
        </w:rPr>
        <w:t> </w:t>
      </w:r>
      <w:r>
        <w:rPr>
          <w:sz w:val="22"/>
        </w:rPr>
        <w:t>relevant</w:t>
      </w:r>
      <w:r>
        <w:rPr>
          <w:spacing w:val="-3"/>
          <w:sz w:val="22"/>
        </w:rPr>
        <w:t> </w:t>
      </w:r>
      <w:r>
        <w:rPr>
          <w:sz w:val="22"/>
        </w:rPr>
        <w:t>or</w:t>
      </w:r>
      <w:r>
        <w:rPr>
          <w:spacing w:val="-3"/>
          <w:sz w:val="22"/>
        </w:rPr>
        <w:t> </w:t>
      </w:r>
      <w:r>
        <w:rPr>
          <w:sz w:val="22"/>
        </w:rPr>
        <w:t>do</w:t>
      </w:r>
      <w:r>
        <w:rPr>
          <w:spacing w:val="-3"/>
          <w:sz w:val="22"/>
        </w:rPr>
        <w:t> </w:t>
      </w:r>
      <w:r>
        <w:rPr>
          <w:sz w:val="22"/>
        </w:rPr>
        <w:t>they</w:t>
      </w:r>
      <w:r>
        <w:rPr>
          <w:spacing w:val="-3"/>
          <w:sz w:val="22"/>
        </w:rPr>
        <w:t> </w:t>
      </w:r>
      <w:r>
        <w:rPr>
          <w:sz w:val="22"/>
        </w:rPr>
        <w:t>need</w:t>
      </w:r>
      <w:r>
        <w:rPr>
          <w:spacing w:val="-3"/>
          <w:sz w:val="22"/>
        </w:rPr>
        <w:t> </w:t>
      </w:r>
      <w:r>
        <w:rPr>
          <w:sz w:val="22"/>
        </w:rPr>
        <w:t>to</w:t>
      </w:r>
      <w:r>
        <w:rPr>
          <w:spacing w:val="-3"/>
          <w:sz w:val="22"/>
        </w:rPr>
        <w:t> </w:t>
      </w:r>
      <w:r>
        <w:rPr>
          <w:sz w:val="22"/>
        </w:rPr>
        <w:t>be </w:t>
      </w:r>
      <w:r>
        <w:rPr>
          <w:spacing w:val="-2"/>
          <w:sz w:val="22"/>
        </w:rPr>
        <w:t>adapted?</w:t>
      </w:r>
    </w:p>
    <w:p>
      <w:pPr>
        <w:pStyle w:val="ListParagraph"/>
        <w:numPr>
          <w:ilvl w:val="1"/>
          <w:numId w:val="1"/>
        </w:numPr>
        <w:tabs>
          <w:tab w:pos="1540" w:val="left" w:leader="none"/>
        </w:tabs>
        <w:spacing w:line="273" w:lineRule="auto" w:before="0" w:after="0"/>
        <w:ind w:left="1540" w:right="952" w:hanging="360"/>
        <w:jc w:val="left"/>
        <w:rPr>
          <w:sz w:val="22"/>
        </w:rPr>
      </w:pPr>
      <w:r>
        <w:rPr>
          <w:sz w:val="22"/>
        </w:rPr>
        <w:t>If</w:t>
      </w:r>
      <w:r>
        <w:rPr>
          <w:spacing w:val="-3"/>
          <w:sz w:val="22"/>
        </w:rPr>
        <w:t> </w:t>
      </w:r>
      <w:r>
        <w:rPr>
          <w:sz w:val="22"/>
        </w:rPr>
        <w:t>you</w:t>
      </w:r>
      <w:r>
        <w:rPr>
          <w:spacing w:val="-3"/>
          <w:sz w:val="22"/>
        </w:rPr>
        <w:t> </w:t>
      </w:r>
      <w:r>
        <w:rPr>
          <w:sz w:val="22"/>
        </w:rPr>
        <w:t>failed</w:t>
      </w:r>
      <w:r>
        <w:rPr>
          <w:spacing w:val="-3"/>
          <w:sz w:val="22"/>
        </w:rPr>
        <w:t> </w:t>
      </w:r>
      <w:r>
        <w:rPr>
          <w:sz w:val="22"/>
        </w:rPr>
        <w:t>to</w:t>
      </w:r>
      <w:r>
        <w:rPr>
          <w:spacing w:val="-3"/>
          <w:sz w:val="22"/>
        </w:rPr>
        <w:t> </w:t>
      </w:r>
      <w:r>
        <w:rPr>
          <w:sz w:val="22"/>
        </w:rPr>
        <w:t>achieve</w:t>
      </w:r>
      <w:r>
        <w:rPr>
          <w:spacing w:val="-3"/>
          <w:sz w:val="22"/>
        </w:rPr>
        <w:t> </w:t>
      </w:r>
      <w:r>
        <w:rPr>
          <w:sz w:val="22"/>
        </w:rPr>
        <w:t>the</w:t>
      </w:r>
      <w:r>
        <w:rPr>
          <w:spacing w:val="-3"/>
          <w:sz w:val="22"/>
        </w:rPr>
        <w:t> </w:t>
      </w:r>
      <w:r>
        <w:rPr>
          <w:sz w:val="22"/>
        </w:rPr>
        <w:t>Immediate</w:t>
      </w:r>
      <w:r>
        <w:rPr>
          <w:spacing w:val="-3"/>
          <w:sz w:val="22"/>
        </w:rPr>
        <w:t> </w:t>
      </w:r>
      <w:r>
        <w:rPr>
          <w:sz w:val="22"/>
        </w:rPr>
        <w:t>Tactical</w:t>
      </w:r>
      <w:r>
        <w:rPr>
          <w:spacing w:val="-3"/>
          <w:sz w:val="22"/>
        </w:rPr>
        <w:t> </w:t>
      </w:r>
      <w:r>
        <w:rPr>
          <w:sz w:val="22"/>
        </w:rPr>
        <w:t>Goal</w:t>
      </w:r>
      <w:r>
        <w:rPr>
          <w:spacing w:val="-3"/>
          <w:sz w:val="22"/>
        </w:rPr>
        <w:t> </w:t>
      </w:r>
      <w:r>
        <w:rPr>
          <w:sz w:val="22"/>
        </w:rPr>
        <w:t>but</w:t>
      </w:r>
      <w:r>
        <w:rPr>
          <w:spacing w:val="-3"/>
          <w:sz w:val="22"/>
        </w:rPr>
        <w:t> </w:t>
      </w:r>
      <w:r>
        <w:rPr>
          <w:sz w:val="22"/>
        </w:rPr>
        <w:t>you</w:t>
      </w:r>
      <w:r>
        <w:rPr>
          <w:spacing w:val="-3"/>
          <w:sz w:val="22"/>
        </w:rPr>
        <w:t> </w:t>
      </w:r>
      <w:r>
        <w:rPr>
          <w:sz w:val="22"/>
        </w:rPr>
        <w:t>think</w:t>
      </w:r>
      <w:r>
        <w:rPr>
          <w:spacing w:val="-3"/>
          <w:sz w:val="22"/>
        </w:rPr>
        <w:t> </w:t>
      </w:r>
      <w:r>
        <w:rPr>
          <w:sz w:val="22"/>
        </w:rPr>
        <w:t>it</w:t>
      </w:r>
      <w:r>
        <w:rPr>
          <w:spacing w:val="-3"/>
          <w:sz w:val="22"/>
        </w:rPr>
        <w:t> </w:t>
      </w:r>
      <w:r>
        <w:rPr>
          <w:sz w:val="22"/>
        </w:rPr>
        <w:t>is</w:t>
      </w:r>
      <w:r>
        <w:rPr>
          <w:spacing w:val="-3"/>
          <w:sz w:val="22"/>
        </w:rPr>
        <w:t> </w:t>
      </w:r>
      <w:r>
        <w:rPr>
          <w:sz w:val="22"/>
        </w:rPr>
        <w:t>still important to achieve, how might you do better next time?</w:t>
      </w:r>
    </w:p>
    <w:p>
      <w:pPr>
        <w:pStyle w:val="ListParagraph"/>
        <w:numPr>
          <w:ilvl w:val="1"/>
          <w:numId w:val="1"/>
        </w:numPr>
        <w:tabs>
          <w:tab w:pos="1540" w:val="left" w:leader="none"/>
        </w:tabs>
        <w:spacing w:line="278" w:lineRule="auto" w:before="2" w:after="0"/>
        <w:ind w:left="1540" w:right="390" w:hanging="360"/>
        <w:jc w:val="left"/>
        <w:rPr>
          <w:sz w:val="22"/>
        </w:rPr>
      </w:pPr>
      <w:r>
        <w:rPr>
          <w:sz w:val="22"/>
        </w:rPr>
        <w:t>If</w:t>
      </w:r>
      <w:r>
        <w:rPr>
          <w:spacing w:val="-4"/>
          <w:sz w:val="22"/>
        </w:rPr>
        <w:t> </w:t>
      </w:r>
      <w:r>
        <w:rPr>
          <w:sz w:val="22"/>
        </w:rPr>
        <w:t>you</w:t>
      </w:r>
      <w:r>
        <w:rPr>
          <w:spacing w:val="-4"/>
          <w:sz w:val="22"/>
        </w:rPr>
        <w:t> </w:t>
      </w:r>
      <w:r>
        <w:rPr>
          <w:sz w:val="22"/>
        </w:rPr>
        <w:t>achieved</w:t>
      </w:r>
      <w:r>
        <w:rPr>
          <w:spacing w:val="-4"/>
          <w:sz w:val="22"/>
        </w:rPr>
        <w:t> </w:t>
      </w:r>
      <w:r>
        <w:rPr>
          <w:sz w:val="22"/>
        </w:rPr>
        <w:t>your</w:t>
      </w:r>
      <w:r>
        <w:rPr>
          <w:spacing w:val="-4"/>
          <w:sz w:val="22"/>
        </w:rPr>
        <w:t> </w:t>
      </w:r>
      <w:r>
        <w:rPr>
          <w:sz w:val="22"/>
        </w:rPr>
        <w:t>Intermediate</w:t>
      </w:r>
      <w:r>
        <w:rPr>
          <w:spacing w:val="-4"/>
          <w:sz w:val="22"/>
        </w:rPr>
        <w:t> </w:t>
      </w:r>
      <w:r>
        <w:rPr>
          <w:sz w:val="22"/>
        </w:rPr>
        <w:t>or</w:t>
      </w:r>
      <w:r>
        <w:rPr>
          <w:spacing w:val="-4"/>
          <w:sz w:val="22"/>
        </w:rPr>
        <w:t> </w:t>
      </w:r>
      <w:r>
        <w:rPr>
          <w:sz w:val="22"/>
        </w:rPr>
        <w:t>Strategic</w:t>
      </w:r>
      <w:r>
        <w:rPr>
          <w:spacing w:val="-4"/>
          <w:sz w:val="22"/>
        </w:rPr>
        <w:t> </w:t>
      </w:r>
      <w:r>
        <w:rPr>
          <w:sz w:val="22"/>
        </w:rPr>
        <w:t>Goals</w:t>
      </w:r>
      <w:r>
        <w:rPr>
          <w:spacing w:val="-4"/>
          <w:sz w:val="22"/>
        </w:rPr>
        <w:t> </w:t>
      </w:r>
      <w:r>
        <w:rPr>
          <w:sz w:val="22"/>
        </w:rPr>
        <w:t>you</w:t>
      </w:r>
      <w:r>
        <w:rPr>
          <w:spacing w:val="-4"/>
          <w:sz w:val="22"/>
        </w:rPr>
        <w:t> </w:t>
      </w:r>
      <w:r>
        <w:rPr>
          <w:sz w:val="22"/>
        </w:rPr>
        <w:t>will</w:t>
      </w:r>
      <w:r>
        <w:rPr>
          <w:spacing w:val="-4"/>
          <w:sz w:val="22"/>
        </w:rPr>
        <w:t> </w:t>
      </w:r>
      <w:r>
        <w:rPr>
          <w:sz w:val="22"/>
        </w:rPr>
        <w:t>need</w:t>
      </w:r>
      <w:r>
        <w:rPr>
          <w:spacing w:val="-4"/>
          <w:sz w:val="22"/>
        </w:rPr>
        <w:t> </w:t>
      </w:r>
      <w:r>
        <w:rPr>
          <w:sz w:val="22"/>
        </w:rPr>
        <w:t>to</w:t>
      </w:r>
      <w:r>
        <w:rPr>
          <w:spacing w:val="-4"/>
          <w:sz w:val="22"/>
        </w:rPr>
        <w:t> </w:t>
      </w:r>
      <w:r>
        <w:rPr>
          <w:sz w:val="22"/>
        </w:rPr>
        <w:t>formulate new goals.</w:t>
      </w:r>
    </w:p>
    <w:p>
      <w:pPr>
        <w:pStyle w:val="BodyText"/>
        <w:spacing w:before="103"/>
      </w:pPr>
    </w:p>
    <w:p>
      <w:pPr>
        <w:pStyle w:val="Heading3"/>
      </w:pPr>
      <w:r>
        <w:rPr>
          <w:color w:val="4A86E8"/>
        </w:rPr>
        <w:t>Hypotheses,</w:t>
      </w:r>
      <w:r>
        <w:rPr>
          <w:color w:val="4A86E8"/>
          <w:spacing w:val="-12"/>
        </w:rPr>
        <w:t> </w:t>
      </w:r>
      <w:r>
        <w:rPr>
          <w:color w:val="4A86E8"/>
        </w:rPr>
        <w:t>Experiments,</w:t>
      </w:r>
      <w:r>
        <w:rPr>
          <w:color w:val="4A86E8"/>
          <w:spacing w:val="-10"/>
        </w:rPr>
        <w:t> </w:t>
      </w:r>
      <w:r>
        <w:rPr>
          <w:color w:val="4A86E8"/>
        </w:rPr>
        <w:t>Features,</w:t>
      </w:r>
      <w:r>
        <w:rPr>
          <w:color w:val="4A86E8"/>
          <w:spacing w:val="-10"/>
        </w:rPr>
        <w:t> </w:t>
      </w:r>
      <w:r>
        <w:rPr>
          <w:color w:val="4A86E8"/>
        </w:rPr>
        <w:t>and</w:t>
      </w:r>
      <w:r>
        <w:rPr>
          <w:color w:val="4A86E8"/>
          <w:spacing w:val="-9"/>
        </w:rPr>
        <w:t> </w:t>
      </w:r>
      <w:r>
        <w:rPr>
          <w:color w:val="4A86E8"/>
          <w:spacing w:val="-2"/>
        </w:rPr>
        <w:t>Requirements</w:t>
      </w:r>
    </w:p>
    <w:p>
      <w:pPr>
        <w:pStyle w:val="BodyText"/>
        <w:spacing w:before="35"/>
        <w:rPr>
          <w:sz w:val="32"/>
        </w:rPr>
      </w:pPr>
    </w:p>
    <w:p>
      <w:pPr>
        <w:pStyle w:val="BodyText"/>
        <w:spacing w:line="276" w:lineRule="auto"/>
        <w:ind w:left="100" w:right="173"/>
      </w:pPr>
      <w:r>
        <w:rPr/>
        <w:t>Organizations</w:t>
      </w:r>
      <w:r>
        <w:rPr>
          <w:spacing w:val="-4"/>
        </w:rPr>
        <w:t> </w:t>
      </w:r>
      <w:r>
        <w:rPr/>
        <w:t>can</w:t>
      </w:r>
      <w:r>
        <w:rPr>
          <w:spacing w:val="-4"/>
        </w:rPr>
        <w:t> </w:t>
      </w:r>
      <w:r>
        <w:rPr/>
        <w:t>spend</w:t>
      </w:r>
      <w:r>
        <w:rPr>
          <w:spacing w:val="-4"/>
        </w:rPr>
        <w:t> </w:t>
      </w:r>
      <w:r>
        <w:rPr/>
        <w:t>a</w:t>
      </w:r>
      <w:r>
        <w:rPr>
          <w:spacing w:val="-4"/>
        </w:rPr>
        <w:t> </w:t>
      </w:r>
      <w:r>
        <w:rPr/>
        <w:t>lot</w:t>
      </w:r>
      <w:r>
        <w:rPr>
          <w:spacing w:val="-4"/>
        </w:rPr>
        <w:t> </w:t>
      </w:r>
      <w:r>
        <w:rPr/>
        <w:t>of</w:t>
      </w:r>
      <w:r>
        <w:rPr>
          <w:spacing w:val="-4"/>
        </w:rPr>
        <w:t> </w:t>
      </w:r>
      <w:r>
        <w:rPr/>
        <w:t>money</w:t>
      </w:r>
      <w:r>
        <w:rPr>
          <w:spacing w:val="-4"/>
        </w:rPr>
        <w:t> </w:t>
      </w:r>
      <w:r>
        <w:rPr/>
        <w:t>implementing</w:t>
      </w:r>
      <w:r>
        <w:rPr>
          <w:spacing w:val="-4"/>
        </w:rPr>
        <w:t> </w:t>
      </w:r>
      <w:r>
        <w:rPr/>
        <w:t>features</w:t>
      </w:r>
      <w:r>
        <w:rPr>
          <w:spacing w:val="-4"/>
        </w:rPr>
        <w:t> </w:t>
      </w:r>
      <w:r>
        <w:rPr/>
        <w:t>(distinguishing</w:t>
      </w:r>
      <w:r>
        <w:rPr>
          <w:spacing w:val="-4"/>
        </w:rPr>
        <w:t> </w:t>
      </w:r>
      <w:r>
        <w:rPr/>
        <w:t>characteristics) and other requirements in products,</w:t>
      </w:r>
      <w:r>
        <w:rPr>
          <w:vertAlign w:val="superscript"/>
        </w:rPr>
        <w:t>4</w:t>
      </w:r>
      <w:r>
        <w:rPr>
          <w:vertAlign w:val="baseline"/>
        </w:rPr>
        <w:t> only to find that customers don’t share the company’s opinion on their value; beliefs in what is valuable are merely assumptions until they are validated by customers. This is where hypotheses and experiments are useful.</w:t>
      </w:r>
    </w:p>
    <w:p>
      <w:pPr>
        <w:pStyle w:val="BodyText"/>
        <w:spacing w:before="38"/>
      </w:pPr>
    </w:p>
    <w:p>
      <w:pPr>
        <w:pStyle w:val="BodyText"/>
        <w:spacing w:line="278" w:lineRule="auto"/>
        <w:ind w:left="100" w:right="174"/>
      </w:pPr>
      <w:r>
        <w:rPr/>
        <w:t>A</w:t>
      </w:r>
      <w:r>
        <w:rPr>
          <w:spacing w:val="-3"/>
        </w:rPr>
        <w:t> </w:t>
      </w:r>
      <w:r>
        <w:rPr/>
        <w:t>hypothesis</w:t>
      </w:r>
      <w:r>
        <w:rPr>
          <w:spacing w:val="-3"/>
        </w:rPr>
        <w:t> </w:t>
      </w:r>
      <w:r>
        <w:rPr/>
        <w:t>is</w:t>
      </w:r>
      <w:r>
        <w:rPr>
          <w:spacing w:val="-3"/>
        </w:rPr>
        <w:t> </w:t>
      </w:r>
      <w:r>
        <w:rPr/>
        <w:t>a</w:t>
      </w:r>
      <w:r>
        <w:rPr>
          <w:spacing w:val="-3"/>
        </w:rPr>
        <w:t> </w:t>
      </w:r>
      <w:r>
        <w:rPr/>
        <w:t>belief</w:t>
      </w:r>
      <w:r>
        <w:rPr>
          <w:spacing w:val="-3"/>
        </w:rPr>
        <w:t> </w:t>
      </w:r>
      <w:r>
        <w:rPr/>
        <w:t>that</w:t>
      </w:r>
      <w:r>
        <w:rPr>
          <w:spacing w:val="-3"/>
        </w:rPr>
        <w:t> </w:t>
      </w:r>
      <w:r>
        <w:rPr/>
        <w:t>doing</w:t>
      </w:r>
      <w:r>
        <w:rPr>
          <w:spacing w:val="-3"/>
        </w:rPr>
        <w:t> </w:t>
      </w:r>
      <w:r>
        <w:rPr/>
        <w:t>something</w:t>
      </w:r>
      <w:r>
        <w:rPr>
          <w:spacing w:val="-3"/>
        </w:rPr>
        <w:t> </w:t>
      </w:r>
      <w:r>
        <w:rPr/>
        <w:t>will</w:t>
      </w:r>
      <w:r>
        <w:rPr>
          <w:spacing w:val="-3"/>
        </w:rPr>
        <w:t> </w:t>
      </w:r>
      <w:r>
        <w:rPr/>
        <w:t>lead</w:t>
      </w:r>
      <w:r>
        <w:rPr>
          <w:spacing w:val="-3"/>
        </w:rPr>
        <w:t> </w:t>
      </w:r>
      <w:r>
        <w:rPr/>
        <w:t>to</w:t>
      </w:r>
      <w:r>
        <w:rPr>
          <w:spacing w:val="-3"/>
        </w:rPr>
        <w:t> </w:t>
      </w:r>
      <w:r>
        <w:rPr/>
        <w:t>something</w:t>
      </w:r>
      <w:r>
        <w:rPr>
          <w:spacing w:val="-3"/>
        </w:rPr>
        <w:t> </w:t>
      </w:r>
      <w:r>
        <w:rPr/>
        <w:t>else,</w:t>
      </w:r>
      <w:r>
        <w:rPr>
          <w:spacing w:val="-3"/>
        </w:rPr>
        <w:t> </w:t>
      </w:r>
      <w:r>
        <w:rPr/>
        <w:t>such</w:t>
      </w:r>
      <w:r>
        <w:rPr>
          <w:spacing w:val="-3"/>
        </w:rPr>
        <w:t> </w:t>
      </w:r>
      <w:r>
        <w:rPr/>
        <w:t>as</w:t>
      </w:r>
      <w:r>
        <w:rPr>
          <w:spacing w:val="-3"/>
        </w:rPr>
        <w:t> </w:t>
      </w:r>
      <w:r>
        <w:rPr/>
        <w:t>delivering feature X will lead to outcome Y. An experiment is a test that is designed to prove or reject some hypothesis.</w:t>
      </w:r>
    </w:p>
    <w:p>
      <w:pPr>
        <w:pStyle w:val="BodyText"/>
        <w:spacing w:before="33"/>
      </w:pPr>
    </w:p>
    <w:p>
      <w:pPr>
        <w:pStyle w:val="BodyText"/>
        <w:spacing w:line="276" w:lineRule="auto"/>
        <w:ind w:left="100" w:right="111"/>
      </w:pPr>
      <w:r>
        <w:rPr/>
        <w:t>Every feature and every requirement really represents a hypothesis about value. One of the goals of an empirical approach is to make these hypotheses explicit and to consciously design experiments that explicitly test the value of the features and requirements. The entire feature or requirement</w:t>
      </w:r>
      <w:r>
        <w:rPr>
          <w:spacing w:val="-3"/>
        </w:rPr>
        <w:t> </w:t>
      </w:r>
      <w:r>
        <w:rPr/>
        <w:t>need</w:t>
      </w:r>
      <w:r>
        <w:rPr>
          <w:spacing w:val="-3"/>
        </w:rPr>
        <w:t> </w:t>
      </w:r>
      <w:r>
        <w:rPr/>
        <w:t>not</w:t>
      </w:r>
      <w:r>
        <w:rPr>
          <w:spacing w:val="-3"/>
        </w:rPr>
        <w:t> </w:t>
      </w:r>
      <w:r>
        <w:rPr/>
        <w:t>actually</w:t>
      </w:r>
      <w:r>
        <w:rPr>
          <w:spacing w:val="-3"/>
        </w:rPr>
        <w:t> </w:t>
      </w:r>
      <w:r>
        <w:rPr/>
        <w:t>be</w:t>
      </w:r>
      <w:r>
        <w:rPr>
          <w:spacing w:val="-3"/>
        </w:rPr>
        <w:t> </w:t>
      </w:r>
      <w:r>
        <w:rPr/>
        <w:t>built</w:t>
      </w:r>
      <w:r>
        <w:rPr>
          <w:spacing w:val="-3"/>
        </w:rPr>
        <w:t> </w:t>
      </w:r>
      <w:r>
        <w:rPr/>
        <w:t>to</w:t>
      </w:r>
      <w:r>
        <w:rPr>
          <w:spacing w:val="-3"/>
        </w:rPr>
        <w:t> </w:t>
      </w:r>
      <w:r>
        <w:rPr/>
        <w:t>determine</w:t>
      </w:r>
      <w:r>
        <w:rPr>
          <w:spacing w:val="-3"/>
        </w:rPr>
        <w:t> </w:t>
      </w:r>
      <w:r>
        <w:rPr/>
        <w:t>whether</w:t>
      </w:r>
      <w:r>
        <w:rPr>
          <w:spacing w:val="-3"/>
        </w:rPr>
        <w:t> </w:t>
      </w:r>
      <w:r>
        <w:rPr/>
        <w:t>it</w:t>
      </w:r>
      <w:r>
        <w:rPr>
          <w:spacing w:val="-3"/>
        </w:rPr>
        <w:t> </w:t>
      </w:r>
      <w:r>
        <w:rPr/>
        <w:t>is</w:t>
      </w:r>
      <w:r>
        <w:rPr>
          <w:spacing w:val="-3"/>
        </w:rPr>
        <w:t> </w:t>
      </w:r>
      <w:r>
        <w:rPr/>
        <w:t>valuable;</w:t>
      </w:r>
      <w:r>
        <w:rPr>
          <w:spacing w:val="-3"/>
        </w:rPr>
        <w:t> </w:t>
      </w:r>
      <w:r>
        <w:rPr/>
        <w:t>it</w:t>
      </w:r>
      <w:r>
        <w:rPr>
          <w:spacing w:val="-3"/>
        </w:rPr>
        <w:t> </w:t>
      </w:r>
      <w:r>
        <w:rPr/>
        <w:t>may</w:t>
      </w:r>
      <w:r>
        <w:rPr>
          <w:spacing w:val="-3"/>
        </w:rPr>
        <w:t> </w:t>
      </w:r>
      <w:r>
        <w:rPr/>
        <w:t>be</w:t>
      </w:r>
      <w:r>
        <w:rPr>
          <w:spacing w:val="-3"/>
        </w:rPr>
        <w:t> </w:t>
      </w:r>
      <w:r>
        <w:rPr/>
        <w:t>sufficient</w:t>
      </w:r>
      <w:r>
        <w:rPr>
          <w:spacing w:val="-3"/>
        </w:rPr>
        <w:t> </w:t>
      </w:r>
      <w:r>
        <w:rPr/>
        <w:t>for a team to simply build enough of it to validate critical assumptions that would prove or disprove its value.</w:t>
      </w:r>
    </w:p>
    <w:p>
      <w:pPr>
        <w:pStyle w:val="BodyText"/>
        <w:spacing w:before="36"/>
      </w:pPr>
    </w:p>
    <w:p>
      <w:pPr>
        <w:pStyle w:val="BodyText"/>
        <w:spacing w:line="276" w:lineRule="auto" w:before="1"/>
        <w:ind w:left="100" w:right="26"/>
      </w:pPr>
      <w:r>
        <w:rPr/>
        <w:t>Explicitly forming hypotheses, measuring results, and inspecting and adapting goals based on those</w:t>
      </w:r>
      <w:r>
        <w:rPr>
          <w:spacing w:val="-3"/>
        </w:rPr>
        <w:t> </w:t>
      </w:r>
      <w:r>
        <w:rPr/>
        <w:t>results</w:t>
      </w:r>
      <w:r>
        <w:rPr>
          <w:spacing w:val="-3"/>
        </w:rPr>
        <w:t> </w:t>
      </w:r>
      <w:r>
        <w:rPr/>
        <w:t>are</w:t>
      </w:r>
      <w:r>
        <w:rPr>
          <w:spacing w:val="-3"/>
        </w:rPr>
        <w:t> </w:t>
      </w:r>
      <w:r>
        <w:rPr/>
        <w:t>implicit</w:t>
      </w:r>
      <w:r>
        <w:rPr>
          <w:spacing w:val="-3"/>
        </w:rPr>
        <w:t> </w:t>
      </w:r>
      <w:r>
        <w:rPr/>
        <w:t>parts</w:t>
      </w:r>
      <w:r>
        <w:rPr>
          <w:spacing w:val="-3"/>
        </w:rPr>
        <w:t> </w:t>
      </w:r>
      <w:r>
        <w:rPr/>
        <w:t>of</w:t>
      </w:r>
      <w:r>
        <w:rPr>
          <w:spacing w:val="-3"/>
        </w:rPr>
        <w:t> </w:t>
      </w:r>
      <w:r>
        <w:rPr/>
        <w:t>an</w:t>
      </w:r>
      <w:r>
        <w:rPr>
          <w:spacing w:val="-3"/>
        </w:rPr>
        <w:t> </w:t>
      </w:r>
      <w:r>
        <w:rPr/>
        <w:t>agile</w:t>
      </w:r>
      <w:r>
        <w:rPr>
          <w:spacing w:val="-3"/>
        </w:rPr>
        <w:t> </w:t>
      </w:r>
      <w:r>
        <w:rPr/>
        <w:t>approach.</w:t>
      </w:r>
      <w:r>
        <w:rPr>
          <w:spacing w:val="-3"/>
        </w:rPr>
        <w:t> </w:t>
      </w:r>
      <w:r>
        <w:rPr/>
        <w:t>Making</w:t>
      </w:r>
      <w:r>
        <w:rPr>
          <w:spacing w:val="-3"/>
        </w:rPr>
        <w:t> </w:t>
      </w:r>
      <w:r>
        <w:rPr/>
        <w:t>this</w:t>
      </w:r>
      <w:r>
        <w:rPr>
          <w:spacing w:val="-3"/>
        </w:rPr>
        <w:t> </w:t>
      </w:r>
      <w:r>
        <w:rPr/>
        <w:t>work</w:t>
      </w:r>
      <w:r>
        <w:rPr>
          <w:spacing w:val="-3"/>
        </w:rPr>
        <w:t> </w:t>
      </w:r>
      <w:r>
        <w:rPr/>
        <w:t>explicit</w:t>
      </w:r>
      <w:r>
        <w:rPr>
          <w:spacing w:val="-3"/>
        </w:rPr>
        <w:t> </w:t>
      </w:r>
      <w:r>
        <w:rPr/>
        <w:t>and</w:t>
      </w:r>
      <w:r>
        <w:rPr>
          <w:spacing w:val="-3"/>
        </w:rPr>
        <w:t> </w:t>
      </w:r>
      <w:r>
        <w:rPr/>
        <w:t>transparent</w:t>
      </w:r>
      <w:r>
        <w:rPr>
          <w:spacing w:val="-3"/>
        </w:rPr>
        <w:t> </w:t>
      </w:r>
      <w:r>
        <w:rPr/>
        <w:t>is what EBM adds to the organizational improvement process.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1"/>
        <w:rPr>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187633</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774325pt;width:144pt;height:.48pt;mso-position-horizontal-relative:page;mso-position-vertical-relative:paragraph;z-index:-15727104;mso-wrap-distance-left:0;mso-wrap-distance-right:0" id="docshape8" filled="true" fillcolor="#000000" stroked="false">
                <v:fill type="solid"/>
                <w10:wrap type="topAndBottom"/>
              </v:rect>
            </w:pict>
          </mc:Fallback>
        </mc:AlternateContent>
      </w:r>
    </w:p>
    <w:p>
      <w:pPr>
        <w:spacing w:before="95"/>
        <w:ind w:left="100" w:right="0" w:firstLine="0"/>
        <w:jc w:val="left"/>
        <w:rPr>
          <w:sz w:val="20"/>
        </w:rPr>
      </w:pPr>
      <w:r>
        <w:rPr>
          <w:sz w:val="20"/>
          <w:vertAlign w:val="superscript"/>
        </w:rPr>
        <w:t>4</w:t>
      </w:r>
      <w:r>
        <w:rPr>
          <w:spacing w:val="-5"/>
          <w:sz w:val="20"/>
          <w:vertAlign w:val="baseline"/>
        </w:rPr>
        <w:t> </w:t>
      </w:r>
      <w:r>
        <w:rPr>
          <w:sz w:val="20"/>
          <w:vertAlign w:val="baseline"/>
        </w:rPr>
        <w:t>Adapted</w:t>
      </w:r>
      <w:r>
        <w:rPr>
          <w:spacing w:val="-4"/>
          <w:sz w:val="20"/>
          <w:vertAlign w:val="baseline"/>
        </w:rPr>
        <w:t> </w:t>
      </w:r>
      <w:r>
        <w:rPr>
          <w:sz w:val="20"/>
          <w:vertAlign w:val="baseline"/>
        </w:rPr>
        <w:t>from</w:t>
      </w:r>
      <w:r>
        <w:rPr>
          <w:spacing w:val="-5"/>
          <w:sz w:val="20"/>
          <w:vertAlign w:val="baseline"/>
        </w:rPr>
        <w:t> </w:t>
      </w:r>
      <w:r>
        <w:rPr>
          <w:sz w:val="20"/>
          <w:vertAlign w:val="baseline"/>
        </w:rPr>
        <w:t>the</w:t>
      </w:r>
      <w:r>
        <w:rPr>
          <w:spacing w:val="-5"/>
          <w:sz w:val="20"/>
          <w:vertAlign w:val="baseline"/>
        </w:rPr>
        <w:t> </w:t>
      </w:r>
      <w:r>
        <w:rPr>
          <w:sz w:val="20"/>
          <w:vertAlign w:val="baseline"/>
        </w:rPr>
        <w:t>IEEE</w:t>
      </w:r>
      <w:r>
        <w:rPr>
          <w:spacing w:val="-5"/>
          <w:sz w:val="20"/>
          <w:vertAlign w:val="baseline"/>
        </w:rPr>
        <w:t> </w:t>
      </w:r>
      <w:r>
        <w:rPr>
          <w:sz w:val="20"/>
          <w:vertAlign w:val="baseline"/>
        </w:rPr>
        <w:t>829</w:t>
      </w:r>
      <w:r>
        <w:rPr>
          <w:spacing w:val="-4"/>
          <w:sz w:val="20"/>
          <w:vertAlign w:val="baseline"/>
        </w:rPr>
        <w:t> </w:t>
      </w:r>
      <w:r>
        <w:rPr>
          <w:spacing w:val="-2"/>
          <w:sz w:val="20"/>
          <w:vertAlign w:val="baseline"/>
        </w:rPr>
        <w:t>specification</w:t>
      </w:r>
    </w:p>
    <w:p>
      <w:pPr>
        <w:spacing w:after="0"/>
        <w:jc w:val="left"/>
        <w:rPr>
          <w:sz w:val="20"/>
        </w:rPr>
        <w:sectPr>
          <w:pgSz w:w="12240" w:h="15840"/>
          <w:pgMar w:header="0" w:footer="1094" w:top="1360" w:bottom="1280" w:left="1340" w:right="1340"/>
        </w:sectPr>
      </w:pPr>
    </w:p>
    <w:p>
      <w:pPr>
        <w:pStyle w:val="Heading1"/>
        <w:spacing w:line="278" w:lineRule="auto" w:before="58"/>
        <w:ind w:right="174"/>
      </w:pPr>
      <w:r>
        <w:rPr>
          <w:color w:val="3B6FE2"/>
        </w:rPr>
        <w:t>EBM</w:t>
      </w:r>
      <w:r>
        <w:rPr>
          <w:color w:val="3B6FE2"/>
          <w:spacing w:val="-6"/>
        </w:rPr>
        <w:t> </w:t>
      </w:r>
      <w:r>
        <w:rPr>
          <w:color w:val="3B6FE2"/>
        </w:rPr>
        <w:t>Uses</w:t>
      </w:r>
      <w:r>
        <w:rPr>
          <w:color w:val="3B6FE2"/>
          <w:spacing w:val="-6"/>
        </w:rPr>
        <w:t> </w:t>
      </w:r>
      <w:r>
        <w:rPr>
          <w:color w:val="3B6FE2"/>
        </w:rPr>
        <w:t>Key</w:t>
      </w:r>
      <w:r>
        <w:rPr>
          <w:color w:val="3B6FE2"/>
          <w:spacing w:val="-6"/>
        </w:rPr>
        <w:t> </w:t>
      </w:r>
      <w:r>
        <w:rPr>
          <w:color w:val="3B6FE2"/>
        </w:rPr>
        <w:t>Value</w:t>
      </w:r>
      <w:r>
        <w:rPr>
          <w:color w:val="3B6FE2"/>
          <w:spacing w:val="-5"/>
        </w:rPr>
        <w:t> </w:t>
      </w:r>
      <w:r>
        <w:rPr>
          <w:color w:val="3B6FE2"/>
        </w:rPr>
        <w:t>Areas</w:t>
      </w:r>
      <w:r>
        <w:rPr>
          <w:color w:val="3B6FE2"/>
          <w:spacing w:val="-6"/>
        </w:rPr>
        <w:t> </w:t>
      </w:r>
      <w:r>
        <w:rPr>
          <w:color w:val="3B6FE2"/>
        </w:rPr>
        <w:t>to</w:t>
      </w:r>
      <w:r>
        <w:rPr>
          <w:color w:val="3B6FE2"/>
          <w:spacing w:val="-5"/>
        </w:rPr>
        <w:t> </w:t>
      </w:r>
      <w:r>
        <w:rPr>
          <w:color w:val="3B6FE2"/>
        </w:rPr>
        <w:t>Examine</w:t>
      </w:r>
      <w:r>
        <w:rPr>
          <w:color w:val="3B6FE2"/>
          <w:spacing w:val="-5"/>
        </w:rPr>
        <w:t> </w:t>
      </w:r>
      <w:r>
        <w:rPr>
          <w:color w:val="3B6FE2"/>
        </w:rPr>
        <w:t>Improvement </w:t>
      </w:r>
      <w:r>
        <w:rPr>
          <w:color w:val="3B6FE2"/>
          <w:spacing w:val="-2"/>
        </w:rPr>
        <w:t>Opportunities</w:t>
      </w:r>
    </w:p>
    <w:p>
      <w:pPr>
        <w:pStyle w:val="BodyText"/>
        <w:spacing w:line="276" w:lineRule="auto" w:before="54"/>
        <w:ind w:left="100" w:right="174"/>
      </w:pPr>
      <w:r>
        <w:rPr/>
        <w:t>In addition to using hypotheses and experiments to move toward goals, EBM provides a set of perspectives on value and the organization’s ability to deliver value. These perspectives are called</w:t>
      </w:r>
      <w:r>
        <w:rPr>
          <w:spacing w:val="-3"/>
        </w:rPr>
        <w:t> </w:t>
      </w:r>
      <w:r>
        <w:rPr/>
        <w:t>Key</w:t>
      </w:r>
      <w:r>
        <w:rPr>
          <w:spacing w:val="-3"/>
        </w:rPr>
        <w:t> </w:t>
      </w:r>
      <w:r>
        <w:rPr/>
        <w:t>Value</w:t>
      </w:r>
      <w:r>
        <w:rPr>
          <w:spacing w:val="-3"/>
        </w:rPr>
        <w:t> </w:t>
      </w:r>
      <w:r>
        <w:rPr/>
        <w:t>Areas</w:t>
      </w:r>
      <w:r>
        <w:rPr>
          <w:spacing w:val="-3"/>
        </w:rPr>
        <w:t> </w:t>
      </w:r>
      <w:r>
        <w:rPr/>
        <w:t>(KVAs).</w:t>
      </w:r>
      <w:r>
        <w:rPr>
          <w:spacing w:val="-3"/>
        </w:rPr>
        <w:t> </w:t>
      </w:r>
      <w:r>
        <w:rPr/>
        <w:t>These</w:t>
      </w:r>
      <w:r>
        <w:rPr>
          <w:spacing w:val="-3"/>
        </w:rPr>
        <w:t> </w:t>
      </w:r>
      <w:r>
        <w:rPr/>
        <w:t>areas</w:t>
      </w:r>
      <w:r>
        <w:rPr>
          <w:spacing w:val="-3"/>
        </w:rPr>
        <w:t> </w:t>
      </w:r>
      <w:r>
        <w:rPr/>
        <w:t>examine</w:t>
      </w:r>
      <w:r>
        <w:rPr>
          <w:spacing w:val="-3"/>
        </w:rPr>
        <w:t> </w:t>
      </w:r>
      <w:r>
        <w:rPr/>
        <w:t>the</w:t>
      </w:r>
      <w:r>
        <w:rPr>
          <w:spacing w:val="-3"/>
        </w:rPr>
        <w:t> </w:t>
      </w:r>
      <w:r>
        <w:rPr/>
        <w:t>goals</w:t>
      </w:r>
      <w:r>
        <w:rPr>
          <w:spacing w:val="-3"/>
        </w:rPr>
        <w:t> </w:t>
      </w:r>
      <w:r>
        <w:rPr/>
        <w:t>of</w:t>
      </w:r>
      <w:r>
        <w:rPr>
          <w:spacing w:val="-3"/>
        </w:rPr>
        <w:t> </w:t>
      </w:r>
      <w:r>
        <w:rPr/>
        <w:t>the</w:t>
      </w:r>
      <w:r>
        <w:rPr>
          <w:spacing w:val="-3"/>
        </w:rPr>
        <w:t> </w:t>
      </w:r>
      <w:r>
        <w:rPr/>
        <w:t>organization</w:t>
      </w:r>
      <w:r>
        <w:rPr>
          <w:spacing w:val="-3"/>
        </w:rPr>
        <w:t> </w:t>
      </w:r>
      <w:r>
        <w:rPr/>
        <w:t>(Unrealized Value), the current state of the organization relative to those goals (Current Value), the responsiveness of the organization in delivering value (Time-to-Market), and the effectiveness of the organization in delivering value (Ability-to-Innovate).</w:t>
      </w:r>
    </w:p>
    <w:p>
      <w:pPr>
        <w:pStyle w:val="BodyText"/>
        <w:spacing w:before="37"/>
      </w:pPr>
    </w:p>
    <w:p>
      <w:pPr>
        <w:pStyle w:val="BodyText"/>
        <w:spacing w:line="276" w:lineRule="auto"/>
        <w:ind w:left="100" w:right="145"/>
      </w:pPr>
      <w:r>
        <w:rPr>
          <w:color w:val="1F1F1F"/>
        </w:rPr>
        <w:t>Market value KVAs (UV, CV) reflect customer outcomes. Whereas, organizational capability KVAs (A2I, T2M) reflect the organization’s ability to deliver valuable customer outcomes,</w:t>
      </w:r>
      <w:r>
        <w:rPr>
          <w:color w:val="1F1F1F"/>
          <w:spacing w:val="78"/>
        </w:rPr>
        <w:t> </w:t>
      </w:r>
      <w:r>
        <w:rPr>
          <w:color w:val="1F1F1F"/>
        </w:rPr>
        <w:t>and so may be measured in terms of either outcomes or outputs.</w:t>
      </w:r>
      <w:r>
        <w:rPr>
          <w:color w:val="1F1F1F"/>
          <w:spacing w:val="40"/>
        </w:rPr>
        <w:t> </w:t>
      </w:r>
      <w:r>
        <w:rPr>
          <w:color w:val="1F1F1F"/>
        </w:rPr>
        <w:t>Input, activity, output, and impact measures</w:t>
      </w:r>
      <w:r>
        <w:rPr>
          <w:color w:val="1F1F1F"/>
          <w:spacing w:val="-4"/>
        </w:rPr>
        <w:t> </w:t>
      </w:r>
      <w:r>
        <w:rPr>
          <w:color w:val="1F1F1F"/>
        </w:rPr>
        <w:t>do</w:t>
      </w:r>
      <w:r>
        <w:rPr>
          <w:color w:val="1F1F1F"/>
          <w:spacing w:val="-4"/>
        </w:rPr>
        <w:t> </w:t>
      </w:r>
      <w:r>
        <w:rPr>
          <w:color w:val="1F1F1F"/>
        </w:rPr>
        <w:t>not</w:t>
      </w:r>
      <w:r>
        <w:rPr>
          <w:color w:val="1F1F1F"/>
          <w:spacing w:val="-4"/>
        </w:rPr>
        <w:t> </w:t>
      </w:r>
      <w:r>
        <w:rPr>
          <w:color w:val="1F1F1F"/>
        </w:rPr>
        <w:t>tell</w:t>
      </w:r>
      <w:r>
        <w:rPr>
          <w:color w:val="1F1F1F"/>
          <w:spacing w:val="-4"/>
        </w:rPr>
        <w:t> </w:t>
      </w:r>
      <w:r>
        <w:rPr>
          <w:color w:val="1F1F1F"/>
        </w:rPr>
        <w:t>an</w:t>
      </w:r>
      <w:r>
        <w:rPr>
          <w:color w:val="1F1F1F"/>
          <w:spacing w:val="-4"/>
        </w:rPr>
        <w:t> </w:t>
      </w:r>
      <w:r>
        <w:rPr>
          <w:color w:val="1F1F1F"/>
        </w:rPr>
        <w:t>organization</w:t>
      </w:r>
      <w:r>
        <w:rPr>
          <w:color w:val="1F1F1F"/>
          <w:spacing w:val="-4"/>
        </w:rPr>
        <w:t> </w:t>
      </w:r>
      <w:r>
        <w:rPr>
          <w:color w:val="1F1F1F"/>
        </w:rPr>
        <w:t>anything</w:t>
      </w:r>
      <w:r>
        <w:rPr>
          <w:color w:val="1F1F1F"/>
          <w:spacing w:val="-4"/>
        </w:rPr>
        <w:t> </w:t>
      </w:r>
      <w:r>
        <w:rPr>
          <w:color w:val="1F1F1F"/>
        </w:rPr>
        <w:t>about</w:t>
      </w:r>
      <w:r>
        <w:rPr>
          <w:color w:val="1F1F1F"/>
          <w:spacing w:val="-4"/>
        </w:rPr>
        <w:t> </w:t>
      </w:r>
      <w:r>
        <w:rPr>
          <w:color w:val="1F1F1F"/>
        </w:rPr>
        <w:t>organizational</w:t>
      </w:r>
      <w:r>
        <w:rPr>
          <w:color w:val="1F1F1F"/>
          <w:spacing w:val="-4"/>
        </w:rPr>
        <w:t> </w:t>
      </w:r>
      <w:r>
        <w:rPr>
          <w:color w:val="1F1F1F"/>
        </w:rPr>
        <w:t>capability</w:t>
      </w:r>
      <w:r>
        <w:rPr>
          <w:color w:val="1F1F1F"/>
          <w:spacing w:val="-4"/>
        </w:rPr>
        <w:t> </w:t>
      </w:r>
      <w:r>
        <w:rPr>
          <w:color w:val="1F1F1F"/>
        </w:rPr>
        <w:t>to</w:t>
      </w:r>
      <w:r>
        <w:rPr>
          <w:color w:val="1F1F1F"/>
          <w:spacing w:val="-4"/>
        </w:rPr>
        <w:t> </w:t>
      </w:r>
      <w:r>
        <w:rPr>
          <w:color w:val="1F1F1F"/>
        </w:rPr>
        <w:t>deliver</w:t>
      </w:r>
      <w:r>
        <w:rPr>
          <w:color w:val="1F1F1F"/>
          <w:spacing w:val="-4"/>
        </w:rPr>
        <w:t> </w:t>
      </w:r>
      <w:r>
        <w:rPr>
          <w:color w:val="1F1F1F"/>
        </w:rPr>
        <w:t>valuable </w:t>
      </w:r>
      <w:r>
        <w:rPr>
          <w:color w:val="1F1F1F"/>
          <w:spacing w:val="-2"/>
        </w:rPr>
        <w:t>outcomes.</w:t>
      </w:r>
    </w:p>
    <w:p>
      <w:pPr>
        <w:pStyle w:val="BodyText"/>
        <w:spacing w:before="39"/>
      </w:pPr>
    </w:p>
    <w:p>
      <w:pPr>
        <w:pStyle w:val="BodyText"/>
        <w:spacing w:line="273" w:lineRule="auto"/>
        <w:ind w:left="100" w:right="174"/>
      </w:pPr>
      <w:r>
        <w:rPr/>
        <w:t>Focusing</w:t>
      </w:r>
      <w:r>
        <w:rPr>
          <w:spacing w:val="-3"/>
        </w:rPr>
        <w:t> </w:t>
      </w:r>
      <w:r>
        <w:rPr/>
        <w:t>on</w:t>
      </w:r>
      <w:r>
        <w:rPr>
          <w:spacing w:val="-3"/>
        </w:rPr>
        <w:t> </w:t>
      </w:r>
      <w:r>
        <w:rPr/>
        <w:t>these</w:t>
      </w:r>
      <w:r>
        <w:rPr>
          <w:spacing w:val="-3"/>
        </w:rPr>
        <w:t> </w:t>
      </w:r>
      <w:r>
        <w:rPr/>
        <w:t>four</w:t>
      </w:r>
      <w:r>
        <w:rPr>
          <w:spacing w:val="-3"/>
        </w:rPr>
        <w:t> </w:t>
      </w:r>
      <w:r>
        <w:rPr/>
        <w:t>dimensions</w:t>
      </w:r>
      <w:r>
        <w:rPr>
          <w:spacing w:val="-3"/>
        </w:rPr>
        <w:t> </w:t>
      </w:r>
      <w:r>
        <w:rPr/>
        <w:t>enables</w:t>
      </w:r>
      <w:r>
        <w:rPr>
          <w:spacing w:val="-3"/>
        </w:rPr>
        <w:t> </w:t>
      </w:r>
      <w:r>
        <w:rPr/>
        <w:t>organizations</w:t>
      </w:r>
      <w:r>
        <w:rPr>
          <w:spacing w:val="-3"/>
        </w:rPr>
        <w:t> </w:t>
      </w:r>
      <w:r>
        <w:rPr/>
        <w:t>to</w:t>
      </w:r>
      <w:r>
        <w:rPr>
          <w:spacing w:val="-3"/>
        </w:rPr>
        <w:t> </w:t>
      </w:r>
      <w:r>
        <w:rPr/>
        <w:t>better</w:t>
      </w:r>
      <w:r>
        <w:rPr>
          <w:spacing w:val="-3"/>
        </w:rPr>
        <w:t> </w:t>
      </w:r>
      <w:r>
        <w:rPr/>
        <w:t>understand</w:t>
      </w:r>
      <w:r>
        <w:rPr>
          <w:spacing w:val="-3"/>
        </w:rPr>
        <w:t> </w:t>
      </w:r>
      <w:r>
        <w:rPr/>
        <w:t>where</w:t>
      </w:r>
      <w:r>
        <w:rPr>
          <w:spacing w:val="-3"/>
        </w:rPr>
        <w:t> </w:t>
      </w:r>
      <w:r>
        <w:rPr/>
        <w:t>they</w:t>
      </w:r>
      <w:r>
        <w:rPr>
          <w:spacing w:val="-3"/>
        </w:rPr>
        <w:t> </w:t>
      </w:r>
      <w:r>
        <w:rPr/>
        <w:t>are and where they need to go (see Figure 2).</w:t>
      </w:r>
    </w:p>
    <w:p>
      <w:pPr>
        <w:pStyle w:val="BodyText"/>
        <w:spacing w:before="17"/>
        <w:rPr>
          <w:sz w:val="20"/>
        </w:rPr>
      </w:pPr>
      <w:r>
        <w:rPr/>
        <w:drawing>
          <wp:anchor distT="0" distB="0" distL="0" distR="0" allowOverlap="1" layoutInCell="1" locked="0" behindDoc="1" simplePos="0" relativeHeight="487589888">
            <wp:simplePos x="0" y="0"/>
            <wp:positionH relativeFrom="page">
              <wp:posOffset>1208608</wp:posOffset>
            </wp:positionH>
            <wp:positionV relativeFrom="paragraph">
              <wp:posOffset>172382</wp:posOffset>
            </wp:positionV>
            <wp:extent cx="5320855" cy="262204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320855" cy="2622042"/>
                    </a:xfrm>
                    <a:prstGeom prst="rect">
                      <a:avLst/>
                    </a:prstGeom>
                  </pic:spPr>
                </pic:pic>
              </a:graphicData>
            </a:graphic>
          </wp:anchor>
        </w:drawing>
      </w:r>
    </w:p>
    <w:p>
      <w:pPr>
        <w:pStyle w:val="BodyText"/>
      </w:pPr>
    </w:p>
    <w:p>
      <w:pPr>
        <w:pStyle w:val="BodyText"/>
        <w:spacing w:before="200"/>
      </w:pPr>
    </w:p>
    <w:p>
      <w:pPr>
        <w:spacing w:before="0"/>
        <w:ind w:left="100" w:right="0" w:firstLine="0"/>
        <w:jc w:val="left"/>
        <w:rPr>
          <w:b/>
          <w:sz w:val="22"/>
        </w:rPr>
      </w:pPr>
      <w:r>
        <w:rPr>
          <w:b/>
          <w:sz w:val="22"/>
        </w:rPr>
        <w:t>Figure</w:t>
      </w:r>
      <w:r>
        <w:rPr>
          <w:b/>
          <w:spacing w:val="-8"/>
          <w:sz w:val="22"/>
        </w:rPr>
        <w:t> </w:t>
      </w:r>
      <w:r>
        <w:rPr>
          <w:b/>
          <w:sz w:val="22"/>
        </w:rPr>
        <w:t>2:</w:t>
      </w:r>
      <w:r>
        <w:rPr>
          <w:b/>
          <w:spacing w:val="-5"/>
          <w:sz w:val="22"/>
        </w:rPr>
        <w:t> </w:t>
      </w:r>
      <w:r>
        <w:rPr>
          <w:b/>
          <w:sz w:val="22"/>
        </w:rPr>
        <w:t>Key</w:t>
      </w:r>
      <w:r>
        <w:rPr>
          <w:b/>
          <w:spacing w:val="-6"/>
          <w:sz w:val="22"/>
        </w:rPr>
        <w:t> </w:t>
      </w:r>
      <w:r>
        <w:rPr>
          <w:b/>
          <w:sz w:val="22"/>
        </w:rPr>
        <w:t>Value</w:t>
      </w:r>
      <w:r>
        <w:rPr>
          <w:b/>
          <w:spacing w:val="-5"/>
          <w:sz w:val="22"/>
        </w:rPr>
        <w:t> </w:t>
      </w:r>
      <w:r>
        <w:rPr>
          <w:b/>
          <w:sz w:val="22"/>
        </w:rPr>
        <w:t>Areas</w:t>
      </w:r>
      <w:r>
        <w:rPr>
          <w:b/>
          <w:spacing w:val="-5"/>
          <w:sz w:val="22"/>
        </w:rPr>
        <w:t> </w:t>
      </w:r>
      <w:r>
        <w:rPr>
          <w:b/>
          <w:sz w:val="22"/>
        </w:rPr>
        <w:t>provide</w:t>
      </w:r>
      <w:r>
        <w:rPr>
          <w:b/>
          <w:spacing w:val="-6"/>
          <w:sz w:val="22"/>
        </w:rPr>
        <w:t> </w:t>
      </w:r>
      <w:r>
        <w:rPr>
          <w:b/>
          <w:sz w:val="22"/>
        </w:rPr>
        <w:t>lenses</w:t>
      </w:r>
      <w:r>
        <w:rPr>
          <w:b/>
          <w:spacing w:val="-5"/>
          <w:sz w:val="22"/>
        </w:rPr>
        <w:t> </w:t>
      </w:r>
      <w:r>
        <w:rPr>
          <w:b/>
          <w:sz w:val="22"/>
        </w:rPr>
        <w:t>to</w:t>
      </w:r>
      <w:r>
        <w:rPr>
          <w:b/>
          <w:spacing w:val="-6"/>
          <w:sz w:val="22"/>
        </w:rPr>
        <w:t> </w:t>
      </w:r>
      <w:r>
        <w:rPr>
          <w:b/>
          <w:sz w:val="22"/>
        </w:rPr>
        <w:t>examine</w:t>
      </w:r>
      <w:r>
        <w:rPr>
          <w:b/>
          <w:spacing w:val="-5"/>
          <w:sz w:val="22"/>
        </w:rPr>
        <w:t> </w:t>
      </w:r>
      <w:r>
        <w:rPr>
          <w:b/>
          <w:sz w:val="22"/>
        </w:rPr>
        <w:t>improvement</w:t>
      </w:r>
      <w:r>
        <w:rPr>
          <w:b/>
          <w:spacing w:val="-5"/>
          <w:sz w:val="22"/>
        </w:rPr>
        <w:t> </w:t>
      </w:r>
      <w:r>
        <w:rPr>
          <w:b/>
          <w:spacing w:val="-2"/>
          <w:sz w:val="22"/>
        </w:rPr>
        <w:t>opportunities.</w:t>
      </w:r>
    </w:p>
    <w:p>
      <w:pPr>
        <w:pStyle w:val="BodyText"/>
        <w:spacing w:before="12"/>
        <w:rPr>
          <w:b/>
        </w:rPr>
      </w:pPr>
    </w:p>
    <w:p>
      <w:pPr>
        <w:pStyle w:val="BodyText"/>
        <w:spacing w:line="276" w:lineRule="auto" w:before="1"/>
        <w:ind w:left="100" w:right="174"/>
      </w:pPr>
      <w:r>
        <w:rPr/>
        <w:t>Each KVA focuses on a different aspect of either value, or the ability of the organization to deliver value. Delivering business value (Current Value) is important, but organizations must also show that they can respond to change (Time-to-Market) while being able to sustain innovation</w:t>
      </w:r>
      <w:r>
        <w:rPr>
          <w:spacing w:val="-4"/>
        </w:rPr>
        <w:t> </w:t>
      </w:r>
      <w:r>
        <w:rPr/>
        <w:t>over</w:t>
      </w:r>
      <w:r>
        <w:rPr>
          <w:spacing w:val="-4"/>
        </w:rPr>
        <w:t> </w:t>
      </w:r>
      <w:r>
        <w:rPr/>
        <w:t>time</w:t>
      </w:r>
      <w:r>
        <w:rPr>
          <w:spacing w:val="-4"/>
        </w:rPr>
        <w:t> </w:t>
      </w:r>
      <w:r>
        <w:rPr/>
        <w:t>(Ability-to-Innovate).</w:t>
      </w:r>
      <w:r>
        <w:rPr>
          <w:spacing w:val="-4"/>
        </w:rPr>
        <w:t> </w:t>
      </w:r>
      <w:r>
        <w:rPr/>
        <w:t>And</w:t>
      </w:r>
      <w:r>
        <w:rPr>
          <w:spacing w:val="-4"/>
        </w:rPr>
        <w:t> </w:t>
      </w:r>
      <w:r>
        <w:rPr/>
        <w:t>they</w:t>
      </w:r>
      <w:r>
        <w:rPr>
          <w:spacing w:val="-4"/>
        </w:rPr>
        <w:t> </w:t>
      </w:r>
      <w:r>
        <w:rPr/>
        <w:t>must</w:t>
      </w:r>
      <w:r>
        <w:rPr>
          <w:spacing w:val="-4"/>
        </w:rPr>
        <w:t> </w:t>
      </w:r>
      <w:r>
        <w:rPr/>
        <w:t>be</w:t>
      </w:r>
      <w:r>
        <w:rPr>
          <w:spacing w:val="-4"/>
        </w:rPr>
        <w:t> </w:t>
      </w:r>
      <w:r>
        <w:rPr/>
        <w:t>able</w:t>
      </w:r>
      <w:r>
        <w:rPr>
          <w:spacing w:val="-4"/>
        </w:rPr>
        <w:t> </w:t>
      </w:r>
      <w:r>
        <w:rPr/>
        <w:t>to</w:t>
      </w:r>
      <w:r>
        <w:rPr>
          <w:spacing w:val="-4"/>
        </w:rPr>
        <w:t> </w:t>
      </w:r>
      <w:r>
        <w:rPr/>
        <w:t>continually</w:t>
      </w:r>
      <w:r>
        <w:rPr>
          <w:spacing w:val="-4"/>
        </w:rPr>
        <w:t> </w:t>
      </w:r>
      <w:r>
        <w:rPr/>
        <w:t>make</w:t>
      </w:r>
      <w:r>
        <w:rPr>
          <w:spacing w:val="-4"/>
        </w:rPr>
        <w:t> </w:t>
      </w:r>
      <w:r>
        <w:rPr/>
        <w:t>progress toward their long-term goals (Unrealized Value) or they risk succumbing to stagnation and </w:t>
      </w:r>
      <w:r>
        <w:rPr>
          <w:spacing w:val="-2"/>
        </w:rPr>
        <w:t>complacency.</w:t>
      </w:r>
    </w:p>
    <w:p>
      <w:pPr>
        <w:spacing w:after="0" w:line="276" w:lineRule="auto"/>
        <w:sectPr>
          <w:pgSz w:w="12240" w:h="15840"/>
          <w:pgMar w:header="0" w:footer="1094" w:top="1380" w:bottom="1280" w:left="1340" w:right="1340"/>
        </w:sectPr>
      </w:pPr>
    </w:p>
    <w:p>
      <w:pPr>
        <w:pStyle w:val="Heading3"/>
        <w:spacing w:before="62"/>
      </w:pPr>
      <w:r>
        <w:rPr>
          <w:color w:val="4A86E8"/>
        </w:rPr>
        <w:t>Current</w:t>
      </w:r>
      <w:r>
        <w:rPr>
          <w:color w:val="4A86E8"/>
          <w:spacing w:val="-7"/>
        </w:rPr>
        <w:t> </w:t>
      </w:r>
      <w:r>
        <w:rPr>
          <w:color w:val="4A86E8"/>
        </w:rPr>
        <w:t>Value</w:t>
      </w:r>
      <w:r>
        <w:rPr>
          <w:color w:val="4A86E8"/>
          <w:spacing w:val="-7"/>
        </w:rPr>
        <w:t> </w:t>
      </w:r>
      <w:r>
        <w:rPr>
          <w:color w:val="4A86E8"/>
          <w:spacing w:val="-4"/>
        </w:rPr>
        <w:t>(CV)</w:t>
      </w:r>
    </w:p>
    <w:p>
      <w:pPr>
        <w:pStyle w:val="BodyText"/>
        <w:spacing w:before="7"/>
        <w:rPr>
          <w:sz w:val="32"/>
        </w:rPr>
      </w:pPr>
    </w:p>
    <w:p>
      <w:pPr>
        <w:pStyle w:val="Heading5"/>
        <w:ind w:right="0"/>
      </w:pPr>
      <w:r>
        <w:rPr>
          <w:color w:val="434343"/>
        </w:rPr>
        <w:t>Measures</w:t>
      </w:r>
      <w:r>
        <w:rPr>
          <w:color w:val="434343"/>
          <w:spacing w:val="-8"/>
        </w:rPr>
        <w:t> </w:t>
      </w:r>
      <w:r>
        <w:rPr>
          <w:color w:val="434343"/>
        </w:rPr>
        <w:t>that</w:t>
      </w:r>
      <w:r>
        <w:rPr>
          <w:color w:val="434343"/>
          <w:spacing w:val="-7"/>
        </w:rPr>
        <w:t> </w:t>
      </w:r>
      <w:r>
        <w:rPr>
          <w:color w:val="434343"/>
        </w:rPr>
        <w:t>quantify</w:t>
      </w:r>
      <w:r>
        <w:rPr>
          <w:color w:val="434343"/>
          <w:spacing w:val="-7"/>
        </w:rPr>
        <w:t> </w:t>
      </w:r>
      <w:r>
        <w:rPr>
          <w:color w:val="434343"/>
        </w:rPr>
        <w:t>the</w:t>
      </w:r>
      <w:r>
        <w:rPr>
          <w:color w:val="434343"/>
          <w:spacing w:val="-7"/>
        </w:rPr>
        <w:t> </w:t>
      </w:r>
      <w:r>
        <w:rPr>
          <w:color w:val="434343"/>
        </w:rPr>
        <w:t>value</w:t>
      </w:r>
      <w:r>
        <w:rPr>
          <w:color w:val="434343"/>
          <w:spacing w:val="-7"/>
        </w:rPr>
        <w:t> </w:t>
      </w:r>
      <w:r>
        <w:rPr>
          <w:color w:val="434343"/>
        </w:rPr>
        <w:t>that</w:t>
      </w:r>
      <w:r>
        <w:rPr>
          <w:color w:val="434343"/>
          <w:spacing w:val="-7"/>
        </w:rPr>
        <w:t> </w:t>
      </w:r>
      <w:r>
        <w:rPr>
          <w:color w:val="434343"/>
        </w:rPr>
        <w:t>the</w:t>
      </w:r>
      <w:r>
        <w:rPr>
          <w:color w:val="434343"/>
          <w:spacing w:val="-7"/>
        </w:rPr>
        <w:t> </w:t>
      </w:r>
      <w:r>
        <w:rPr>
          <w:color w:val="434343"/>
        </w:rPr>
        <w:t>product</w:t>
      </w:r>
      <w:r>
        <w:rPr>
          <w:color w:val="434343"/>
          <w:spacing w:val="-7"/>
        </w:rPr>
        <w:t> </w:t>
      </w:r>
      <w:r>
        <w:rPr>
          <w:color w:val="434343"/>
        </w:rPr>
        <w:t>delivers</w:t>
      </w:r>
      <w:r>
        <w:rPr>
          <w:color w:val="434343"/>
          <w:spacing w:val="-7"/>
        </w:rPr>
        <w:t> </w:t>
      </w:r>
      <w:r>
        <w:rPr>
          <w:color w:val="434343"/>
          <w:spacing w:val="-2"/>
        </w:rPr>
        <w:t>today</w:t>
      </w:r>
    </w:p>
    <w:p>
      <w:pPr>
        <w:pStyle w:val="BodyText"/>
        <w:spacing w:line="273" w:lineRule="auto" w:before="128"/>
        <w:ind w:left="100" w:right="174"/>
      </w:pPr>
      <w:r>
        <w:rPr/>
        <w:t>The</w:t>
      </w:r>
      <w:r>
        <w:rPr>
          <w:spacing w:val="-3"/>
        </w:rPr>
        <w:t> </w:t>
      </w:r>
      <w:r>
        <w:rPr/>
        <w:t>purpose</w:t>
      </w:r>
      <w:r>
        <w:rPr>
          <w:spacing w:val="-3"/>
        </w:rPr>
        <w:t> </w:t>
      </w:r>
      <w:r>
        <w:rPr/>
        <w:t>of</w:t>
      </w:r>
      <w:r>
        <w:rPr>
          <w:spacing w:val="-3"/>
        </w:rPr>
        <w:t> </w:t>
      </w:r>
      <w:r>
        <w:rPr/>
        <w:t>looking</w:t>
      </w:r>
      <w:r>
        <w:rPr>
          <w:spacing w:val="-3"/>
        </w:rPr>
        <w:t> </w:t>
      </w:r>
      <w:r>
        <w:rPr/>
        <w:t>at</w:t>
      </w:r>
      <w:r>
        <w:rPr>
          <w:spacing w:val="-3"/>
        </w:rPr>
        <w:t> </w:t>
      </w:r>
      <w:r>
        <w:rPr/>
        <w:t>CV</w:t>
      </w:r>
      <w:r>
        <w:rPr>
          <w:spacing w:val="-3"/>
        </w:rPr>
        <w:t> </w:t>
      </w:r>
      <w:r>
        <w:rPr/>
        <w:t>measures</w:t>
      </w:r>
      <w:r>
        <w:rPr>
          <w:spacing w:val="-3"/>
        </w:rPr>
        <w:t> </w:t>
      </w:r>
      <w:r>
        <w:rPr/>
        <w:t>is</w:t>
      </w:r>
      <w:r>
        <w:rPr>
          <w:spacing w:val="-3"/>
        </w:rPr>
        <w:t> </w:t>
      </w:r>
      <w:r>
        <w:rPr/>
        <w:t>to</w:t>
      </w:r>
      <w:r>
        <w:rPr>
          <w:spacing w:val="-3"/>
        </w:rPr>
        <w:t> </w:t>
      </w:r>
      <w:r>
        <w:rPr/>
        <w:t>understand</w:t>
      </w:r>
      <w:r>
        <w:rPr>
          <w:spacing w:val="-3"/>
        </w:rPr>
        <w:t> </w:t>
      </w:r>
      <w:r>
        <w:rPr/>
        <w:t>the</w:t>
      </w:r>
      <w:r>
        <w:rPr>
          <w:spacing w:val="-3"/>
        </w:rPr>
        <w:t> </w:t>
      </w:r>
      <w:r>
        <w:rPr/>
        <w:t>value</w:t>
      </w:r>
      <w:r>
        <w:rPr>
          <w:spacing w:val="-3"/>
        </w:rPr>
        <w:t> </w:t>
      </w:r>
      <w:r>
        <w:rPr/>
        <w:t>that</w:t>
      </w:r>
      <w:r>
        <w:rPr>
          <w:spacing w:val="-3"/>
        </w:rPr>
        <w:t> </w:t>
      </w:r>
      <w:r>
        <w:rPr/>
        <w:t>an</w:t>
      </w:r>
      <w:r>
        <w:rPr>
          <w:spacing w:val="-3"/>
        </w:rPr>
        <w:t> </w:t>
      </w:r>
      <w:r>
        <w:rPr/>
        <w:t>organization</w:t>
      </w:r>
      <w:r>
        <w:rPr>
          <w:spacing w:val="-3"/>
        </w:rPr>
        <w:t> </w:t>
      </w:r>
      <w:r>
        <w:rPr/>
        <w:t>delivers to customers and stakeholders at the present time; it considers only what exists right now, not the value that might exist in the future. Questions that organizations need to continually re- evaluate for current value are:</w:t>
      </w:r>
    </w:p>
    <w:p>
      <w:pPr>
        <w:pStyle w:val="BodyText"/>
        <w:spacing w:before="48"/>
      </w:pPr>
    </w:p>
    <w:p>
      <w:pPr>
        <w:pStyle w:val="ListParagraph"/>
        <w:numPr>
          <w:ilvl w:val="0"/>
          <w:numId w:val="2"/>
        </w:numPr>
        <w:tabs>
          <w:tab w:pos="818" w:val="left" w:leader="none"/>
        </w:tabs>
        <w:spacing w:line="240" w:lineRule="auto" w:before="0" w:after="0"/>
        <w:ind w:left="818" w:right="0" w:hanging="358"/>
        <w:jc w:val="left"/>
        <w:rPr>
          <w:sz w:val="22"/>
        </w:rPr>
      </w:pPr>
      <w:r>
        <w:rPr>
          <w:sz w:val="22"/>
        </w:rPr>
        <w:t>How</w:t>
      </w:r>
      <w:r>
        <w:rPr>
          <w:spacing w:val="-6"/>
          <w:sz w:val="22"/>
        </w:rPr>
        <w:t> </w:t>
      </w:r>
      <w:r>
        <w:rPr>
          <w:sz w:val="22"/>
        </w:rPr>
        <w:t>happy</w:t>
      </w:r>
      <w:r>
        <w:rPr>
          <w:spacing w:val="-5"/>
          <w:sz w:val="22"/>
        </w:rPr>
        <w:t> </w:t>
      </w:r>
      <w:r>
        <w:rPr>
          <w:sz w:val="22"/>
        </w:rPr>
        <w:t>are</w:t>
      </w:r>
      <w:r>
        <w:rPr>
          <w:spacing w:val="-5"/>
          <w:sz w:val="22"/>
        </w:rPr>
        <w:t> </w:t>
      </w:r>
      <w:r>
        <w:rPr>
          <w:sz w:val="22"/>
        </w:rPr>
        <w:t>users</w:t>
      </w:r>
      <w:r>
        <w:rPr>
          <w:spacing w:val="-5"/>
          <w:sz w:val="22"/>
        </w:rPr>
        <w:t> </w:t>
      </w:r>
      <w:r>
        <w:rPr>
          <w:sz w:val="22"/>
        </w:rPr>
        <w:t>and</w:t>
      </w:r>
      <w:r>
        <w:rPr>
          <w:spacing w:val="-5"/>
          <w:sz w:val="22"/>
        </w:rPr>
        <w:t> </w:t>
      </w:r>
      <w:r>
        <w:rPr>
          <w:sz w:val="22"/>
        </w:rPr>
        <w:t>customers</w:t>
      </w:r>
      <w:r>
        <w:rPr>
          <w:spacing w:val="-5"/>
          <w:sz w:val="22"/>
        </w:rPr>
        <w:t> </w:t>
      </w:r>
      <w:r>
        <w:rPr>
          <w:sz w:val="22"/>
        </w:rPr>
        <w:t>today?</w:t>
      </w:r>
      <w:r>
        <w:rPr>
          <w:spacing w:val="-5"/>
          <w:sz w:val="22"/>
        </w:rPr>
        <w:t> </w:t>
      </w:r>
      <w:r>
        <w:rPr>
          <w:sz w:val="22"/>
        </w:rPr>
        <w:t>Is</w:t>
      </w:r>
      <w:r>
        <w:rPr>
          <w:spacing w:val="-5"/>
          <w:sz w:val="22"/>
        </w:rPr>
        <w:t> </w:t>
      </w:r>
      <w:r>
        <w:rPr>
          <w:sz w:val="22"/>
        </w:rPr>
        <w:t>their</w:t>
      </w:r>
      <w:r>
        <w:rPr>
          <w:spacing w:val="-5"/>
          <w:sz w:val="22"/>
        </w:rPr>
        <w:t> </w:t>
      </w:r>
      <w:r>
        <w:rPr>
          <w:sz w:val="22"/>
        </w:rPr>
        <w:t>happiness</w:t>
      </w:r>
      <w:r>
        <w:rPr>
          <w:spacing w:val="-5"/>
          <w:sz w:val="22"/>
        </w:rPr>
        <w:t> </w:t>
      </w:r>
      <w:r>
        <w:rPr>
          <w:sz w:val="22"/>
        </w:rPr>
        <w:t>improving</w:t>
      </w:r>
      <w:r>
        <w:rPr>
          <w:spacing w:val="-5"/>
          <w:sz w:val="22"/>
        </w:rPr>
        <w:t> </w:t>
      </w:r>
      <w:r>
        <w:rPr>
          <w:sz w:val="22"/>
        </w:rPr>
        <w:t>or</w:t>
      </w:r>
      <w:r>
        <w:rPr>
          <w:spacing w:val="-5"/>
          <w:sz w:val="22"/>
        </w:rPr>
        <w:t> </w:t>
      </w:r>
      <w:r>
        <w:rPr>
          <w:spacing w:val="-2"/>
          <w:sz w:val="22"/>
        </w:rPr>
        <w:t>declining?</w:t>
      </w:r>
    </w:p>
    <w:p>
      <w:pPr>
        <w:pStyle w:val="ListParagraph"/>
        <w:numPr>
          <w:ilvl w:val="0"/>
          <w:numId w:val="2"/>
        </w:numPr>
        <w:tabs>
          <w:tab w:pos="818" w:val="left" w:leader="none"/>
        </w:tabs>
        <w:spacing w:line="240" w:lineRule="auto" w:before="35" w:after="0"/>
        <w:ind w:left="818" w:right="0" w:hanging="358"/>
        <w:jc w:val="left"/>
        <w:rPr>
          <w:sz w:val="22"/>
        </w:rPr>
      </w:pPr>
      <w:r>
        <w:rPr>
          <w:sz w:val="22"/>
        </w:rPr>
        <w:t>How</w:t>
      </w:r>
      <w:r>
        <w:rPr>
          <w:spacing w:val="-6"/>
          <w:sz w:val="22"/>
        </w:rPr>
        <w:t> </w:t>
      </w:r>
      <w:r>
        <w:rPr>
          <w:sz w:val="22"/>
        </w:rPr>
        <w:t>happy</w:t>
      </w:r>
      <w:r>
        <w:rPr>
          <w:spacing w:val="-5"/>
          <w:sz w:val="22"/>
        </w:rPr>
        <w:t> </w:t>
      </w:r>
      <w:r>
        <w:rPr>
          <w:sz w:val="22"/>
        </w:rPr>
        <w:t>are</w:t>
      </w:r>
      <w:r>
        <w:rPr>
          <w:spacing w:val="-5"/>
          <w:sz w:val="22"/>
        </w:rPr>
        <w:t> </w:t>
      </w:r>
      <w:r>
        <w:rPr>
          <w:sz w:val="22"/>
        </w:rPr>
        <w:t>your</w:t>
      </w:r>
      <w:r>
        <w:rPr>
          <w:spacing w:val="-5"/>
          <w:sz w:val="22"/>
        </w:rPr>
        <w:t> </w:t>
      </w:r>
      <w:r>
        <w:rPr>
          <w:sz w:val="22"/>
        </w:rPr>
        <w:t>employees</w:t>
      </w:r>
      <w:r>
        <w:rPr>
          <w:spacing w:val="-5"/>
          <w:sz w:val="22"/>
        </w:rPr>
        <w:t> </w:t>
      </w:r>
      <w:r>
        <w:rPr>
          <w:sz w:val="22"/>
        </w:rPr>
        <w:t>today?</w:t>
      </w:r>
      <w:r>
        <w:rPr>
          <w:spacing w:val="-6"/>
          <w:sz w:val="22"/>
        </w:rPr>
        <w:t> </w:t>
      </w:r>
      <w:r>
        <w:rPr>
          <w:sz w:val="22"/>
        </w:rPr>
        <w:t>Is</w:t>
      </w:r>
      <w:r>
        <w:rPr>
          <w:spacing w:val="-5"/>
          <w:sz w:val="22"/>
        </w:rPr>
        <w:t> </w:t>
      </w:r>
      <w:r>
        <w:rPr>
          <w:sz w:val="22"/>
        </w:rPr>
        <w:t>their</w:t>
      </w:r>
      <w:r>
        <w:rPr>
          <w:spacing w:val="-5"/>
          <w:sz w:val="22"/>
        </w:rPr>
        <w:t> </w:t>
      </w:r>
      <w:r>
        <w:rPr>
          <w:sz w:val="22"/>
        </w:rPr>
        <w:t>happiness</w:t>
      </w:r>
      <w:r>
        <w:rPr>
          <w:spacing w:val="-5"/>
          <w:sz w:val="22"/>
        </w:rPr>
        <w:t> </w:t>
      </w:r>
      <w:r>
        <w:rPr>
          <w:sz w:val="22"/>
        </w:rPr>
        <w:t>improving</w:t>
      </w:r>
      <w:r>
        <w:rPr>
          <w:spacing w:val="-5"/>
          <w:sz w:val="22"/>
        </w:rPr>
        <w:t> </w:t>
      </w:r>
      <w:r>
        <w:rPr>
          <w:sz w:val="22"/>
        </w:rPr>
        <w:t>or</w:t>
      </w:r>
      <w:r>
        <w:rPr>
          <w:spacing w:val="-5"/>
          <w:sz w:val="22"/>
        </w:rPr>
        <w:t> </w:t>
      </w:r>
      <w:r>
        <w:rPr>
          <w:spacing w:val="-2"/>
          <w:sz w:val="22"/>
        </w:rPr>
        <w:t>declining?</w:t>
      </w:r>
    </w:p>
    <w:p>
      <w:pPr>
        <w:pStyle w:val="ListParagraph"/>
        <w:numPr>
          <w:ilvl w:val="0"/>
          <w:numId w:val="2"/>
        </w:numPr>
        <w:tabs>
          <w:tab w:pos="818" w:val="left" w:leader="none"/>
          <w:tab w:pos="820" w:val="left" w:leader="none"/>
        </w:tabs>
        <w:spacing w:line="278" w:lineRule="auto" w:before="40" w:after="0"/>
        <w:ind w:left="820" w:right="1017" w:hanging="360"/>
        <w:jc w:val="left"/>
        <w:rPr>
          <w:sz w:val="22"/>
        </w:rPr>
      </w:pPr>
      <w:r>
        <w:rPr>
          <w:sz w:val="22"/>
        </w:rPr>
        <w:t>How</w:t>
      </w:r>
      <w:r>
        <w:rPr>
          <w:spacing w:val="-3"/>
          <w:sz w:val="22"/>
        </w:rPr>
        <w:t> </w:t>
      </w:r>
      <w:r>
        <w:rPr>
          <w:sz w:val="22"/>
        </w:rPr>
        <w:t>happy</w:t>
      </w:r>
      <w:r>
        <w:rPr>
          <w:spacing w:val="-3"/>
          <w:sz w:val="22"/>
        </w:rPr>
        <w:t> </w:t>
      </w:r>
      <w:r>
        <w:rPr>
          <w:sz w:val="22"/>
        </w:rPr>
        <w:t>are</w:t>
      </w:r>
      <w:r>
        <w:rPr>
          <w:spacing w:val="-3"/>
          <w:sz w:val="22"/>
        </w:rPr>
        <w:t> </w:t>
      </w:r>
      <w:r>
        <w:rPr>
          <w:sz w:val="22"/>
        </w:rPr>
        <w:t>your</w:t>
      </w:r>
      <w:r>
        <w:rPr>
          <w:spacing w:val="-3"/>
          <w:sz w:val="22"/>
        </w:rPr>
        <w:t> </w:t>
      </w:r>
      <w:r>
        <w:rPr>
          <w:sz w:val="22"/>
        </w:rPr>
        <w:t>investors</w:t>
      </w:r>
      <w:r>
        <w:rPr>
          <w:spacing w:val="-3"/>
          <w:sz w:val="22"/>
        </w:rPr>
        <w:t> </w:t>
      </w:r>
      <w:r>
        <w:rPr>
          <w:sz w:val="22"/>
        </w:rPr>
        <w:t>and</w:t>
      </w:r>
      <w:r>
        <w:rPr>
          <w:spacing w:val="-3"/>
          <w:sz w:val="22"/>
        </w:rPr>
        <w:t> </w:t>
      </w:r>
      <w:r>
        <w:rPr>
          <w:sz w:val="22"/>
        </w:rPr>
        <w:t>other</w:t>
      </w:r>
      <w:r>
        <w:rPr>
          <w:spacing w:val="-3"/>
          <w:sz w:val="22"/>
        </w:rPr>
        <w:t> </w:t>
      </w:r>
      <w:r>
        <w:rPr>
          <w:sz w:val="22"/>
        </w:rPr>
        <w:t>stakeholders</w:t>
      </w:r>
      <w:r>
        <w:rPr>
          <w:spacing w:val="-3"/>
          <w:sz w:val="22"/>
        </w:rPr>
        <w:t> </w:t>
      </w:r>
      <w:r>
        <w:rPr>
          <w:sz w:val="22"/>
        </w:rPr>
        <w:t>today?</w:t>
      </w:r>
      <w:r>
        <w:rPr>
          <w:spacing w:val="-3"/>
          <w:sz w:val="22"/>
        </w:rPr>
        <w:t> </w:t>
      </w:r>
      <w:r>
        <w:rPr>
          <w:sz w:val="22"/>
        </w:rPr>
        <w:t>Is</w:t>
      </w:r>
      <w:r>
        <w:rPr>
          <w:spacing w:val="-3"/>
          <w:sz w:val="22"/>
        </w:rPr>
        <w:t> </w:t>
      </w:r>
      <w:r>
        <w:rPr>
          <w:sz w:val="22"/>
        </w:rPr>
        <w:t>their</w:t>
      </w:r>
      <w:r>
        <w:rPr>
          <w:spacing w:val="-3"/>
          <w:sz w:val="22"/>
        </w:rPr>
        <w:t> </w:t>
      </w:r>
      <w:r>
        <w:rPr>
          <w:sz w:val="22"/>
        </w:rPr>
        <w:t>happiness improving or declining?</w:t>
      </w:r>
    </w:p>
    <w:p>
      <w:pPr>
        <w:pStyle w:val="BodyText"/>
        <w:spacing w:before="33"/>
      </w:pPr>
    </w:p>
    <w:p>
      <w:pPr>
        <w:pStyle w:val="BodyText"/>
        <w:spacing w:line="273" w:lineRule="auto"/>
        <w:ind w:left="100" w:right="174"/>
      </w:pPr>
      <w:r>
        <w:rPr/>
        <w:t>Considering</w:t>
      </w:r>
      <w:r>
        <w:rPr>
          <w:spacing w:val="-3"/>
        </w:rPr>
        <w:t> </w:t>
      </w:r>
      <w:r>
        <w:rPr/>
        <w:t>CV</w:t>
      </w:r>
      <w:r>
        <w:rPr>
          <w:spacing w:val="-3"/>
        </w:rPr>
        <w:t> </w:t>
      </w:r>
      <w:r>
        <w:rPr/>
        <w:t>helps</w:t>
      </w:r>
      <w:r>
        <w:rPr>
          <w:spacing w:val="-3"/>
        </w:rPr>
        <w:t> </w:t>
      </w:r>
      <w:r>
        <w:rPr/>
        <w:t>an</w:t>
      </w:r>
      <w:r>
        <w:rPr>
          <w:spacing w:val="-3"/>
        </w:rPr>
        <w:t> </w:t>
      </w:r>
      <w:r>
        <w:rPr/>
        <w:t>organization</w:t>
      </w:r>
      <w:r>
        <w:rPr>
          <w:spacing w:val="-3"/>
        </w:rPr>
        <w:t> </w:t>
      </w:r>
      <w:r>
        <w:rPr/>
        <w:t>understand</w:t>
      </w:r>
      <w:r>
        <w:rPr>
          <w:spacing w:val="-3"/>
        </w:rPr>
        <w:t> </w:t>
      </w:r>
      <w:r>
        <w:rPr/>
        <w:t>the</w:t>
      </w:r>
      <w:r>
        <w:rPr>
          <w:spacing w:val="-3"/>
        </w:rPr>
        <w:t> </w:t>
      </w:r>
      <w:r>
        <w:rPr/>
        <w:t>value</w:t>
      </w:r>
      <w:r>
        <w:rPr>
          <w:spacing w:val="-3"/>
        </w:rPr>
        <w:t> </w:t>
      </w:r>
      <w:r>
        <w:rPr/>
        <w:t>that</w:t>
      </w:r>
      <w:r>
        <w:rPr>
          <w:spacing w:val="-3"/>
        </w:rPr>
        <w:t> </w:t>
      </w:r>
      <w:r>
        <w:rPr/>
        <w:t>their</w:t>
      </w:r>
      <w:r>
        <w:rPr>
          <w:spacing w:val="-3"/>
        </w:rPr>
        <w:t> </w:t>
      </w:r>
      <w:r>
        <w:rPr/>
        <w:t>customers</w:t>
      </w:r>
      <w:r>
        <w:rPr>
          <w:spacing w:val="-3"/>
        </w:rPr>
        <w:t> </w:t>
      </w:r>
      <w:r>
        <w:rPr/>
        <w:t>or</w:t>
      </w:r>
      <w:r>
        <w:rPr>
          <w:spacing w:val="-3"/>
        </w:rPr>
        <w:t> </w:t>
      </w:r>
      <w:r>
        <w:rPr/>
        <w:t>users experience today.</w:t>
      </w:r>
    </w:p>
    <w:p>
      <w:pPr>
        <w:pStyle w:val="BodyText"/>
        <w:spacing w:before="44"/>
      </w:pPr>
    </w:p>
    <w:p>
      <w:pPr>
        <w:pStyle w:val="BodyText"/>
        <w:spacing w:line="276" w:lineRule="auto"/>
        <w:ind w:left="820" w:right="173"/>
      </w:pPr>
      <w:r>
        <w:rPr>
          <w:b/>
        </w:rPr>
        <w:t>Example</w:t>
      </w:r>
      <w:r>
        <w:rPr/>
        <w:t>: While profit, one way to measure investor happiness, will tell you the economic impact of the value that you deliver, knowing whether customers are happy with their purchase will tell you more about where you may need to improve to keep those</w:t>
      </w:r>
      <w:r>
        <w:rPr>
          <w:spacing w:val="-4"/>
        </w:rPr>
        <w:t> </w:t>
      </w:r>
      <w:r>
        <w:rPr/>
        <w:t>customers.</w:t>
      </w:r>
      <w:r>
        <w:rPr>
          <w:spacing w:val="-3"/>
        </w:rPr>
        <w:t> </w:t>
      </w:r>
      <w:r>
        <w:rPr/>
        <w:t>If</w:t>
      </w:r>
      <w:r>
        <w:rPr>
          <w:spacing w:val="-4"/>
        </w:rPr>
        <w:t> </w:t>
      </w:r>
      <w:r>
        <w:rPr/>
        <w:t>your</w:t>
      </w:r>
      <w:r>
        <w:rPr>
          <w:spacing w:val="-4"/>
        </w:rPr>
        <w:t> </w:t>
      </w:r>
      <w:r>
        <w:rPr/>
        <w:t>customers</w:t>
      </w:r>
      <w:r>
        <w:rPr>
          <w:spacing w:val="-4"/>
        </w:rPr>
        <w:t> </w:t>
      </w:r>
      <w:r>
        <w:rPr/>
        <w:t>have</w:t>
      </w:r>
      <w:r>
        <w:rPr>
          <w:spacing w:val="-4"/>
        </w:rPr>
        <w:t> </w:t>
      </w:r>
      <w:r>
        <w:rPr/>
        <w:t>few</w:t>
      </w:r>
      <w:r>
        <w:rPr>
          <w:spacing w:val="-4"/>
        </w:rPr>
        <w:t> </w:t>
      </w:r>
      <w:r>
        <w:rPr/>
        <w:t>alternatives</w:t>
      </w:r>
      <w:r>
        <w:rPr>
          <w:spacing w:val="-4"/>
        </w:rPr>
        <w:t> </w:t>
      </w:r>
      <w:r>
        <w:rPr/>
        <w:t>to</w:t>
      </w:r>
      <w:r>
        <w:rPr>
          <w:spacing w:val="-4"/>
        </w:rPr>
        <w:t> </w:t>
      </w:r>
      <w:r>
        <w:rPr/>
        <w:t>your</w:t>
      </w:r>
      <w:r>
        <w:rPr>
          <w:spacing w:val="-4"/>
        </w:rPr>
        <w:t> </w:t>
      </w:r>
      <w:r>
        <w:rPr/>
        <w:t>product,</w:t>
      </w:r>
      <w:r>
        <w:rPr>
          <w:spacing w:val="-4"/>
        </w:rPr>
        <w:t> </w:t>
      </w:r>
      <w:r>
        <w:rPr/>
        <w:t>you</w:t>
      </w:r>
      <w:r>
        <w:rPr>
          <w:spacing w:val="-4"/>
        </w:rPr>
        <w:t> </w:t>
      </w:r>
      <w:r>
        <w:rPr/>
        <w:t>may</w:t>
      </w:r>
      <w:r>
        <w:rPr>
          <w:spacing w:val="-4"/>
        </w:rPr>
        <w:t> </w:t>
      </w:r>
      <w:r>
        <w:rPr/>
        <w:t>have high profit even though customer satisfaction is low. Considering CV from several perspectives will give you a better understanding of your challenges and opportunities.</w:t>
      </w:r>
    </w:p>
    <w:p>
      <w:pPr>
        <w:pStyle w:val="BodyText"/>
        <w:spacing w:before="37"/>
      </w:pPr>
    </w:p>
    <w:p>
      <w:pPr>
        <w:pStyle w:val="BodyText"/>
        <w:spacing w:line="276" w:lineRule="auto"/>
        <w:ind w:left="820" w:right="174"/>
      </w:pPr>
      <w:r>
        <w:rPr/>
        <w:t>Customer</w:t>
      </w:r>
      <w:r>
        <w:rPr>
          <w:spacing w:val="-3"/>
        </w:rPr>
        <w:t> </w:t>
      </w:r>
      <w:r>
        <w:rPr/>
        <w:t>happiness</w:t>
      </w:r>
      <w:r>
        <w:rPr>
          <w:spacing w:val="-3"/>
        </w:rPr>
        <w:t> </w:t>
      </w:r>
      <w:r>
        <w:rPr/>
        <w:t>and</w:t>
      </w:r>
      <w:r>
        <w:rPr>
          <w:spacing w:val="-3"/>
        </w:rPr>
        <w:t> </w:t>
      </w:r>
      <w:r>
        <w:rPr/>
        <w:t>investor</w:t>
      </w:r>
      <w:r>
        <w:rPr>
          <w:spacing w:val="-3"/>
        </w:rPr>
        <w:t> </w:t>
      </w:r>
      <w:r>
        <w:rPr/>
        <w:t>happiness</w:t>
      </w:r>
      <w:r>
        <w:rPr>
          <w:spacing w:val="-3"/>
        </w:rPr>
        <w:t> </w:t>
      </w:r>
      <w:r>
        <w:rPr/>
        <w:t>also</w:t>
      </w:r>
      <w:r>
        <w:rPr>
          <w:spacing w:val="-3"/>
        </w:rPr>
        <w:t> </w:t>
      </w:r>
      <w:r>
        <w:rPr/>
        <w:t>do</w:t>
      </w:r>
      <w:r>
        <w:rPr>
          <w:spacing w:val="-3"/>
        </w:rPr>
        <w:t> </w:t>
      </w:r>
      <w:r>
        <w:rPr/>
        <w:t>not</w:t>
      </w:r>
      <w:r>
        <w:rPr>
          <w:spacing w:val="-3"/>
        </w:rPr>
        <w:t> </w:t>
      </w:r>
      <w:r>
        <w:rPr/>
        <w:t>tell</w:t>
      </w:r>
      <w:r>
        <w:rPr>
          <w:spacing w:val="-3"/>
        </w:rPr>
        <w:t> </w:t>
      </w:r>
      <w:r>
        <w:rPr/>
        <w:t>the</w:t>
      </w:r>
      <w:r>
        <w:rPr>
          <w:spacing w:val="-3"/>
        </w:rPr>
        <w:t> </w:t>
      </w:r>
      <w:r>
        <w:rPr/>
        <w:t>whole</w:t>
      </w:r>
      <w:r>
        <w:rPr>
          <w:spacing w:val="-3"/>
        </w:rPr>
        <w:t> </w:t>
      </w:r>
      <w:r>
        <w:rPr/>
        <w:t>story</w:t>
      </w:r>
      <w:r>
        <w:rPr>
          <w:spacing w:val="-3"/>
        </w:rPr>
        <w:t> </w:t>
      </w:r>
      <w:r>
        <w:rPr/>
        <w:t>about</w:t>
      </w:r>
      <w:r>
        <w:rPr>
          <w:spacing w:val="-3"/>
        </w:rPr>
        <w:t> </w:t>
      </w:r>
      <w:r>
        <w:rPr/>
        <w:t>your ability to deliver value. Considering employee attitudes recognizes that employees are ultimately the producers of value. Engaged employees that know how to maintain, sustain and enhance the product are one of the most significant assets of an organization, and happy employees are more engaged and productive.</w:t>
      </w:r>
    </w:p>
    <w:p>
      <w:pPr>
        <w:pStyle w:val="BodyText"/>
        <w:spacing w:before="109"/>
      </w:pPr>
    </w:p>
    <w:p>
      <w:pPr>
        <w:pStyle w:val="Heading3"/>
      </w:pPr>
      <w:r>
        <w:rPr>
          <w:color w:val="4A86E8"/>
        </w:rPr>
        <w:t>Unrealized</w:t>
      </w:r>
      <w:r>
        <w:rPr>
          <w:color w:val="4A86E8"/>
          <w:spacing w:val="-9"/>
        </w:rPr>
        <w:t> </w:t>
      </w:r>
      <w:r>
        <w:rPr>
          <w:color w:val="4A86E8"/>
        </w:rPr>
        <w:t>Value</w:t>
      </w:r>
      <w:r>
        <w:rPr>
          <w:color w:val="4A86E8"/>
          <w:spacing w:val="-8"/>
        </w:rPr>
        <w:t> </w:t>
      </w:r>
      <w:r>
        <w:rPr>
          <w:color w:val="4A86E8"/>
          <w:spacing w:val="-4"/>
        </w:rPr>
        <w:t>(UV)</w:t>
      </w:r>
    </w:p>
    <w:p>
      <w:pPr>
        <w:pStyle w:val="BodyText"/>
        <w:spacing w:before="7"/>
        <w:rPr>
          <w:sz w:val="32"/>
        </w:rPr>
      </w:pPr>
    </w:p>
    <w:p>
      <w:pPr>
        <w:pStyle w:val="Heading5"/>
        <w:spacing w:line="276" w:lineRule="auto"/>
        <w:ind w:right="217"/>
      </w:pPr>
      <w:r>
        <w:rPr>
          <w:color w:val="434343"/>
        </w:rPr>
        <w:t>Measures</w:t>
      </w:r>
      <w:r>
        <w:rPr>
          <w:color w:val="434343"/>
          <w:spacing w:val="-4"/>
        </w:rPr>
        <w:t> </w:t>
      </w:r>
      <w:r>
        <w:rPr>
          <w:color w:val="434343"/>
        </w:rPr>
        <w:t>that</w:t>
      </w:r>
      <w:r>
        <w:rPr>
          <w:color w:val="434343"/>
          <w:spacing w:val="-4"/>
        </w:rPr>
        <w:t> </w:t>
      </w:r>
      <w:r>
        <w:rPr>
          <w:color w:val="434343"/>
        </w:rPr>
        <w:t>quantify</w:t>
      </w:r>
      <w:r>
        <w:rPr>
          <w:color w:val="434343"/>
          <w:spacing w:val="-4"/>
        </w:rPr>
        <w:t> </w:t>
      </w:r>
      <w:r>
        <w:rPr>
          <w:color w:val="434343"/>
        </w:rPr>
        <w:t>the</w:t>
      </w:r>
      <w:r>
        <w:rPr>
          <w:color w:val="434343"/>
          <w:spacing w:val="-4"/>
        </w:rPr>
        <w:t> </w:t>
      </w:r>
      <w:r>
        <w:rPr>
          <w:color w:val="434343"/>
        </w:rPr>
        <w:t>potential</w:t>
      </w:r>
      <w:r>
        <w:rPr>
          <w:color w:val="434343"/>
          <w:spacing w:val="-4"/>
        </w:rPr>
        <w:t> </w:t>
      </w:r>
      <w:r>
        <w:rPr>
          <w:color w:val="434343"/>
        </w:rPr>
        <w:t>future</w:t>
      </w:r>
      <w:r>
        <w:rPr>
          <w:color w:val="434343"/>
          <w:spacing w:val="-4"/>
        </w:rPr>
        <w:t> </w:t>
      </w:r>
      <w:r>
        <w:rPr>
          <w:color w:val="434343"/>
        </w:rPr>
        <w:t>value</w:t>
      </w:r>
      <w:r>
        <w:rPr>
          <w:color w:val="434343"/>
          <w:spacing w:val="-4"/>
        </w:rPr>
        <w:t> </w:t>
      </w:r>
      <w:r>
        <w:rPr>
          <w:color w:val="434343"/>
        </w:rPr>
        <w:t>that</w:t>
      </w:r>
      <w:r>
        <w:rPr>
          <w:color w:val="434343"/>
          <w:spacing w:val="-2"/>
        </w:rPr>
        <w:t> </w:t>
      </w:r>
      <w:r>
        <w:rPr>
          <w:i/>
          <w:color w:val="434343"/>
        </w:rPr>
        <w:t>could</w:t>
      </w:r>
      <w:r>
        <w:rPr>
          <w:i/>
          <w:color w:val="434343"/>
          <w:spacing w:val="-4"/>
        </w:rPr>
        <w:t> </w:t>
      </w:r>
      <w:r>
        <w:rPr>
          <w:i/>
          <w:color w:val="434343"/>
        </w:rPr>
        <w:t>be</w:t>
      </w:r>
      <w:r>
        <w:rPr>
          <w:i/>
          <w:color w:val="434343"/>
          <w:spacing w:val="-3"/>
        </w:rPr>
        <w:t> </w:t>
      </w:r>
      <w:r>
        <w:rPr>
          <w:color w:val="434343"/>
        </w:rPr>
        <w:t>realized</w:t>
      </w:r>
      <w:r>
        <w:rPr>
          <w:color w:val="434343"/>
          <w:spacing w:val="-4"/>
        </w:rPr>
        <w:t> </w:t>
      </w:r>
      <w:r>
        <w:rPr>
          <w:color w:val="434343"/>
        </w:rPr>
        <w:t>if the organization met the needs of all potential customers or users</w:t>
      </w:r>
    </w:p>
    <w:p>
      <w:pPr>
        <w:pStyle w:val="BodyText"/>
        <w:spacing w:line="276" w:lineRule="auto" w:before="281"/>
        <w:ind w:left="100" w:right="217"/>
      </w:pPr>
      <w:r>
        <w:rPr/>
        <w:t>Looking at Unrealized Value measures helps an organization to maximize the value that it realizes</w:t>
      </w:r>
      <w:r>
        <w:rPr>
          <w:spacing w:val="-3"/>
        </w:rPr>
        <w:t> </w:t>
      </w:r>
      <w:r>
        <w:rPr/>
        <w:t>from</w:t>
      </w:r>
      <w:r>
        <w:rPr>
          <w:spacing w:val="-3"/>
        </w:rPr>
        <w:t> </w:t>
      </w:r>
      <w:r>
        <w:rPr/>
        <w:t>a</w:t>
      </w:r>
      <w:r>
        <w:rPr>
          <w:spacing w:val="-3"/>
        </w:rPr>
        <w:t> </w:t>
      </w:r>
      <w:r>
        <w:rPr/>
        <w:t>product</w:t>
      </w:r>
      <w:r>
        <w:rPr>
          <w:spacing w:val="-3"/>
        </w:rPr>
        <w:t> </w:t>
      </w:r>
      <w:r>
        <w:rPr/>
        <w:t>or</w:t>
      </w:r>
      <w:r>
        <w:rPr>
          <w:spacing w:val="-3"/>
        </w:rPr>
        <w:t> </w:t>
      </w:r>
      <w:r>
        <w:rPr/>
        <w:t>service</w:t>
      </w:r>
      <w:r>
        <w:rPr>
          <w:spacing w:val="-3"/>
        </w:rPr>
        <w:t> </w:t>
      </w:r>
      <w:r>
        <w:rPr/>
        <w:t>over</w:t>
      </w:r>
      <w:r>
        <w:rPr>
          <w:spacing w:val="-3"/>
        </w:rPr>
        <w:t> </w:t>
      </w:r>
      <w:r>
        <w:rPr/>
        <w:t>time.</w:t>
      </w:r>
      <w:r>
        <w:rPr>
          <w:spacing w:val="-3"/>
        </w:rPr>
        <w:t> </w:t>
      </w:r>
      <w:r>
        <w:rPr/>
        <w:t>When</w:t>
      </w:r>
      <w:r>
        <w:rPr>
          <w:spacing w:val="-3"/>
        </w:rPr>
        <w:t> </w:t>
      </w:r>
      <w:r>
        <w:rPr/>
        <w:t>customers,</w:t>
      </w:r>
      <w:r>
        <w:rPr>
          <w:spacing w:val="-3"/>
        </w:rPr>
        <w:t> </w:t>
      </w:r>
      <w:r>
        <w:rPr/>
        <w:t>users,</w:t>
      </w:r>
      <w:r>
        <w:rPr>
          <w:spacing w:val="-3"/>
        </w:rPr>
        <w:t> </w:t>
      </w:r>
      <w:r>
        <w:rPr/>
        <w:t>or</w:t>
      </w:r>
      <w:r>
        <w:rPr>
          <w:spacing w:val="-3"/>
        </w:rPr>
        <w:t> </w:t>
      </w:r>
      <w:r>
        <w:rPr/>
        <w:t>clients</w:t>
      </w:r>
      <w:r>
        <w:rPr>
          <w:spacing w:val="-3"/>
        </w:rPr>
        <w:t> </w:t>
      </w:r>
      <w:r>
        <w:rPr/>
        <w:t>experience</w:t>
      </w:r>
      <w:r>
        <w:rPr>
          <w:spacing w:val="-3"/>
        </w:rPr>
        <w:t> </w:t>
      </w:r>
      <w:r>
        <w:rPr/>
        <w:t>a gap between their current experience and the experience that they would like to have, the difference between the two represents an opportunity; this opportunity is measured by Unrealized Value.</w:t>
      </w:r>
    </w:p>
    <w:p>
      <w:pPr>
        <w:pStyle w:val="BodyText"/>
        <w:spacing w:before="39"/>
      </w:pPr>
    </w:p>
    <w:p>
      <w:pPr>
        <w:pStyle w:val="BodyText"/>
        <w:ind w:left="100"/>
      </w:pPr>
      <w:r>
        <w:rPr/>
        <w:t>Questions</w:t>
      </w:r>
      <w:r>
        <w:rPr>
          <w:spacing w:val="-9"/>
        </w:rPr>
        <w:t> </w:t>
      </w:r>
      <w:r>
        <w:rPr/>
        <w:t>that</w:t>
      </w:r>
      <w:r>
        <w:rPr>
          <w:spacing w:val="-6"/>
        </w:rPr>
        <w:t> </w:t>
      </w:r>
      <w:r>
        <w:rPr/>
        <w:t>organizations</w:t>
      </w:r>
      <w:r>
        <w:rPr>
          <w:spacing w:val="-7"/>
        </w:rPr>
        <w:t> </w:t>
      </w:r>
      <w:r>
        <w:rPr/>
        <w:t>need</w:t>
      </w:r>
      <w:r>
        <w:rPr>
          <w:spacing w:val="-6"/>
        </w:rPr>
        <w:t> </w:t>
      </w:r>
      <w:r>
        <w:rPr/>
        <w:t>to</w:t>
      </w:r>
      <w:r>
        <w:rPr>
          <w:spacing w:val="-7"/>
        </w:rPr>
        <w:t> </w:t>
      </w:r>
      <w:r>
        <w:rPr/>
        <w:t>continually</w:t>
      </w:r>
      <w:r>
        <w:rPr>
          <w:spacing w:val="-6"/>
        </w:rPr>
        <w:t> </w:t>
      </w:r>
      <w:r>
        <w:rPr/>
        <w:t>re-evaluate</w:t>
      </w:r>
      <w:r>
        <w:rPr>
          <w:spacing w:val="-7"/>
        </w:rPr>
        <w:t> </w:t>
      </w:r>
      <w:r>
        <w:rPr/>
        <w:t>for</w:t>
      </w:r>
      <w:r>
        <w:rPr>
          <w:spacing w:val="-6"/>
        </w:rPr>
        <w:t> </w:t>
      </w:r>
      <w:r>
        <w:rPr/>
        <w:t>UV</w:t>
      </w:r>
      <w:r>
        <w:rPr>
          <w:spacing w:val="-6"/>
        </w:rPr>
        <w:t> </w:t>
      </w:r>
      <w:r>
        <w:rPr>
          <w:spacing w:val="-4"/>
        </w:rPr>
        <w:t>are:</w:t>
      </w:r>
    </w:p>
    <w:p>
      <w:pPr>
        <w:spacing w:after="0"/>
        <w:sectPr>
          <w:pgSz w:w="12240" w:h="15840"/>
          <w:pgMar w:header="0" w:footer="1094" w:top="1380" w:bottom="1280" w:left="1340" w:right="1340"/>
        </w:sectPr>
      </w:pPr>
    </w:p>
    <w:p>
      <w:pPr>
        <w:pStyle w:val="ListParagraph"/>
        <w:numPr>
          <w:ilvl w:val="0"/>
          <w:numId w:val="3"/>
        </w:numPr>
        <w:tabs>
          <w:tab w:pos="818" w:val="left" w:leader="none"/>
        </w:tabs>
        <w:spacing w:line="240" w:lineRule="auto" w:before="73" w:after="0"/>
        <w:ind w:left="818" w:right="0" w:hanging="358"/>
        <w:jc w:val="left"/>
        <w:rPr>
          <w:sz w:val="22"/>
        </w:rPr>
      </w:pPr>
      <w:r>
        <w:rPr>
          <w:sz w:val="22"/>
        </w:rPr>
        <w:t>Can</w:t>
      </w:r>
      <w:r>
        <w:rPr>
          <w:spacing w:val="-7"/>
          <w:sz w:val="22"/>
        </w:rPr>
        <w:t> </w:t>
      </w:r>
      <w:r>
        <w:rPr>
          <w:sz w:val="22"/>
        </w:rPr>
        <w:t>any</w:t>
      </w:r>
      <w:r>
        <w:rPr>
          <w:spacing w:val="-5"/>
          <w:sz w:val="22"/>
        </w:rPr>
        <w:t> </w:t>
      </w:r>
      <w:r>
        <w:rPr>
          <w:sz w:val="22"/>
        </w:rPr>
        <w:t>additional</w:t>
      </w:r>
      <w:r>
        <w:rPr>
          <w:spacing w:val="-5"/>
          <w:sz w:val="22"/>
        </w:rPr>
        <w:t> </w:t>
      </w:r>
      <w:r>
        <w:rPr>
          <w:sz w:val="22"/>
        </w:rPr>
        <w:t>value</w:t>
      </w:r>
      <w:r>
        <w:rPr>
          <w:spacing w:val="-4"/>
          <w:sz w:val="22"/>
        </w:rPr>
        <w:t> </w:t>
      </w:r>
      <w:r>
        <w:rPr>
          <w:sz w:val="22"/>
        </w:rPr>
        <w:t>be</w:t>
      </w:r>
      <w:r>
        <w:rPr>
          <w:spacing w:val="-5"/>
          <w:sz w:val="22"/>
        </w:rPr>
        <w:t> </w:t>
      </w:r>
      <w:r>
        <w:rPr>
          <w:sz w:val="22"/>
        </w:rPr>
        <w:t>created</w:t>
      </w:r>
      <w:r>
        <w:rPr>
          <w:spacing w:val="-5"/>
          <w:sz w:val="22"/>
        </w:rPr>
        <w:t> </w:t>
      </w:r>
      <w:r>
        <w:rPr>
          <w:sz w:val="22"/>
        </w:rPr>
        <w:t>by</w:t>
      </w:r>
      <w:r>
        <w:rPr>
          <w:spacing w:val="-5"/>
          <w:sz w:val="22"/>
        </w:rPr>
        <w:t> </w:t>
      </w:r>
      <w:r>
        <w:rPr>
          <w:sz w:val="22"/>
        </w:rPr>
        <w:t>our</w:t>
      </w:r>
      <w:r>
        <w:rPr>
          <w:spacing w:val="-6"/>
          <w:sz w:val="22"/>
        </w:rPr>
        <w:t> </w:t>
      </w:r>
      <w:r>
        <w:rPr>
          <w:sz w:val="22"/>
        </w:rPr>
        <w:t>organization</w:t>
      </w:r>
      <w:r>
        <w:rPr>
          <w:spacing w:val="-5"/>
          <w:sz w:val="22"/>
        </w:rPr>
        <w:t> </w:t>
      </w:r>
      <w:r>
        <w:rPr>
          <w:sz w:val="22"/>
        </w:rPr>
        <w:t>in</w:t>
      </w:r>
      <w:r>
        <w:rPr>
          <w:spacing w:val="-5"/>
          <w:sz w:val="22"/>
        </w:rPr>
        <w:t> </w:t>
      </w:r>
      <w:r>
        <w:rPr>
          <w:sz w:val="22"/>
        </w:rPr>
        <w:t>this</w:t>
      </w:r>
      <w:r>
        <w:rPr>
          <w:spacing w:val="-4"/>
          <w:sz w:val="22"/>
        </w:rPr>
        <w:t> </w:t>
      </w:r>
      <w:r>
        <w:rPr>
          <w:sz w:val="22"/>
        </w:rPr>
        <w:t>market</w:t>
      </w:r>
      <w:r>
        <w:rPr>
          <w:spacing w:val="-5"/>
          <w:sz w:val="22"/>
        </w:rPr>
        <w:t> </w:t>
      </w:r>
      <w:r>
        <w:rPr>
          <w:sz w:val="22"/>
        </w:rPr>
        <w:t>or</w:t>
      </w:r>
      <w:r>
        <w:rPr>
          <w:spacing w:val="-5"/>
          <w:sz w:val="22"/>
        </w:rPr>
        <w:t> </w:t>
      </w:r>
      <w:r>
        <w:rPr>
          <w:sz w:val="22"/>
        </w:rPr>
        <w:t>other</w:t>
      </w:r>
      <w:r>
        <w:rPr>
          <w:spacing w:val="-4"/>
          <w:sz w:val="22"/>
        </w:rPr>
        <w:t> </w:t>
      </w:r>
      <w:r>
        <w:rPr>
          <w:spacing w:val="-2"/>
          <w:sz w:val="22"/>
        </w:rPr>
        <w:t>markets?</w:t>
      </w:r>
    </w:p>
    <w:p>
      <w:pPr>
        <w:pStyle w:val="ListParagraph"/>
        <w:numPr>
          <w:ilvl w:val="0"/>
          <w:numId w:val="3"/>
        </w:numPr>
        <w:tabs>
          <w:tab w:pos="818" w:val="left" w:leader="none"/>
        </w:tabs>
        <w:spacing w:line="240" w:lineRule="auto" w:before="35" w:after="0"/>
        <w:ind w:left="818" w:right="0" w:hanging="358"/>
        <w:jc w:val="left"/>
        <w:rPr>
          <w:sz w:val="22"/>
        </w:rPr>
      </w:pPr>
      <w:r>
        <w:rPr>
          <w:sz w:val="22"/>
        </w:rPr>
        <w:t>Is</w:t>
      </w:r>
      <w:r>
        <w:rPr>
          <w:spacing w:val="-7"/>
          <w:sz w:val="22"/>
        </w:rPr>
        <w:t> </w:t>
      </w:r>
      <w:r>
        <w:rPr>
          <w:sz w:val="22"/>
        </w:rPr>
        <w:t>it</w:t>
      </w:r>
      <w:r>
        <w:rPr>
          <w:spacing w:val="-4"/>
          <w:sz w:val="22"/>
        </w:rPr>
        <w:t> </w:t>
      </w:r>
      <w:r>
        <w:rPr>
          <w:sz w:val="22"/>
        </w:rPr>
        <w:t>worth</w:t>
      </w:r>
      <w:r>
        <w:rPr>
          <w:spacing w:val="-4"/>
          <w:sz w:val="22"/>
        </w:rPr>
        <w:t> </w:t>
      </w:r>
      <w:r>
        <w:rPr>
          <w:sz w:val="22"/>
        </w:rPr>
        <w:t>the</w:t>
      </w:r>
      <w:r>
        <w:rPr>
          <w:spacing w:val="-4"/>
          <w:sz w:val="22"/>
        </w:rPr>
        <w:t> </w:t>
      </w:r>
      <w:r>
        <w:rPr>
          <w:sz w:val="22"/>
        </w:rPr>
        <w:t>effort</w:t>
      </w:r>
      <w:r>
        <w:rPr>
          <w:spacing w:val="-4"/>
          <w:sz w:val="22"/>
        </w:rPr>
        <w:t> </w:t>
      </w:r>
      <w:r>
        <w:rPr>
          <w:sz w:val="22"/>
        </w:rPr>
        <w:t>and</w:t>
      </w:r>
      <w:r>
        <w:rPr>
          <w:spacing w:val="-5"/>
          <w:sz w:val="22"/>
        </w:rPr>
        <w:t> </w:t>
      </w:r>
      <w:r>
        <w:rPr>
          <w:sz w:val="22"/>
        </w:rPr>
        <w:t>risk</w:t>
      </w:r>
      <w:r>
        <w:rPr>
          <w:spacing w:val="-4"/>
          <w:sz w:val="22"/>
        </w:rPr>
        <w:t> </w:t>
      </w:r>
      <w:r>
        <w:rPr>
          <w:sz w:val="22"/>
        </w:rPr>
        <w:t>to</w:t>
      </w:r>
      <w:r>
        <w:rPr>
          <w:spacing w:val="-4"/>
          <w:sz w:val="22"/>
        </w:rPr>
        <w:t> </w:t>
      </w:r>
      <w:r>
        <w:rPr>
          <w:sz w:val="22"/>
        </w:rPr>
        <w:t>pursue</w:t>
      </w:r>
      <w:r>
        <w:rPr>
          <w:spacing w:val="-4"/>
          <w:sz w:val="22"/>
        </w:rPr>
        <w:t> </w:t>
      </w:r>
      <w:r>
        <w:rPr>
          <w:sz w:val="22"/>
        </w:rPr>
        <w:t>these</w:t>
      </w:r>
      <w:r>
        <w:rPr>
          <w:spacing w:val="-4"/>
          <w:sz w:val="22"/>
        </w:rPr>
        <w:t> </w:t>
      </w:r>
      <w:r>
        <w:rPr>
          <w:sz w:val="22"/>
        </w:rPr>
        <w:t>untapped</w:t>
      </w:r>
      <w:r>
        <w:rPr>
          <w:spacing w:val="-4"/>
          <w:sz w:val="22"/>
        </w:rPr>
        <w:t> </w:t>
      </w:r>
      <w:r>
        <w:rPr>
          <w:spacing w:val="-2"/>
          <w:sz w:val="22"/>
        </w:rPr>
        <w:t>opportunities?</w:t>
      </w:r>
    </w:p>
    <w:p>
      <w:pPr>
        <w:pStyle w:val="ListParagraph"/>
        <w:numPr>
          <w:ilvl w:val="0"/>
          <w:numId w:val="3"/>
        </w:numPr>
        <w:tabs>
          <w:tab w:pos="818" w:val="left" w:leader="none"/>
        </w:tabs>
        <w:spacing w:line="240" w:lineRule="auto" w:before="39" w:after="0"/>
        <w:ind w:left="818" w:right="0" w:hanging="358"/>
        <w:jc w:val="left"/>
        <w:rPr>
          <w:sz w:val="22"/>
        </w:rPr>
      </w:pPr>
      <w:r>
        <w:rPr>
          <w:sz w:val="22"/>
        </w:rPr>
        <w:t>Should</w:t>
      </w:r>
      <w:r>
        <w:rPr>
          <w:spacing w:val="-9"/>
          <w:sz w:val="22"/>
        </w:rPr>
        <w:t> </w:t>
      </w:r>
      <w:r>
        <w:rPr>
          <w:sz w:val="22"/>
        </w:rPr>
        <w:t>further</w:t>
      </w:r>
      <w:r>
        <w:rPr>
          <w:spacing w:val="-7"/>
          <w:sz w:val="22"/>
        </w:rPr>
        <w:t> </w:t>
      </w:r>
      <w:r>
        <w:rPr>
          <w:sz w:val="22"/>
        </w:rPr>
        <w:t>investments</w:t>
      </w:r>
      <w:r>
        <w:rPr>
          <w:spacing w:val="-6"/>
          <w:sz w:val="22"/>
        </w:rPr>
        <w:t> </w:t>
      </w:r>
      <w:r>
        <w:rPr>
          <w:sz w:val="22"/>
        </w:rPr>
        <w:t>be</w:t>
      </w:r>
      <w:r>
        <w:rPr>
          <w:spacing w:val="-7"/>
          <w:sz w:val="22"/>
        </w:rPr>
        <w:t> </w:t>
      </w:r>
      <w:r>
        <w:rPr>
          <w:sz w:val="22"/>
        </w:rPr>
        <w:t>made</w:t>
      </w:r>
      <w:r>
        <w:rPr>
          <w:spacing w:val="-6"/>
          <w:sz w:val="22"/>
        </w:rPr>
        <w:t> </w:t>
      </w:r>
      <w:r>
        <w:rPr>
          <w:sz w:val="22"/>
        </w:rPr>
        <w:t>to</w:t>
      </w:r>
      <w:r>
        <w:rPr>
          <w:spacing w:val="-7"/>
          <w:sz w:val="22"/>
        </w:rPr>
        <w:t> </w:t>
      </w:r>
      <w:r>
        <w:rPr>
          <w:sz w:val="22"/>
        </w:rPr>
        <w:t>capture</w:t>
      </w:r>
      <w:r>
        <w:rPr>
          <w:spacing w:val="-6"/>
          <w:sz w:val="22"/>
        </w:rPr>
        <w:t> </w:t>
      </w:r>
      <w:r>
        <w:rPr>
          <w:sz w:val="22"/>
        </w:rPr>
        <w:t>additional</w:t>
      </w:r>
      <w:r>
        <w:rPr>
          <w:spacing w:val="-7"/>
          <w:sz w:val="22"/>
        </w:rPr>
        <w:t> </w:t>
      </w:r>
      <w:r>
        <w:rPr>
          <w:sz w:val="22"/>
        </w:rPr>
        <w:t>Unrealized</w:t>
      </w:r>
      <w:r>
        <w:rPr>
          <w:spacing w:val="-6"/>
          <w:sz w:val="22"/>
        </w:rPr>
        <w:t> </w:t>
      </w:r>
      <w:r>
        <w:rPr>
          <w:spacing w:val="-2"/>
          <w:sz w:val="22"/>
        </w:rPr>
        <w:t>Value?</w:t>
      </w:r>
    </w:p>
    <w:p>
      <w:pPr>
        <w:pStyle w:val="BodyText"/>
        <w:spacing w:before="75"/>
      </w:pPr>
    </w:p>
    <w:p>
      <w:pPr>
        <w:pStyle w:val="BodyText"/>
        <w:spacing w:line="276" w:lineRule="auto"/>
        <w:ind w:left="100"/>
      </w:pPr>
      <w:r>
        <w:rPr/>
        <w:t>The</w:t>
      </w:r>
      <w:r>
        <w:rPr>
          <w:spacing w:val="-3"/>
        </w:rPr>
        <w:t> </w:t>
      </w:r>
      <w:r>
        <w:rPr/>
        <w:t>consideration</w:t>
      </w:r>
      <w:r>
        <w:rPr>
          <w:spacing w:val="-3"/>
        </w:rPr>
        <w:t> </w:t>
      </w:r>
      <w:r>
        <w:rPr/>
        <w:t>of</w:t>
      </w:r>
      <w:r>
        <w:rPr>
          <w:spacing w:val="-3"/>
        </w:rPr>
        <w:t> </w:t>
      </w:r>
      <w:r>
        <w:rPr/>
        <w:t>both</w:t>
      </w:r>
      <w:r>
        <w:rPr>
          <w:spacing w:val="-3"/>
        </w:rPr>
        <w:t> </w:t>
      </w:r>
      <w:r>
        <w:rPr/>
        <w:t>CV</w:t>
      </w:r>
      <w:r>
        <w:rPr>
          <w:spacing w:val="-3"/>
        </w:rPr>
        <w:t> </w:t>
      </w:r>
      <w:r>
        <w:rPr/>
        <w:t>and</w:t>
      </w:r>
      <w:r>
        <w:rPr>
          <w:spacing w:val="-3"/>
        </w:rPr>
        <w:t> </w:t>
      </w:r>
      <w:r>
        <w:rPr/>
        <w:t>UV</w:t>
      </w:r>
      <w:r>
        <w:rPr>
          <w:spacing w:val="-3"/>
        </w:rPr>
        <w:t> </w:t>
      </w:r>
      <w:r>
        <w:rPr/>
        <w:t>provides</w:t>
      </w:r>
      <w:r>
        <w:rPr>
          <w:spacing w:val="-3"/>
        </w:rPr>
        <w:t> </w:t>
      </w:r>
      <w:r>
        <w:rPr/>
        <w:t>organizations</w:t>
      </w:r>
      <w:r>
        <w:rPr>
          <w:spacing w:val="-3"/>
        </w:rPr>
        <w:t> </w:t>
      </w:r>
      <w:r>
        <w:rPr/>
        <w:t>with</w:t>
      </w:r>
      <w:r>
        <w:rPr>
          <w:spacing w:val="-3"/>
        </w:rPr>
        <w:t> </w:t>
      </w:r>
      <w:r>
        <w:rPr/>
        <w:t>a</w:t>
      </w:r>
      <w:r>
        <w:rPr>
          <w:spacing w:val="-3"/>
        </w:rPr>
        <w:t> </w:t>
      </w:r>
      <w:r>
        <w:rPr/>
        <w:t>way</w:t>
      </w:r>
      <w:r>
        <w:rPr>
          <w:spacing w:val="-3"/>
        </w:rPr>
        <w:t> </w:t>
      </w:r>
      <w:r>
        <w:rPr/>
        <w:t>to</w:t>
      </w:r>
      <w:r>
        <w:rPr>
          <w:spacing w:val="-3"/>
        </w:rPr>
        <w:t> </w:t>
      </w:r>
      <w:r>
        <w:rPr/>
        <w:t>balance</w:t>
      </w:r>
      <w:r>
        <w:rPr>
          <w:spacing w:val="-3"/>
        </w:rPr>
        <w:t> </w:t>
      </w:r>
      <w:r>
        <w:rPr/>
        <w:t>present</w:t>
      </w:r>
      <w:r>
        <w:rPr>
          <w:spacing w:val="-3"/>
        </w:rPr>
        <w:t> </w:t>
      </w:r>
      <w:r>
        <w:rPr/>
        <w:t>and possible future benefits. Strategic Goals are formed from some satisfaction gap and an opportunity for an organization to decrease UV by increasing CV.</w:t>
      </w:r>
    </w:p>
    <w:p>
      <w:pPr>
        <w:pStyle w:val="BodyText"/>
        <w:spacing w:before="36"/>
      </w:pPr>
    </w:p>
    <w:p>
      <w:pPr>
        <w:pStyle w:val="BodyText"/>
        <w:spacing w:line="276" w:lineRule="auto"/>
        <w:ind w:left="820" w:right="174"/>
      </w:pPr>
      <w:r>
        <w:rPr>
          <w:b/>
        </w:rPr>
        <w:t>Example</w:t>
      </w:r>
      <w:r>
        <w:rPr/>
        <w:t>:</w:t>
      </w:r>
      <w:r>
        <w:rPr>
          <w:spacing w:val="-3"/>
        </w:rPr>
        <w:t> </w:t>
      </w:r>
      <w:r>
        <w:rPr/>
        <w:t>A</w:t>
      </w:r>
      <w:r>
        <w:rPr>
          <w:spacing w:val="-3"/>
        </w:rPr>
        <w:t> </w:t>
      </w:r>
      <w:r>
        <w:rPr/>
        <w:t>product</w:t>
      </w:r>
      <w:r>
        <w:rPr>
          <w:spacing w:val="-3"/>
        </w:rPr>
        <w:t> </w:t>
      </w:r>
      <w:r>
        <w:rPr/>
        <w:t>may</w:t>
      </w:r>
      <w:r>
        <w:rPr>
          <w:spacing w:val="-3"/>
        </w:rPr>
        <w:t> </w:t>
      </w:r>
      <w:r>
        <w:rPr/>
        <w:t>have</w:t>
      </w:r>
      <w:r>
        <w:rPr>
          <w:spacing w:val="-3"/>
        </w:rPr>
        <w:t> </w:t>
      </w:r>
      <w:r>
        <w:rPr/>
        <w:t>low</w:t>
      </w:r>
      <w:r>
        <w:rPr>
          <w:spacing w:val="-3"/>
        </w:rPr>
        <w:t> </w:t>
      </w:r>
      <w:r>
        <w:rPr/>
        <w:t>CV,</w:t>
      </w:r>
      <w:r>
        <w:rPr>
          <w:spacing w:val="-3"/>
        </w:rPr>
        <w:t> </w:t>
      </w:r>
      <w:r>
        <w:rPr/>
        <w:t>because</w:t>
      </w:r>
      <w:r>
        <w:rPr>
          <w:spacing w:val="-3"/>
        </w:rPr>
        <w:t> </w:t>
      </w:r>
      <w:r>
        <w:rPr/>
        <w:t>it</w:t>
      </w:r>
      <w:r>
        <w:rPr>
          <w:spacing w:val="-3"/>
        </w:rPr>
        <w:t> </w:t>
      </w:r>
      <w:r>
        <w:rPr/>
        <w:t>is</w:t>
      </w:r>
      <w:r>
        <w:rPr>
          <w:spacing w:val="-3"/>
        </w:rPr>
        <w:t> </w:t>
      </w:r>
      <w:r>
        <w:rPr/>
        <w:t>an</w:t>
      </w:r>
      <w:r>
        <w:rPr>
          <w:spacing w:val="-3"/>
        </w:rPr>
        <w:t> </w:t>
      </w:r>
      <w:r>
        <w:rPr/>
        <w:t>early</w:t>
      </w:r>
      <w:r>
        <w:rPr>
          <w:spacing w:val="-3"/>
        </w:rPr>
        <w:t> </w:t>
      </w:r>
      <w:r>
        <w:rPr/>
        <w:t>version</w:t>
      </w:r>
      <w:r>
        <w:rPr>
          <w:spacing w:val="-3"/>
        </w:rPr>
        <w:t> </w:t>
      </w:r>
      <w:r>
        <w:rPr/>
        <w:t>being</w:t>
      </w:r>
      <w:r>
        <w:rPr>
          <w:spacing w:val="-3"/>
        </w:rPr>
        <w:t> </w:t>
      </w:r>
      <w:r>
        <w:rPr/>
        <w:t>used</w:t>
      </w:r>
      <w:r>
        <w:rPr>
          <w:spacing w:val="-3"/>
        </w:rPr>
        <w:t> </w:t>
      </w:r>
      <w:r>
        <w:rPr/>
        <w:t>to</w:t>
      </w:r>
      <w:r>
        <w:rPr>
          <w:spacing w:val="-3"/>
        </w:rPr>
        <w:t> </w:t>
      </w:r>
      <w:r>
        <w:rPr/>
        <w:t>test the</w:t>
      </w:r>
      <w:r>
        <w:rPr>
          <w:spacing w:val="-2"/>
        </w:rPr>
        <w:t> </w:t>
      </w:r>
      <w:r>
        <w:rPr/>
        <w:t>market,</w:t>
      </w:r>
      <w:r>
        <w:rPr>
          <w:spacing w:val="-2"/>
        </w:rPr>
        <w:t> </w:t>
      </w:r>
      <w:r>
        <w:rPr/>
        <w:t>but</w:t>
      </w:r>
      <w:r>
        <w:rPr>
          <w:spacing w:val="-2"/>
        </w:rPr>
        <w:t> </w:t>
      </w:r>
      <w:r>
        <w:rPr/>
        <w:t>very</w:t>
      </w:r>
      <w:r>
        <w:rPr>
          <w:spacing w:val="-2"/>
        </w:rPr>
        <w:t> </w:t>
      </w:r>
      <w:r>
        <w:rPr/>
        <w:t>high</w:t>
      </w:r>
      <w:r>
        <w:rPr>
          <w:spacing w:val="-2"/>
        </w:rPr>
        <w:t> </w:t>
      </w:r>
      <w:r>
        <w:rPr/>
        <w:t>UV,</w:t>
      </w:r>
      <w:r>
        <w:rPr>
          <w:spacing w:val="-2"/>
        </w:rPr>
        <w:t> </w:t>
      </w:r>
      <w:r>
        <w:rPr/>
        <w:t>indicating</w:t>
      </w:r>
      <w:r>
        <w:rPr>
          <w:spacing w:val="-2"/>
        </w:rPr>
        <w:t> </w:t>
      </w:r>
      <w:r>
        <w:rPr/>
        <w:t>that</w:t>
      </w:r>
      <w:r>
        <w:rPr>
          <w:spacing w:val="-2"/>
        </w:rPr>
        <w:t> </w:t>
      </w:r>
      <w:r>
        <w:rPr/>
        <w:t>there</w:t>
      </w:r>
      <w:r>
        <w:rPr>
          <w:spacing w:val="-2"/>
        </w:rPr>
        <w:t> </w:t>
      </w:r>
      <w:r>
        <w:rPr/>
        <w:t>is</w:t>
      </w:r>
      <w:r>
        <w:rPr>
          <w:spacing w:val="-2"/>
        </w:rPr>
        <w:t> </w:t>
      </w:r>
      <w:r>
        <w:rPr/>
        <w:t>great</w:t>
      </w:r>
      <w:r>
        <w:rPr>
          <w:spacing w:val="-2"/>
        </w:rPr>
        <w:t> </w:t>
      </w:r>
      <w:r>
        <w:rPr/>
        <w:t>market</w:t>
      </w:r>
      <w:r>
        <w:rPr>
          <w:spacing w:val="-2"/>
        </w:rPr>
        <w:t> </w:t>
      </w:r>
      <w:r>
        <w:rPr/>
        <w:t>potential.</w:t>
      </w:r>
      <w:r>
        <w:rPr>
          <w:spacing w:val="-2"/>
        </w:rPr>
        <w:t> </w:t>
      </w:r>
      <w:r>
        <w:rPr/>
        <w:t>Investing</w:t>
      </w:r>
      <w:r>
        <w:rPr>
          <w:spacing w:val="-2"/>
        </w:rPr>
        <w:t> </w:t>
      </w:r>
      <w:r>
        <w:rPr/>
        <w:t>in the product to try to boost CV is probably warranted, given the potential returns, even though the product is not currently producing high CV.</w:t>
      </w:r>
    </w:p>
    <w:p>
      <w:pPr>
        <w:pStyle w:val="BodyText"/>
        <w:spacing w:before="42"/>
      </w:pPr>
    </w:p>
    <w:p>
      <w:pPr>
        <w:pStyle w:val="BodyText"/>
        <w:spacing w:line="273" w:lineRule="auto" w:before="1"/>
        <w:ind w:left="820" w:right="173"/>
      </w:pPr>
      <w:r>
        <w:rPr/>
        <w:t>Conversely, a product with very high CV, large market share, no near competitors, and very</w:t>
      </w:r>
      <w:r>
        <w:rPr>
          <w:spacing w:val="-3"/>
        </w:rPr>
        <w:t> </w:t>
      </w:r>
      <w:r>
        <w:rPr/>
        <w:t>satisfied</w:t>
      </w:r>
      <w:r>
        <w:rPr>
          <w:spacing w:val="-3"/>
        </w:rPr>
        <w:t> </w:t>
      </w:r>
      <w:r>
        <w:rPr/>
        <w:t>customers</w:t>
      </w:r>
      <w:r>
        <w:rPr>
          <w:spacing w:val="-3"/>
        </w:rPr>
        <w:t> </w:t>
      </w:r>
      <w:r>
        <w:rPr/>
        <w:t>may</w:t>
      </w:r>
      <w:r>
        <w:rPr>
          <w:spacing w:val="-3"/>
        </w:rPr>
        <w:t> </w:t>
      </w:r>
      <w:r>
        <w:rPr/>
        <w:t>not</w:t>
      </w:r>
      <w:r>
        <w:rPr>
          <w:spacing w:val="-3"/>
        </w:rPr>
        <w:t> </w:t>
      </w:r>
      <w:r>
        <w:rPr/>
        <w:t>warrant</w:t>
      </w:r>
      <w:r>
        <w:rPr>
          <w:spacing w:val="-3"/>
        </w:rPr>
        <w:t> </w:t>
      </w:r>
      <w:r>
        <w:rPr/>
        <w:t>much</w:t>
      </w:r>
      <w:r>
        <w:rPr>
          <w:spacing w:val="-3"/>
        </w:rPr>
        <w:t> </w:t>
      </w:r>
      <w:r>
        <w:rPr/>
        <w:t>new</w:t>
      </w:r>
      <w:r>
        <w:rPr>
          <w:spacing w:val="-3"/>
        </w:rPr>
        <w:t> </w:t>
      </w:r>
      <w:r>
        <w:rPr/>
        <w:t>investment;</w:t>
      </w:r>
      <w:r>
        <w:rPr>
          <w:spacing w:val="-3"/>
        </w:rPr>
        <w:t> </w:t>
      </w:r>
      <w:r>
        <w:rPr/>
        <w:t>this</w:t>
      </w:r>
      <w:r>
        <w:rPr>
          <w:spacing w:val="-3"/>
        </w:rPr>
        <w:t> </w:t>
      </w:r>
      <w:r>
        <w:rPr/>
        <w:t>is</w:t>
      </w:r>
      <w:r>
        <w:rPr>
          <w:spacing w:val="-3"/>
        </w:rPr>
        <w:t> </w:t>
      </w:r>
      <w:r>
        <w:rPr/>
        <w:t>the</w:t>
      </w:r>
      <w:r>
        <w:rPr>
          <w:spacing w:val="-3"/>
        </w:rPr>
        <w:t> </w:t>
      </w:r>
      <w:r>
        <w:rPr/>
        <w:t>classic</w:t>
      </w:r>
      <w:r>
        <w:rPr>
          <w:spacing w:val="-3"/>
        </w:rPr>
        <w:t> </w:t>
      </w:r>
      <w:r>
        <w:rPr/>
        <w:t>cash cow product that is very profitable but nearing the end of its product investment cycle with low UV.</w:t>
      </w:r>
    </w:p>
    <w:p>
      <w:pPr>
        <w:pStyle w:val="BodyText"/>
      </w:pPr>
    </w:p>
    <w:p>
      <w:pPr>
        <w:pStyle w:val="BodyText"/>
        <w:spacing w:before="156"/>
      </w:pPr>
    </w:p>
    <w:p>
      <w:pPr>
        <w:pStyle w:val="Heading3"/>
        <w:spacing w:before="1"/>
      </w:pPr>
      <w:r>
        <w:rPr>
          <w:color w:val="4A86E8"/>
        </w:rPr>
        <w:t>Ability</w:t>
      </w:r>
      <w:r>
        <w:rPr>
          <w:color w:val="4A86E8"/>
          <w:spacing w:val="-6"/>
        </w:rPr>
        <w:t> </w:t>
      </w:r>
      <w:r>
        <w:rPr>
          <w:color w:val="4A86E8"/>
        </w:rPr>
        <w:t>to</w:t>
      </w:r>
      <w:r>
        <w:rPr>
          <w:color w:val="4A86E8"/>
          <w:spacing w:val="-6"/>
        </w:rPr>
        <w:t> </w:t>
      </w:r>
      <w:r>
        <w:rPr>
          <w:color w:val="4A86E8"/>
        </w:rPr>
        <w:t>Innovate</w:t>
      </w:r>
      <w:r>
        <w:rPr>
          <w:color w:val="4A86E8"/>
          <w:spacing w:val="-6"/>
        </w:rPr>
        <w:t> </w:t>
      </w:r>
      <w:r>
        <w:rPr>
          <w:color w:val="4A86E8"/>
          <w:spacing w:val="-4"/>
        </w:rPr>
        <w:t>(A2I)</w:t>
      </w:r>
    </w:p>
    <w:p>
      <w:pPr>
        <w:pStyle w:val="BodyText"/>
        <w:spacing w:before="7"/>
        <w:rPr>
          <w:sz w:val="32"/>
        </w:rPr>
      </w:pPr>
    </w:p>
    <w:p>
      <w:pPr>
        <w:pStyle w:val="Heading5"/>
        <w:spacing w:line="276" w:lineRule="auto"/>
      </w:pPr>
      <w:r>
        <w:rPr>
          <w:color w:val="434343"/>
        </w:rPr>
        <w:t>Measures</w:t>
      </w:r>
      <w:r>
        <w:rPr>
          <w:color w:val="434343"/>
          <w:spacing w:val="-5"/>
        </w:rPr>
        <w:t> </w:t>
      </w:r>
      <w:r>
        <w:rPr>
          <w:color w:val="434343"/>
        </w:rPr>
        <w:t>that</w:t>
      </w:r>
      <w:r>
        <w:rPr>
          <w:color w:val="434343"/>
          <w:spacing w:val="-5"/>
        </w:rPr>
        <w:t> </w:t>
      </w:r>
      <w:r>
        <w:rPr>
          <w:color w:val="434343"/>
        </w:rPr>
        <w:t>quantify</w:t>
      </w:r>
      <w:r>
        <w:rPr>
          <w:color w:val="434343"/>
          <w:spacing w:val="-5"/>
        </w:rPr>
        <w:t> </w:t>
      </w:r>
      <w:r>
        <w:rPr>
          <w:color w:val="434343"/>
        </w:rPr>
        <w:t>the</w:t>
      </w:r>
      <w:r>
        <w:rPr>
          <w:color w:val="434343"/>
          <w:spacing w:val="-5"/>
        </w:rPr>
        <w:t> </w:t>
      </w:r>
      <w:r>
        <w:rPr>
          <w:color w:val="434343"/>
        </w:rPr>
        <w:t>effectiveness</w:t>
      </w:r>
      <w:r>
        <w:rPr>
          <w:color w:val="434343"/>
          <w:spacing w:val="-5"/>
        </w:rPr>
        <w:t> </w:t>
      </w:r>
      <w:r>
        <w:rPr>
          <w:color w:val="434343"/>
        </w:rPr>
        <w:t>of</w:t>
      </w:r>
      <w:r>
        <w:rPr>
          <w:color w:val="434343"/>
          <w:spacing w:val="-5"/>
        </w:rPr>
        <w:t> </w:t>
      </w:r>
      <w:r>
        <w:rPr>
          <w:color w:val="434343"/>
        </w:rPr>
        <w:t>an</w:t>
      </w:r>
      <w:r>
        <w:rPr>
          <w:color w:val="434343"/>
          <w:spacing w:val="-5"/>
        </w:rPr>
        <w:t> </w:t>
      </w:r>
      <w:r>
        <w:rPr>
          <w:color w:val="434343"/>
        </w:rPr>
        <w:t>organization</w:t>
      </w:r>
      <w:r>
        <w:rPr>
          <w:color w:val="434343"/>
          <w:spacing w:val="-5"/>
        </w:rPr>
        <w:t> </w:t>
      </w:r>
      <w:r>
        <w:rPr>
          <w:color w:val="434343"/>
        </w:rPr>
        <w:t>in</w:t>
      </w:r>
      <w:r>
        <w:rPr>
          <w:color w:val="434343"/>
          <w:spacing w:val="-5"/>
        </w:rPr>
        <w:t> </w:t>
      </w:r>
      <w:r>
        <w:rPr>
          <w:color w:val="434343"/>
        </w:rPr>
        <w:t>delivering new capabilities</w:t>
      </w:r>
    </w:p>
    <w:p>
      <w:pPr>
        <w:pStyle w:val="BodyText"/>
        <w:spacing w:line="276" w:lineRule="auto" w:before="55"/>
        <w:ind w:left="100" w:right="26"/>
      </w:pPr>
      <w:r>
        <w:rPr/>
        <w:t>The goal of looking at A2I measures is to maximize the organization’s ability to deliver new capabilities</w:t>
      </w:r>
      <w:r>
        <w:rPr>
          <w:spacing w:val="-4"/>
        </w:rPr>
        <w:t> </w:t>
      </w:r>
      <w:r>
        <w:rPr/>
        <w:t>and</w:t>
      </w:r>
      <w:r>
        <w:rPr>
          <w:spacing w:val="-4"/>
        </w:rPr>
        <w:t> </w:t>
      </w:r>
      <w:r>
        <w:rPr/>
        <w:t>innovative</w:t>
      </w:r>
      <w:r>
        <w:rPr>
          <w:spacing w:val="-4"/>
        </w:rPr>
        <w:t> </w:t>
      </w:r>
      <w:r>
        <w:rPr/>
        <w:t>solutions.</w:t>
      </w:r>
      <w:r>
        <w:rPr>
          <w:spacing w:val="-4"/>
        </w:rPr>
        <w:t> </w:t>
      </w:r>
      <w:r>
        <w:rPr/>
        <w:t>Organizations</w:t>
      </w:r>
      <w:r>
        <w:rPr>
          <w:spacing w:val="-4"/>
        </w:rPr>
        <w:t> </w:t>
      </w:r>
      <w:r>
        <w:rPr/>
        <w:t>should</w:t>
      </w:r>
      <w:r>
        <w:rPr>
          <w:spacing w:val="-4"/>
        </w:rPr>
        <w:t> </w:t>
      </w:r>
      <w:r>
        <w:rPr/>
        <w:t>continually</w:t>
      </w:r>
      <w:r>
        <w:rPr>
          <w:spacing w:val="-4"/>
        </w:rPr>
        <w:t> </w:t>
      </w:r>
      <w:r>
        <w:rPr/>
        <w:t>re-evaluate</w:t>
      </w:r>
      <w:r>
        <w:rPr>
          <w:spacing w:val="-4"/>
        </w:rPr>
        <w:t> </w:t>
      </w:r>
      <w:r>
        <w:rPr/>
        <w:t>their</w:t>
      </w:r>
      <w:r>
        <w:rPr>
          <w:spacing w:val="-4"/>
        </w:rPr>
        <w:t> </w:t>
      </w:r>
      <w:r>
        <w:rPr/>
        <w:t>A2I</w:t>
      </w:r>
      <w:r>
        <w:rPr>
          <w:spacing w:val="-4"/>
        </w:rPr>
        <w:t> </w:t>
      </w:r>
      <w:r>
        <w:rPr/>
        <w:t>by </w:t>
      </w:r>
      <w:r>
        <w:rPr>
          <w:spacing w:val="-2"/>
        </w:rPr>
        <w:t>asking:</w:t>
      </w:r>
    </w:p>
    <w:p>
      <w:pPr>
        <w:pStyle w:val="ListParagraph"/>
        <w:numPr>
          <w:ilvl w:val="1"/>
          <w:numId w:val="3"/>
        </w:numPr>
        <w:tabs>
          <w:tab w:pos="1539" w:val="left" w:leader="none"/>
        </w:tabs>
        <w:spacing w:line="240" w:lineRule="auto" w:before="1" w:after="0"/>
        <w:ind w:left="1539" w:right="0" w:hanging="719"/>
        <w:jc w:val="left"/>
        <w:rPr>
          <w:sz w:val="22"/>
        </w:rPr>
      </w:pPr>
      <w:r>
        <w:rPr>
          <w:sz w:val="22"/>
        </w:rPr>
        <w:t>What</w:t>
      </w:r>
      <w:r>
        <w:rPr>
          <w:spacing w:val="-9"/>
          <w:sz w:val="22"/>
        </w:rPr>
        <w:t> </w:t>
      </w:r>
      <w:r>
        <w:rPr>
          <w:sz w:val="22"/>
        </w:rPr>
        <w:t>prevents</w:t>
      </w:r>
      <w:r>
        <w:rPr>
          <w:spacing w:val="-6"/>
          <w:sz w:val="22"/>
        </w:rPr>
        <w:t> </w:t>
      </w:r>
      <w:r>
        <w:rPr>
          <w:sz w:val="22"/>
        </w:rPr>
        <w:t>the</w:t>
      </w:r>
      <w:r>
        <w:rPr>
          <w:spacing w:val="-6"/>
          <w:sz w:val="22"/>
        </w:rPr>
        <w:t> </w:t>
      </w:r>
      <w:r>
        <w:rPr>
          <w:sz w:val="22"/>
        </w:rPr>
        <w:t>organization</w:t>
      </w:r>
      <w:r>
        <w:rPr>
          <w:spacing w:val="-7"/>
          <w:sz w:val="22"/>
        </w:rPr>
        <w:t> </w:t>
      </w:r>
      <w:r>
        <w:rPr>
          <w:sz w:val="22"/>
        </w:rPr>
        <w:t>from</w:t>
      </w:r>
      <w:r>
        <w:rPr>
          <w:spacing w:val="-6"/>
          <w:sz w:val="22"/>
        </w:rPr>
        <w:t> </w:t>
      </w:r>
      <w:r>
        <w:rPr>
          <w:sz w:val="22"/>
        </w:rPr>
        <w:t>delivering</w:t>
      </w:r>
      <w:r>
        <w:rPr>
          <w:spacing w:val="-6"/>
          <w:sz w:val="22"/>
        </w:rPr>
        <w:t> </w:t>
      </w:r>
      <w:r>
        <w:rPr>
          <w:sz w:val="22"/>
        </w:rPr>
        <w:t>new</w:t>
      </w:r>
      <w:r>
        <w:rPr>
          <w:spacing w:val="-6"/>
          <w:sz w:val="22"/>
        </w:rPr>
        <w:t> </w:t>
      </w:r>
      <w:r>
        <w:rPr>
          <w:spacing w:val="-2"/>
          <w:sz w:val="22"/>
        </w:rPr>
        <w:t>value?</w:t>
      </w:r>
    </w:p>
    <w:p>
      <w:pPr>
        <w:pStyle w:val="ListParagraph"/>
        <w:numPr>
          <w:ilvl w:val="1"/>
          <w:numId w:val="3"/>
        </w:numPr>
        <w:tabs>
          <w:tab w:pos="1539" w:val="left" w:leader="none"/>
        </w:tabs>
        <w:spacing w:line="240" w:lineRule="auto" w:before="39" w:after="0"/>
        <w:ind w:left="1539" w:right="0" w:hanging="719"/>
        <w:jc w:val="left"/>
        <w:rPr>
          <w:sz w:val="22"/>
        </w:rPr>
      </w:pPr>
      <w:r>
        <w:rPr>
          <w:sz w:val="22"/>
        </w:rPr>
        <w:t>What</w:t>
      </w:r>
      <w:r>
        <w:rPr>
          <w:spacing w:val="-6"/>
          <w:sz w:val="22"/>
        </w:rPr>
        <w:t> </w:t>
      </w:r>
      <w:r>
        <w:rPr>
          <w:sz w:val="22"/>
        </w:rPr>
        <w:t>prevents</w:t>
      </w:r>
      <w:r>
        <w:rPr>
          <w:spacing w:val="-6"/>
          <w:sz w:val="22"/>
        </w:rPr>
        <w:t> </w:t>
      </w:r>
      <w:r>
        <w:rPr>
          <w:sz w:val="22"/>
        </w:rPr>
        <w:t>customers</w:t>
      </w:r>
      <w:r>
        <w:rPr>
          <w:spacing w:val="-5"/>
          <w:sz w:val="22"/>
        </w:rPr>
        <w:t> </w:t>
      </w:r>
      <w:r>
        <w:rPr>
          <w:sz w:val="22"/>
        </w:rPr>
        <w:t>or</w:t>
      </w:r>
      <w:r>
        <w:rPr>
          <w:spacing w:val="-6"/>
          <w:sz w:val="22"/>
        </w:rPr>
        <w:t> </w:t>
      </w:r>
      <w:r>
        <w:rPr>
          <w:sz w:val="22"/>
        </w:rPr>
        <w:t>users</w:t>
      </w:r>
      <w:r>
        <w:rPr>
          <w:spacing w:val="-5"/>
          <w:sz w:val="22"/>
        </w:rPr>
        <w:t> </w:t>
      </w:r>
      <w:r>
        <w:rPr>
          <w:sz w:val="22"/>
        </w:rPr>
        <w:t>from</w:t>
      </w:r>
      <w:r>
        <w:rPr>
          <w:spacing w:val="-6"/>
          <w:sz w:val="22"/>
        </w:rPr>
        <w:t> </w:t>
      </w:r>
      <w:r>
        <w:rPr>
          <w:sz w:val="22"/>
        </w:rPr>
        <w:t>benefiting</w:t>
      </w:r>
      <w:r>
        <w:rPr>
          <w:spacing w:val="-5"/>
          <w:sz w:val="22"/>
        </w:rPr>
        <w:t> </w:t>
      </w:r>
      <w:r>
        <w:rPr>
          <w:sz w:val="22"/>
        </w:rPr>
        <w:t>from</w:t>
      </w:r>
      <w:r>
        <w:rPr>
          <w:spacing w:val="-6"/>
          <w:sz w:val="22"/>
        </w:rPr>
        <w:t> </w:t>
      </w:r>
      <w:r>
        <w:rPr>
          <w:sz w:val="22"/>
        </w:rPr>
        <w:t>that</w:t>
      </w:r>
      <w:r>
        <w:rPr>
          <w:spacing w:val="-5"/>
          <w:sz w:val="22"/>
        </w:rPr>
        <w:t> </w:t>
      </w:r>
      <w:r>
        <w:rPr>
          <w:spacing w:val="-2"/>
          <w:sz w:val="22"/>
        </w:rPr>
        <w:t>innovation?</w:t>
      </w:r>
    </w:p>
    <w:p>
      <w:pPr>
        <w:pStyle w:val="BodyText"/>
        <w:spacing w:before="75"/>
      </w:pPr>
    </w:p>
    <w:p>
      <w:pPr>
        <w:pStyle w:val="BodyText"/>
        <w:spacing w:line="273" w:lineRule="auto"/>
        <w:ind w:left="100" w:right="217"/>
      </w:pPr>
      <w:r>
        <w:rPr/>
        <w:t>Improving</w:t>
      </w:r>
      <w:r>
        <w:rPr>
          <w:spacing w:val="-3"/>
        </w:rPr>
        <w:t> </w:t>
      </w:r>
      <w:r>
        <w:rPr/>
        <w:t>A2I</w:t>
      </w:r>
      <w:r>
        <w:rPr>
          <w:spacing w:val="-3"/>
        </w:rPr>
        <w:t> </w:t>
      </w:r>
      <w:r>
        <w:rPr/>
        <w:t>helps</w:t>
      </w:r>
      <w:r>
        <w:rPr>
          <w:spacing w:val="-3"/>
        </w:rPr>
        <w:t> </w:t>
      </w:r>
      <w:r>
        <w:rPr/>
        <w:t>an</w:t>
      </w:r>
      <w:r>
        <w:rPr>
          <w:spacing w:val="-3"/>
        </w:rPr>
        <w:t> </w:t>
      </w:r>
      <w:r>
        <w:rPr/>
        <w:t>organization</w:t>
      </w:r>
      <w:r>
        <w:rPr>
          <w:spacing w:val="-3"/>
        </w:rPr>
        <w:t> </w:t>
      </w:r>
      <w:r>
        <w:rPr/>
        <w:t>become</w:t>
      </w:r>
      <w:r>
        <w:rPr>
          <w:spacing w:val="-3"/>
        </w:rPr>
        <w:t> </w:t>
      </w:r>
      <w:r>
        <w:rPr/>
        <w:t>more</w:t>
      </w:r>
      <w:r>
        <w:rPr>
          <w:spacing w:val="-3"/>
        </w:rPr>
        <w:t> </w:t>
      </w:r>
      <w:r>
        <w:rPr/>
        <w:t>effective</w:t>
      </w:r>
      <w:r>
        <w:rPr>
          <w:spacing w:val="-3"/>
        </w:rPr>
        <w:t> </w:t>
      </w:r>
      <w:r>
        <w:rPr/>
        <w:t>in</w:t>
      </w:r>
      <w:r>
        <w:rPr>
          <w:spacing w:val="-3"/>
        </w:rPr>
        <w:t> </w:t>
      </w:r>
      <w:r>
        <w:rPr/>
        <w:t>ensuring</w:t>
      </w:r>
      <w:r>
        <w:rPr>
          <w:spacing w:val="-3"/>
        </w:rPr>
        <w:t> </w:t>
      </w:r>
      <w:r>
        <w:rPr/>
        <w:t>that</w:t>
      </w:r>
      <w:r>
        <w:rPr>
          <w:spacing w:val="-3"/>
        </w:rPr>
        <w:t> </w:t>
      </w:r>
      <w:r>
        <w:rPr/>
        <w:t>the</w:t>
      </w:r>
      <w:r>
        <w:rPr>
          <w:spacing w:val="-3"/>
        </w:rPr>
        <w:t> </w:t>
      </w:r>
      <w:r>
        <w:rPr/>
        <w:t>work</w:t>
      </w:r>
      <w:r>
        <w:rPr>
          <w:spacing w:val="-3"/>
        </w:rPr>
        <w:t> </w:t>
      </w:r>
      <w:r>
        <w:rPr/>
        <w:t>that</w:t>
      </w:r>
      <w:r>
        <w:rPr>
          <w:spacing w:val="-3"/>
        </w:rPr>
        <w:t> </w:t>
      </w:r>
      <w:r>
        <w:rPr/>
        <w:t>it does improves the value that its products or services deliver to customers or users.</w:t>
      </w:r>
    </w:p>
    <w:p>
      <w:pPr>
        <w:pStyle w:val="BodyText"/>
        <w:spacing w:before="44"/>
      </w:pPr>
    </w:p>
    <w:p>
      <w:pPr>
        <w:pStyle w:val="BodyText"/>
        <w:spacing w:line="276" w:lineRule="auto"/>
        <w:ind w:left="820" w:right="174"/>
      </w:pPr>
      <w:r>
        <w:rPr>
          <w:b/>
        </w:rPr>
        <w:t>Example</w:t>
      </w:r>
      <w:r>
        <w:rPr/>
        <w:t>:</w:t>
      </w:r>
      <w:r>
        <w:rPr>
          <w:spacing w:val="-2"/>
        </w:rPr>
        <w:t> </w:t>
      </w:r>
      <w:r>
        <w:rPr/>
        <w:t>A</w:t>
      </w:r>
      <w:r>
        <w:rPr>
          <w:spacing w:val="-2"/>
        </w:rPr>
        <w:t> </w:t>
      </w:r>
      <w:r>
        <w:rPr/>
        <w:t>variety</w:t>
      </w:r>
      <w:r>
        <w:rPr>
          <w:spacing w:val="-2"/>
        </w:rPr>
        <w:t> </w:t>
      </w:r>
      <w:r>
        <w:rPr/>
        <w:t>of</w:t>
      </w:r>
      <w:r>
        <w:rPr>
          <w:spacing w:val="-2"/>
        </w:rPr>
        <w:t> </w:t>
      </w:r>
      <w:r>
        <w:rPr/>
        <w:t>things</w:t>
      </w:r>
      <w:r>
        <w:rPr>
          <w:spacing w:val="-2"/>
        </w:rPr>
        <w:t> </w:t>
      </w:r>
      <w:r>
        <w:rPr/>
        <w:t>can</w:t>
      </w:r>
      <w:r>
        <w:rPr>
          <w:spacing w:val="-2"/>
        </w:rPr>
        <w:t> </w:t>
      </w:r>
      <w:r>
        <w:rPr/>
        <w:t>impede</w:t>
      </w:r>
      <w:r>
        <w:rPr>
          <w:spacing w:val="-2"/>
        </w:rPr>
        <w:t> </w:t>
      </w:r>
      <w:r>
        <w:rPr/>
        <w:t>an</w:t>
      </w:r>
      <w:r>
        <w:rPr>
          <w:spacing w:val="-2"/>
        </w:rPr>
        <w:t> </w:t>
      </w:r>
      <w:r>
        <w:rPr/>
        <w:t>organization</w:t>
      </w:r>
      <w:r>
        <w:rPr>
          <w:spacing w:val="-2"/>
        </w:rPr>
        <w:t> </w:t>
      </w:r>
      <w:r>
        <w:rPr/>
        <w:t>from</w:t>
      </w:r>
      <w:r>
        <w:rPr>
          <w:spacing w:val="-2"/>
        </w:rPr>
        <w:t> </w:t>
      </w:r>
      <w:r>
        <w:rPr/>
        <w:t>being</w:t>
      </w:r>
      <w:r>
        <w:rPr>
          <w:spacing w:val="-2"/>
        </w:rPr>
        <w:t> </w:t>
      </w:r>
      <w:r>
        <w:rPr/>
        <w:t>able</w:t>
      </w:r>
      <w:r>
        <w:rPr>
          <w:spacing w:val="-2"/>
        </w:rPr>
        <w:t> </w:t>
      </w:r>
      <w:r>
        <w:rPr/>
        <w:t>to</w:t>
      </w:r>
      <w:r>
        <w:rPr>
          <w:spacing w:val="-2"/>
        </w:rPr>
        <w:t> </w:t>
      </w:r>
      <w:r>
        <w:rPr/>
        <w:t>deliver</w:t>
      </w:r>
      <w:r>
        <w:rPr>
          <w:spacing w:val="-2"/>
        </w:rPr>
        <w:t> </w:t>
      </w:r>
      <w:r>
        <w:rPr/>
        <w:t>new capabilities</w:t>
      </w:r>
      <w:r>
        <w:rPr>
          <w:spacing w:val="-4"/>
        </w:rPr>
        <w:t> </w:t>
      </w:r>
      <w:r>
        <w:rPr/>
        <w:t>and</w:t>
      </w:r>
      <w:r>
        <w:rPr>
          <w:spacing w:val="-4"/>
        </w:rPr>
        <w:t> </w:t>
      </w:r>
      <w:r>
        <w:rPr/>
        <w:t>value:</w:t>
      </w:r>
      <w:r>
        <w:rPr>
          <w:spacing w:val="-4"/>
        </w:rPr>
        <w:t> </w:t>
      </w:r>
      <w:r>
        <w:rPr/>
        <w:t>spending</w:t>
      </w:r>
      <w:r>
        <w:rPr>
          <w:spacing w:val="-4"/>
        </w:rPr>
        <w:t> </w:t>
      </w:r>
      <w:r>
        <w:rPr/>
        <w:t>too</w:t>
      </w:r>
      <w:r>
        <w:rPr>
          <w:spacing w:val="-4"/>
        </w:rPr>
        <w:t> </w:t>
      </w:r>
      <w:r>
        <w:rPr/>
        <w:t>much</w:t>
      </w:r>
      <w:r>
        <w:rPr>
          <w:spacing w:val="-4"/>
        </w:rPr>
        <w:t> </w:t>
      </w:r>
      <w:r>
        <w:rPr/>
        <w:t>time</w:t>
      </w:r>
      <w:r>
        <w:rPr>
          <w:spacing w:val="-4"/>
        </w:rPr>
        <w:t> </w:t>
      </w:r>
      <w:r>
        <w:rPr/>
        <w:t>remedying</w:t>
      </w:r>
      <w:r>
        <w:rPr>
          <w:spacing w:val="-4"/>
        </w:rPr>
        <w:t> </w:t>
      </w:r>
      <w:r>
        <w:rPr/>
        <w:t>poor</w:t>
      </w:r>
      <w:r>
        <w:rPr>
          <w:spacing w:val="-4"/>
        </w:rPr>
        <w:t> </w:t>
      </w:r>
      <w:r>
        <w:rPr/>
        <w:t>product</w:t>
      </w:r>
      <w:r>
        <w:rPr>
          <w:spacing w:val="-4"/>
        </w:rPr>
        <w:t> </w:t>
      </w:r>
      <w:r>
        <w:rPr/>
        <w:t>quality,</w:t>
      </w:r>
      <w:r>
        <w:rPr>
          <w:spacing w:val="-4"/>
        </w:rPr>
        <w:t> </w:t>
      </w:r>
      <w:r>
        <w:rPr/>
        <w:t>needing to maintain multiple variations of a product due to lack of operational excellence, lack of decentralized decision-making, inability to hire and inspire talented, passionate team- members, and so on.</w:t>
      </w:r>
    </w:p>
    <w:p>
      <w:pPr>
        <w:pStyle w:val="BodyText"/>
        <w:spacing w:before="35"/>
      </w:pPr>
    </w:p>
    <w:p>
      <w:pPr>
        <w:pStyle w:val="BodyText"/>
        <w:spacing w:line="278" w:lineRule="auto"/>
        <w:ind w:left="820"/>
      </w:pPr>
      <w:r>
        <w:rPr/>
        <w:t>As</w:t>
      </w:r>
      <w:r>
        <w:rPr>
          <w:spacing w:val="-4"/>
        </w:rPr>
        <w:t> </w:t>
      </w:r>
      <w:r>
        <w:rPr/>
        <w:t>low-value</w:t>
      </w:r>
      <w:r>
        <w:rPr>
          <w:spacing w:val="-4"/>
        </w:rPr>
        <w:t> </w:t>
      </w:r>
      <w:r>
        <w:rPr/>
        <w:t>features</w:t>
      </w:r>
      <w:r>
        <w:rPr>
          <w:spacing w:val="-4"/>
        </w:rPr>
        <w:t> </w:t>
      </w:r>
      <w:r>
        <w:rPr/>
        <w:t>and</w:t>
      </w:r>
      <w:r>
        <w:rPr>
          <w:spacing w:val="-4"/>
        </w:rPr>
        <w:t> </w:t>
      </w:r>
      <w:r>
        <w:rPr/>
        <w:t>systemic</w:t>
      </w:r>
      <w:r>
        <w:rPr>
          <w:spacing w:val="-4"/>
        </w:rPr>
        <w:t> </w:t>
      </w:r>
      <w:r>
        <w:rPr/>
        <w:t>impediments</w:t>
      </w:r>
      <w:r>
        <w:rPr>
          <w:spacing w:val="-4"/>
        </w:rPr>
        <w:t> </w:t>
      </w:r>
      <w:r>
        <w:rPr/>
        <w:t>accumulate,</w:t>
      </w:r>
      <w:r>
        <w:rPr>
          <w:spacing w:val="-4"/>
        </w:rPr>
        <w:t> </w:t>
      </w:r>
      <w:r>
        <w:rPr/>
        <w:t>more</w:t>
      </w:r>
      <w:r>
        <w:rPr>
          <w:spacing w:val="-4"/>
        </w:rPr>
        <w:t> </w:t>
      </w:r>
      <w:r>
        <w:rPr/>
        <w:t>budget</w:t>
      </w:r>
      <w:r>
        <w:rPr>
          <w:spacing w:val="-4"/>
        </w:rPr>
        <w:t> </w:t>
      </w:r>
      <w:r>
        <w:rPr/>
        <w:t>and</w:t>
      </w:r>
      <w:r>
        <w:rPr>
          <w:spacing w:val="-4"/>
        </w:rPr>
        <w:t> </w:t>
      </w:r>
      <w:r>
        <w:rPr/>
        <w:t>time</w:t>
      </w:r>
      <w:r>
        <w:rPr>
          <w:spacing w:val="-4"/>
        </w:rPr>
        <w:t> </w:t>
      </w:r>
      <w:r>
        <w:rPr/>
        <w:t>are consumed maintaining the product or overcoming impediments, reducing its available capacity to innovate. In addition, anything that prevents users or customers from</w:t>
      </w:r>
    </w:p>
    <w:p>
      <w:pPr>
        <w:spacing w:after="0" w:line="278" w:lineRule="auto"/>
        <w:sectPr>
          <w:pgSz w:w="12240" w:h="15840"/>
          <w:pgMar w:header="0" w:footer="1094" w:top="1660" w:bottom="1280" w:left="1340" w:right="1340"/>
        </w:sectPr>
      </w:pPr>
    </w:p>
    <w:p>
      <w:pPr>
        <w:pStyle w:val="BodyText"/>
        <w:spacing w:line="278" w:lineRule="auto" w:before="80"/>
        <w:ind w:left="820" w:right="174"/>
      </w:pPr>
      <w:r>
        <w:rPr/>
        <w:t>benefiting</w:t>
      </w:r>
      <w:r>
        <w:rPr>
          <w:spacing w:val="-3"/>
        </w:rPr>
        <w:t> </w:t>
      </w:r>
      <w:r>
        <w:rPr/>
        <w:t>from</w:t>
      </w:r>
      <w:r>
        <w:rPr>
          <w:spacing w:val="-3"/>
        </w:rPr>
        <w:t> </w:t>
      </w:r>
      <w:r>
        <w:rPr/>
        <w:t>innovation,</w:t>
      </w:r>
      <w:r>
        <w:rPr>
          <w:spacing w:val="-3"/>
        </w:rPr>
        <w:t> </w:t>
      </w:r>
      <w:r>
        <w:rPr/>
        <w:t>such</w:t>
      </w:r>
      <w:r>
        <w:rPr>
          <w:spacing w:val="-3"/>
        </w:rPr>
        <w:t> </w:t>
      </w:r>
      <w:r>
        <w:rPr/>
        <w:t>as</w:t>
      </w:r>
      <w:r>
        <w:rPr>
          <w:spacing w:val="-3"/>
        </w:rPr>
        <w:t> </w:t>
      </w:r>
      <w:r>
        <w:rPr/>
        <w:t>hard</w:t>
      </w:r>
      <w:r>
        <w:rPr>
          <w:spacing w:val="-3"/>
        </w:rPr>
        <w:t> </w:t>
      </w:r>
      <w:r>
        <w:rPr/>
        <w:t>to</w:t>
      </w:r>
      <w:r>
        <w:rPr>
          <w:spacing w:val="-3"/>
        </w:rPr>
        <w:t> </w:t>
      </w:r>
      <w:r>
        <w:rPr/>
        <w:t>assemble/install</w:t>
      </w:r>
      <w:r>
        <w:rPr>
          <w:spacing w:val="-3"/>
        </w:rPr>
        <w:t> </w:t>
      </w:r>
      <w:r>
        <w:rPr/>
        <w:t>products</w:t>
      </w:r>
      <w:r>
        <w:rPr>
          <w:spacing w:val="-3"/>
        </w:rPr>
        <w:t> </w:t>
      </w:r>
      <w:r>
        <w:rPr/>
        <w:t>or</w:t>
      </w:r>
      <w:r>
        <w:rPr>
          <w:spacing w:val="-3"/>
        </w:rPr>
        <w:t> </w:t>
      </w:r>
      <w:r>
        <w:rPr/>
        <w:t>new</w:t>
      </w:r>
      <w:r>
        <w:rPr>
          <w:spacing w:val="-3"/>
        </w:rPr>
        <w:t> </w:t>
      </w:r>
      <w:r>
        <w:rPr/>
        <w:t>versions</w:t>
      </w:r>
      <w:r>
        <w:rPr>
          <w:spacing w:val="-3"/>
        </w:rPr>
        <w:t> </w:t>
      </w:r>
      <w:r>
        <w:rPr/>
        <w:t>of products, will also reduce A2I.</w:t>
      </w:r>
    </w:p>
    <w:p>
      <w:pPr>
        <w:pStyle w:val="BodyText"/>
        <w:spacing w:before="103"/>
      </w:pPr>
    </w:p>
    <w:p>
      <w:pPr>
        <w:pStyle w:val="Heading3"/>
      </w:pPr>
      <w:r>
        <w:rPr>
          <w:color w:val="4A86E8"/>
        </w:rPr>
        <w:t>Time-to-Market</w:t>
      </w:r>
      <w:r>
        <w:rPr>
          <w:color w:val="4A86E8"/>
          <w:spacing w:val="-19"/>
        </w:rPr>
        <w:t> </w:t>
      </w:r>
      <w:r>
        <w:rPr>
          <w:color w:val="4A86E8"/>
          <w:spacing w:val="-2"/>
        </w:rPr>
        <w:t>(T2M)</w:t>
      </w:r>
    </w:p>
    <w:p>
      <w:pPr>
        <w:pStyle w:val="BodyText"/>
        <w:spacing w:before="7"/>
        <w:rPr>
          <w:sz w:val="32"/>
        </w:rPr>
      </w:pPr>
    </w:p>
    <w:p>
      <w:pPr>
        <w:pStyle w:val="Heading5"/>
        <w:spacing w:line="276" w:lineRule="auto"/>
      </w:pPr>
      <w:r>
        <w:rPr>
          <w:color w:val="434343"/>
        </w:rPr>
        <w:t>Measures</w:t>
      </w:r>
      <w:r>
        <w:rPr>
          <w:color w:val="434343"/>
          <w:spacing w:val="-5"/>
        </w:rPr>
        <w:t> </w:t>
      </w:r>
      <w:r>
        <w:rPr>
          <w:color w:val="434343"/>
        </w:rPr>
        <w:t>that</w:t>
      </w:r>
      <w:r>
        <w:rPr>
          <w:color w:val="434343"/>
          <w:spacing w:val="-5"/>
        </w:rPr>
        <w:t> </w:t>
      </w:r>
      <w:r>
        <w:rPr>
          <w:color w:val="434343"/>
        </w:rPr>
        <w:t>quantify</w:t>
      </w:r>
      <w:r>
        <w:rPr>
          <w:color w:val="434343"/>
          <w:spacing w:val="-5"/>
        </w:rPr>
        <w:t> </w:t>
      </w:r>
      <w:r>
        <w:rPr>
          <w:color w:val="434343"/>
        </w:rPr>
        <w:t>how</w:t>
      </w:r>
      <w:r>
        <w:rPr>
          <w:color w:val="434343"/>
          <w:spacing w:val="-4"/>
        </w:rPr>
        <w:t> </w:t>
      </w:r>
      <w:r>
        <w:rPr>
          <w:color w:val="434343"/>
        </w:rPr>
        <w:t>quickly</w:t>
      </w:r>
      <w:r>
        <w:rPr>
          <w:color w:val="434343"/>
          <w:spacing w:val="-5"/>
        </w:rPr>
        <w:t> </w:t>
      </w:r>
      <w:r>
        <w:rPr>
          <w:color w:val="434343"/>
        </w:rPr>
        <w:t>the</w:t>
      </w:r>
      <w:r>
        <w:rPr>
          <w:color w:val="434343"/>
          <w:spacing w:val="-5"/>
        </w:rPr>
        <w:t> </w:t>
      </w:r>
      <w:r>
        <w:rPr>
          <w:color w:val="434343"/>
        </w:rPr>
        <w:t>organization</w:t>
      </w:r>
      <w:r>
        <w:rPr>
          <w:color w:val="434343"/>
          <w:spacing w:val="-5"/>
        </w:rPr>
        <w:t> </w:t>
      </w:r>
      <w:r>
        <w:rPr>
          <w:color w:val="434343"/>
        </w:rPr>
        <w:t>can</w:t>
      </w:r>
      <w:r>
        <w:rPr>
          <w:color w:val="434343"/>
          <w:spacing w:val="-5"/>
        </w:rPr>
        <w:t> </w:t>
      </w:r>
      <w:r>
        <w:rPr>
          <w:color w:val="434343"/>
        </w:rPr>
        <w:t>deliver</w:t>
      </w:r>
      <w:r>
        <w:rPr>
          <w:color w:val="434343"/>
          <w:spacing w:val="-5"/>
        </w:rPr>
        <w:t> </w:t>
      </w:r>
      <w:r>
        <w:rPr>
          <w:color w:val="434343"/>
        </w:rPr>
        <w:t>and</w:t>
      </w:r>
      <w:r>
        <w:rPr>
          <w:color w:val="434343"/>
          <w:spacing w:val="-5"/>
        </w:rPr>
        <w:t> </w:t>
      </w:r>
      <w:r>
        <w:rPr>
          <w:color w:val="434343"/>
        </w:rPr>
        <w:t>learn from feedback they gather from experiments</w:t>
      </w:r>
    </w:p>
    <w:p>
      <w:pPr>
        <w:pStyle w:val="BodyText"/>
        <w:spacing w:before="88"/>
        <w:rPr>
          <w:sz w:val="28"/>
        </w:rPr>
      </w:pPr>
    </w:p>
    <w:p>
      <w:pPr>
        <w:pStyle w:val="BodyText"/>
        <w:spacing w:line="276" w:lineRule="auto"/>
        <w:ind w:left="100" w:right="174"/>
      </w:pPr>
      <w:r>
        <w:rPr/>
        <w:t>The reason for looking at T2M measures is to minimize the amount of time it takes for the organization</w:t>
      </w:r>
      <w:r>
        <w:rPr>
          <w:spacing w:val="-3"/>
        </w:rPr>
        <w:t> </w:t>
      </w:r>
      <w:r>
        <w:rPr/>
        <w:t>to</w:t>
      </w:r>
      <w:r>
        <w:rPr>
          <w:spacing w:val="-3"/>
        </w:rPr>
        <w:t> </w:t>
      </w:r>
      <w:r>
        <w:rPr/>
        <w:t>deliver</w:t>
      </w:r>
      <w:r>
        <w:rPr>
          <w:spacing w:val="-3"/>
        </w:rPr>
        <w:t> </w:t>
      </w:r>
      <w:r>
        <w:rPr/>
        <w:t>something</w:t>
      </w:r>
      <w:r>
        <w:rPr>
          <w:spacing w:val="-3"/>
        </w:rPr>
        <w:t> </w:t>
      </w:r>
      <w:r>
        <w:rPr/>
        <w:t>that</w:t>
      </w:r>
      <w:r>
        <w:rPr>
          <w:spacing w:val="-3"/>
        </w:rPr>
        <w:t> </w:t>
      </w:r>
      <w:r>
        <w:rPr/>
        <w:t>is</w:t>
      </w:r>
      <w:r>
        <w:rPr>
          <w:spacing w:val="-3"/>
        </w:rPr>
        <w:t> </w:t>
      </w:r>
      <w:r>
        <w:rPr/>
        <w:t>potentially</w:t>
      </w:r>
      <w:r>
        <w:rPr>
          <w:spacing w:val="-3"/>
        </w:rPr>
        <w:t> </w:t>
      </w:r>
      <w:r>
        <w:rPr/>
        <w:t>valuable.</w:t>
      </w:r>
      <w:r>
        <w:rPr>
          <w:spacing w:val="-3"/>
        </w:rPr>
        <w:t> </w:t>
      </w:r>
      <w:r>
        <w:rPr/>
        <w:t>To</w:t>
      </w:r>
      <w:r>
        <w:rPr>
          <w:spacing w:val="-3"/>
        </w:rPr>
        <w:t> </w:t>
      </w:r>
      <w:r>
        <w:rPr/>
        <w:t>know</w:t>
      </w:r>
      <w:r>
        <w:rPr>
          <w:spacing w:val="-3"/>
        </w:rPr>
        <w:t> </w:t>
      </w:r>
      <w:r>
        <w:rPr/>
        <w:t>this</w:t>
      </w:r>
      <w:r>
        <w:rPr>
          <w:spacing w:val="-3"/>
        </w:rPr>
        <w:t> </w:t>
      </w:r>
      <w:r>
        <w:rPr/>
        <w:t>they</w:t>
      </w:r>
      <w:r>
        <w:rPr>
          <w:spacing w:val="-3"/>
        </w:rPr>
        <w:t> </w:t>
      </w:r>
      <w:r>
        <w:rPr/>
        <w:t>must</w:t>
      </w:r>
      <w:r>
        <w:rPr>
          <w:spacing w:val="-3"/>
        </w:rPr>
        <w:t> </w:t>
      </w:r>
      <w:r>
        <w:rPr/>
        <w:t>measure the result so that they know whether they actually improved the value their customers experienced. Questions that organizations need to ask to evaluate their T2M are:</w:t>
      </w:r>
    </w:p>
    <w:p>
      <w:pPr>
        <w:pStyle w:val="ListParagraph"/>
        <w:numPr>
          <w:ilvl w:val="0"/>
          <w:numId w:val="4"/>
        </w:numPr>
        <w:tabs>
          <w:tab w:pos="1539" w:val="left" w:leader="none"/>
        </w:tabs>
        <w:spacing w:line="251" w:lineRule="exact" w:before="0" w:after="0"/>
        <w:ind w:left="1539" w:right="0" w:hanging="719"/>
        <w:jc w:val="left"/>
        <w:rPr>
          <w:sz w:val="22"/>
        </w:rPr>
      </w:pPr>
      <w:r>
        <w:rPr>
          <w:sz w:val="22"/>
        </w:rPr>
        <w:t>How</w:t>
      </w:r>
      <w:r>
        <w:rPr>
          <w:spacing w:val="-8"/>
          <w:sz w:val="22"/>
        </w:rPr>
        <w:t> </w:t>
      </w:r>
      <w:r>
        <w:rPr>
          <w:sz w:val="22"/>
        </w:rPr>
        <w:t>fast</w:t>
      </w:r>
      <w:r>
        <w:rPr>
          <w:spacing w:val="-5"/>
          <w:sz w:val="22"/>
        </w:rPr>
        <w:t> </w:t>
      </w:r>
      <w:r>
        <w:rPr>
          <w:sz w:val="22"/>
        </w:rPr>
        <w:t>can</w:t>
      </w:r>
      <w:r>
        <w:rPr>
          <w:spacing w:val="-5"/>
          <w:sz w:val="22"/>
        </w:rPr>
        <w:t> </w:t>
      </w:r>
      <w:r>
        <w:rPr>
          <w:sz w:val="22"/>
        </w:rPr>
        <w:t>the</w:t>
      </w:r>
      <w:r>
        <w:rPr>
          <w:spacing w:val="-5"/>
          <w:sz w:val="22"/>
        </w:rPr>
        <w:t> </w:t>
      </w:r>
      <w:r>
        <w:rPr>
          <w:sz w:val="22"/>
        </w:rPr>
        <w:t>organization</w:t>
      </w:r>
      <w:r>
        <w:rPr>
          <w:spacing w:val="-5"/>
          <w:sz w:val="22"/>
        </w:rPr>
        <w:t> </w:t>
      </w:r>
      <w:r>
        <w:rPr>
          <w:sz w:val="22"/>
        </w:rPr>
        <w:t>learn</w:t>
      </w:r>
      <w:r>
        <w:rPr>
          <w:spacing w:val="-5"/>
          <w:sz w:val="22"/>
        </w:rPr>
        <w:t> </w:t>
      </w:r>
      <w:r>
        <w:rPr>
          <w:sz w:val="22"/>
        </w:rPr>
        <w:t>from</w:t>
      </w:r>
      <w:r>
        <w:rPr>
          <w:spacing w:val="-5"/>
          <w:sz w:val="22"/>
        </w:rPr>
        <w:t> </w:t>
      </w:r>
      <w:r>
        <w:rPr>
          <w:sz w:val="22"/>
        </w:rPr>
        <w:t>new</w:t>
      </w:r>
      <w:r>
        <w:rPr>
          <w:spacing w:val="-5"/>
          <w:sz w:val="22"/>
        </w:rPr>
        <w:t> </w:t>
      </w:r>
      <w:r>
        <w:rPr>
          <w:sz w:val="22"/>
        </w:rPr>
        <w:t>experiments</w:t>
      </w:r>
      <w:r>
        <w:rPr>
          <w:spacing w:val="-5"/>
          <w:sz w:val="22"/>
        </w:rPr>
        <w:t> </w:t>
      </w:r>
      <w:r>
        <w:rPr>
          <w:sz w:val="22"/>
        </w:rPr>
        <w:t>and</w:t>
      </w:r>
      <w:r>
        <w:rPr>
          <w:spacing w:val="-5"/>
          <w:sz w:val="22"/>
        </w:rPr>
        <w:t> </w:t>
      </w:r>
      <w:r>
        <w:rPr>
          <w:spacing w:val="-2"/>
          <w:sz w:val="22"/>
        </w:rPr>
        <w:t>information?</w:t>
      </w:r>
    </w:p>
    <w:p>
      <w:pPr>
        <w:pStyle w:val="ListParagraph"/>
        <w:numPr>
          <w:ilvl w:val="0"/>
          <w:numId w:val="4"/>
        </w:numPr>
        <w:tabs>
          <w:tab w:pos="1539" w:val="left" w:leader="none"/>
        </w:tabs>
        <w:spacing w:line="240" w:lineRule="auto" w:before="40" w:after="0"/>
        <w:ind w:left="1539" w:right="0" w:hanging="719"/>
        <w:jc w:val="left"/>
        <w:rPr>
          <w:sz w:val="22"/>
        </w:rPr>
      </w:pPr>
      <w:r>
        <w:rPr>
          <w:sz w:val="22"/>
        </w:rPr>
        <w:t>How</w:t>
      </w:r>
      <w:r>
        <w:rPr>
          <w:spacing w:val="-6"/>
          <w:sz w:val="22"/>
        </w:rPr>
        <w:t> </w:t>
      </w:r>
      <w:r>
        <w:rPr>
          <w:sz w:val="22"/>
        </w:rPr>
        <w:t>fast</w:t>
      </w:r>
      <w:r>
        <w:rPr>
          <w:spacing w:val="-3"/>
          <w:sz w:val="22"/>
        </w:rPr>
        <w:t> </w:t>
      </w:r>
      <w:r>
        <w:rPr>
          <w:sz w:val="22"/>
        </w:rPr>
        <w:t>can</w:t>
      </w:r>
      <w:r>
        <w:rPr>
          <w:spacing w:val="-4"/>
          <w:sz w:val="22"/>
        </w:rPr>
        <w:t> </w:t>
      </w:r>
      <w:r>
        <w:rPr>
          <w:sz w:val="22"/>
        </w:rPr>
        <w:t>you</w:t>
      </w:r>
      <w:r>
        <w:rPr>
          <w:spacing w:val="-3"/>
          <w:sz w:val="22"/>
        </w:rPr>
        <w:t> </w:t>
      </w:r>
      <w:r>
        <w:rPr>
          <w:sz w:val="22"/>
        </w:rPr>
        <w:t>adapt</w:t>
      </w:r>
      <w:r>
        <w:rPr>
          <w:spacing w:val="-4"/>
          <w:sz w:val="22"/>
        </w:rPr>
        <w:t> </w:t>
      </w:r>
      <w:r>
        <w:rPr>
          <w:sz w:val="22"/>
        </w:rPr>
        <w:t>based</w:t>
      </w:r>
      <w:r>
        <w:rPr>
          <w:spacing w:val="-3"/>
          <w:sz w:val="22"/>
        </w:rPr>
        <w:t> </w:t>
      </w:r>
      <w:r>
        <w:rPr>
          <w:sz w:val="22"/>
        </w:rPr>
        <w:t>on</w:t>
      </w:r>
      <w:r>
        <w:rPr>
          <w:spacing w:val="-4"/>
          <w:sz w:val="22"/>
        </w:rPr>
        <w:t> </w:t>
      </w:r>
      <w:r>
        <w:rPr>
          <w:sz w:val="22"/>
        </w:rPr>
        <w:t>the</w:t>
      </w:r>
      <w:r>
        <w:rPr>
          <w:spacing w:val="-3"/>
          <w:sz w:val="22"/>
        </w:rPr>
        <w:t> </w:t>
      </w:r>
      <w:r>
        <w:rPr>
          <w:spacing w:val="-2"/>
          <w:sz w:val="22"/>
        </w:rPr>
        <w:t>information?</w:t>
      </w:r>
    </w:p>
    <w:p>
      <w:pPr>
        <w:pStyle w:val="ListParagraph"/>
        <w:numPr>
          <w:ilvl w:val="0"/>
          <w:numId w:val="4"/>
        </w:numPr>
        <w:tabs>
          <w:tab w:pos="1539" w:val="left" w:leader="none"/>
        </w:tabs>
        <w:spacing w:line="240" w:lineRule="auto" w:before="40" w:after="0"/>
        <w:ind w:left="1539" w:right="0" w:hanging="719"/>
        <w:jc w:val="left"/>
        <w:rPr>
          <w:sz w:val="22"/>
        </w:rPr>
      </w:pPr>
      <w:r>
        <w:rPr>
          <w:sz w:val="22"/>
        </w:rPr>
        <w:t>How</w:t>
      </w:r>
      <w:r>
        <w:rPr>
          <w:spacing w:val="-4"/>
          <w:sz w:val="22"/>
        </w:rPr>
        <w:t> </w:t>
      </w:r>
      <w:r>
        <w:rPr>
          <w:sz w:val="22"/>
        </w:rPr>
        <w:t>fast</w:t>
      </w:r>
      <w:r>
        <w:rPr>
          <w:spacing w:val="-4"/>
          <w:sz w:val="22"/>
        </w:rPr>
        <w:t> </w:t>
      </w:r>
      <w:r>
        <w:rPr>
          <w:sz w:val="22"/>
        </w:rPr>
        <w:t>can</w:t>
      </w:r>
      <w:r>
        <w:rPr>
          <w:spacing w:val="-3"/>
          <w:sz w:val="22"/>
        </w:rPr>
        <w:t> </w:t>
      </w:r>
      <w:r>
        <w:rPr>
          <w:sz w:val="22"/>
        </w:rPr>
        <w:t>you</w:t>
      </w:r>
      <w:r>
        <w:rPr>
          <w:spacing w:val="-4"/>
          <w:sz w:val="22"/>
        </w:rPr>
        <w:t> </w:t>
      </w:r>
      <w:r>
        <w:rPr>
          <w:sz w:val="22"/>
        </w:rPr>
        <w:t>test</w:t>
      </w:r>
      <w:r>
        <w:rPr>
          <w:spacing w:val="-4"/>
          <w:sz w:val="22"/>
        </w:rPr>
        <w:t> </w:t>
      </w:r>
      <w:r>
        <w:rPr>
          <w:sz w:val="22"/>
        </w:rPr>
        <w:t>new</w:t>
      </w:r>
      <w:r>
        <w:rPr>
          <w:spacing w:val="-3"/>
          <w:sz w:val="22"/>
        </w:rPr>
        <w:t> </w:t>
      </w:r>
      <w:r>
        <w:rPr>
          <w:sz w:val="22"/>
        </w:rPr>
        <w:t>ideas</w:t>
      </w:r>
      <w:r>
        <w:rPr>
          <w:spacing w:val="-4"/>
          <w:sz w:val="22"/>
        </w:rPr>
        <w:t> </w:t>
      </w:r>
      <w:r>
        <w:rPr>
          <w:sz w:val="22"/>
        </w:rPr>
        <w:t>with</w:t>
      </w:r>
      <w:r>
        <w:rPr>
          <w:spacing w:val="-3"/>
          <w:sz w:val="22"/>
        </w:rPr>
        <w:t> </w:t>
      </w:r>
      <w:r>
        <w:rPr>
          <w:spacing w:val="-2"/>
          <w:sz w:val="22"/>
        </w:rPr>
        <w:t>customers?</w:t>
      </w:r>
    </w:p>
    <w:p>
      <w:pPr>
        <w:pStyle w:val="BodyText"/>
        <w:spacing w:before="75"/>
      </w:pPr>
    </w:p>
    <w:p>
      <w:pPr>
        <w:pStyle w:val="BodyText"/>
        <w:spacing w:line="273" w:lineRule="auto"/>
        <w:ind w:left="100" w:right="217"/>
      </w:pPr>
      <w:r>
        <w:rPr/>
        <w:t>Improving</w:t>
      </w:r>
      <w:r>
        <w:rPr>
          <w:spacing w:val="-4"/>
        </w:rPr>
        <w:t> </w:t>
      </w:r>
      <w:r>
        <w:rPr/>
        <w:t>T2M</w:t>
      </w:r>
      <w:r>
        <w:rPr>
          <w:spacing w:val="-4"/>
        </w:rPr>
        <w:t> </w:t>
      </w:r>
      <w:r>
        <w:rPr/>
        <w:t>helps</w:t>
      </w:r>
      <w:r>
        <w:rPr>
          <w:spacing w:val="-4"/>
        </w:rPr>
        <w:t> </w:t>
      </w:r>
      <w:r>
        <w:rPr/>
        <w:t>improve</w:t>
      </w:r>
      <w:r>
        <w:rPr>
          <w:spacing w:val="-4"/>
        </w:rPr>
        <w:t> </w:t>
      </w:r>
      <w:r>
        <w:rPr/>
        <w:t>the</w:t>
      </w:r>
      <w:r>
        <w:rPr>
          <w:spacing w:val="-4"/>
        </w:rPr>
        <w:t> </w:t>
      </w:r>
      <w:r>
        <w:rPr/>
        <w:t>frequency</w:t>
      </w:r>
      <w:r>
        <w:rPr>
          <w:spacing w:val="-4"/>
        </w:rPr>
        <w:t> </w:t>
      </w:r>
      <w:r>
        <w:rPr/>
        <w:t>at</w:t>
      </w:r>
      <w:r>
        <w:rPr>
          <w:spacing w:val="-4"/>
        </w:rPr>
        <w:t> </w:t>
      </w:r>
      <w:r>
        <w:rPr/>
        <w:t>which</w:t>
      </w:r>
      <w:r>
        <w:rPr>
          <w:spacing w:val="-4"/>
        </w:rPr>
        <w:t> </w:t>
      </w:r>
      <w:r>
        <w:rPr/>
        <w:t>an</w:t>
      </w:r>
      <w:r>
        <w:rPr>
          <w:spacing w:val="-4"/>
        </w:rPr>
        <w:t> </w:t>
      </w:r>
      <w:r>
        <w:rPr/>
        <w:t>organization</w:t>
      </w:r>
      <w:r>
        <w:rPr>
          <w:spacing w:val="-4"/>
        </w:rPr>
        <w:t> </w:t>
      </w:r>
      <w:r>
        <w:rPr/>
        <w:t>can</w:t>
      </w:r>
      <w:r>
        <w:rPr>
          <w:spacing w:val="-4"/>
        </w:rPr>
        <w:t> </w:t>
      </w:r>
      <w:r>
        <w:rPr/>
        <w:t>potentially</w:t>
      </w:r>
      <w:r>
        <w:rPr>
          <w:spacing w:val="-4"/>
        </w:rPr>
        <w:t> </w:t>
      </w:r>
      <w:r>
        <w:rPr/>
        <w:t>change </w:t>
      </w:r>
      <w:r>
        <w:rPr>
          <w:spacing w:val="-4"/>
        </w:rPr>
        <w:t>CV.</w:t>
      </w:r>
    </w:p>
    <w:p>
      <w:pPr>
        <w:pStyle w:val="BodyText"/>
        <w:spacing w:before="43"/>
      </w:pPr>
    </w:p>
    <w:p>
      <w:pPr>
        <w:pStyle w:val="BodyText"/>
        <w:spacing w:line="276" w:lineRule="auto" w:before="1"/>
        <w:ind w:left="820" w:right="143"/>
      </w:pPr>
      <w:r>
        <w:rPr>
          <w:b/>
        </w:rPr>
        <w:t>Example</w:t>
      </w:r>
      <w:r>
        <w:rPr/>
        <w:t>: Reducing the number of features in a product release can dramatically improve T2M; the smallest release possible is one that delivers at least some incremental</w:t>
      </w:r>
      <w:r>
        <w:rPr>
          <w:spacing w:val="-4"/>
        </w:rPr>
        <w:t> </w:t>
      </w:r>
      <w:r>
        <w:rPr/>
        <w:t>improvement</w:t>
      </w:r>
      <w:r>
        <w:rPr>
          <w:spacing w:val="-4"/>
        </w:rPr>
        <w:t> </w:t>
      </w:r>
      <w:r>
        <w:rPr/>
        <w:t>in</w:t>
      </w:r>
      <w:r>
        <w:rPr>
          <w:spacing w:val="-4"/>
        </w:rPr>
        <w:t> </w:t>
      </w:r>
      <w:r>
        <w:rPr/>
        <w:t>value</w:t>
      </w:r>
      <w:r>
        <w:rPr>
          <w:spacing w:val="-4"/>
        </w:rPr>
        <w:t> </w:t>
      </w:r>
      <w:r>
        <w:rPr/>
        <w:t>to</w:t>
      </w:r>
      <w:r>
        <w:rPr>
          <w:spacing w:val="-4"/>
        </w:rPr>
        <w:t> </w:t>
      </w:r>
      <w:r>
        <w:rPr/>
        <w:t>some</w:t>
      </w:r>
      <w:r>
        <w:rPr>
          <w:spacing w:val="-4"/>
        </w:rPr>
        <w:t> </w:t>
      </w:r>
      <w:r>
        <w:rPr/>
        <w:t>subset</w:t>
      </w:r>
      <w:r>
        <w:rPr>
          <w:spacing w:val="-4"/>
        </w:rPr>
        <w:t> </w:t>
      </w:r>
      <w:r>
        <w:rPr/>
        <w:t>of</w:t>
      </w:r>
      <w:r>
        <w:rPr>
          <w:spacing w:val="-4"/>
        </w:rPr>
        <w:t> </w:t>
      </w:r>
      <w:r>
        <w:rPr/>
        <w:t>the</w:t>
      </w:r>
      <w:r>
        <w:rPr>
          <w:spacing w:val="-4"/>
        </w:rPr>
        <w:t> </w:t>
      </w:r>
      <w:r>
        <w:rPr/>
        <w:t>customers/users</w:t>
      </w:r>
      <w:r>
        <w:rPr>
          <w:spacing w:val="-4"/>
        </w:rPr>
        <w:t> </w:t>
      </w:r>
      <w:r>
        <w:rPr/>
        <w:t>of</w:t>
      </w:r>
      <w:r>
        <w:rPr>
          <w:spacing w:val="-4"/>
        </w:rPr>
        <w:t> </w:t>
      </w:r>
      <w:r>
        <w:rPr/>
        <w:t>the</w:t>
      </w:r>
      <w:r>
        <w:rPr>
          <w:spacing w:val="-4"/>
        </w:rPr>
        <w:t> </w:t>
      </w:r>
      <w:r>
        <w:rPr/>
        <w:t>product. Many organizations also focus on removing non value-added activities from the product development and delivery process to improve their T2M.</w:t>
      </w:r>
    </w:p>
    <w:p>
      <w:pPr>
        <w:pStyle w:val="BodyText"/>
        <w:spacing w:before="34"/>
      </w:pPr>
    </w:p>
    <w:p>
      <w:pPr>
        <w:pStyle w:val="BodyText"/>
        <w:ind w:left="100"/>
      </w:pPr>
      <w:r>
        <w:rPr/>
        <w:t>Example</w:t>
      </w:r>
      <w:r>
        <w:rPr>
          <w:spacing w:val="-7"/>
        </w:rPr>
        <w:t> </w:t>
      </w:r>
      <w:r>
        <w:rPr/>
        <w:t>Key</w:t>
      </w:r>
      <w:r>
        <w:rPr>
          <w:spacing w:val="-5"/>
        </w:rPr>
        <w:t> </w:t>
      </w:r>
      <w:r>
        <w:rPr/>
        <w:t>Value</w:t>
      </w:r>
      <w:r>
        <w:rPr>
          <w:spacing w:val="-4"/>
        </w:rPr>
        <w:t> </w:t>
      </w:r>
      <w:r>
        <w:rPr/>
        <w:t>Measures</w:t>
      </w:r>
      <w:r>
        <w:rPr>
          <w:spacing w:val="-5"/>
        </w:rPr>
        <w:t> </w:t>
      </w:r>
      <w:r>
        <w:rPr/>
        <w:t>(KVMs)</w:t>
      </w:r>
      <w:r>
        <w:rPr>
          <w:spacing w:val="-5"/>
        </w:rPr>
        <w:t> </w:t>
      </w:r>
      <w:r>
        <w:rPr/>
        <w:t>for</w:t>
      </w:r>
      <w:r>
        <w:rPr>
          <w:spacing w:val="-4"/>
        </w:rPr>
        <w:t> </w:t>
      </w:r>
      <w:r>
        <w:rPr/>
        <w:t>each</w:t>
      </w:r>
      <w:r>
        <w:rPr>
          <w:spacing w:val="-5"/>
        </w:rPr>
        <w:t> </w:t>
      </w:r>
      <w:r>
        <w:rPr/>
        <w:t>KVA</w:t>
      </w:r>
      <w:r>
        <w:rPr>
          <w:spacing w:val="-5"/>
        </w:rPr>
        <w:t> </w:t>
      </w:r>
      <w:r>
        <w:rPr/>
        <w:t>are</w:t>
      </w:r>
      <w:r>
        <w:rPr>
          <w:spacing w:val="-4"/>
        </w:rPr>
        <w:t> </w:t>
      </w:r>
      <w:r>
        <w:rPr/>
        <w:t>described</w:t>
      </w:r>
      <w:r>
        <w:rPr>
          <w:spacing w:val="-5"/>
        </w:rPr>
        <w:t> </w:t>
      </w:r>
      <w:r>
        <w:rPr/>
        <w:t>in</w:t>
      </w:r>
      <w:r>
        <w:rPr>
          <w:spacing w:val="-5"/>
        </w:rPr>
        <w:t> </w:t>
      </w:r>
      <w:r>
        <w:rPr/>
        <w:t>the</w:t>
      </w:r>
      <w:r>
        <w:rPr>
          <w:spacing w:val="-4"/>
        </w:rPr>
        <w:t> </w:t>
      </w:r>
      <w:r>
        <w:rPr>
          <w:spacing w:val="-2"/>
        </w:rPr>
        <w:t>Appendix.</w:t>
      </w:r>
    </w:p>
    <w:p>
      <w:pPr>
        <w:pStyle w:val="BodyText"/>
      </w:pPr>
    </w:p>
    <w:p>
      <w:pPr>
        <w:pStyle w:val="BodyText"/>
        <w:spacing w:before="94"/>
      </w:pPr>
    </w:p>
    <w:p>
      <w:pPr>
        <w:pStyle w:val="Heading1"/>
      </w:pPr>
      <w:r>
        <w:rPr>
          <w:color w:val="3B6FE2"/>
        </w:rPr>
        <w:t>Inspecting</w:t>
      </w:r>
      <w:r>
        <w:rPr>
          <w:color w:val="3B6FE2"/>
          <w:spacing w:val="-4"/>
        </w:rPr>
        <w:t> </w:t>
      </w:r>
      <w:r>
        <w:rPr>
          <w:color w:val="3B6FE2"/>
        </w:rPr>
        <w:t>and</w:t>
      </w:r>
      <w:r>
        <w:rPr>
          <w:color w:val="3B6FE2"/>
          <w:spacing w:val="-2"/>
        </w:rPr>
        <w:t> </w:t>
      </w:r>
      <w:r>
        <w:rPr>
          <w:color w:val="3B6FE2"/>
        </w:rPr>
        <w:t>Adapting</w:t>
      </w:r>
      <w:r>
        <w:rPr>
          <w:color w:val="3B6FE2"/>
          <w:spacing w:val="-2"/>
        </w:rPr>
        <w:t> </w:t>
      </w:r>
      <w:r>
        <w:rPr>
          <w:color w:val="3B6FE2"/>
        </w:rPr>
        <w:t>Based</w:t>
      </w:r>
      <w:r>
        <w:rPr>
          <w:color w:val="3B6FE2"/>
          <w:spacing w:val="-2"/>
        </w:rPr>
        <w:t> </w:t>
      </w:r>
      <w:r>
        <w:rPr>
          <w:color w:val="3B6FE2"/>
        </w:rPr>
        <w:t>on</w:t>
      </w:r>
      <w:r>
        <w:rPr>
          <w:color w:val="3B6FE2"/>
          <w:spacing w:val="-2"/>
        </w:rPr>
        <w:t> </w:t>
      </w:r>
      <w:r>
        <w:rPr>
          <w:color w:val="3B6FE2"/>
        </w:rPr>
        <w:t>Experiment</w:t>
      </w:r>
      <w:r>
        <w:rPr>
          <w:color w:val="3B6FE2"/>
          <w:spacing w:val="-2"/>
        </w:rPr>
        <w:t> Results</w:t>
      </w:r>
    </w:p>
    <w:p>
      <w:pPr>
        <w:pStyle w:val="BodyText"/>
        <w:spacing w:line="276" w:lineRule="auto" w:before="164"/>
        <w:ind w:left="100" w:right="174"/>
      </w:pPr>
      <w:r>
        <w:rPr/>
        <w:t>Once</w:t>
      </w:r>
      <w:r>
        <w:rPr>
          <w:spacing w:val="-3"/>
        </w:rPr>
        <w:t> </w:t>
      </w:r>
      <w:r>
        <w:rPr/>
        <w:t>you</w:t>
      </w:r>
      <w:r>
        <w:rPr>
          <w:spacing w:val="-3"/>
        </w:rPr>
        <w:t> </w:t>
      </w:r>
      <w:r>
        <w:rPr/>
        <w:t>have</w:t>
      </w:r>
      <w:r>
        <w:rPr>
          <w:spacing w:val="-3"/>
        </w:rPr>
        <w:t> </w:t>
      </w:r>
      <w:r>
        <w:rPr/>
        <w:t>gathered</w:t>
      </w:r>
      <w:r>
        <w:rPr>
          <w:spacing w:val="-3"/>
        </w:rPr>
        <w:t> </w:t>
      </w:r>
      <w:r>
        <w:rPr/>
        <w:t>measures</w:t>
      </w:r>
      <w:r>
        <w:rPr>
          <w:spacing w:val="-3"/>
        </w:rPr>
        <w:t> </w:t>
      </w:r>
      <w:r>
        <w:rPr/>
        <w:t>from</w:t>
      </w:r>
      <w:r>
        <w:rPr>
          <w:spacing w:val="-3"/>
        </w:rPr>
        <w:t> </w:t>
      </w:r>
      <w:r>
        <w:rPr/>
        <w:t>your</w:t>
      </w:r>
      <w:r>
        <w:rPr>
          <w:spacing w:val="-3"/>
        </w:rPr>
        <w:t> </w:t>
      </w:r>
      <w:r>
        <w:rPr/>
        <w:t>experiments</w:t>
      </w:r>
      <w:r>
        <w:rPr>
          <w:spacing w:val="-3"/>
        </w:rPr>
        <w:t> </w:t>
      </w:r>
      <w:r>
        <w:rPr/>
        <w:t>to</w:t>
      </w:r>
      <w:r>
        <w:rPr>
          <w:spacing w:val="-3"/>
        </w:rPr>
        <w:t> </w:t>
      </w:r>
      <w:r>
        <w:rPr/>
        <w:t>improve</w:t>
      </w:r>
      <w:r>
        <w:rPr>
          <w:spacing w:val="-3"/>
        </w:rPr>
        <w:t> </w:t>
      </w:r>
      <w:r>
        <w:rPr/>
        <w:t>value,</w:t>
      </w:r>
      <w:r>
        <w:rPr>
          <w:spacing w:val="-3"/>
        </w:rPr>
        <w:t> </w:t>
      </w:r>
      <w:r>
        <w:rPr/>
        <w:t>you</w:t>
      </w:r>
      <w:r>
        <w:rPr>
          <w:spacing w:val="-3"/>
        </w:rPr>
        <w:t> </w:t>
      </w:r>
      <w:r>
        <w:rPr/>
        <w:t>will</w:t>
      </w:r>
      <w:r>
        <w:rPr>
          <w:spacing w:val="-3"/>
        </w:rPr>
        <w:t> </w:t>
      </w:r>
      <w:r>
        <w:rPr/>
        <w:t>need</w:t>
      </w:r>
      <w:r>
        <w:rPr>
          <w:spacing w:val="-3"/>
        </w:rPr>
        <w:t> </w:t>
      </w:r>
      <w:r>
        <w:rPr/>
        <w:t>to inspect</w:t>
      </w:r>
      <w:r>
        <w:rPr>
          <w:spacing w:val="-1"/>
        </w:rPr>
        <w:t> </w:t>
      </w:r>
      <w:r>
        <w:rPr/>
        <w:t>or</w:t>
      </w:r>
      <w:r>
        <w:rPr>
          <w:spacing w:val="-1"/>
        </w:rPr>
        <w:t> </w:t>
      </w:r>
      <w:r>
        <w:rPr/>
        <w:t>evaluate</w:t>
      </w:r>
      <w:r>
        <w:rPr>
          <w:spacing w:val="-1"/>
        </w:rPr>
        <w:t> </w:t>
      </w:r>
      <w:r>
        <w:rPr/>
        <w:t>your</w:t>
      </w:r>
      <w:r>
        <w:rPr>
          <w:spacing w:val="-1"/>
        </w:rPr>
        <w:t> </w:t>
      </w:r>
      <w:r>
        <w:rPr/>
        <w:t>results</w:t>
      </w:r>
      <w:r>
        <w:rPr>
          <w:spacing w:val="-1"/>
        </w:rPr>
        <w:t> </w:t>
      </w:r>
      <w:r>
        <w:rPr/>
        <w:t>against</w:t>
      </w:r>
      <w:r>
        <w:rPr>
          <w:spacing w:val="-1"/>
        </w:rPr>
        <w:t> </w:t>
      </w:r>
      <w:r>
        <w:rPr/>
        <w:t>your</w:t>
      </w:r>
      <w:r>
        <w:rPr>
          <w:spacing w:val="-1"/>
        </w:rPr>
        <w:t> </w:t>
      </w:r>
      <w:r>
        <w:rPr/>
        <w:t>goals</w:t>
      </w:r>
      <w:r>
        <w:rPr>
          <w:spacing w:val="-1"/>
        </w:rPr>
        <w:t> </w:t>
      </w:r>
      <w:r>
        <w:rPr/>
        <w:t>to</w:t>
      </w:r>
      <w:r>
        <w:rPr>
          <w:spacing w:val="-1"/>
        </w:rPr>
        <w:t> </w:t>
      </w:r>
      <w:r>
        <w:rPr/>
        <w:t>see</w:t>
      </w:r>
      <w:r>
        <w:rPr>
          <w:spacing w:val="-1"/>
        </w:rPr>
        <w:t> </w:t>
      </w:r>
      <w:r>
        <w:rPr/>
        <w:t>if</w:t>
      </w:r>
      <w:r>
        <w:rPr>
          <w:spacing w:val="-1"/>
        </w:rPr>
        <w:t> </w:t>
      </w:r>
      <w:r>
        <w:rPr/>
        <w:t>your</w:t>
      </w:r>
      <w:r>
        <w:rPr>
          <w:spacing w:val="-1"/>
        </w:rPr>
        <w:t> </w:t>
      </w:r>
      <w:r>
        <w:rPr/>
        <w:t>improvement</w:t>
      </w:r>
      <w:r>
        <w:rPr>
          <w:spacing w:val="-1"/>
        </w:rPr>
        <w:t> </w:t>
      </w:r>
      <w:r>
        <w:rPr/>
        <w:t>ideas</w:t>
      </w:r>
      <w:r>
        <w:rPr>
          <w:spacing w:val="-1"/>
        </w:rPr>
        <w:t> </w:t>
      </w:r>
      <w:r>
        <w:rPr/>
        <w:t>worked. Examining measures in each of the Key Value Areas will help you to maintain a balanced </w:t>
      </w:r>
      <w:r>
        <w:rPr>
          <w:spacing w:val="-2"/>
        </w:rPr>
        <w:t>perspective.</w:t>
      </w:r>
    </w:p>
    <w:p>
      <w:pPr>
        <w:pStyle w:val="BodyText"/>
        <w:spacing w:before="37"/>
      </w:pPr>
    </w:p>
    <w:p>
      <w:pPr>
        <w:pStyle w:val="BodyText"/>
        <w:spacing w:line="276" w:lineRule="auto" w:before="1"/>
        <w:ind w:left="100" w:right="217"/>
      </w:pPr>
      <w:r>
        <w:rPr/>
        <w:t>Immediate Tactical Goals should improve Current Value and reduce Unrealized Value. Even when Immediate Tactical Goals are focused on organizational effectiveness or speed of obtaining</w:t>
      </w:r>
      <w:r>
        <w:rPr>
          <w:spacing w:val="-4"/>
        </w:rPr>
        <w:t> </w:t>
      </w:r>
      <w:r>
        <w:rPr/>
        <w:t>feedback,</w:t>
      </w:r>
      <w:r>
        <w:rPr>
          <w:spacing w:val="-4"/>
        </w:rPr>
        <w:t> </w:t>
      </w:r>
      <w:r>
        <w:rPr/>
        <w:t>considering</w:t>
      </w:r>
      <w:r>
        <w:rPr>
          <w:spacing w:val="-4"/>
        </w:rPr>
        <w:t> </w:t>
      </w:r>
      <w:r>
        <w:rPr/>
        <w:t>CV</w:t>
      </w:r>
      <w:r>
        <w:rPr>
          <w:spacing w:val="-4"/>
        </w:rPr>
        <w:t> </w:t>
      </w:r>
      <w:r>
        <w:rPr/>
        <w:t>and</w:t>
      </w:r>
      <w:r>
        <w:rPr>
          <w:spacing w:val="-4"/>
        </w:rPr>
        <w:t> </w:t>
      </w:r>
      <w:r>
        <w:rPr/>
        <w:t>UV</w:t>
      </w:r>
      <w:r>
        <w:rPr>
          <w:spacing w:val="-4"/>
        </w:rPr>
        <w:t> </w:t>
      </w:r>
      <w:r>
        <w:rPr/>
        <w:t>helps</w:t>
      </w:r>
      <w:r>
        <w:rPr>
          <w:spacing w:val="-4"/>
        </w:rPr>
        <w:t> </w:t>
      </w:r>
      <w:r>
        <w:rPr/>
        <w:t>the</w:t>
      </w:r>
      <w:r>
        <w:rPr>
          <w:spacing w:val="-4"/>
        </w:rPr>
        <w:t> </w:t>
      </w:r>
      <w:r>
        <w:rPr/>
        <w:t>organization</w:t>
      </w:r>
      <w:r>
        <w:rPr>
          <w:spacing w:val="-4"/>
        </w:rPr>
        <w:t> </w:t>
      </w:r>
      <w:r>
        <w:rPr/>
        <w:t>keep</w:t>
      </w:r>
      <w:r>
        <w:rPr>
          <w:spacing w:val="-4"/>
        </w:rPr>
        <w:t> </w:t>
      </w:r>
      <w:r>
        <w:rPr/>
        <w:t>customer</w:t>
      </w:r>
      <w:r>
        <w:rPr>
          <w:spacing w:val="-4"/>
        </w:rPr>
        <w:t> </w:t>
      </w:r>
      <w:r>
        <w:rPr/>
        <w:t>satisfaction in sight. Each KVAs is a different lens that helps you focus on different aspects of your performance towards the goals you are trying to achieve.</w:t>
      </w:r>
    </w:p>
    <w:p>
      <w:pPr>
        <w:spacing w:after="0" w:line="276" w:lineRule="auto"/>
        <w:sectPr>
          <w:pgSz w:w="12240" w:h="15840"/>
          <w:pgMar w:header="0" w:footer="1094" w:top="1360" w:bottom="1280" w:left="1340" w:right="1340"/>
        </w:sectPr>
      </w:pPr>
    </w:p>
    <w:p>
      <w:pPr>
        <w:pStyle w:val="BodyText"/>
        <w:spacing w:line="276" w:lineRule="auto" w:before="80"/>
        <w:ind w:left="100" w:right="143"/>
      </w:pPr>
      <w:r>
        <w:rPr/>
        <w:t>Similarly, when your Immediate Tactical Goals are focused on improving effectiveness (A2I) or the</w:t>
      </w:r>
      <w:r>
        <w:rPr>
          <w:spacing w:val="-3"/>
        </w:rPr>
        <w:t> </w:t>
      </w:r>
      <w:r>
        <w:rPr/>
        <w:t>speed</w:t>
      </w:r>
      <w:r>
        <w:rPr>
          <w:spacing w:val="-3"/>
        </w:rPr>
        <w:t> </w:t>
      </w:r>
      <w:r>
        <w:rPr/>
        <w:t>at</w:t>
      </w:r>
      <w:r>
        <w:rPr>
          <w:spacing w:val="-3"/>
        </w:rPr>
        <w:t> </w:t>
      </w:r>
      <w:r>
        <w:rPr/>
        <w:t>which</w:t>
      </w:r>
      <w:r>
        <w:rPr>
          <w:spacing w:val="-3"/>
        </w:rPr>
        <w:t> </w:t>
      </w:r>
      <w:r>
        <w:rPr/>
        <w:t>you</w:t>
      </w:r>
      <w:r>
        <w:rPr>
          <w:spacing w:val="-3"/>
        </w:rPr>
        <w:t> </w:t>
      </w:r>
      <w:r>
        <w:rPr/>
        <w:t>can</w:t>
      </w:r>
      <w:r>
        <w:rPr>
          <w:spacing w:val="-3"/>
        </w:rPr>
        <w:t> </w:t>
      </w:r>
      <w:r>
        <w:rPr/>
        <w:t>obtain</w:t>
      </w:r>
      <w:r>
        <w:rPr>
          <w:spacing w:val="-3"/>
        </w:rPr>
        <w:t> </w:t>
      </w:r>
      <w:r>
        <w:rPr/>
        <w:t>feedback</w:t>
      </w:r>
      <w:r>
        <w:rPr>
          <w:spacing w:val="-3"/>
        </w:rPr>
        <w:t> </w:t>
      </w:r>
      <w:r>
        <w:rPr/>
        <w:t>(T2M),</w:t>
      </w:r>
      <w:r>
        <w:rPr>
          <w:spacing w:val="-3"/>
        </w:rPr>
        <w:t> </w:t>
      </w:r>
      <w:r>
        <w:rPr/>
        <w:t>you</w:t>
      </w:r>
      <w:r>
        <w:rPr>
          <w:spacing w:val="-3"/>
        </w:rPr>
        <w:t> </w:t>
      </w:r>
      <w:r>
        <w:rPr/>
        <w:t>never</w:t>
      </w:r>
      <w:r>
        <w:rPr>
          <w:spacing w:val="-3"/>
        </w:rPr>
        <w:t> </w:t>
      </w:r>
      <w:r>
        <w:rPr/>
        <w:t>want</w:t>
      </w:r>
      <w:r>
        <w:rPr>
          <w:spacing w:val="-3"/>
        </w:rPr>
        <w:t> </w:t>
      </w:r>
      <w:r>
        <w:rPr/>
        <w:t>to</w:t>
      </w:r>
      <w:r>
        <w:rPr>
          <w:spacing w:val="-3"/>
        </w:rPr>
        <w:t> </w:t>
      </w:r>
      <w:r>
        <w:rPr/>
        <w:t>ignore</w:t>
      </w:r>
      <w:r>
        <w:rPr>
          <w:spacing w:val="-3"/>
        </w:rPr>
        <w:t> </w:t>
      </w:r>
      <w:r>
        <w:rPr/>
        <w:t>or</w:t>
      </w:r>
      <w:r>
        <w:rPr>
          <w:spacing w:val="-3"/>
        </w:rPr>
        <w:t> </w:t>
      </w:r>
      <w:r>
        <w:rPr/>
        <w:t>take</w:t>
      </w:r>
      <w:r>
        <w:rPr>
          <w:spacing w:val="-3"/>
        </w:rPr>
        <w:t> </w:t>
      </w:r>
      <w:r>
        <w:rPr/>
        <w:t>for</w:t>
      </w:r>
      <w:r>
        <w:rPr>
          <w:spacing w:val="-3"/>
        </w:rPr>
        <w:t> </w:t>
      </w:r>
      <w:r>
        <w:rPr/>
        <w:t>granted your customers’ experiences. When an organization targets improvements only in A2I and T2M without monitoring CV and UV, they are focused only on internal processes that may not help them further satisfy customers or achieve value. This can lead to, or be an indication of, a lack of outcome-based goals.</w:t>
      </w:r>
    </w:p>
    <w:p>
      <w:pPr>
        <w:pStyle w:val="BodyText"/>
        <w:spacing w:before="36"/>
      </w:pPr>
    </w:p>
    <w:p>
      <w:pPr>
        <w:pStyle w:val="BodyText"/>
        <w:spacing w:line="276" w:lineRule="auto"/>
        <w:ind w:left="100" w:right="217"/>
      </w:pPr>
      <w:r>
        <w:rPr/>
        <w:t>If</w:t>
      </w:r>
      <w:r>
        <w:rPr>
          <w:spacing w:val="-4"/>
        </w:rPr>
        <w:t> </w:t>
      </w:r>
      <w:r>
        <w:rPr/>
        <w:t>you</w:t>
      </w:r>
      <w:r>
        <w:rPr>
          <w:spacing w:val="-4"/>
        </w:rPr>
        <w:t> </w:t>
      </w:r>
      <w:r>
        <w:rPr/>
        <w:t>succeed</w:t>
      </w:r>
      <w:r>
        <w:rPr>
          <w:spacing w:val="-4"/>
        </w:rPr>
        <w:t> </w:t>
      </w:r>
      <w:r>
        <w:rPr/>
        <w:t>in</w:t>
      </w:r>
      <w:r>
        <w:rPr>
          <w:spacing w:val="-4"/>
        </w:rPr>
        <w:t> </w:t>
      </w:r>
      <w:r>
        <w:rPr/>
        <w:t>achieving</w:t>
      </w:r>
      <w:r>
        <w:rPr>
          <w:spacing w:val="-4"/>
        </w:rPr>
        <w:t> </w:t>
      </w:r>
      <w:r>
        <w:rPr/>
        <w:t>your</w:t>
      </w:r>
      <w:r>
        <w:rPr>
          <w:spacing w:val="-4"/>
        </w:rPr>
        <w:t> </w:t>
      </w:r>
      <w:r>
        <w:rPr/>
        <w:t>Immediate</w:t>
      </w:r>
      <w:r>
        <w:rPr>
          <w:spacing w:val="-4"/>
        </w:rPr>
        <w:t> </w:t>
      </w:r>
      <w:r>
        <w:rPr/>
        <w:t>Tactical</w:t>
      </w:r>
      <w:r>
        <w:rPr>
          <w:spacing w:val="-4"/>
        </w:rPr>
        <w:t> </w:t>
      </w:r>
      <w:r>
        <w:rPr/>
        <w:t>Goal,</w:t>
      </w:r>
      <w:r>
        <w:rPr>
          <w:spacing w:val="-4"/>
        </w:rPr>
        <w:t> </w:t>
      </w:r>
      <w:r>
        <w:rPr/>
        <w:t>congratulations!</w:t>
      </w:r>
      <w:r>
        <w:rPr>
          <w:spacing w:val="-4"/>
        </w:rPr>
        <w:t> </w:t>
      </w:r>
      <w:r>
        <w:rPr/>
        <w:t>Your</w:t>
      </w:r>
      <w:r>
        <w:rPr>
          <w:spacing w:val="-4"/>
        </w:rPr>
        <w:t> </w:t>
      </w:r>
      <w:r>
        <w:rPr/>
        <w:t>next</w:t>
      </w:r>
      <w:r>
        <w:rPr>
          <w:spacing w:val="-4"/>
        </w:rPr>
        <w:t> </w:t>
      </w:r>
      <w:r>
        <w:rPr/>
        <w:t>step</w:t>
      </w:r>
      <w:r>
        <w:rPr>
          <w:spacing w:val="-4"/>
        </w:rPr>
        <w:t> </w:t>
      </w:r>
      <w:r>
        <w:rPr/>
        <w:t>will be to form a new Immediate Tactical Goal that, when achieved, will take you closer to your Intermediate</w:t>
      </w:r>
      <w:r>
        <w:rPr>
          <w:spacing w:val="-3"/>
        </w:rPr>
        <w:t> </w:t>
      </w:r>
      <w:r>
        <w:rPr/>
        <w:t>Goal.</w:t>
      </w:r>
      <w:r>
        <w:rPr>
          <w:spacing w:val="-3"/>
        </w:rPr>
        <w:t> </w:t>
      </w:r>
      <w:r>
        <w:rPr/>
        <w:t>Continue</w:t>
      </w:r>
      <w:r>
        <w:rPr>
          <w:spacing w:val="-3"/>
        </w:rPr>
        <w:t> </w:t>
      </w:r>
      <w:r>
        <w:rPr/>
        <w:t>devising</w:t>
      </w:r>
      <w:r>
        <w:rPr>
          <w:spacing w:val="-3"/>
        </w:rPr>
        <w:t> </w:t>
      </w:r>
      <w:r>
        <w:rPr/>
        <w:t>experiments,</w:t>
      </w:r>
      <w:r>
        <w:rPr>
          <w:spacing w:val="-3"/>
        </w:rPr>
        <w:t> </w:t>
      </w:r>
      <w:r>
        <w:rPr/>
        <w:t>or</w:t>
      </w:r>
      <w:r>
        <w:rPr>
          <w:spacing w:val="-3"/>
        </w:rPr>
        <w:t> </w:t>
      </w:r>
      <w:r>
        <w:rPr/>
        <w:t>things</w:t>
      </w:r>
      <w:r>
        <w:rPr>
          <w:spacing w:val="-3"/>
        </w:rPr>
        <w:t> </w:t>
      </w:r>
      <w:r>
        <w:rPr/>
        <w:t>you</w:t>
      </w:r>
      <w:r>
        <w:rPr>
          <w:spacing w:val="-3"/>
        </w:rPr>
        <w:t> </w:t>
      </w:r>
      <w:r>
        <w:rPr/>
        <w:t>can</w:t>
      </w:r>
      <w:r>
        <w:rPr>
          <w:spacing w:val="-3"/>
        </w:rPr>
        <w:t> </w:t>
      </w:r>
      <w:r>
        <w:rPr/>
        <w:t>try,</w:t>
      </w:r>
      <w:r>
        <w:rPr>
          <w:spacing w:val="-3"/>
        </w:rPr>
        <w:t> </w:t>
      </w:r>
      <w:r>
        <w:rPr/>
        <w:t>to</w:t>
      </w:r>
      <w:r>
        <w:rPr>
          <w:spacing w:val="-3"/>
        </w:rPr>
        <w:t> </w:t>
      </w:r>
      <w:r>
        <w:rPr/>
        <w:t>achieve</w:t>
      </w:r>
      <w:r>
        <w:rPr>
          <w:spacing w:val="-3"/>
        </w:rPr>
        <w:t> </w:t>
      </w:r>
      <w:r>
        <w:rPr/>
        <w:t>that</w:t>
      </w:r>
      <w:r>
        <w:rPr>
          <w:spacing w:val="-3"/>
        </w:rPr>
        <w:t> </w:t>
      </w:r>
      <w:r>
        <w:rPr/>
        <w:t>goal.</w:t>
      </w:r>
    </w:p>
    <w:p>
      <w:pPr>
        <w:pStyle w:val="BodyText"/>
        <w:spacing w:before="41"/>
      </w:pPr>
    </w:p>
    <w:p>
      <w:pPr>
        <w:pStyle w:val="BodyText"/>
        <w:spacing w:line="276" w:lineRule="auto"/>
        <w:ind w:left="100" w:right="26"/>
      </w:pPr>
      <w:r>
        <w:rPr/>
        <w:t>If</w:t>
      </w:r>
      <w:r>
        <w:rPr>
          <w:spacing w:val="-2"/>
        </w:rPr>
        <w:t> </w:t>
      </w:r>
      <w:r>
        <w:rPr/>
        <w:t>you’ve</w:t>
      </w:r>
      <w:r>
        <w:rPr>
          <w:spacing w:val="-2"/>
        </w:rPr>
        <w:t> </w:t>
      </w:r>
      <w:r>
        <w:rPr/>
        <w:t>actually</w:t>
      </w:r>
      <w:r>
        <w:rPr>
          <w:spacing w:val="-2"/>
        </w:rPr>
        <w:t> </w:t>
      </w:r>
      <w:r>
        <w:rPr/>
        <w:t>achieved</w:t>
      </w:r>
      <w:r>
        <w:rPr>
          <w:spacing w:val="-2"/>
        </w:rPr>
        <w:t> </w:t>
      </w:r>
      <w:r>
        <w:rPr/>
        <w:t>your</w:t>
      </w:r>
      <w:r>
        <w:rPr>
          <w:spacing w:val="-2"/>
        </w:rPr>
        <w:t> </w:t>
      </w:r>
      <w:r>
        <w:rPr/>
        <w:t>Intermediate</w:t>
      </w:r>
      <w:r>
        <w:rPr>
          <w:spacing w:val="-2"/>
        </w:rPr>
        <w:t> </w:t>
      </w:r>
      <w:r>
        <w:rPr/>
        <w:t>Goal,</w:t>
      </w:r>
      <w:r>
        <w:rPr>
          <w:spacing w:val="-2"/>
        </w:rPr>
        <w:t> </w:t>
      </w:r>
      <w:r>
        <w:rPr/>
        <w:t>even</w:t>
      </w:r>
      <w:r>
        <w:rPr>
          <w:spacing w:val="-2"/>
        </w:rPr>
        <w:t> </w:t>
      </w:r>
      <w:r>
        <w:rPr/>
        <w:t>better!</w:t>
      </w:r>
      <w:r>
        <w:rPr>
          <w:spacing w:val="-2"/>
        </w:rPr>
        <w:t> </w:t>
      </w:r>
      <w:r>
        <w:rPr/>
        <w:t>Now</w:t>
      </w:r>
      <w:r>
        <w:rPr>
          <w:spacing w:val="-2"/>
        </w:rPr>
        <w:t> </w:t>
      </w:r>
      <w:r>
        <w:rPr/>
        <w:t>you’ll</w:t>
      </w:r>
      <w:r>
        <w:rPr>
          <w:spacing w:val="-2"/>
        </w:rPr>
        <w:t> </w:t>
      </w:r>
      <w:r>
        <w:rPr/>
        <w:t>need</w:t>
      </w:r>
      <w:r>
        <w:rPr>
          <w:spacing w:val="-2"/>
        </w:rPr>
        <w:t> </w:t>
      </w:r>
      <w:r>
        <w:rPr/>
        <w:t>to</w:t>
      </w:r>
      <w:r>
        <w:rPr>
          <w:spacing w:val="-2"/>
        </w:rPr>
        <w:t> </w:t>
      </w:r>
      <w:r>
        <w:rPr/>
        <w:t>form</w:t>
      </w:r>
      <w:r>
        <w:rPr>
          <w:spacing w:val="-2"/>
        </w:rPr>
        <w:t> </w:t>
      </w:r>
      <w:r>
        <w:rPr/>
        <w:t>a</w:t>
      </w:r>
      <w:r>
        <w:rPr>
          <w:spacing w:val="-2"/>
        </w:rPr>
        <w:t> </w:t>
      </w:r>
      <w:r>
        <w:rPr/>
        <w:t>new Intermediate</w:t>
      </w:r>
      <w:r>
        <w:rPr>
          <w:spacing w:val="-3"/>
        </w:rPr>
        <w:t> </w:t>
      </w:r>
      <w:r>
        <w:rPr/>
        <w:t>Goal</w:t>
      </w:r>
      <w:r>
        <w:rPr>
          <w:spacing w:val="-3"/>
        </w:rPr>
        <w:t> </w:t>
      </w:r>
      <w:r>
        <w:rPr/>
        <w:t>that,</w:t>
      </w:r>
      <w:r>
        <w:rPr>
          <w:spacing w:val="-3"/>
        </w:rPr>
        <w:t> </w:t>
      </w:r>
      <w:r>
        <w:rPr/>
        <w:t>when</w:t>
      </w:r>
      <w:r>
        <w:rPr>
          <w:spacing w:val="-3"/>
        </w:rPr>
        <w:t> </w:t>
      </w:r>
      <w:r>
        <w:rPr/>
        <w:t>you</w:t>
      </w:r>
      <w:r>
        <w:rPr>
          <w:spacing w:val="-3"/>
        </w:rPr>
        <w:t> </w:t>
      </w:r>
      <w:r>
        <w:rPr/>
        <w:t>achieve</w:t>
      </w:r>
      <w:r>
        <w:rPr>
          <w:spacing w:val="-3"/>
        </w:rPr>
        <w:t> </w:t>
      </w:r>
      <w:r>
        <w:rPr/>
        <w:t>it,</w:t>
      </w:r>
      <w:r>
        <w:rPr>
          <w:spacing w:val="-3"/>
        </w:rPr>
        <w:t> </w:t>
      </w:r>
      <w:r>
        <w:rPr/>
        <w:t>will</w:t>
      </w:r>
      <w:r>
        <w:rPr>
          <w:spacing w:val="-3"/>
        </w:rPr>
        <w:t> </w:t>
      </w:r>
      <w:r>
        <w:rPr/>
        <w:t>move</w:t>
      </w:r>
      <w:r>
        <w:rPr>
          <w:spacing w:val="-3"/>
        </w:rPr>
        <w:t> </w:t>
      </w:r>
      <w:r>
        <w:rPr/>
        <w:t>you</w:t>
      </w:r>
      <w:r>
        <w:rPr>
          <w:spacing w:val="-3"/>
        </w:rPr>
        <w:t> </w:t>
      </w:r>
      <w:r>
        <w:rPr/>
        <w:t>closer</w:t>
      </w:r>
      <w:r>
        <w:rPr>
          <w:spacing w:val="-3"/>
        </w:rPr>
        <w:t> </w:t>
      </w:r>
      <w:r>
        <w:rPr/>
        <w:t>to</w:t>
      </w:r>
      <w:r>
        <w:rPr>
          <w:spacing w:val="-3"/>
        </w:rPr>
        <w:t> </w:t>
      </w:r>
      <w:r>
        <w:rPr/>
        <w:t>your</w:t>
      </w:r>
      <w:r>
        <w:rPr>
          <w:spacing w:val="-3"/>
        </w:rPr>
        <w:t> </w:t>
      </w:r>
      <w:r>
        <w:rPr/>
        <w:t>Strategic</w:t>
      </w:r>
      <w:r>
        <w:rPr>
          <w:spacing w:val="-3"/>
        </w:rPr>
        <w:t> </w:t>
      </w:r>
      <w:r>
        <w:rPr/>
        <w:t>Goal.</w:t>
      </w:r>
      <w:r>
        <w:rPr>
          <w:spacing w:val="-3"/>
        </w:rPr>
        <w:t> </w:t>
      </w:r>
      <w:r>
        <w:rPr/>
        <w:t>You’ll also need to form a new Immediate Tactical Goal to provide you with a nearer target to work </w:t>
      </w:r>
      <w:r>
        <w:rPr>
          <w:spacing w:val="-2"/>
        </w:rPr>
        <w:t>toward.</w:t>
      </w:r>
    </w:p>
    <w:p>
      <w:pPr>
        <w:pStyle w:val="BodyText"/>
        <w:spacing w:before="38"/>
      </w:pPr>
    </w:p>
    <w:p>
      <w:pPr>
        <w:pStyle w:val="BodyText"/>
        <w:spacing w:line="276" w:lineRule="auto"/>
        <w:ind w:left="100" w:right="111"/>
      </w:pPr>
      <w:r>
        <w:rPr/>
        <w:t>Sometimes</w:t>
      </w:r>
      <w:r>
        <w:rPr>
          <w:spacing w:val="-3"/>
        </w:rPr>
        <w:t> </w:t>
      </w:r>
      <w:r>
        <w:rPr/>
        <w:t>you’ll</w:t>
      </w:r>
      <w:r>
        <w:rPr>
          <w:spacing w:val="-3"/>
        </w:rPr>
        <w:t> </w:t>
      </w:r>
      <w:r>
        <w:rPr/>
        <w:t>find</w:t>
      </w:r>
      <w:r>
        <w:rPr>
          <w:spacing w:val="-3"/>
        </w:rPr>
        <w:t> </w:t>
      </w:r>
      <w:r>
        <w:rPr/>
        <w:t>that</w:t>
      </w:r>
      <w:r>
        <w:rPr>
          <w:spacing w:val="-3"/>
        </w:rPr>
        <w:t> </w:t>
      </w:r>
      <w:r>
        <w:rPr/>
        <w:t>your</w:t>
      </w:r>
      <w:r>
        <w:rPr>
          <w:spacing w:val="-3"/>
        </w:rPr>
        <w:t> </w:t>
      </w:r>
      <w:r>
        <w:rPr/>
        <w:t>goals</w:t>
      </w:r>
      <w:r>
        <w:rPr>
          <w:spacing w:val="-3"/>
        </w:rPr>
        <w:t> </w:t>
      </w:r>
      <w:r>
        <w:rPr/>
        <w:t>need</w:t>
      </w:r>
      <w:r>
        <w:rPr>
          <w:spacing w:val="-3"/>
        </w:rPr>
        <w:t> </w:t>
      </w:r>
      <w:r>
        <w:rPr/>
        <w:t>adjusting.</w:t>
      </w:r>
      <w:r>
        <w:rPr>
          <w:spacing w:val="-3"/>
        </w:rPr>
        <w:t> </w:t>
      </w:r>
      <w:r>
        <w:rPr/>
        <w:t>You</w:t>
      </w:r>
      <w:r>
        <w:rPr>
          <w:spacing w:val="-3"/>
        </w:rPr>
        <w:t> </w:t>
      </w:r>
      <w:r>
        <w:rPr/>
        <w:t>might</w:t>
      </w:r>
      <w:r>
        <w:rPr>
          <w:spacing w:val="-3"/>
        </w:rPr>
        <w:t> </w:t>
      </w:r>
      <w:r>
        <w:rPr/>
        <w:t>discover</w:t>
      </w:r>
      <w:r>
        <w:rPr>
          <w:spacing w:val="-3"/>
        </w:rPr>
        <w:t> </w:t>
      </w:r>
      <w:r>
        <w:rPr/>
        <w:t>that</w:t>
      </w:r>
      <w:r>
        <w:rPr>
          <w:spacing w:val="-3"/>
        </w:rPr>
        <w:t> </w:t>
      </w:r>
      <w:r>
        <w:rPr/>
        <w:t>a</w:t>
      </w:r>
      <w:r>
        <w:rPr>
          <w:spacing w:val="-3"/>
        </w:rPr>
        <w:t> </w:t>
      </w:r>
      <w:r>
        <w:rPr/>
        <w:t>goal</w:t>
      </w:r>
      <w:r>
        <w:rPr>
          <w:spacing w:val="-3"/>
        </w:rPr>
        <w:t> </w:t>
      </w:r>
      <w:r>
        <w:rPr/>
        <w:t>is</w:t>
      </w:r>
      <w:r>
        <w:rPr>
          <w:spacing w:val="-3"/>
        </w:rPr>
        <w:t> </w:t>
      </w:r>
      <w:r>
        <w:rPr/>
        <w:t>no</w:t>
      </w:r>
      <w:r>
        <w:rPr>
          <w:spacing w:val="-3"/>
        </w:rPr>
        <w:t> </w:t>
      </w:r>
      <w:r>
        <w:rPr/>
        <w:t>longer relevant, or that it needs to be refined. This can happen to your goals at any level. And sometimes you’ll fail to reach your Immediate Tactical Goal because your experiment did not produce the results you had expected. This is not a bad thing, and what you learned helps you</w:t>
      </w:r>
      <w:r>
        <w:rPr/>
        <w:t> to devise new experiments that may yield better results.</w:t>
      </w:r>
    </w:p>
    <w:p>
      <w:pPr>
        <w:spacing w:after="0" w:line="276" w:lineRule="auto"/>
        <w:sectPr>
          <w:pgSz w:w="12240" w:h="15840"/>
          <w:pgMar w:header="0" w:footer="1094" w:top="1360" w:bottom="1280" w:left="1340" w:right="1340"/>
        </w:sectPr>
      </w:pPr>
    </w:p>
    <w:p>
      <w:pPr>
        <w:pStyle w:val="Heading2"/>
        <w:spacing w:before="63"/>
      </w:pPr>
      <w:r>
        <w:rPr>
          <w:color w:val="3B6FE2"/>
        </w:rPr>
        <w:t>End</w:t>
      </w:r>
      <w:r>
        <w:rPr>
          <w:color w:val="3B6FE2"/>
          <w:spacing w:val="-3"/>
        </w:rPr>
        <w:t> </w:t>
      </w:r>
      <w:r>
        <w:rPr>
          <w:color w:val="3B6FE2"/>
          <w:spacing w:val="-4"/>
        </w:rPr>
        <w:t>Note</w:t>
      </w:r>
    </w:p>
    <w:p>
      <w:pPr>
        <w:pStyle w:val="BodyText"/>
        <w:spacing w:line="278" w:lineRule="auto" w:before="156"/>
        <w:ind w:left="100" w:right="174"/>
      </w:pPr>
      <w:r>
        <w:rPr/>
        <w:t>Evidence-Based</w:t>
      </w:r>
      <w:r>
        <w:rPr>
          <w:spacing w:val="-4"/>
        </w:rPr>
        <w:t> </w:t>
      </w:r>
      <w:r>
        <w:rPr/>
        <w:t>Management</w:t>
      </w:r>
      <w:r>
        <w:rPr>
          <w:spacing w:val="-4"/>
        </w:rPr>
        <w:t> </w:t>
      </w:r>
      <w:r>
        <w:rPr/>
        <w:t>is</w:t>
      </w:r>
      <w:r>
        <w:rPr>
          <w:spacing w:val="-4"/>
        </w:rPr>
        <w:t> </w:t>
      </w:r>
      <w:r>
        <w:rPr/>
        <w:t>free</w:t>
      </w:r>
      <w:r>
        <w:rPr>
          <w:spacing w:val="-4"/>
        </w:rPr>
        <w:t> </w:t>
      </w:r>
      <w:r>
        <w:rPr/>
        <w:t>and</w:t>
      </w:r>
      <w:r>
        <w:rPr>
          <w:spacing w:val="-4"/>
        </w:rPr>
        <w:t> </w:t>
      </w:r>
      <w:r>
        <w:rPr/>
        <w:t>offered</w:t>
      </w:r>
      <w:r>
        <w:rPr>
          <w:spacing w:val="-4"/>
        </w:rPr>
        <w:t> </w:t>
      </w:r>
      <w:r>
        <w:rPr/>
        <w:t>in</w:t>
      </w:r>
      <w:r>
        <w:rPr>
          <w:spacing w:val="-4"/>
        </w:rPr>
        <w:t> </w:t>
      </w:r>
      <w:r>
        <w:rPr/>
        <w:t>this</w:t>
      </w:r>
      <w:r>
        <w:rPr>
          <w:spacing w:val="-4"/>
        </w:rPr>
        <w:t> </w:t>
      </w:r>
      <w:r>
        <w:rPr/>
        <w:t>Guide.</w:t>
      </w:r>
      <w:r>
        <w:rPr>
          <w:spacing w:val="-4"/>
        </w:rPr>
        <w:t> </w:t>
      </w:r>
      <w:r>
        <w:rPr/>
        <w:t>Although</w:t>
      </w:r>
      <w:r>
        <w:rPr>
          <w:spacing w:val="-6"/>
        </w:rPr>
        <w:t> </w:t>
      </w:r>
      <w:r>
        <w:rPr/>
        <w:t>implementing</w:t>
      </w:r>
      <w:r>
        <w:rPr>
          <w:spacing w:val="-4"/>
        </w:rPr>
        <w:t> </w:t>
      </w:r>
      <w:r>
        <w:rPr/>
        <w:t>only parts of EBM is possible, the result is not Evidence-Based Management.</w:t>
      </w:r>
    </w:p>
    <w:p>
      <w:pPr>
        <w:pStyle w:val="BodyText"/>
      </w:pPr>
    </w:p>
    <w:p>
      <w:pPr>
        <w:pStyle w:val="BodyText"/>
        <w:spacing w:before="57"/>
      </w:pPr>
    </w:p>
    <w:p>
      <w:pPr>
        <w:pStyle w:val="Heading2"/>
      </w:pPr>
      <w:r>
        <w:rPr>
          <w:color w:val="3B6FE2"/>
          <w:spacing w:val="-2"/>
        </w:rPr>
        <w:t>Acknowledgements</w:t>
      </w:r>
    </w:p>
    <w:p>
      <w:pPr>
        <w:pStyle w:val="BodyText"/>
        <w:spacing w:line="278" w:lineRule="auto" w:before="156"/>
        <w:ind w:left="100" w:right="174"/>
      </w:pPr>
      <w:r>
        <w:rPr/>
        <w:t>Evidence-Based</w:t>
      </w:r>
      <w:r>
        <w:rPr>
          <w:spacing w:val="-5"/>
        </w:rPr>
        <w:t> </w:t>
      </w:r>
      <w:r>
        <w:rPr/>
        <w:t>Management</w:t>
      </w:r>
      <w:r>
        <w:rPr>
          <w:spacing w:val="-5"/>
        </w:rPr>
        <w:t> </w:t>
      </w:r>
      <w:r>
        <w:rPr/>
        <w:t>was</w:t>
      </w:r>
      <w:r>
        <w:rPr>
          <w:spacing w:val="-5"/>
        </w:rPr>
        <w:t> </w:t>
      </w:r>
      <w:r>
        <w:rPr/>
        <w:t>collaboratively</w:t>
      </w:r>
      <w:r>
        <w:rPr>
          <w:spacing w:val="-5"/>
        </w:rPr>
        <w:t> </w:t>
      </w:r>
      <w:r>
        <w:rPr/>
        <w:t>developed</w:t>
      </w:r>
      <w:r>
        <w:rPr>
          <w:spacing w:val="-5"/>
        </w:rPr>
        <w:t> </w:t>
      </w:r>
      <w:r>
        <w:rPr/>
        <w:t>by</w:t>
      </w:r>
      <w:r>
        <w:rPr>
          <w:spacing w:val="-5"/>
        </w:rPr>
        <w:t> </w:t>
      </w:r>
      <w:r>
        <w:rPr/>
        <w:t>Scrum.org,</w:t>
      </w:r>
      <w:r>
        <w:rPr>
          <w:spacing w:val="-5"/>
        </w:rPr>
        <w:t> </w:t>
      </w:r>
      <w:r>
        <w:rPr/>
        <w:t>the</w:t>
      </w:r>
      <w:r>
        <w:rPr>
          <w:spacing w:val="-5"/>
        </w:rPr>
        <w:t> </w:t>
      </w:r>
      <w:r>
        <w:rPr/>
        <w:t>Professional Scrum Trainer Community, Ken Schwaber and Christina Schwaber.</w:t>
      </w:r>
    </w:p>
    <w:p>
      <w:pPr>
        <w:spacing w:after="0" w:line="278" w:lineRule="auto"/>
        <w:sectPr>
          <w:pgSz w:w="12240" w:h="15840"/>
          <w:pgMar w:header="0" w:footer="1094" w:top="1380" w:bottom="1280" w:left="1340" w:right="1340"/>
        </w:sectPr>
      </w:pPr>
    </w:p>
    <w:p>
      <w:pPr>
        <w:pStyle w:val="Heading2"/>
        <w:spacing w:before="78"/>
      </w:pPr>
      <w:r>
        <w:rPr>
          <w:color w:val="3B6FE2"/>
        </w:rPr>
        <w:t>Appendix:</w:t>
      </w:r>
      <w:r>
        <w:rPr>
          <w:color w:val="3B6FE2"/>
          <w:spacing w:val="39"/>
          <w:w w:val="150"/>
        </w:rPr>
        <w:t> </w:t>
      </w:r>
      <w:r>
        <w:rPr>
          <w:color w:val="3B6FE2"/>
        </w:rPr>
        <w:t>Example</w:t>
      </w:r>
      <w:r>
        <w:rPr>
          <w:color w:val="3B6FE2"/>
          <w:spacing w:val="-5"/>
        </w:rPr>
        <w:t> </w:t>
      </w:r>
      <w:r>
        <w:rPr>
          <w:color w:val="3B6FE2"/>
        </w:rPr>
        <w:t>Key</w:t>
      </w:r>
      <w:r>
        <w:rPr>
          <w:color w:val="3B6FE2"/>
          <w:spacing w:val="-5"/>
        </w:rPr>
        <w:t> </w:t>
      </w:r>
      <w:r>
        <w:rPr>
          <w:color w:val="3B6FE2"/>
        </w:rPr>
        <w:t>Value</w:t>
      </w:r>
      <w:r>
        <w:rPr>
          <w:color w:val="3B6FE2"/>
          <w:spacing w:val="-5"/>
        </w:rPr>
        <w:t> </w:t>
      </w:r>
      <w:r>
        <w:rPr>
          <w:color w:val="3B6FE2"/>
          <w:spacing w:val="-2"/>
        </w:rPr>
        <w:t>Measures</w:t>
      </w:r>
    </w:p>
    <w:p>
      <w:pPr>
        <w:pStyle w:val="BodyText"/>
        <w:spacing w:before="17"/>
        <w:rPr>
          <w:b/>
          <w:sz w:val="35"/>
        </w:rPr>
      </w:pPr>
    </w:p>
    <w:p>
      <w:pPr>
        <w:pStyle w:val="BodyText"/>
        <w:spacing w:line="278" w:lineRule="auto" w:before="1"/>
        <w:ind w:left="100" w:right="111"/>
      </w:pPr>
      <w:r>
        <w:rPr/>
        <w:t>To encourage adaptability, EBM defines no specific Key Value Measures (KVMs). KVMs listed below are presented to show the kinds of measures that might help an organization to understand</w:t>
      </w:r>
      <w:r>
        <w:rPr>
          <w:spacing w:val="-3"/>
        </w:rPr>
        <w:t> </w:t>
      </w:r>
      <w:r>
        <w:rPr/>
        <w:t>its</w:t>
      </w:r>
      <w:r>
        <w:rPr>
          <w:spacing w:val="-3"/>
        </w:rPr>
        <w:t> </w:t>
      </w:r>
      <w:r>
        <w:rPr/>
        <w:t>current</w:t>
      </w:r>
      <w:r>
        <w:rPr>
          <w:spacing w:val="-3"/>
        </w:rPr>
        <w:t> </w:t>
      </w:r>
      <w:r>
        <w:rPr/>
        <w:t>state,</w:t>
      </w:r>
      <w:r>
        <w:rPr>
          <w:spacing w:val="-4"/>
        </w:rPr>
        <w:t> </w:t>
      </w:r>
      <w:r>
        <w:rPr/>
        <w:t>desired</w:t>
      </w:r>
      <w:r>
        <w:rPr>
          <w:spacing w:val="-3"/>
        </w:rPr>
        <w:t> </w:t>
      </w:r>
      <w:r>
        <w:rPr/>
        <w:t>future</w:t>
      </w:r>
      <w:r>
        <w:rPr>
          <w:spacing w:val="-3"/>
        </w:rPr>
        <w:t> </w:t>
      </w:r>
      <w:r>
        <w:rPr/>
        <w:t>state,</w:t>
      </w:r>
      <w:r>
        <w:rPr>
          <w:spacing w:val="-3"/>
        </w:rPr>
        <w:t> </w:t>
      </w:r>
      <w:r>
        <w:rPr/>
        <w:t>and</w:t>
      </w:r>
      <w:r>
        <w:rPr>
          <w:spacing w:val="-3"/>
        </w:rPr>
        <w:t> </w:t>
      </w:r>
      <w:r>
        <w:rPr/>
        <w:t>factors</w:t>
      </w:r>
      <w:r>
        <w:rPr>
          <w:spacing w:val="-3"/>
        </w:rPr>
        <w:t> </w:t>
      </w:r>
      <w:r>
        <w:rPr/>
        <w:t>that</w:t>
      </w:r>
      <w:r>
        <w:rPr>
          <w:spacing w:val="-3"/>
        </w:rPr>
        <w:t> </w:t>
      </w:r>
      <w:r>
        <w:rPr/>
        <w:t>influence</w:t>
      </w:r>
      <w:r>
        <w:rPr>
          <w:spacing w:val="-3"/>
        </w:rPr>
        <w:t> </w:t>
      </w:r>
      <w:r>
        <w:rPr/>
        <w:t>its</w:t>
      </w:r>
      <w:r>
        <w:rPr>
          <w:spacing w:val="-3"/>
        </w:rPr>
        <w:t> </w:t>
      </w:r>
      <w:r>
        <w:rPr/>
        <w:t>ability</w:t>
      </w:r>
      <w:r>
        <w:rPr>
          <w:spacing w:val="-3"/>
        </w:rPr>
        <w:t> </w:t>
      </w:r>
      <w:r>
        <w:rPr/>
        <w:t>to</w:t>
      </w:r>
      <w:r>
        <w:rPr>
          <w:spacing w:val="-3"/>
        </w:rPr>
        <w:t> </w:t>
      </w:r>
      <w:r>
        <w:rPr/>
        <w:t>improve.</w:t>
      </w:r>
    </w:p>
    <w:p>
      <w:pPr>
        <w:spacing w:before="214"/>
        <w:ind w:left="100" w:right="0" w:firstLine="0"/>
        <w:jc w:val="left"/>
        <w:rPr>
          <w:b/>
          <w:sz w:val="22"/>
        </w:rPr>
      </w:pPr>
      <w:r>
        <w:rPr>
          <w:b/>
          <w:sz w:val="22"/>
        </w:rPr>
        <w:t>Current</w:t>
      </w:r>
      <w:r>
        <w:rPr>
          <w:b/>
          <w:spacing w:val="-6"/>
          <w:sz w:val="22"/>
        </w:rPr>
        <w:t> </w:t>
      </w:r>
      <w:r>
        <w:rPr>
          <w:b/>
          <w:sz w:val="22"/>
        </w:rPr>
        <w:t>Value</w:t>
      </w:r>
      <w:r>
        <w:rPr>
          <w:b/>
          <w:spacing w:val="-6"/>
          <w:sz w:val="22"/>
        </w:rPr>
        <w:t> </w:t>
      </w:r>
      <w:r>
        <w:rPr>
          <w:b/>
          <w:spacing w:val="-4"/>
          <w:sz w:val="22"/>
        </w:rPr>
        <w:t>(CV)</w:t>
      </w:r>
    </w:p>
    <w:p>
      <w:pPr>
        <w:pStyle w:val="BodyText"/>
        <w:spacing w:before="40"/>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4682"/>
      </w:tblGrid>
      <w:tr>
        <w:trPr>
          <w:trHeight w:val="494" w:hRule="atLeast"/>
        </w:trPr>
        <w:tc>
          <w:tcPr>
            <w:tcW w:w="2066" w:type="dxa"/>
            <w:tcBorders>
              <w:right w:val="single" w:sz="6" w:space="0" w:color="FFFFFF"/>
            </w:tcBorders>
            <w:shd w:val="clear" w:color="auto" w:fill="5F9EBE"/>
          </w:tcPr>
          <w:p>
            <w:pPr>
              <w:pStyle w:val="TableParagraph"/>
              <w:spacing w:before="61"/>
              <w:ind w:left="157"/>
              <w:rPr>
                <w:sz w:val="15"/>
              </w:rPr>
            </w:pPr>
            <w:r>
              <w:rPr>
                <w:color w:val="FFFFFF"/>
                <w:spacing w:val="-5"/>
                <w:sz w:val="15"/>
              </w:rPr>
              <w:t>KVM</w:t>
            </w:r>
          </w:p>
        </w:tc>
        <w:tc>
          <w:tcPr>
            <w:tcW w:w="4682" w:type="dxa"/>
            <w:tcBorders>
              <w:left w:val="single" w:sz="6" w:space="0" w:color="FFFFFF"/>
            </w:tcBorders>
            <w:shd w:val="clear" w:color="auto" w:fill="5F9EBE"/>
          </w:tcPr>
          <w:p>
            <w:pPr>
              <w:pStyle w:val="TableParagraph"/>
              <w:spacing w:before="61"/>
              <w:ind w:left="152"/>
              <w:rPr>
                <w:sz w:val="15"/>
              </w:rPr>
            </w:pPr>
            <w:r>
              <w:rPr>
                <w:color w:val="FFFFFF"/>
                <w:spacing w:val="-2"/>
                <w:sz w:val="15"/>
              </w:rPr>
              <w:t>Measuring:</w:t>
            </w:r>
          </w:p>
        </w:tc>
      </w:tr>
      <w:tr>
        <w:trPr>
          <w:trHeight w:val="2539" w:hRule="atLeast"/>
        </w:trPr>
        <w:tc>
          <w:tcPr>
            <w:tcW w:w="6748" w:type="dxa"/>
            <w:gridSpan w:val="2"/>
          </w:tcPr>
          <w:p>
            <w:pPr>
              <w:pStyle w:val="TableParagraph"/>
              <w:tabs>
                <w:tab w:pos="2068" w:val="left" w:leader="none"/>
              </w:tabs>
              <w:spacing w:before="60"/>
              <w:ind w:right="343"/>
              <w:jc w:val="right"/>
              <w:rPr>
                <w:sz w:val="15"/>
              </w:rPr>
            </w:pPr>
            <w:r>
              <w:rPr/>
              <mc:AlternateContent>
                <mc:Choice Requires="wps">
                  <w:drawing>
                    <wp:anchor distT="0" distB="0" distL="0" distR="0" allowOverlap="1" layoutInCell="1" locked="0" behindDoc="1" simplePos="0" relativeHeight="487281664">
                      <wp:simplePos x="0" y="0"/>
                      <wp:positionH relativeFrom="column">
                        <wp:posOffset>0</wp:posOffset>
                      </wp:positionH>
                      <wp:positionV relativeFrom="paragraph">
                        <wp:posOffset>-64</wp:posOffset>
                      </wp:positionV>
                      <wp:extent cx="4285615" cy="15671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285615" cy="1567180"/>
                                <a:chExt cx="4285615" cy="1567180"/>
                              </a:xfrm>
                            </wpg:grpSpPr>
                            <wps:wsp>
                              <wps:cNvPr id="12" name="Graphic 12"/>
                              <wps:cNvSpPr/>
                              <wps:spPr>
                                <a:xfrm>
                                  <a:off x="0" y="0"/>
                                  <a:ext cx="4285615" cy="393700"/>
                                </a:xfrm>
                                <a:custGeom>
                                  <a:avLst/>
                                  <a:gdLst/>
                                  <a:ahLst/>
                                  <a:cxnLst/>
                                  <a:rect l="l" t="t" r="r" b="b"/>
                                  <a:pathLst>
                                    <a:path w="4285615" h="393700">
                                      <a:moveTo>
                                        <a:pt x="4285488" y="353568"/>
                                      </a:moveTo>
                                      <a:lnTo>
                                        <a:pt x="4279392" y="353568"/>
                                      </a:lnTo>
                                      <a:lnTo>
                                        <a:pt x="4279392" y="0"/>
                                      </a:lnTo>
                                      <a:lnTo>
                                        <a:pt x="1316736" y="0"/>
                                      </a:lnTo>
                                      <a:lnTo>
                                        <a:pt x="1316736" y="353568"/>
                                      </a:lnTo>
                                      <a:lnTo>
                                        <a:pt x="1313688" y="353568"/>
                                      </a:lnTo>
                                      <a:lnTo>
                                        <a:pt x="1307592" y="353568"/>
                                      </a:lnTo>
                                      <a:lnTo>
                                        <a:pt x="1307592" y="0"/>
                                      </a:lnTo>
                                      <a:lnTo>
                                        <a:pt x="3048" y="0"/>
                                      </a:lnTo>
                                      <a:lnTo>
                                        <a:pt x="3048" y="353568"/>
                                      </a:lnTo>
                                      <a:lnTo>
                                        <a:pt x="0" y="353568"/>
                                      </a:lnTo>
                                      <a:lnTo>
                                        <a:pt x="0" y="393192"/>
                                      </a:lnTo>
                                      <a:lnTo>
                                        <a:pt x="3048" y="393192"/>
                                      </a:lnTo>
                                      <a:lnTo>
                                        <a:pt x="1307592" y="393192"/>
                                      </a:lnTo>
                                      <a:lnTo>
                                        <a:pt x="1313688" y="393192"/>
                                      </a:lnTo>
                                      <a:lnTo>
                                        <a:pt x="1316736" y="393192"/>
                                      </a:lnTo>
                                      <a:lnTo>
                                        <a:pt x="4279392" y="393192"/>
                                      </a:lnTo>
                                      <a:lnTo>
                                        <a:pt x="4285488" y="393192"/>
                                      </a:lnTo>
                                      <a:lnTo>
                                        <a:pt x="4285488" y="353568"/>
                                      </a:lnTo>
                                      <a:close/>
                                    </a:path>
                                  </a:pathLst>
                                </a:custGeom>
                                <a:solidFill>
                                  <a:srgbClr val="D3DEED"/>
                                </a:solidFill>
                              </wps:spPr>
                              <wps:bodyPr wrap="square" lIns="0" tIns="0" rIns="0" bIns="0" rtlCol="0">
                                <a:prstTxWarp prst="textNoShape">
                                  <a:avLst/>
                                </a:prstTxWarp>
                                <a:noAutofit/>
                              </wps:bodyPr>
                            </wps:wsp>
                            <wps:wsp>
                              <wps:cNvPr id="13" name="Graphic 13"/>
                              <wps:cNvSpPr/>
                              <wps:spPr>
                                <a:xfrm>
                                  <a:off x="1307591" y="39623"/>
                                  <a:ext cx="9525" cy="353695"/>
                                </a:xfrm>
                                <a:custGeom>
                                  <a:avLst/>
                                  <a:gdLst/>
                                  <a:ahLst/>
                                  <a:cxnLst/>
                                  <a:rect l="l" t="t" r="r" b="b"/>
                                  <a:pathLst>
                                    <a:path w="9525" h="353695">
                                      <a:moveTo>
                                        <a:pt x="9143" y="0"/>
                                      </a:moveTo>
                                      <a:lnTo>
                                        <a:pt x="0" y="0"/>
                                      </a:lnTo>
                                      <a:lnTo>
                                        <a:pt x="0" y="353568"/>
                                      </a:lnTo>
                                      <a:lnTo>
                                        <a:pt x="9143" y="353568"/>
                                      </a:lnTo>
                                      <a:lnTo>
                                        <a:pt x="9143"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0" y="402335"/>
                                  <a:ext cx="4285615" cy="384175"/>
                                </a:xfrm>
                                <a:custGeom>
                                  <a:avLst/>
                                  <a:gdLst/>
                                  <a:ahLst/>
                                  <a:cxnLst/>
                                  <a:rect l="l" t="t" r="r" b="b"/>
                                  <a:pathLst>
                                    <a:path w="4285615" h="384175">
                                      <a:moveTo>
                                        <a:pt x="4285488" y="341388"/>
                                      </a:moveTo>
                                      <a:lnTo>
                                        <a:pt x="4279392" y="341388"/>
                                      </a:lnTo>
                                      <a:lnTo>
                                        <a:pt x="4279392" y="0"/>
                                      </a:lnTo>
                                      <a:lnTo>
                                        <a:pt x="1316736" y="0"/>
                                      </a:lnTo>
                                      <a:lnTo>
                                        <a:pt x="1316736" y="341388"/>
                                      </a:lnTo>
                                      <a:lnTo>
                                        <a:pt x="1313688" y="341388"/>
                                      </a:lnTo>
                                      <a:lnTo>
                                        <a:pt x="1307592" y="341388"/>
                                      </a:lnTo>
                                      <a:lnTo>
                                        <a:pt x="1307592" y="0"/>
                                      </a:lnTo>
                                      <a:lnTo>
                                        <a:pt x="3048" y="0"/>
                                      </a:lnTo>
                                      <a:lnTo>
                                        <a:pt x="3048" y="341388"/>
                                      </a:lnTo>
                                      <a:lnTo>
                                        <a:pt x="0" y="341388"/>
                                      </a:lnTo>
                                      <a:lnTo>
                                        <a:pt x="0" y="381000"/>
                                      </a:lnTo>
                                      <a:lnTo>
                                        <a:pt x="3048" y="381000"/>
                                      </a:lnTo>
                                      <a:lnTo>
                                        <a:pt x="3048" y="384048"/>
                                      </a:lnTo>
                                      <a:lnTo>
                                        <a:pt x="1307592" y="384048"/>
                                      </a:lnTo>
                                      <a:lnTo>
                                        <a:pt x="1307592" y="381000"/>
                                      </a:lnTo>
                                      <a:lnTo>
                                        <a:pt x="1313688" y="381000"/>
                                      </a:lnTo>
                                      <a:lnTo>
                                        <a:pt x="1316736" y="381000"/>
                                      </a:lnTo>
                                      <a:lnTo>
                                        <a:pt x="1316736" y="384048"/>
                                      </a:lnTo>
                                      <a:lnTo>
                                        <a:pt x="4279392" y="384048"/>
                                      </a:lnTo>
                                      <a:lnTo>
                                        <a:pt x="4279392" y="381000"/>
                                      </a:lnTo>
                                      <a:lnTo>
                                        <a:pt x="4285488" y="381000"/>
                                      </a:lnTo>
                                      <a:lnTo>
                                        <a:pt x="4285488" y="341388"/>
                                      </a:lnTo>
                                      <a:close/>
                                    </a:path>
                                  </a:pathLst>
                                </a:custGeom>
                                <a:solidFill>
                                  <a:srgbClr val="D3DEED"/>
                                </a:solidFill>
                              </wps:spPr>
                              <wps:bodyPr wrap="square" lIns="0" tIns="0" rIns="0" bIns="0" rtlCol="0">
                                <a:prstTxWarp prst="textNoShape">
                                  <a:avLst/>
                                </a:prstTxWarp>
                                <a:noAutofit/>
                              </wps:bodyPr>
                            </wps:wsp>
                            <wps:wsp>
                              <wps:cNvPr id="15" name="Graphic 15"/>
                              <wps:cNvSpPr/>
                              <wps:spPr>
                                <a:xfrm>
                                  <a:off x="1307591" y="441959"/>
                                  <a:ext cx="9525" cy="341630"/>
                                </a:xfrm>
                                <a:custGeom>
                                  <a:avLst/>
                                  <a:gdLst/>
                                  <a:ahLst/>
                                  <a:cxnLst/>
                                  <a:rect l="l" t="t" r="r" b="b"/>
                                  <a:pathLst>
                                    <a:path w="9525" h="341630">
                                      <a:moveTo>
                                        <a:pt x="9143" y="0"/>
                                      </a:moveTo>
                                      <a:lnTo>
                                        <a:pt x="0" y="0"/>
                                      </a:lnTo>
                                      <a:lnTo>
                                        <a:pt x="0" y="341375"/>
                                      </a:lnTo>
                                      <a:lnTo>
                                        <a:pt x="9143" y="341375"/>
                                      </a:lnTo>
                                      <a:lnTo>
                                        <a:pt x="9143"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0" y="792479"/>
                                  <a:ext cx="4285615" cy="384175"/>
                                </a:xfrm>
                                <a:custGeom>
                                  <a:avLst/>
                                  <a:gdLst/>
                                  <a:ahLst/>
                                  <a:cxnLst/>
                                  <a:rect l="l" t="t" r="r" b="b"/>
                                  <a:pathLst>
                                    <a:path w="4285615" h="384175">
                                      <a:moveTo>
                                        <a:pt x="4285488" y="341376"/>
                                      </a:moveTo>
                                      <a:lnTo>
                                        <a:pt x="4279392" y="341376"/>
                                      </a:lnTo>
                                      <a:lnTo>
                                        <a:pt x="4279392" y="0"/>
                                      </a:lnTo>
                                      <a:lnTo>
                                        <a:pt x="1316736" y="0"/>
                                      </a:lnTo>
                                      <a:lnTo>
                                        <a:pt x="1316736" y="341376"/>
                                      </a:lnTo>
                                      <a:lnTo>
                                        <a:pt x="1313688" y="341376"/>
                                      </a:lnTo>
                                      <a:lnTo>
                                        <a:pt x="1307592" y="341376"/>
                                      </a:lnTo>
                                      <a:lnTo>
                                        <a:pt x="1307592" y="0"/>
                                      </a:lnTo>
                                      <a:lnTo>
                                        <a:pt x="3048" y="0"/>
                                      </a:lnTo>
                                      <a:lnTo>
                                        <a:pt x="3048" y="341376"/>
                                      </a:lnTo>
                                      <a:lnTo>
                                        <a:pt x="0" y="341376"/>
                                      </a:lnTo>
                                      <a:lnTo>
                                        <a:pt x="0" y="381000"/>
                                      </a:lnTo>
                                      <a:lnTo>
                                        <a:pt x="3048" y="381000"/>
                                      </a:lnTo>
                                      <a:lnTo>
                                        <a:pt x="3048" y="384048"/>
                                      </a:lnTo>
                                      <a:lnTo>
                                        <a:pt x="1307592" y="384048"/>
                                      </a:lnTo>
                                      <a:lnTo>
                                        <a:pt x="1307592" y="381000"/>
                                      </a:lnTo>
                                      <a:lnTo>
                                        <a:pt x="1313688" y="381000"/>
                                      </a:lnTo>
                                      <a:lnTo>
                                        <a:pt x="1316736" y="381000"/>
                                      </a:lnTo>
                                      <a:lnTo>
                                        <a:pt x="1316736" y="384048"/>
                                      </a:lnTo>
                                      <a:lnTo>
                                        <a:pt x="4279392" y="384048"/>
                                      </a:lnTo>
                                      <a:lnTo>
                                        <a:pt x="4279392" y="381000"/>
                                      </a:lnTo>
                                      <a:lnTo>
                                        <a:pt x="4285488" y="381000"/>
                                      </a:lnTo>
                                      <a:lnTo>
                                        <a:pt x="4285488" y="341376"/>
                                      </a:lnTo>
                                      <a:close/>
                                    </a:path>
                                  </a:pathLst>
                                </a:custGeom>
                                <a:solidFill>
                                  <a:srgbClr val="D3DEED"/>
                                </a:solidFill>
                              </wps:spPr>
                              <wps:bodyPr wrap="square" lIns="0" tIns="0" rIns="0" bIns="0" rtlCol="0">
                                <a:prstTxWarp prst="textNoShape">
                                  <a:avLst/>
                                </a:prstTxWarp>
                                <a:noAutofit/>
                              </wps:bodyPr>
                            </wps:wsp>
                            <wps:wsp>
                              <wps:cNvPr id="17" name="Graphic 17"/>
                              <wps:cNvSpPr/>
                              <wps:spPr>
                                <a:xfrm>
                                  <a:off x="1307591" y="832103"/>
                                  <a:ext cx="9525" cy="341630"/>
                                </a:xfrm>
                                <a:custGeom>
                                  <a:avLst/>
                                  <a:gdLst/>
                                  <a:ahLst/>
                                  <a:cxnLst/>
                                  <a:rect l="l" t="t" r="r" b="b"/>
                                  <a:pathLst>
                                    <a:path w="9525" h="341630">
                                      <a:moveTo>
                                        <a:pt x="9143" y="0"/>
                                      </a:moveTo>
                                      <a:lnTo>
                                        <a:pt x="0" y="0"/>
                                      </a:lnTo>
                                      <a:lnTo>
                                        <a:pt x="0" y="341375"/>
                                      </a:lnTo>
                                      <a:lnTo>
                                        <a:pt x="9143" y="341375"/>
                                      </a:lnTo>
                                      <a:lnTo>
                                        <a:pt x="9143"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1182623"/>
                                  <a:ext cx="4285615" cy="384175"/>
                                </a:xfrm>
                                <a:custGeom>
                                  <a:avLst/>
                                  <a:gdLst/>
                                  <a:ahLst/>
                                  <a:cxnLst/>
                                  <a:rect l="l" t="t" r="r" b="b"/>
                                  <a:pathLst>
                                    <a:path w="4285615" h="384175">
                                      <a:moveTo>
                                        <a:pt x="4285488" y="341376"/>
                                      </a:moveTo>
                                      <a:lnTo>
                                        <a:pt x="4279392" y="341376"/>
                                      </a:lnTo>
                                      <a:lnTo>
                                        <a:pt x="4279392" y="0"/>
                                      </a:lnTo>
                                      <a:lnTo>
                                        <a:pt x="1316736" y="0"/>
                                      </a:lnTo>
                                      <a:lnTo>
                                        <a:pt x="1316736" y="341376"/>
                                      </a:lnTo>
                                      <a:lnTo>
                                        <a:pt x="1313688" y="341376"/>
                                      </a:lnTo>
                                      <a:lnTo>
                                        <a:pt x="1307592" y="341376"/>
                                      </a:lnTo>
                                      <a:lnTo>
                                        <a:pt x="1307592" y="0"/>
                                      </a:lnTo>
                                      <a:lnTo>
                                        <a:pt x="3048" y="0"/>
                                      </a:lnTo>
                                      <a:lnTo>
                                        <a:pt x="3048" y="341376"/>
                                      </a:lnTo>
                                      <a:lnTo>
                                        <a:pt x="0" y="341376"/>
                                      </a:lnTo>
                                      <a:lnTo>
                                        <a:pt x="0" y="381000"/>
                                      </a:lnTo>
                                      <a:lnTo>
                                        <a:pt x="3048" y="381000"/>
                                      </a:lnTo>
                                      <a:lnTo>
                                        <a:pt x="3048" y="384048"/>
                                      </a:lnTo>
                                      <a:lnTo>
                                        <a:pt x="1307592" y="384048"/>
                                      </a:lnTo>
                                      <a:lnTo>
                                        <a:pt x="1307592" y="381000"/>
                                      </a:lnTo>
                                      <a:lnTo>
                                        <a:pt x="1313688" y="381000"/>
                                      </a:lnTo>
                                      <a:lnTo>
                                        <a:pt x="1316736" y="381000"/>
                                      </a:lnTo>
                                      <a:lnTo>
                                        <a:pt x="1316736" y="384048"/>
                                      </a:lnTo>
                                      <a:lnTo>
                                        <a:pt x="4279392" y="384048"/>
                                      </a:lnTo>
                                      <a:lnTo>
                                        <a:pt x="4279392" y="381000"/>
                                      </a:lnTo>
                                      <a:lnTo>
                                        <a:pt x="4285488" y="381000"/>
                                      </a:lnTo>
                                      <a:lnTo>
                                        <a:pt x="4285488" y="341376"/>
                                      </a:lnTo>
                                      <a:close/>
                                    </a:path>
                                  </a:pathLst>
                                </a:custGeom>
                                <a:solidFill>
                                  <a:srgbClr val="D3DEED"/>
                                </a:solidFill>
                              </wps:spPr>
                              <wps:bodyPr wrap="square" lIns="0" tIns="0" rIns="0" bIns="0" rtlCol="0">
                                <a:prstTxWarp prst="textNoShape">
                                  <a:avLst/>
                                </a:prstTxWarp>
                                <a:noAutofit/>
                              </wps:bodyPr>
                            </wps:wsp>
                            <wps:wsp>
                              <wps:cNvPr id="19" name="Graphic 19"/>
                              <wps:cNvSpPr/>
                              <wps:spPr>
                                <a:xfrm>
                                  <a:off x="1307591" y="1222247"/>
                                  <a:ext cx="9525" cy="341630"/>
                                </a:xfrm>
                                <a:custGeom>
                                  <a:avLst/>
                                  <a:gdLst/>
                                  <a:ahLst/>
                                  <a:cxnLst/>
                                  <a:rect l="l" t="t" r="r" b="b"/>
                                  <a:pathLst>
                                    <a:path w="9525" h="341630">
                                      <a:moveTo>
                                        <a:pt x="9143" y="0"/>
                                      </a:moveTo>
                                      <a:lnTo>
                                        <a:pt x="0" y="0"/>
                                      </a:lnTo>
                                      <a:lnTo>
                                        <a:pt x="0" y="341375"/>
                                      </a:lnTo>
                                      <a:lnTo>
                                        <a:pt x="9143" y="341375"/>
                                      </a:lnTo>
                                      <a:lnTo>
                                        <a:pt x="91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005081pt;width:337.45pt;height:123.4pt;mso-position-horizontal-relative:column;mso-position-vertical-relative:paragraph;z-index:-16034816" id="docshapegroup9" coordorigin="0,0" coordsize="6749,2468">
                      <v:shape style="position:absolute;left:0;top:-1;width:6749;height:620" id="docshape10" coordorigin="0,0" coordsize="6749,620" path="m6749,557l6739,557,6739,0,2074,0,2074,557,2069,557,2059,557,2059,0,5,0,5,557,0,557,0,619,5,619,2059,619,2069,619,2074,619,6739,619,6749,619,6749,557xe" filled="true" fillcolor="#d3deed" stroked="false">
                        <v:path arrowok="t"/>
                        <v:fill type="solid"/>
                      </v:shape>
                      <v:rect style="position:absolute;left:2059;top:62;width:15;height:557" id="docshape11" filled="true" fillcolor="#ffffff" stroked="false">
                        <v:fill type="solid"/>
                      </v:rect>
                      <v:shape style="position:absolute;left:0;top:633;width:6749;height:605" id="docshape12" coordorigin="0,633" coordsize="6749,605" path="m6749,1171l6739,1171,6739,633,2074,633,2074,1171,2069,1171,2059,1171,2059,633,5,633,5,1171,0,1171,0,1233,5,1233,5,1238,2059,1238,2059,1233,2069,1233,2074,1233,2074,1238,6739,1238,6739,1233,6749,1233,6749,1171xe" filled="true" fillcolor="#d3deed" stroked="false">
                        <v:path arrowok="t"/>
                        <v:fill type="solid"/>
                      </v:shape>
                      <v:rect style="position:absolute;left:2059;top:695;width:15;height:538" id="docshape13" filled="true" fillcolor="#ffffff" stroked="false">
                        <v:fill type="solid"/>
                      </v:rect>
                      <v:shape style="position:absolute;left:0;top:1247;width:6749;height:605" id="docshape14" coordorigin="0,1248" coordsize="6749,605" path="m6749,1785l6739,1785,6739,1248,2074,1248,2074,1785,2069,1785,2059,1785,2059,1248,5,1248,5,1785,0,1785,0,1848,5,1848,5,1853,2059,1853,2059,1848,2069,1848,2074,1848,2074,1853,6739,1853,6739,1848,6749,1848,6749,1785xe" filled="true" fillcolor="#d3deed" stroked="false">
                        <v:path arrowok="t"/>
                        <v:fill type="solid"/>
                      </v:shape>
                      <v:rect style="position:absolute;left:2059;top:1310;width:15;height:538" id="docshape15" filled="true" fillcolor="#ffffff" stroked="false">
                        <v:fill type="solid"/>
                      </v:rect>
                      <v:shape style="position:absolute;left:0;top:1862;width:6749;height:605" id="docshape16" coordorigin="0,1862" coordsize="6749,605" path="m6749,2400l6739,2400,6739,1862,2074,1862,2074,2400,2069,2400,2059,2400,2059,1862,5,1862,5,2400,0,2400,0,2462,5,2462,5,2467,2059,2467,2059,2462,2069,2462,2074,2462,2074,2467,6739,2467,6739,2462,6749,2462,6749,2400xe" filled="true" fillcolor="#d3deed" stroked="false">
                        <v:path arrowok="t"/>
                        <v:fill type="solid"/>
                      </v:shape>
                      <v:rect style="position:absolute;left:2059;top:1924;width:15;height:538" id="docshape17" filled="true" fillcolor="#ffffff" stroked="false">
                        <v:fill type="solid"/>
                      </v:rect>
                      <w10:wrap type="none"/>
                    </v:group>
                  </w:pict>
                </mc:Fallback>
              </mc:AlternateContent>
            </w:r>
            <w:r>
              <w:rPr>
                <w:sz w:val="17"/>
              </w:rPr>
              <w:t>Revenue</w:t>
            </w:r>
            <w:r>
              <w:rPr>
                <w:spacing w:val="-5"/>
                <w:sz w:val="17"/>
              </w:rPr>
              <w:t> </w:t>
            </w:r>
            <w:r>
              <w:rPr>
                <w:sz w:val="17"/>
              </w:rPr>
              <w:t>per</w:t>
            </w:r>
            <w:r>
              <w:rPr>
                <w:spacing w:val="-6"/>
                <w:sz w:val="17"/>
              </w:rPr>
              <w:t> </w:t>
            </w:r>
            <w:r>
              <w:rPr>
                <w:spacing w:val="-2"/>
                <w:sz w:val="17"/>
              </w:rPr>
              <w:t>Employee</w:t>
            </w:r>
            <w:r>
              <w:rPr>
                <w:sz w:val="17"/>
              </w:rPr>
              <w:tab/>
            </w:r>
            <w:r>
              <w:rPr>
                <w:position w:val="2"/>
                <w:sz w:val="15"/>
              </w:rPr>
              <w:t>The</w:t>
            </w:r>
            <w:r>
              <w:rPr>
                <w:spacing w:val="-3"/>
                <w:position w:val="2"/>
                <w:sz w:val="15"/>
              </w:rPr>
              <w:t> </w:t>
            </w:r>
            <w:r>
              <w:rPr>
                <w:position w:val="2"/>
                <w:sz w:val="15"/>
              </w:rPr>
              <w:t>ratio</w:t>
            </w:r>
            <w:r>
              <w:rPr>
                <w:spacing w:val="-3"/>
                <w:position w:val="2"/>
                <w:sz w:val="15"/>
              </w:rPr>
              <w:t> </w:t>
            </w:r>
            <w:r>
              <w:rPr>
                <w:position w:val="2"/>
                <w:sz w:val="15"/>
              </w:rPr>
              <w:t>(gross</w:t>
            </w:r>
            <w:r>
              <w:rPr>
                <w:spacing w:val="-2"/>
                <w:position w:val="2"/>
                <w:sz w:val="15"/>
              </w:rPr>
              <w:t> </w:t>
            </w:r>
            <w:r>
              <w:rPr>
                <w:position w:val="2"/>
                <w:sz w:val="15"/>
              </w:rPr>
              <w:t>revenue</w:t>
            </w:r>
            <w:r>
              <w:rPr>
                <w:spacing w:val="-3"/>
                <w:position w:val="2"/>
                <w:sz w:val="15"/>
              </w:rPr>
              <w:t> </w:t>
            </w:r>
            <w:r>
              <w:rPr>
                <w:position w:val="2"/>
                <w:sz w:val="15"/>
              </w:rPr>
              <w:t>/</w:t>
            </w:r>
            <w:r>
              <w:rPr>
                <w:spacing w:val="-2"/>
                <w:position w:val="2"/>
                <w:sz w:val="15"/>
              </w:rPr>
              <w:t> </w:t>
            </w:r>
            <w:r>
              <w:rPr>
                <w:position w:val="2"/>
                <w:sz w:val="15"/>
              </w:rPr>
              <w:t>#</w:t>
            </w:r>
            <w:r>
              <w:rPr>
                <w:spacing w:val="-3"/>
                <w:position w:val="2"/>
                <w:sz w:val="15"/>
              </w:rPr>
              <w:t> </w:t>
            </w:r>
            <w:r>
              <w:rPr>
                <w:position w:val="2"/>
                <w:sz w:val="15"/>
              </w:rPr>
              <w:t>of</w:t>
            </w:r>
            <w:r>
              <w:rPr>
                <w:spacing w:val="-3"/>
                <w:position w:val="2"/>
                <w:sz w:val="15"/>
              </w:rPr>
              <w:t> </w:t>
            </w:r>
            <w:r>
              <w:rPr>
                <w:position w:val="2"/>
                <w:sz w:val="15"/>
              </w:rPr>
              <w:t>employees)</w:t>
            </w:r>
            <w:r>
              <w:rPr>
                <w:spacing w:val="-2"/>
                <w:position w:val="2"/>
                <w:sz w:val="15"/>
              </w:rPr>
              <w:t> </w:t>
            </w:r>
            <w:r>
              <w:rPr>
                <w:position w:val="2"/>
                <w:sz w:val="15"/>
              </w:rPr>
              <w:t>is</w:t>
            </w:r>
            <w:r>
              <w:rPr>
                <w:spacing w:val="-3"/>
                <w:position w:val="2"/>
                <w:sz w:val="15"/>
              </w:rPr>
              <w:t> </w:t>
            </w:r>
            <w:r>
              <w:rPr>
                <w:position w:val="2"/>
                <w:sz w:val="15"/>
              </w:rPr>
              <w:t>a</w:t>
            </w:r>
            <w:r>
              <w:rPr>
                <w:spacing w:val="-2"/>
                <w:position w:val="2"/>
                <w:sz w:val="15"/>
              </w:rPr>
              <w:t> </w:t>
            </w:r>
            <w:r>
              <w:rPr>
                <w:position w:val="2"/>
                <w:sz w:val="15"/>
              </w:rPr>
              <w:t>key</w:t>
            </w:r>
            <w:r>
              <w:rPr>
                <w:spacing w:val="-3"/>
                <w:position w:val="2"/>
                <w:sz w:val="15"/>
              </w:rPr>
              <w:t> </w:t>
            </w:r>
            <w:r>
              <w:rPr>
                <w:spacing w:val="-2"/>
                <w:position w:val="2"/>
                <w:sz w:val="15"/>
              </w:rPr>
              <w:t>competitive</w:t>
            </w:r>
          </w:p>
          <w:p>
            <w:pPr>
              <w:pStyle w:val="TableParagraph"/>
              <w:spacing w:before="5"/>
              <w:ind w:right="316"/>
              <w:jc w:val="right"/>
              <w:rPr>
                <w:sz w:val="15"/>
              </w:rPr>
            </w:pPr>
            <w:r>
              <w:rPr>
                <w:sz w:val="15"/>
              </w:rPr>
              <w:t>indicator</w:t>
            </w:r>
            <w:r>
              <w:rPr>
                <w:spacing w:val="-5"/>
                <w:sz w:val="15"/>
              </w:rPr>
              <w:t> </w:t>
            </w:r>
            <w:r>
              <w:rPr>
                <w:sz w:val="15"/>
              </w:rPr>
              <w:t>within</w:t>
            </w:r>
            <w:r>
              <w:rPr>
                <w:spacing w:val="-4"/>
                <w:sz w:val="15"/>
              </w:rPr>
              <w:t> </w:t>
            </w:r>
            <w:r>
              <w:rPr>
                <w:sz w:val="15"/>
              </w:rPr>
              <w:t>an</w:t>
            </w:r>
            <w:r>
              <w:rPr>
                <w:spacing w:val="-4"/>
                <w:sz w:val="15"/>
              </w:rPr>
              <w:t> </w:t>
            </w:r>
            <w:r>
              <w:rPr>
                <w:sz w:val="15"/>
              </w:rPr>
              <w:t>industry.</w:t>
            </w:r>
            <w:r>
              <w:rPr>
                <w:spacing w:val="-4"/>
                <w:sz w:val="15"/>
              </w:rPr>
              <w:t> </w:t>
            </w:r>
            <w:r>
              <w:rPr>
                <w:sz w:val="15"/>
              </w:rPr>
              <w:t>This</w:t>
            </w:r>
            <w:r>
              <w:rPr>
                <w:spacing w:val="-4"/>
                <w:sz w:val="15"/>
              </w:rPr>
              <w:t> </w:t>
            </w:r>
            <w:r>
              <w:rPr>
                <w:sz w:val="15"/>
              </w:rPr>
              <w:t>varies</w:t>
            </w:r>
            <w:r>
              <w:rPr>
                <w:spacing w:val="-4"/>
                <w:sz w:val="15"/>
              </w:rPr>
              <w:t> </w:t>
            </w:r>
            <w:r>
              <w:rPr>
                <w:sz w:val="15"/>
              </w:rPr>
              <w:t>significantly</w:t>
            </w:r>
            <w:r>
              <w:rPr>
                <w:spacing w:val="-4"/>
                <w:sz w:val="15"/>
              </w:rPr>
              <w:t> </w:t>
            </w:r>
            <w:r>
              <w:rPr>
                <w:sz w:val="15"/>
              </w:rPr>
              <w:t>by</w:t>
            </w:r>
            <w:r>
              <w:rPr>
                <w:spacing w:val="-5"/>
                <w:sz w:val="15"/>
              </w:rPr>
              <w:t> </w:t>
            </w:r>
            <w:r>
              <w:rPr>
                <w:spacing w:val="-2"/>
                <w:sz w:val="15"/>
              </w:rPr>
              <w:t>industry.</w:t>
            </w:r>
          </w:p>
          <w:p>
            <w:pPr>
              <w:pStyle w:val="TableParagraph"/>
              <w:spacing w:before="87"/>
              <w:rPr>
                <w:b/>
                <w:sz w:val="15"/>
              </w:rPr>
            </w:pPr>
          </w:p>
          <w:p>
            <w:pPr>
              <w:pStyle w:val="TableParagraph"/>
              <w:tabs>
                <w:tab w:pos="2068" w:val="left" w:leader="none"/>
              </w:tabs>
              <w:ind w:right="534"/>
              <w:jc w:val="right"/>
              <w:rPr>
                <w:sz w:val="15"/>
              </w:rPr>
            </w:pPr>
            <w:r>
              <w:rPr>
                <w:sz w:val="17"/>
              </w:rPr>
              <w:t>Product</w:t>
            </w:r>
            <w:r>
              <w:rPr>
                <w:spacing w:val="-6"/>
                <w:sz w:val="17"/>
              </w:rPr>
              <w:t> </w:t>
            </w:r>
            <w:r>
              <w:rPr>
                <w:sz w:val="17"/>
              </w:rPr>
              <w:t>Cost</w:t>
            </w:r>
            <w:r>
              <w:rPr>
                <w:spacing w:val="-5"/>
                <w:sz w:val="17"/>
              </w:rPr>
              <w:t> </w:t>
            </w:r>
            <w:r>
              <w:rPr>
                <w:spacing w:val="-2"/>
                <w:sz w:val="17"/>
              </w:rPr>
              <w:t>Ratio</w:t>
            </w:r>
            <w:r>
              <w:rPr>
                <w:sz w:val="17"/>
              </w:rPr>
              <w:tab/>
            </w:r>
            <w:r>
              <w:rPr>
                <w:position w:val="2"/>
                <w:sz w:val="15"/>
              </w:rPr>
              <w:t>Total</w:t>
            </w:r>
            <w:r>
              <w:rPr>
                <w:spacing w:val="-5"/>
                <w:position w:val="2"/>
                <w:sz w:val="15"/>
              </w:rPr>
              <w:t> </w:t>
            </w:r>
            <w:r>
              <w:rPr>
                <w:position w:val="2"/>
                <w:sz w:val="15"/>
              </w:rPr>
              <w:t>expenses</w:t>
            </w:r>
            <w:r>
              <w:rPr>
                <w:spacing w:val="-5"/>
                <w:position w:val="2"/>
                <w:sz w:val="15"/>
              </w:rPr>
              <w:t> </w:t>
            </w:r>
            <w:r>
              <w:rPr>
                <w:position w:val="2"/>
                <w:sz w:val="15"/>
              </w:rPr>
              <w:t>and</w:t>
            </w:r>
            <w:r>
              <w:rPr>
                <w:spacing w:val="-4"/>
                <w:position w:val="2"/>
                <w:sz w:val="15"/>
              </w:rPr>
              <w:t> </w:t>
            </w:r>
            <w:r>
              <w:rPr>
                <w:position w:val="2"/>
                <w:sz w:val="15"/>
              </w:rPr>
              <w:t>costs</w:t>
            </w:r>
            <w:r>
              <w:rPr>
                <w:spacing w:val="-5"/>
                <w:position w:val="2"/>
                <w:sz w:val="15"/>
              </w:rPr>
              <w:t> </w:t>
            </w:r>
            <w:r>
              <w:rPr>
                <w:position w:val="2"/>
                <w:sz w:val="15"/>
              </w:rPr>
              <w:t>for</w:t>
            </w:r>
            <w:r>
              <w:rPr>
                <w:spacing w:val="-5"/>
                <w:position w:val="2"/>
                <w:sz w:val="15"/>
              </w:rPr>
              <w:t> </w:t>
            </w:r>
            <w:r>
              <w:rPr>
                <w:position w:val="2"/>
                <w:sz w:val="15"/>
              </w:rPr>
              <w:t>the</w:t>
            </w:r>
            <w:r>
              <w:rPr>
                <w:spacing w:val="-4"/>
                <w:position w:val="2"/>
                <w:sz w:val="15"/>
              </w:rPr>
              <w:t> </w:t>
            </w:r>
            <w:r>
              <w:rPr>
                <w:position w:val="2"/>
                <w:sz w:val="15"/>
              </w:rPr>
              <w:t>product(s)/system(s)</w:t>
            </w:r>
            <w:r>
              <w:rPr>
                <w:spacing w:val="-5"/>
                <w:position w:val="2"/>
                <w:sz w:val="15"/>
              </w:rPr>
              <w:t> </w:t>
            </w:r>
            <w:r>
              <w:rPr>
                <w:spacing w:val="-2"/>
                <w:position w:val="2"/>
                <w:sz w:val="15"/>
              </w:rPr>
              <w:t>being</w:t>
            </w:r>
          </w:p>
          <w:p>
            <w:pPr>
              <w:pStyle w:val="TableParagraph"/>
              <w:spacing w:before="1"/>
              <w:ind w:right="501"/>
              <w:jc w:val="right"/>
              <w:rPr>
                <w:sz w:val="15"/>
              </w:rPr>
            </w:pPr>
            <w:r>
              <w:rPr>
                <w:sz w:val="15"/>
              </w:rPr>
              <w:t>measured,</w:t>
            </w:r>
            <w:r>
              <w:rPr>
                <w:spacing w:val="-6"/>
                <w:sz w:val="15"/>
              </w:rPr>
              <w:t> </w:t>
            </w:r>
            <w:r>
              <w:rPr>
                <w:sz w:val="15"/>
              </w:rPr>
              <w:t>including</w:t>
            </w:r>
            <w:r>
              <w:rPr>
                <w:spacing w:val="-5"/>
                <w:sz w:val="15"/>
              </w:rPr>
              <w:t> </w:t>
            </w:r>
            <w:r>
              <w:rPr>
                <w:sz w:val="15"/>
              </w:rPr>
              <w:t>operational</w:t>
            </w:r>
            <w:r>
              <w:rPr>
                <w:spacing w:val="-5"/>
                <w:sz w:val="15"/>
              </w:rPr>
              <w:t> </w:t>
            </w:r>
            <w:r>
              <w:rPr>
                <w:sz w:val="15"/>
              </w:rPr>
              <w:t>costs</w:t>
            </w:r>
            <w:r>
              <w:rPr>
                <w:spacing w:val="-6"/>
                <w:sz w:val="15"/>
              </w:rPr>
              <w:t> </w:t>
            </w:r>
            <w:r>
              <w:rPr>
                <w:sz w:val="15"/>
              </w:rPr>
              <w:t>compared</w:t>
            </w:r>
            <w:r>
              <w:rPr>
                <w:spacing w:val="-5"/>
                <w:sz w:val="15"/>
              </w:rPr>
              <w:t> </w:t>
            </w:r>
            <w:r>
              <w:rPr>
                <w:sz w:val="15"/>
              </w:rPr>
              <w:t>to</w:t>
            </w:r>
            <w:r>
              <w:rPr>
                <w:spacing w:val="-5"/>
                <w:sz w:val="15"/>
              </w:rPr>
              <w:t> </w:t>
            </w:r>
            <w:r>
              <w:rPr>
                <w:spacing w:val="-2"/>
                <w:sz w:val="15"/>
              </w:rPr>
              <w:t>revenue.</w:t>
            </w:r>
          </w:p>
          <w:p>
            <w:pPr>
              <w:pStyle w:val="TableParagraph"/>
              <w:spacing w:before="71"/>
              <w:rPr>
                <w:b/>
                <w:sz w:val="15"/>
              </w:rPr>
            </w:pPr>
          </w:p>
          <w:p>
            <w:pPr>
              <w:pStyle w:val="TableParagraph"/>
              <w:tabs>
                <w:tab w:pos="2068" w:val="left" w:leader="none"/>
              </w:tabs>
              <w:ind w:right="543"/>
              <w:jc w:val="center"/>
              <w:rPr>
                <w:sz w:val="15"/>
              </w:rPr>
            </w:pPr>
            <w:r>
              <w:rPr>
                <w:sz w:val="17"/>
              </w:rPr>
              <w:t>Employee</w:t>
            </w:r>
            <w:r>
              <w:rPr>
                <w:spacing w:val="-9"/>
                <w:sz w:val="17"/>
              </w:rPr>
              <w:t> </w:t>
            </w:r>
            <w:r>
              <w:rPr>
                <w:spacing w:val="-2"/>
                <w:sz w:val="17"/>
              </w:rPr>
              <w:t>Satisfaction</w:t>
            </w:r>
            <w:r>
              <w:rPr>
                <w:sz w:val="17"/>
              </w:rPr>
              <w:tab/>
            </w:r>
            <w:r>
              <w:rPr>
                <w:position w:val="2"/>
                <w:sz w:val="15"/>
              </w:rPr>
              <w:t>Some</w:t>
            </w:r>
            <w:r>
              <w:rPr>
                <w:spacing w:val="-4"/>
                <w:position w:val="2"/>
                <w:sz w:val="15"/>
              </w:rPr>
              <w:t> </w:t>
            </w:r>
            <w:r>
              <w:rPr>
                <w:position w:val="2"/>
                <w:sz w:val="15"/>
              </w:rPr>
              <w:t>form</w:t>
            </w:r>
            <w:r>
              <w:rPr>
                <w:spacing w:val="-3"/>
                <w:position w:val="2"/>
                <w:sz w:val="15"/>
              </w:rPr>
              <w:t> </w:t>
            </w:r>
            <w:r>
              <w:rPr>
                <w:position w:val="2"/>
                <w:sz w:val="15"/>
              </w:rPr>
              <w:t>of</w:t>
            </w:r>
            <w:r>
              <w:rPr>
                <w:spacing w:val="-3"/>
                <w:position w:val="2"/>
                <w:sz w:val="15"/>
              </w:rPr>
              <w:t> </w:t>
            </w:r>
            <w:r>
              <w:rPr>
                <w:position w:val="2"/>
                <w:sz w:val="15"/>
              </w:rPr>
              <w:t>sentiment</w:t>
            </w:r>
            <w:r>
              <w:rPr>
                <w:spacing w:val="-4"/>
                <w:position w:val="2"/>
                <w:sz w:val="15"/>
              </w:rPr>
              <w:t> </w:t>
            </w:r>
            <w:r>
              <w:rPr>
                <w:position w:val="2"/>
                <w:sz w:val="15"/>
              </w:rPr>
              <w:t>analysis</w:t>
            </w:r>
            <w:r>
              <w:rPr>
                <w:spacing w:val="-3"/>
                <w:position w:val="2"/>
                <w:sz w:val="15"/>
              </w:rPr>
              <w:t> </w:t>
            </w:r>
            <w:r>
              <w:rPr>
                <w:position w:val="2"/>
                <w:sz w:val="15"/>
              </w:rPr>
              <w:t>to</w:t>
            </w:r>
            <w:r>
              <w:rPr>
                <w:spacing w:val="-4"/>
                <w:position w:val="2"/>
                <w:sz w:val="15"/>
              </w:rPr>
              <w:t> </w:t>
            </w:r>
            <w:r>
              <w:rPr>
                <w:position w:val="2"/>
                <w:sz w:val="15"/>
              </w:rPr>
              <w:t>help</w:t>
            </w:r>
            <w:r>
              <w:rPr>
                <w:spacing w:val="-3"/>
                <w:position w:val="2"/>
                <w:sz w:val="15"/>
              </w:rPr>
              <w:t> </w:t>
            </w:r>
            <w:r>
              <w:rPr>
                <w:position w:val="2"/>
                <w:sz w:val="15"/>
              </w:rPr>
              <w:t>gauge</w:t>
            </w:r>
            <w:r>
              <w:rPr>
                <w:spacing w:val="-4"/>
                <w:position w:val="2"/>
                <w:sz w:val="15"/>
              </w:rPr>
              <w:t> </w:t>
            </w:r>
            <w:r>
              <w:rPr>
                <w:spacing w:val="-2"/>
                <w:position w:val="2"/>
                <w:sz w:val="15"/>
              </w:rPr>
              <w:t>employee</w:t>
            </w:r>
          </w:p>
          <w:p>
            <w:pPr>
              <w:pStyle w:val="TableParagraph"/>
              <w:spacing w:before="1"/>
              <w:ind w:left="2226"/>
              <w:rPr>
                <w:sz w:val="15"/>
              </w:rPr>
            </w:pPr>
            <w:r>
              <w:rPr>
                <w:sz w:val="15"/>
              </w:rPr>
              <w:t>engagement,</w:t>
            </w:r>
            <w:r>
              <w:rPr>
                <w:spacing w:val="-6"/>
                <w:sz w:val="15"/>
              </w:rPr>
              <w:t> </w:t>
            </w:r>
            <w:r>
              <w:rPr>
                <w:sz w:val="15"/>
              </w:rPr>
              <w:t>energy,</w:t>
            </w:r>
            <w:r>
              <w:rPr>
                <w:spacing w:val="-5"/>
                <w:sz w:val="15"/>
              </w:rPr>
              <w:t> </w:t>
            </w:r>
            <w:r>
              <w:rPr>
                <w:sz w:val="15"/>
              </w:rPr>
              <w:t>and</w:t>
            </w:r>
            <w:r>
              <w:rPr>
                <w:spacing w:val="-6"/>
                <w:sz w:val="15"/>
              </w:rPr>
              <w:t> </w:t>
            </w:r>
            <w:r>
              <w:rPr>
                <w:spacing w:val="-2"/>
                <w:sz w:val="15"/>
              </w:rPr>
              <w:t>enthusiasm.</w:t>
            </w:r>
          </w:p>
          <w:p>
            <w:pPr>
              <w:pStyle w:val="TableParagraph"/>
              <w:spacing w:before="72"/>
              <w:rPr>
                <w:b/>
                <w:sz w:val="15"/>
              </w:rPr>
            </w:pPr>
          </w:p>
          <w:p>
            <w:pPr>
              <w:pStyle w:val="TableParagraph"/>
              <w:tabs>
                <w:tab w:pos="2068" w:val="left" w:leader="none"/>
              </w:tabs>
              <w:ind w:right="576"/>
              <w:jc w:val="center"/>
              <w:rPr>
                <w:sz w:val="15"/>
              </w:rPr>
            </w:pPr>
            <w:r>
              <w:rPr>
                <w:sz w:val="17"/>
              </w:rPr>
              <w:t>Customer</w:t>
            </w:r>
            <w:r>
              <w:rPr>
                <w:spacing w:val="-10"/>
                <w:sz w:val="17"/>
              </w:rPr>
              <w:t> </w:t>
            </w:r>
            <w:r>
              <w:rPr>
                <w:spacing w:val="-2"/>
                <w:sz w:val="17"/>
              </w:rPr>
              <w:t>Satisfaction</w:t>
            </w:r>
            <w:r>
              <w:rPr>
                <w:sz w:val="17"/>
              </w:rPr>
              <w:tab/>
            </w:r>
            <w:r>
              <w:rPr>
                <w:position w:val="2"/>
                <w:sz w:val="15"/>
              </w:rPr>
              <w:t>Some</w:t>
            </w:r>
            <w:r>
              <w:rPr>
                <w:spacing w:val="-4"/>
                <w:position w:val="2"/>
                <w:sz w:val="15"/>
              </w:rPr>
              <w:t> </w:t>
            </w:r>
            <w:r>
              <w:rPr>
                <w:position w:val="2"/>
                <w:sz w:val="15"/>
              </w:rPr>
              <w:t>form</w:t>
            </w:r>
            <w:r>
              <w:rPr>
                <w:spacing w:val="-3"/>
                <w:position w:val="2"/>
                <w:sz w:val="15"/>
              </w:rPr>
              <w:t> </w:t>
            </w:r>
            <w:r>
              <w:rPr>
                <w:position w:val="2"/>
                <w:sz w:val="15"/>
              </w:rPr>
              <w:t>of</w:t>
            </w:r>
            <w:r>
              <w:rPr>
                <w:spacing w:val="-3"/>
                <w:position w:val="2"/>
                <w:sz w:val="15"/>
              </w:rPr>
              <w:t> </w:t>
            </w:r>
            <w:r>
              <w:rPr>
                <w:position w:val="2"/>
                <w:sz w:val="15"/>
              </w:rPr>
              <w:t>sentiment</w:t>
            </w:r>
            <w:r>
              <w:rPr>
                <w:spacing w:val="-4"/>
                <w:position w:val="2"/>
                <w:sz w:val="15"/>
              </w:rPr>
              <w:t> </w:t>
            </w:r>
            <w:r>
              <w:rPr>
                <w:position w:val="2"/>
                <w:sz w:val="15"/>
              </w:rPr>
              <w:t>analysis</w:t>
            </w:r>
            <w:r>
              <w:rPr>
                <w:spacing w:val="-3"/>
                <w:position w:val="2"/>
                <w:sz w:val="15"/>
              </w:rPr>
              <w:t> </w:t>
            </w:r>
            <w:r>
              <w:rPr>
                <w:position w:val="2"/>
                <w:sz w:val="15"/>
              </w:rPr>
              <w:t>to</w:t>
            </w:r>
            <w:r>
              <w:rPr>
                <w:spacing w:val="-4"/>
                <w:position w:val="2"/>
                <w:sz w:val="15"/>
              </w:rPr>
              <w:t> </w:t>
            </w:r>
            <w:r>
              <w:rPr>
                <w:position w:val="2"/>
                <w:sz w:val="15"/>
              </w:rPr>
              <w:t>help</w:t>
            </w:r>
            <w:r>
              <w:rPr>
                <w:spacing w:val="-3"/>
                <w:position w:val="2"/>
                <w:sz w:val="15"/>
              </w:rPr>
              <w:t> </w:t>
            </w:r>
            <w:r>
              <w:rPr>
                <w:position w:val="2"/>
                <w:sz w:val="15"/>
              </w:rPr>
              <w:t>gauge</w:t>
            </w:r>
            <w:r>
              <w:rPr>
                <w:spacing w:val="-4"/>
                <w:position w:val="2"/>
                <w:sz w:val="15"/>
              </w:rPr>
              <w:t> </w:t>
            </w:r>
            <w:r>
              <w:rPr>
                <w:spacing w:val="-2"/>
                <w:position w:val="2"/>
                <w:sz w:val="15"/>
              </w:rPr>
              <w:t>customer</w:t>
            </w:r>
          </w:p>
          <w:p>
            <w:pPr>
              <w:pStyle w:val="TableParagraph"/>
              <w:spacing w:before="1"/>
              <w:ind w:left="2226"/>
              <w:rPr>
                <w:sz w:val="15"/>
              </w:rPr>
            </w:pPr>
            <w:r>
              <w:rPr>
                <w:sz w:val="15"/>
              </w:rPr>
              <w:t>engagement</w:t>
            </w:r>
            <w:r>
              <w:rPr>
                <w:spacing w:val="-5"/>
                <w:sz w:val="15"/>
              </w:rPr>
              <w:t> </w:t>
            </w:r>
            <w:r>
              <w:rPr>
                <w:sz w:val="15"/>
              </w:rPr>
              <w:t>and</w:t>
            </w:r>
            <w:r>
              <w:rPr>
                <w:spacing w:val="-4"/>
                <w:sz w:val="15"/>
              </w:rPr>
              <w:t> </w:t>
            </w:r>
            <w:r>
              <w:rPr>
                <w:sz w:val="15"/>
              </w:rPr>
              <w:t>happiness</w:t>
            </w:r>
            <w:r>
              <w:rPr>
                <w:spacing w:val="-5"/>
                <w:sz w:val="15"/>
              </w:rPr>
              <w:t> </w:t>
            </w:r>
            <w:r>
              <w:rPr>
                <w:sz w:val="15"/>
              </w:rPr>
              <w:t>with</w:t>
            </w:r>
            <w:r>
              <w:rPr>
                <w:spacing w:val="-4"/>
                <w:sz w:val="15"/>
              </w:rPr>
              <w:t> </w:t>
            </w:r>
            <w:r>
              <w:rPr>
                <w:sz w:val="15"/>
              </w:rPr>
              <w:t>the</w:t>
            </w:r>
            <w:r>
              <w:rPr>
                <w:spacing w:val="-5"/>
                <w:sz w:val="15"/>
              </w:rPr>
              <w:t> </w:t>
            </w:r>
            <w:r>
              <w:rPr>
                <w:spacing w:val="-2"/>
                <w:sz w:val="15"/>
              </w:rPr>
              <w:t>product.</w:t>
            </w:r>
          </w:p>
        </w:tc>
      </w:tr>
      <w:tr>
        <w:trPr>
          <w:trHeight w:val="1027" w:hRule="atLeast"/>
        </w:trPr>
        <w:tc>
          <w:tcPr>
            <w:tcW w:w="2066" w:type="dxa"/>
            <w:tcBorders>
              <w:right w:val="single" w:sz="6" w:space="0" w:color="FFFFFF"/>
            </w:tcBorders>
            <w:shd w:val="clear" w:color="auto" w:fill="D3DEED"/>
          </w:tcPr>
          <w:p>
            <w:pPr>
              <w:pStyle w:val="TableParagraph"/>
              <w:spacing w:line="194" w:lineRule="exact"/>
              <w:ind w:left="157"/>
              <w:rPr>
                <w:sz w:val="17"/>
              </w:rPr>
            </w:pPr>
            <w:r>
              <w:rPr>
                <w:sz w:val="17"/>
              </w:rPr>
              <w:t>Customer</w:t>
            </w:r>
            <w:r>
              <w:rPr>
                <w:spacing w:val="-9"/>
                <w:sz w:val="17"/>
              </w:rPr>
              <w:t> </w:t>
            </w:r>
            <w:r>
              <w:rPr>
                <w:sz w:val="17"/>
              </w:rPr>
              <w:t>Usage</w:t>
            </w:r>
            <w:r>
              <w:rPr>
                <w:spacing w:val="-7"/>
                <w:sz w:val="17"/>
              </w:rPr>
              <w:t> </w:t>
            </w:r>
            <w:r>
              <w:rPr>
                <w:spacing w:val="-4"/>
                <w:sz w:val="17"/>
              </w:rPr>
              <w:t>Index</w:t>
            </w:r>
          </w:p>
        </w:tc>
        <w:tc>
          <w:tcPr>
            <w:tcW w:w="4682" w:type="dxa"/>
            <w:tcBorders>
              <w:left w:val="single" w:sz="6" w:space="0" w:color="FFFFFF"/>
            </w:tcBorders>
            <w:shd w:val="clear" w:color="auto" w:fill="D3DEED"/>
          </w:tcPr>
          <w:p>
            <w:pPr>
              <w:pStyle w:val="TableParagraph"/>
              <w:spacing w:line="276" w:lineRule="auto"/>
              <w:ind w:left="152" w:right="81"/>
              <w:rPr>
                <w:sz w:val="15"/>
              </w:rPr>
            </w:pPr>
            <w:r>
              <w:rPr>
                <w:sz w:val="15"/>
              </w:rPr>
              <w:t>Measurement of usage, by feature, to help infer the degree to which</w:t>
            </w:r>
            <w:r>
              <w:rPr>
                <w:spacing w:val="-4"/>
                <w:sz w:val="15"/>
              </w:rPr>
              <w:t> </w:t>
            </w:r>
            <w:r>
              <w:rPr>
                <w:sz w:val="15"/>
              </w:rPr>
              <w:t>customers</w:t>
            </w:r>
            <w:r>
              <w:rPr>
                <w:spacing w:val="-4"/>
                <w:sz w:val="15"/>
              </w:rPr>
              <w:t> </w:t>
            </w:r>
            <w:r>
              <w:rPr>
                <w:sz w:val="15"/>
              </w:rPr>
              <w:t>find</w:t>
            </w:r>
            <w:r>
              <w:rPr>
                <w:spacing w:val="-5"/>
                <w:sz w:val="15"/>
              </w:rPr>
              <w:t> </w:t>
            </w:r>
            <w:r>
              <w:rPr>
                <w:sz w:val="15"/>
              </w:rPr>
              <w:t>the</w:t>
            </w:r>
            <w:r>
              <w:rPr>
                <w:spacing w:val="-4"/>
                <w:sz w:val="15"/>
              </w:rPr>
              <w:t> </w:t>
            </w:r>
            <w:r>
              <w:rPr>
                <w:sz w:val="15"/>
              </w:rPr>
              <w:t>product</w:t>
            </w:r>
            <w:r>
              <w:rPr>
                <w:spacing w:val="-5"/>
                <w:sz w:val="15"/>
              </w:rPr>
              <w:t> </w:t>
            </w:r>
            <w:r>
              <w:rPr>
                <w:sz w:val="15"/>
              </w:rPr>
              <w:t>useful</w:t>
            </w:r>
            <w:r>
              <w:rPr>
                <w:spacing w:val="-4"/>
                <w:sz w:val="15"/>
              </w:rPr>
              <w:t> </w:t>
            </w:r>
            <w:r>
              <w:rPr>
                <w:sz w:val="15"/>
              </w:rPr>
              <w:t>and</w:t>
            </w:r>
            <w:r>
              <w:rPr>
                <w:spacing w:val="-4"/>
                <w:sz w:val="15"/>
              </w:rPr>
              <w:t> </w:t>
            </w:r>
            <w:r>
              <w:rPr>
                <w:sz w:val="15"/>
              </w:rPr>
              <w:t>whether</w:t>
            </w:r>
            <w:r>
              <w:rPr>
                <w:spacing w:val="-5"/>
                <w:sz w:val="15"/>
              </w:rPr>
              <w:t> </w:t>
            </w:r>
            <w:r>
              <w:rPr>
                <w:sz w:val="15"/>
              </w:rPr>
              <w:t>actual</w:t>
            </w:r>
            <w:r>
              <w:rPr>
                <w:spacing w:val="-4"/>
                <w:sz w:val="15"/>
              </w:rPr>
              <w:t> </w:t>
            </w:r>
            <w:r>
              <w:rPr>
                <w:sz w:val="15"/>
              </w:rPr>
              <w:t>usage meets expectations on how long users should be taking with a </w:t>
            </w:r>
            <w:r>
              <w:rPr>
                <w:spacing w:val="-2"/>
                <w:sz w:val="15"/>
              </w:rPr>
              <w:t>feature.</w:t>
            </w:r>
          </w:p>
        </w:tc>
      </w:tr>
    </w:tbl>
    <w:p>
      <w:pPr>
        <w:pStyle w:val="BodyText"/>
        <w:spacing w:before="203"/>
        <w:rPr>
          <w:b/>
        </w:rPr>
      </w:pPr>
    </w:p>
    <w:p>
      <w:pPr>
        <w:spacing w:before="1"/>
        <w:ind w:left="100" w:right="0" w:firstLine="0"/>
        <w:jc w:val="left"/>
        <w:rPr>
          <w:b/>
          <w:sz w:val="22"/>
        </w:rPr>
      </w:pPr>
      <w:r>
        <w:rPr>
          <w:b/>
          <w:sz w:val="22"/>
        </w:rPr>
        <w:t>Unrealized</w:t>
      </w:r>
      <w:r>
        <w:rPr>
          <w:b/>
          <w:spacing w:val="-8"/>
          <w:sz w:val="22"/>
        </w:rPr>
        <w:t> </w:t>
      </w:r>
      <w:r>
        <w:rPr>
          <w:b/>
          <w:sz w:val="22"/>
        </w:rPr>
        <w:t>Value</w:t>
      </w:r>
      <w:r>
        <w:rPr>
          <w:b/>
          <w:spacing w:val="-7"/>
          <w:sz w:val="22"/>
        </w:rPr>
        <w:t> </w:t>
      </w:r>
      <w:r>
        <w:rPr>
          <w:b/>
          <w:spacing w:val="-4"/>
          <w:sz w:val="22"/>
        </w:rPr>
        <w:t>(UV)</w:t>
      </w:r>
    </w:p>
    <w:p>
      <w:pPr>
        <w:pStyle w:val="BodyText"/>
        <w:spacing w:before="40"/>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4668"/>
      </w:tblGrid>
      <w:tr>
        <w:trPr>
          <w:trHeight w:val="472" w:hRule="atLeast"/>
        </w:trPr>
        <w:tc>
          <w:tcPr>
            <w:tcW w:w="2081" w:type="dxa"/>
            <w:tcBorders>
              <w:right w:val="single" w:sz="6" w:space="0" w:color="FFFFFF"/>
            </w:tcBorders>
            <w:shd w:val="clear" w:color="auto" w:fill="5F9EBE"/>
          </w:tcPr>
          <w:p>
            <w:pPr>
              <w:pStyle w:val="TableParagraph"/>
              <w:spacing w:before="61"/>
              <w:ind w:left="157"/>
              <w:rPr>
                <w:sz w:val="15"/>
              </w:rPr>
            </w:pPr>
            <w:r>
              <w:rPr>
                <w:color w:val="FFFFFF"/>
                <w:spacing w:val="-5"/>
                <w:sz w:val="15"/>
              </w:rPr>
              <w:t>KVM</w:t>
            </w:r>
          </w:p>
        </w:tc>
        <w:tc>
          <w:tcPr>
            <w:tcW w:w="4668" w:type="dxa"/>
            <w:tcBorders>
              <w:left w:val="single" w:sz="6" w:space="0" w:color="FFFFFF"/>
            </w:tcBorders>
            <w:shd w:val="clear" w:color="auto" w:fill="5F9EBE"/>
          </w:tcPr>
          <w:p>
            <w:pPr>
              <w:pStyle w:val="TableParagraph"/>
              <w:spacing w:before="61"/>
              <w:ind w:left="157"/>
              <w:rPr>
                <w:sz w:val="15"/>
              </w:rPr>
            </w:pPr>
            <w:r>
              <w:rPr>
                <w:color w:val="FFFFFF"/>
                <w:spacing w:val="-2"/>
                <w:sz w:val="15"/>
              </w:rPr>
              <w:t>Measuring:</w:t>
            </w:r>
          </w:p>
        </w:tc>
      </w:tr>
      <w:tr>
        <w:trPr>
          <w:trHeight w:val="1557" w:hRule="atLeast"/>
        </w:trPr>
        <w:tc>
          <w:tcPr>
            <w:tcW w:w="6749" w:type="dxa"/>
            <w:gridSpan w:val="2"/>
            <w:shd w:val="clear" w:color="auto" w:fill="D3DEED"/>
          </w:tcPr>
          <w:p>
            <w:pPr>
              <w:pStyle w:val="TableParagraph"/>
              <w:tabs>
                <w:tab w:pos="2245" w:val="left" w:leader="none"/>
              </w:tabs>
              <w:spacing w:before="81"/>
              <w:ind w:left="157"/>
              <w:rPr>
                <w:sz w:val="15"/>
              </w:rPr>
            </w:pPr>
            <w:r>
              <w:rPr>
                <w:sz w:val="17"/>
              </w:rPr>
              <w:t>Potential</w:t>
            </w:r>
            <w:r>
              <w:rPr>
                <w:spacing w:val="-8"/>
                <w:sz w:val="17"/>
              </w:rPr>
              <w:t> </w:t>
            </w:r>
            <w:r>
              <w:rPr>
                <w:sz w:val="17"/>
              </w:rPr>
              <w:t>Market</w:t>
            </w:r>
            <w:r>
              <w:rPr>
                <w:spacing w:val="-7"/>
                <w:sz w:val="17"/>
              </w:rPr>
              <w:t> </w:t>
            </w:r>
            <w:r>
              <w:rPr>
                <w:spacing w:val="-2"/>
                <w:sz w:val="17"/>
              </w:rPr>
              <w:t>Share</w:t>
            </w:r>
            <w:r>
              <w:rPr>
                <w:sz w:val="17"/>
              </w:rPr>
              <w:tab/>
            </w:r>
            <w:r>
              <w:rPr>
                <w:position w:val="2"/>
                <w:sz w:val="15"/>
              </w:rPr>
              <w:t>the</w:t>
            </w:r>
            <w:r>
              <w:rPr>
                <w:spacing w:val="-4"/>
                <w:position w:val="2"/>
                <w:sz w:val="15"/>
              </w:rPr>
              <w:t> </w:t>
            </w:r>
            <w:r>
              <w:rPr>
                <w:position w:val="2"/>
                <w:sz w:val="15"/>
              </w:rPr>
              <w:t>potential</w:t>
            </w:r>
            <w:r>
              <w:rPr>
                <w:spacing w:val="-3"/>
                <w:position w:val="2"/>
                <w:sz w:val="15"/>
              </w:rPr>
              <w:t> </w:t>
            </w:r>
            <w:r>
              <w:rPr>
                <w:position w:val="2"/>
                <w:sz w:val="15"/>
              </w:rPr>
              <w:t>market</w:t>
            </w:r>
            <w:r>
              <w:rPr>
                <w:spacing w:val="-3"/>
                <w:position w:val="2"/>
                <w:sz w:val="15"/>
              </w:rPr>
              <w:t> </w:t>
            </w:r>
            <w:r>
              <w:rPr>
                <w:position w:val="2"/>
                <w:sz w:val="15"/>
              </w:rPr>
              <w:t>share</w:t>
            </w:r>
            <w:r>
              <w:rPr>
                <w:spacing w:val="-3"/>
                <w:position w:val="2"/>
                <w:sz w:val="15"/>
              </w:rPr>
              <w:t> </w:t>
            </w:r>
            <w:r>
              <w:rPr>
                <w:position w:val="2"/>
                <w:sz w:val="15"/>
              </w:rPr>
              <w:t>that</w:t>
            </w:r>
            <w:r>
              <w:rPr>
                <w:spacing w:val="-3"/>
                <w:position w:val="2"/>
                <w:sz w:val="15"/>
              </w:rPr>
              <w:t> </w:t>
            </w:r>
            <w:r>
              <w:rPr>
                <w:position w:val="2"/>
                <w:sz w:val="15"/>
              </w:rPr>
              <w:t>the</w:t>
            </w:r>
            <w:r>
              <w:rPr>
                <w:spacing w:val="-3"/>
                <w:position w:val="2"/>
                <w:sz w:val="15"/>
              </w:rPr>
              <w:t> </w:t>
            </w:r>
            <w:r>
              <w:rPr>
                <w:position w:val="2"/>
                <w:sz w:val="15"/>
              </w:rPr>
              <w:t>product</w:t>
            </w:r>
            <w:r>
              <w:rPr>
                <w:spacing w:val="-3"/>
                <w:position w:val="2"/>
                <w:sz w:val="15"/>
              </w:rPr>
              <w:t> </w:t>
            </w:r>
            <w:r>
              <w:rPr>
                <w:position w:val="2"/>
                <w:sz w:val="15"/>
              </w:rPr>
              <w:t>might</w:t>
            </w:r>
            <w:r>
              <w:rPr>
                <w:spacing w:val="-3"/>
                <w:position w:val="2"/>
                <w:sz w:val="15"/>
              </w:rPr>
              <w:t> </w:t>
            </w:r>
            <w:r>
              <w:rPr>
                <w:position w:val="2"/>
                <w:sz w:val="15"/>
              </w:rPr>
              <w:t>achieve</w:t>
            </w:r>
            <w:r>
              <w:rPr>
                <w:spacing w:val="-3"/>
                <w:position w:val="2"/>
                <w:sz w:val="15"/>
              </w:rPr>
              <w:t> </w:t>
            </w:r>
            <w:r>
              <w:rPr>
                <w:position w:val="2"/>
                <w:sz w:val="15"/>
              </w:rPr>
              <w:t>if</w:t>
            </w:r>
            <w:r>
              <w:rPr>
                <w:spacing w:val="-3"/>
                <w:position w:val="2"/>
                <w:sz w:val="15"/>
              </w:rPr>
              <w:t> </w:t>
            </w:r>
            <w:r>
              <w:rPr>
                <w:position w:val="2"/>
                <w:sz w:val="15"/>
              </w:rPr>
              <w:t>it</w:t>
            </w:r>
            <w:r>
              <w:rPr>
                <w:spacing w:val="-4"/>
                <w:position w:val="2"/>
                <w:sz w:val="15"/>
              </w:rPr>
              <w:t> </w:t>
            </w:r>
            <w:r>
              <w:rPr>
                <w:spacing w:val="-2"/>
                <w:position w:val="2"/>
                <w:sz w:val="15"/>
              </w:rPr>
              <w:t>better</w:t>
            </w:r>
          </w:p>
          <w:p>
            <w:pPr>
              <w:pStyle w:val="TableParagraph"/>
              <w:spacing w:before="1"/>
              <w:ind w:left="2245"/>
              <w:rPr>
                <w:sz w:val="15"/>
              </w:rPr>
            </w:pPr>
            <w:r>
              <w:rPr/>
              <mc:AlternateContent>
                <mc:Choice Requires="wps">
                  <w:drawing>
                    <wp:anchor distT="0" distB="0" distL="0" distR="0" allowOverlap="1" layoutInCell="1" locked="0" behindDoc="0" simplePos="0" relativeHeight="15731712">
                      <wp:simplePos x="0" y="0"/>
                      <wp:positionH relativeFrom="column">
                        <wp:posOffset>1316736</wp:posOffset>
                      </wp:positionH>
                      <wp:positionV relativeFrom="paragraph">
                        <wp:posOffset>-123381</wp:posOffset>
                      </wp:positionV>
                      <wp:extent cx="9525" cy="887094"/>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9525" cy="887094"/>
                                <a:chExt cx="9525" cy="887094"/>
                              </a:xfrm>
                            </wpg:grpSpPr>
                            <wps:wsp>
                              <wps:cNvPr id="21" name="Graphic 21"/>
                              <wps:cNvSpPr/>
                              <wps:spPr>
                                <a:xfrm>
                                  <a:off x="0" y="0"/>
                                  <a:ext cx="9525" cy="887094"/>
                                </a:xfrm>
                                <a:custGeom>
                                  <a:avLst/>
                                  <a:gdLst/>
                                  <a:ahLst/>
                                  <a:cxnLst/>
                                  <a:rect l="l" t="t" r="r" b="b"/>
                                  <a:pathLst>
                                    <a:path w="9525" h="887094">
                                      <a:moveTo>
                                        <a:pt x="9144" y="0"/>
                                      </a:moveTo>
                                      <a:lnTo>
                                        <a:pt x="0" y="0"/>
                                      </a:lnTo>
                                      <a:lnTo>
                                        <a:pt x="0" y="466344"/>
                                      </a:lnTo>
                                      <a:lnTo>
                                        <a:pt x="0" y="515112"/>
                                      </a:lnTo>
                                      <a:lnTo>
                                        <a:pt x="0" y="886968"/>
                                      </a:lnTo>
                                      <a:lnTo>
                                        <a:pt x="9144" y="886968"/>
                                      </a:lnTo>
                                      <a:lnTo>
                                        <a:pt x="9144" y="515112"/>
                                      </a:lnTo>
                                      <a:lnTo>
                                        <a:pt x="9144" y="466344"/>
                                      </a:lnTo>
                                      <a:lnTo>
                                        <a:pt x="91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03.68pt;margin-top:-9.715085pt;width:.75pt;height:69.850pt;mso-position-horizontal-relative:column;mso-position-vertical-relative:paragraph;z-index:15731712" id="docshapegroup18" coordorigin="2074,-194" coordsize="15,1397">
                      <v:shape style="position:absolute;left:2073;top:-195;width:15;height:1397" id="docshape19" coordorigin="2074,-194" coordsize="15,1397" path="m2088,-194l2074,-194,2074,540,2074,617,2074,1202,2088,1202,2088,617,2088,540,2088,-194xe" filled="true" fillcolor="#ffffff" stroked="false">
                        <v:path arrowok="t"/>
                        <v:fill type="solid"/>
                      </v:shape>
                      <w10:wrap type="none"/>
                    </v:group>
                  </w:pict>
                </mc:Fallback>
              </mc:AlternateContent>
            </w:r>
            <w:r>
              <w:rPr>
                <w:sz w:val="15"/>
              </w:rPr>
              <w:t>met</w:t>
            </w:r>
            <w:r>
              <w:rPr>
                <w:spacing w:val="-4"/>
                <w:sz w:val="15"/>
              </w:rPr>
              <w:t> </w:t>
            </w:r>
            <w:r>
              <w:rPr>
                <w:sz w:val="15"/>
              </w:rPr>
              <w:t>customer</w:t>
            </w:r>
            <w:r>
              <w:rPr>
                <w:spacing w:val="-4"/>
                <w:sz w:val="15"/>
              </w:rPr>
              <w:t> </w:t>
            </w:r>
            <w:r>
              <w:rPr>
                <w:spacing w:val="-2"/>
                <w:sz w:val="15"/>
              </w:rPr>
              <w:t>needs.</w:t>
            </w:r>
          </w:p>
          <w:p>
            <w:pPr>
              <w:pStyle w:val="TableParagraph"/>
              <w:rPr>
                <w:b/>
                <w:sz w:val="15"/>
              </w:rPr>
            </w:pPr>
          </w:p>
          <w:p>
            <w:pPr>
              <w:pStyle w:val="TableParagraph"/>
              <w:spacing w:before="96"/>
              <w:rPr>
                <w:b/>
                <w:sz w:val="15"/>
              </w:rPr>
            </w:pPr>
          </w:p>
          <w:p>
            <w:pPr>
              <w:pStyle w:val="TableParagraph"/>
              <w:tabs>
                <w:tab w:pos="2245" w:val="left" w:leader="none"/>
              </w:tabs>
              <w:ind w:left="157"/>
              <w:rPr>
                <w:sz w:val="15"/>
              </w:rPr>
            </w:pPr>
            <w:r>
              <w:rPr>
                <w:sz w:val="17"/>
              </w:rPr>
              <w:t>Customer</w:t>
            </w:r>
            <w:r>
              <w:rPr>
                <w:spacing w:val="-6"/>
                <w:sz w:val="17"/>
              </w:rPr>
              <w:t> </w:t>
            </w:r>
            <w:r>
              <w:rPr>
                <w:sz w:val="17"/>
              </w:rPr>
              <w:t>or</w:t>
            </w:r>
            <w:r>
              <w:rPr>
                <w:spacing w:val="-6"/>
                <w:sz w:val="17"/>
              </w:rPr>
              <w:t> </w:t>
            </w:r>
            <w:r>
              <w:rPr>
                <w:spacing w:val="-4"/>
                <w:sz w:val="17"/>
              </w:rPr>
              <w:t>User</w:t>
            </w:r>
            <w:r>
              <w:rPr>
                <w:sz w:val="17"/>
              </w:rPr>
              <w:tab/>
            </w:r>
            <w:r>
              <w:rPr>
                <w:position w:val="2"/>
                <w:sz w:val="15"/>
              </w:rPr>
              <w:t>The</w:t>
            </w:r>
            <w:r>
              <w:rPr>
                <w:spacing w:val="-4"/>
                <w:position w:val="2"/>
                <w:sz w:val="15"/>
              </w:rPr>
              <w:t> </w:t>
            </w:r>
            <w:r>
              <w:rPr>
                <w:position w:val="2"/>
                <w:sz w:val="15"/>
              </w:rPr>
              <w:t>difference</w:t>
            </w:r>
            <w:r>
              <w:rPr>
                <w:spacing w:val="-4"/>
                <w:position w:val="2"/>
                <w:sz w:val="15"/>
              </w:rPr>
              <w:t> </w:t>
            </w:r>
            <w:r>
              <w:rPr>
                <w:position w:val="2"/>
                <w:sz w:val="15"/>
              </w:rPr>
              <w:t>between</w:t>
            </w:r>
            <w:r>
              <w:rPr>
                <w:spacing w:val="-4"/>
                <w:position w:val="2"/>
                <w:sz w:val="15"/>
              </w:rPr>
              <w:t> </w:t>
            </w:r>
            <w:r>
              <w:rPr>
                <w:position w:val="2"/>
                <w:sz w:val="15"/>
              </w:rPr>
              <w:t>a</w:t>
            </w:r>
            <w:r>
              <w:rPr>
                <w:spacing w:val="-4"/>
                <w:position w:val="2"/>
                <w:sz w:val="15"/>
              </w:rPr>
              <w:t> </w:t>
            </w:r>
            <w:r>
              <w:rPr>
                <w:position w:val="2"/>
                <w:sz w:val="15"/>
              </w:rPr>
              <w:t>customer</w:t>
            </w:r>
            <w:r>
              <w:rPr>
                <w:spacing w:val="-4"/>
                <w:position w:val="2"/>
                <w:sz w:val="15"/>
              </w:rPr>
              <w:t> </w:t>
            </w:r>
            <w:r>
              <w:rPr>
                <w:position w:val="2"/>
                <w:sz w:val="15"/>
              </w:rPr>
              <w:t>or</w:t>
            </w:r>
            <w:r>
              <w:rPr>
                <w:spacing w:val="-4"/>
                <w:position w:val="2"/>
                <w:sz w:val="15"/>
              </w:rPr>
              <w:t> </w:t>
            </w:r>
            <w:r>
              <w:rPr>
                <w:position w:val="2"/>
                <w:sz w:val="15"/>
              </w:rPr>
              <w:t>user’s</w:t>
            </w:r>
            <w:r>
              <w:rPr>
                <w:spacing w:val="-4"/>
                <w:position w:val="2"/>
                <w:sz w:val="15"/>
              </w:rPr>
              <w:t> </w:t>
            </w:r>
            <w:r>
              <w:rPr>
                <w:position w:val="2"/>
                <w:sz w:val="15"/>
              </w:rPr>
              <w:t>desired</w:t>
            </w:r>
            <w:r>
              <w:rPr>
                <w:spacing w:val="-4"/>
                <w:position w:val="2"/>
                <w:sz w:val="15"/>
              </w:rPr>
              <w:t> </w:t>
            </w:r>
            <w:r>
              <w:rPr>
                <w:spacing w:val="-2"/>
                <w:position w:val="2"/>
                <w:sz w:val="15"/>
              </w:rPr>
              <w:t>experience</w:t>
            </w:r>
          </w:p>
          <w:p>
            <w:pPr>
              <w:pStyle w:val="TableParagraph"/>
              <w:tabs>
                <w:tab w:pos="2245" w:val="left" w:leader="none"/>
              </w:tabs>
              <w:spacing w:before="1"/>
              <w:ind w:left="157"/>
              <w:rPr>
                <w:sz w:val="15"/>
              </w:rPr>
            </w:pPr>
            <w:r>
              <w:rPr>
                <w:position w:val="-4"/>
                <w:sz w:val="17"/>
              </w:rPr>
              <w:t>Satisfaction</w:t>
            </w:r>
            <w:r>
              <w:rPr>
                <w:spacing w:val="-11"/>
                <w:position w:val="-4"/>
                <w:sz w:val="17"/>
              </w:rPr>
              <w:t> </w:t>
            </w:r>
            <w:r>
              <w:rPr>
                <w:spacing w:val="-5"/>
                <w:position w:val="-4"/>
                <w:sz w:val="17"/>
              </w:rPr>
              <w:t>Gap</w:t>
            </w:r>
            <w:r>
              <w:rPr>
                <w:position w:val="-4"/>
                <w:sz w:val="17"/>
              </w:rPr>
              <w:tab/>
            </w:r>
            <w:r>
              <w:rPr>
                <w:sz w:val="15"/>
              </w:rPr>
              <w:t>and</w:t>
            </w:r>
            <w:r>
              <w:rPr>
                <w:spacing w:val="-4"/>
                <w:sz w:val="15"/>
              </w:rPr>
              <w:t> </w:t>
            </w:r>
            <w:r>
              <w:rPr>
                <w:sz w:val="15"/>
              </w:rPr>
              <w:t>their</w:t>
            </w:r>
            <w:r>
              <w:rPr>
                <w:spacing w:val="-3"/>
                <w:sz w:val="15"/>
              </w:rPr>
              <w:t> </w:t>
            </w:r>
            <w:r>
              <w:rPr>
                <w:sz w:val="15"/>
              </w:rPr>
              <w:t>current</w:t>
            </w:r>
            <w:r>
              <w:rPr>
                <w:spacing w:val="-4"/>
                <w:sz w:val="15"/>
              </w:rPr>
              <w:t> </w:t>
            </w:r>
            <w:r>
              <w:rPr>
                <w:spacing w:val="-2"/>
                <w:sz w:val="15"/>
              </w:rPr>
              <w:t>experience.</w:t>
            </w:r>
          </w:p>
        </w:tc>
      </w:tr>
      <w:tr>
        <w:trPr>
          <w:trHeight w:val="777" w:hRule="atLeast"/>
        </w:trPr>
        <w:tc>
          <w:tcPr>
            <w:tcW w:w="2081" w:type="dxa"/>
            <w:tcBorders>
              <w:right w:val="single" w:sz="6" w:space="0" w:color="FFFFFF"/>
            </w:tcBorders>
            <w:shd w:val="clear" w:color="auto" w:fill="D3DEED"/>
          </w:tcPr>
          <w:p>
            <w:pPr>
              <w:pStyle w:val="TableParagraph"/>
              <w:spacing w:line="276" w:lineRule="auto"/>
              <w:ind w:left="157" w:right="538"/>
              <w:rPr>
                <w:sz w:val="17"/>
              </w:rPr>
            </w:pPr>
            <w:r>
              <w:rPr>
                <w:sz w:val="17"/>
              </w:rPr>
              <w:t>Desired</w:t>
            </w:r>
            <w:r>
              <w:rPr>
                <w:spacing w:val="-12"/>
                <w:sz w:val="17"/>
              </w:rPr>
              <w:t> </w:t>
            </w:r>
            <w:r>
              <w:rPr>
                <w:sz w:val="17"/>
              </w:rPr>
              <w:t>Customer Experience or </w:t>
            </w:r>
            <w:r>
              <w:rPr>
                <w:spacing w:val="-2"/>
                <w:sz w:val="17"/>
              </w:rPr>
              <w:t>satisfaction</w:t>
            </w:r>
          </w:p>
        </w:tc>
        <w:tc>
          <w:tcPr>
            <w:tcW w:w="4668" w:type="dxa"/>
            <w:tcBorders>
              <w:left w:val="single" w:sz="6" w:space="0" w:color="FFFFFF"/>
            </w:tcBorders>
            <w:shd w:val="clear" w:color="auto" w:fill="D3DEED"/>
          </w:tcPr>
          <w:p>
            <w:pPr>
              <w:pStyle w:val="TableParagraph"/>
              <w:spacing w:line="280" w:lineRule="auto"/>
              <w:ind w:left="157" w:right="32"/>
              <w:rPr>
                <w:sz w:val="15"/>
              </w:rPr>
            </w:pPr>
            <w:r>
              <w:rPr>
                <w:sz w:val="15"/>
              </w:rPr>
              <w:t>A</w:t>
            </w:r>
            <w:r>
              <w:rPr>
                <w:spacing w:val="-5"/>
                <w:sz w:val="15"/>
              </w:rPr>
              <w:t> </w:t>
            </w:r>
            <w:r>
              <w:rPr>
                <w:sz w:val="15"/>
              </w:rPr>
              <w:t>measure</w:t>
            </w:r>
            <w:r>
              <w:rPr>
                <w:spacing w:val="-5"/>
                <w:sz w:val="15"/>
              </w:rPr>
              <w:t> </w:t>
            </w:r>
            <w:r>
              <w:rPr>
                <w:sz w:val="15"/>
              </w:rPr>
              <w:t>that</w:t>
            </w:r>
            <w:r>
              <w:rPr>
                <w:spacing w:val="-5"/>
                <w:sz w:val="15"/>
              </w:rPr>
              <w:t> </w:t>
            </w:r>
            <w:r>
              <w:rPr>
                <w:sz w:val="15"/>
              </w:rPr>
              <w:t>indicates</w:t>
            </w:r>
            <w:r>
              <w:rPr>
                <w:spacing w:val="-5"/>
                <w:sz w:val="15"/>
              </w:rPr>
              <w:t> </w:t>
            </w:r>
            <w:r>
              <w:rPr>
                <w:sz w:val="15"/>
              </w:rPr>
              <w:t>the</w:t>
            </w:r>
            <w:r>
              <w:rPr>
                <w:spacing w:val="-5"/>
                <w:sz w:val="15"/>
              </w:rPr>
              <w:t> </w:t>
            </w:r>
            <w:r>
              <w:rPr>
                <w:sz w:val="15"/>
              </w:rPr>
              <w:t>experience</w:t>
            </w:r>
            <w:r>
              <w:rPr>
                <w:spacing w:val="-5"/>
                <w:sz w:val="15"/>
              </w:rPr>
              <w:t> </w:t>
            </w:r>
            <w:r>
              <w:rPr>
                <w:sz w:val="15"/>
              </w:rPr>
              <w:t>that</w:t>
            </w:r>
            <w:r>
              <w:rPr>
                <w:spacing w:val="-5"/>
                <w:sz w:val="15"/>
              </w:rPr>
              <w:t> </w:t>
            </w:r>
            <w:r>
              <w:rPr>
                <w:sz w:val="15"/>
              </w:rPr>
              <w:t>the</w:t>
            </w:r>
            <w:r>
              <w:rPr>
                <w:spacing w:val="-5"/>
                <w:sz w:val="15"/>
              </w:rPr>
              <w:t> </w:t>
            </w:r>
            <w:r>
              <w:rPr>
                <w:sz w:val="15"/>
              </w:rPr>
              <w:t>customer</w:t>
            </w:r>
            <w:r>
              <w:rPr>
                <w:spacing w:val="-5"/>
                <w:sz w:val="15"/>
              </w:rPr>
              <w:t> </w:t>
            </w:r>
            <w:r>
              <w:rPr>
                <w:sz w:val="15"/>
              </w:rPr>
              <w:t>would like to have</w:t>
            </w:r>
          </w:p>
        </w:tc>
      </w:tr>
    </w:tbl>
    <w:p>
      <w:pPr>
        <w:pStyle w:val="BodyText"/>
        <w:spacing w:before="248"/>
        <w:rPr>
          <w:b/>
        </w:rPr>
      </w:pPr>
    </w:p>
    <w:p>
      <w:pPr>
        <w:spacing w:before="0"/>
        <w:ind w:left="100" w:right="0" w:firstLine="0"/>
        <w:jc w:val="left"/>
        <w:rPr>
          <w:b/>
          <w:sz w:val="22"/>
        </w:rPr>
      </w:pPr>
      <w:r>
        <w:rPr>
          <w:b/>
          <w:sz w:val="22"/>
        </w:rPr>
        <w:t>Time-to-Market</w:t>
      </w:r>
      <w:r>
        <w:rPr>
          <w:b/>
          <w:spacing w:val="-14"/>
          <w:sz w:val="22"/>
        </w:rPr>
        <w:t> </w:t>
      </w:r>
      <w:r>
        <w:rPr>
          <w:b/>
          <w:spacing w:val="-2"/>
          <w:sz w:val="22"/>
        </w:rPr>
        <w:t>(T2M)</w:t>
      </w:r>
    </w:p>
    <w:p>
      <w:pPr>
        <w:pStyle w:val="BodyText"/>
        <w:spacing w:before="40"/>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4668"/>
      </w:tblGrid>
      <w:tr>
        <w:trPr>
          <w:trHeight w:val="472" w:hRule="atLeast"/>
        </w:trPr>
        <w:tc>
          <w:tcPr>
            <w:tcW w:w="2081" w:type="dxa"/>
            <w:tcBorders>
              <w:right w:val="single" w:sz="6" w:space="0" w:color="FFFFFF"/>
            </w:tcBorders>
            <w:shd w:val="clear" w:color="auto" w:fill="5F9EBE"/>
          </w:tcPr>
          <w:p>
            <w:pPr>
              <w:pStyle w:val="TableParagraph"/>
              <w:spacing w:before="61"/>
              <w:ind w:left="157"/>
              <w:rPr>
                <w:sz w:val="15"/>
              </w:rPr>
            </w:pPr>
            <w:r>
              <w:rPr>
                <w:color w:val="FFFFFF"/>
                <w:spacing w:val="-5"/>
                <w:sz w:val="15"/>
              </w:rPr>
              <w:t>KVM</w:t>
            </w:r>
          </w:p>
        </w:tc>
        <w:tc>
          <w:tcPr>
            <w:tcW w:w="4668" w:type="dxa"/>
            <w:tcBorders>
              <w:left w:val="single" w:sz="6" w:space="0" w:color="FFFFFF"/>
            </w:tcBorders>
            <w:shd w:val="clear" w:color="auto" w:fill="5F9EBE"/>
          </w:tcPr>
          <w:p>
            <w:pPr>
              <w:pStyle w:val="TableParagraph"/>
              <w:spacing w:before="61"/>
              <w:ind w:left="157"/>
              <w:rPr>
                <w:sz w:val="15"/>
              </w:rPr>
            </w:pPr>
            <w:r>
              <w:rPr>
                <w:color w:val="FFFFFF"/>
                <w:spacing w:val="-2"/>
                <w:sz w:val="15"/>
              </w:rPr>
              <w:t>Measuring:</w:t>
            </w:r>
          </w:p>
        </w:tc>
      </w:tr>
      <w:tr>
        <w:trPr>
          <w:trHeight w:val="823" w:hRule="atLeast"/>
        </w:trPr>
        <w:tc>
          <w:tcPr>
            <w:tcW w:w="2081" w:type="dxa"/>
            <w:tcBorders>
              <w:right w:val="single" w:sz="6" w:space="0" w:color="FFFFFF"/>
            </w:tcBorders>
            <w:shd w:val="clear" w:color="auto" w:fill="D3DEED"/>
          </w:tcPr>
          <w:p>
            <w:pPr>
              <w:pStyle w:val="TableParagraph"/>
              <w:spacing w:line="276" w:lineRule="auto" w:before="83"/>
              <w:ind w:left="157"/>
              <w:rPr>
                <w:sz w:val="17"/>
              </w:rPr>
            </w:pPr>
            <w:r>
              <w:rPr>
                <w:sz w:val="17"/>
              </w:rPr>
              <w:t>Build</w:t>
            </w:r>
            <w:r>
              <w:rPr>
                <w:spacing w:val="-12"/>
                <w:sz w:val="17"/>
              </w:rPr>
              <w:t> </w:t>
            </w:r>
            <w:r>
              <w:rPr>
                <w:sz w:val="17"/>
              </w:rPr>
              <w:t>and</w:t>
            </w:r>
            <w:r>
              <w:rPr>
                <w:spacing w:val="-12"/>
                <w:sz w:val="17"/>
              </w:rPr>
              <w:t> </w:t>
            </w:r>
            <w:r>
              <w:rPr>
                <w:sz w:val="17"/>
              </w:rPr>
              <w:t>Integration </w:t>
            </w:r>
            <w:r>
              <w:rPr>
                <w:spacing w:val="-2"/>
                <w:sz w:val="17"/>
              </w:rPr>
              <w:t>Frequency</w:t>
            </w:r>
          </w:p>
        </w:tc>
        <w:tc>
          <w:tcPr>
            <w:tcW w:w="4668" w:type="dxa"/>
            <w:tcBorders>
              <w:left w:val="single" w:sz="6" w:space="0" w:color="FFFFFF"/>
            </w:tcBorders>
            <w:shd w:val="clear" w:color="auto" w:fill="D3DEED"/>
          </w:tcPr>
          <w:p>
            <w:pPr>
              <w:pStyle w:val="TableParagraph"/>
              <w:spacing w:line="276" w:lineRule="auto" w:before="82"/>
              <w:ind w:left="157"/>
              <w:rPr>
                <w:sz w:val="15"/>
              </w:rPr>
            </w:pPr>
            <w:r>
              <w:rPr>
                <w:sz w:val="15"/>
              </w:rPr>
              <w:t>The</w:t>
            </w:r>
            <w:r>
              <w:rPr>
                <w:spacing w:val="-4"/>
                <w:sz w:val="15"/>
              </w:rPr>
              <w:t> </w:t>
            </w:r>
            <w:r>
              <w:rPr>
                <w:sz w:val="15"/>
              </w:rPr>
              <w:t>number</w:t>
            </w:r>
            <w:r>
              <w:rPr>
                <w:spacing w:val="-4"/>
                <w:sz w:val="15"/>
              </w:rPr>
              <w:t> </w:t>
            </w:r>
            <w:r>
              <w:rPr>
                <w:sz w:val="15"/>
              </w:rPr>
              <w:t>of</w:t>
            </w:r>
            <w:r>
              <w:rPr>
                <w:spacing w:val="-4"/>
                <w:sz w:val="15"/>
              </w:rPr>
              <w:t> </w:t>
            </w:r>
            <w:r>
              <w:rPr>
                <w:sz w:val="15"/>
              </w:rPr>
              <w:t>integrated</w:t>
            </w:r>
            <w:r>
              <w:rPr>
                <w:spacing w:val="-4"/>
                <w:sz w:val="15"/>
              </w:rPr>
              <w:t> </w:t>
            </w:r>
            <w:r>
              <w:rPr>
                <w:sz w:val="15"/>
              </w:rPr>
              <w:t>and</w:t>
            </w:r>
            <w:r>
              <w:rPr>
                <w:spacing w:val="-4"/>
                <w:sz w:val="15"/>
              </w:rPr>
              <w:t> </w:t>
            </w:r>
            <w:r>
              <w:rPr>
                <w:sz w:val="15"/>
              </w:rPr>
              <w:t>tested</w:t>
            </w:r>
            <w:r>
              <w:rPr>
                <w:spacing w:val="-4"/>
                <w:sz w:val="15"/>
              </w:rPr>
              <w:t> </w:t>
            </w:r>
            <w:r>
              <w:rPr>
                <w:sz w:val="15"/>
              </w:rPr>
              <w:t>builds</w:t>
            </w:r>
            <w:r>
              <w:rPr>
                <w:spacing w:val="-4"/>
                <w:sz w:val="15"/>
              </w:rPr>
              <w:t> </w:t>
            </w:r>
            <w:r>
              <w:rPr>
                <w:sz w:val="15"/>
              </w:rPr>
              <w:t>per</w:t>
            </w:r>
            <w:r>
              <w:rPr>
                <w:spacing w:val="-4"/>
                <w:sz w:val="15"/>
              </w:rPr>
              <w:t> </w:t>
            </w:r>
            <w:r>
              <w:rPr>
                <w:sz w:val="15"/>
              </w:rPr>
              <w:t>time</w:t>
            </w:r>
            <w:r>
              <w:rPr>
                <w:spacing w:val="-4"/>
                <w:sz w:val="15"/>
              </w:rPr>
              <w:t> </w:t>
            </w:r>
            <w:r>
              <w:rPr>
                <w:sz w:val="15"/>
              </w:rPr>
              <w:t>period.</w:t>
            </w:r>
            <w:r>
              <w:rPr>
                <w:spacing w:val="-4"/>
                <w:sz w:val="15"/>
              </w:rPr>
              <w:t> </w:t>
            </w:r>
            <w:r>
              <w:rPr>
                <w:sz w:val="15"/>
              </w:rPr>
              <w:t>For</w:t>
            </w:r>
            <w:r>
              <w:rPr>
                <w:spacing w:val="-4"/>
                <w:sz w:val="15"/>
              </w:rPr>
              <w:t> </w:t>
            </w:r>
            <w:r>
              <w:rPr>
                <w:sz w:val="15"/>
              </w:rPr>
              <w:t>a team that is releasing frequently or continuously, this measure is superseded by actual release measures.</w:t>
            </w:r>
          </w:p>
        </w:tc>
      </w:tr>
    </w:tbl>
    <w:p>
      <w:pPr>
        <w:spacing w:after="0" w:line="276" w:lineRule="auto"/>
        <w:rPr>
          <w:sz w:val="15"/>
        </w:rPr>
        <w:sectPr>
          <w:pgSz w:w="12240" w:h="15840"/>
          <w:pgMar w:header="0" w:footer="1094" w:top="1360" w:bottom="1280" w:left="1340" w:right="1340"/>
        </w:sectPr>
      </w:pPr>
    </w:p>
    <w:p>
      <w:pPr>
        <w:tabs>
          <w:tab w:pos="2355" w:val="left" w:leader="none"/>
        </w:tabs>
        <w:spacing w:before="74"/>
        <w:ind w:left="267" w:right="0" w:firstLine="0"/>
        <w:jc w:val="left"/>
        <w:rPr>
          <w:sz w:val="15"/>
        </w:rPr>
      </w:pPr>
      <w:r>
        <w:rPr/>
        <mc:AlternateContent>
          <mc:Choice Requires="wps">
            <w:drawing>
              <wp:anchor distT="0" distB="0" distL="0" distR="0" allowOverlap="1" layoutInCell="1" locked="0" behindDoc="1" simplePos="0" relativeHeight="487282688">
                <wp:simplePos x="0" y="0"/>
                <wp:positionH relativeFrom="page">
                  <wp:posOffset>920496</wp:posOffset>
                </wp:positionH>
                <wp:positionV relativeFrom="paragraph">
                  <wp:posOffset>9144</wp:posOffset>
                </wp:positionV>
                <wp:extent cx="4285615" cy="64465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285615" cy="6446520"/>
                          <a:chExt cx="4285615" cy="6446520"/>
                        </a:xfrm>
                      </wpg:grpSpPr>
                      <wps:wsp>
                        <wps:cNvPr id="23" name="Graphic 23"/>
                        <wps:cNvSpPr/>
                        <wps:spPr>
                          <a:xfrm>
                            <a:off x="0" y="0"/>
                            <a:ext cx="4285615" cy="497205"/>
                          </a:xfrm>
                          <a:custGeom>
                            <a:avLst/>
                            <a:gdLst/>
                            <a:ahLst/>
                            <a:cxnLst/>
                            <a:rect l="l" t="t" r="r" b="b"/>
                            <a:pathLst>
                              <a:path w="4285615" h="497205">
                                <a:moveTo>
                                  <a:pt x="4285488" y="457200"/>
                                </a:moveTo>
                                <a:lnTo>
                                  <a:pt x="4279392" y="457200"/>
                                </a:lnTo>
                                <a:lnTo>
                                  <a:pt x="4279392" y="39624"/>
                                </a:lnTo>
                                <a:lnTo>
                                  <a:pt x="4279392" y="0"/>
                                </a:lnTo>
                                <a:lnTo>
                                  <a:pt x="1328928" y="0"/>
                                </a:lnTo>
                                <a:lnTo>
                                  <a:pt x="1325880" y="0"/>
                                </a:lnTo>
                                <a:lnTo>
                                  <a:pt x="1325880" y="39624"/>
                                </a:lnTo>
                                <a:lnTo>
                                  <a:pt x="1328928" y="39624"/>
                                </a:lnTo>
                                <a:lnTo>
                                  <a:pt x="1328928" y="457200"/>
                                </a:lnTo>
                                <a:lnTo>
                                  <a:pt x="1322832" y="457200"/>
                                </a:lnTo>
                                <a:lnTo>
                                  <a:pt x="1319784" y="457200"/>
                                </a:lnTo>
                                <a:lnTo>
                                  <a:pt x="1319784" y="0"/>
                                </a:lnTo>
                                <a:lnTo>
                                  <a:pt x="3048" y="0"/>
                                </a:lnTo>
                                <a:lnTo>
                                  <a:pt x="3048" y="457200"/>
                                </a:lnTo>
                                <a:lnTo>
                                  <a:pt x="0" y="457200"/>
                                </a:lnTo>
                                <a:lnTo>
                                  <a:pt x="0" y="496824"/>
                                </a:lnTo>
                                <a:lnTo>
                                  <a:pt x="3048" y="496824"/>
                                </a:lnTo>
                                <a:lnTo>
                                  <a:pt x="1319784" y="496824"/>
                                </a:lnTo>
                                <a:lnTo>
                                  <a:pt x="1322832" y="496824"/>
                                </a:lnTo>
                                <a:lnTo>
                                  <a:pt x="1328928" y="496824"/>
                                </a:lnTo>
                                <a:lnTo>
                                  <a:pt x="4279392" y="496824"/>
                                </a:lnTo>
                                <a:lnTo>
                                  <a:pt x="4285488" y="496824"/>
                                </a:lnTo>
                                <a:lnTo>
                                  <a:pt x="4285488" y="457200"/>
                                </a:lnTo>
                                <a:close/>
                              </a:path>
                            </a:pathLst>
                          </a:custGeom>
                          <a:solidFill>
                            <a:srgbClr val="D3DEED"/>
                          </a:solidFill>
                        </wps:spPr>
                        <wps:bodyPr wrap="square" lIns="0" tIns="0" rIns="0" bIns="0" rtlCol="0">
                          <a:prstTxWarp prst="textNoShape">
                            <a:avLst/>
                          </a:prstTxWarp>
                          <a:noAutofit/>
                        </wps:bodyPr>
                      </wps:wsp>
                      <wps:wsp>
                        <wps:cNvPr id="24" name="Graphic 24"/>
                        <wps:cNvSpPr/>
                        <wps:spPr>
                          <a:xfrm>
                            <a:off x="1316736" y="39623"/>
                            <a:ext cx="9525" cy="457200"/>
                          </a:xfrm>
                          <a:custGeom>
                            <a:avLst/>
                            <a:gdLst/>
                            <a:ahLst/>
                            <a:cxnLst/>
                            <a:rect l="l" t="t" r="r" b="b"/>
                            <a:pathLst>
                              <a:path w="9525" h="457200">
                                <a:moveTo>
                                  <a:pt x="9143" y="0"/>
                                </a:moveTo>
                                <a:lnTo>
                                  <a:pt x="0" y="0"/>
                                </a:lnTo>
                                <a:lnTo>
                                  <a:pt x="0" y="457200"/>
                                </a:lnTo>
                                <a:lnTo>
                                  <a:pt x="9143" y="457200"/>
                                </a:lnTo>
                                <a:lnTo>
                                  <a:pt x="9143"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0" y="502919"/>
                            <a:ext cx="4285615" cy="603885"/>
                          </a:xfrm>
                          <a:custGeom>
                            <a:avLst/>
                            <a:gdLst/>
                            <a:ahLst/>
                            <a:cxnLst/>
                            <a:rect l="l" t="t" r="r" b="b"/>
                            <a:pathLst>
                              <a:path w="4285615" h="603885">
                                <a:moveTo>
                                  <a:pt x="4285488" y="563880"/>
                                </a:moveTo>
                                <a:lnTo>
                                  <a:pt x="4279392" y="563880"/>
                                </a:lnTo>
                                <a:lnTo>
                                  <a:pt x="4279392" y="42672"/>
                                </a:lnTo>
                                <a:lnTo>
                                  <a:pt x="4279392" y="3048"/>
                                </a:lnTo>
                                <a:lnTo>
                                  <a:pt x="4279392" y="0"/>
                                </a:lnTo>
                                <a:lnTo>
                                  <a:pt x="1328928" y="0"/>
                                </a:lnTo>
                                <a:lnTo>
                                  <a:pt x="1328928" y="3048"/>
                                </a:lnTo>
                                <a:lnTo>
                                  <a:pt x="1325880" y="3048"/>
                                </a:lnTo>
                                <a:lnTo>
                                  <a:pt x="1325880" y="42672"/>
                                </a:lnTo>
                                <a:lnTo>
                                  <a:pt x="1328928" y="42672"/>
                                </a:lnTo>
                                <a:lnTo>
                                  <a:pt x="1328928" y="563880"/>
                                </a:lnTo>
                                <a:lnTo>
                                  <a:pt x="1322832" y="563880"/>
                                </a:lnTo>
                                <a:lnTo>
                                  <a:pt x="1319784" y="563880"/>
                                </a:lnTo>
                                <a:lnTo>
                                  <a:pt x="1319784" y="0"/>
                                </a:lnTo>
                                <a:lnTo>
                                  <a:pt x="3048" y="0"/>
                                </a:lnTo>
                                <a:lnTo>
                                  <a:pt x="3048" y="563880"/>
                                </a:lnTo>
                                <a:lnTo>
                                  <a:pt x="0" y="563880"/>
                                </a:lnTo>
                                <a:lnTo>
                                  <a:pt x="0" y="603504"/>
                                </a:lnTo>
                                <a:lnTo>
                                  <a:pt x="3048" y="603504"/>
                                </a:lnTo>
                                <a:lnTo>
                                  <a:pt x="1319784" y="603504"/>
                                </a:lnTo>
                                <a:lnTo>
                                  <a:pt x="1322832" y="603504"/>
                                </a:lnTo>
                                <a:lnTo>
                                  <a:pt x="1328928" y="603504"/>
                                </a:lnTo>
                                <a:lnTo>
                                  <a:pt x="4279392" y="603504"/>
                                </a:lnTo>
                                <a:lnTo>
                                  <a:pt x="4285488" y="603504"/>
                                </a:lnTo>
                                <a:lnTo>
                                  <a:pt x="4285488" y="563880"/>
                                </a:lnTo>
                                <a:close/>
                              </a:path>
                            </a:pathLst>
                          </a:custGeom>
                          <a:solidFill>
                            <a:srgbClr val="D3DEED"/>
                          </a:solidFill>
                        </wps:spPr>
                        <wps:bodyPr wrap="square" lIns="0" tIns="0" rIns="0" bIns="0" rtlCol="0">
                          <a:prstTxWarp prst="textNoShape">
                            <a:avLst/>
                          </a:prstTxWarp>
                          <a:noAutofit/>
                        </wps:bodyPr>
                      </wps:wsp>
                      <wps:wsp>
                        <wps:cNvPr id="26" name="Graphic 26"/>
                        <wps:cNvSpPr/>
                        <wps:spPr>
                          <a:xfrm>
                            <a:off x="1316736" y="545591"/>
                            <a:ext cx="9525" cy="561340"/>
                          </a:xfrm>
                          <a:custGeom>
                            <a:avLst/>
                            <a:gdLst/>
                            <a:ahLst/>
                            <a:cxnLst/>
                            <a:rect l="l" t="t" r="r" b="b"/>
                            <a:pathLst>
                              <a:path w="9525" h="561340">
                                <a:moveTo>
                                  <a:pt x="9143" y="0"/>
                                </a:moveTo>
                                <a:lnTo>
                                  <a:pt x="0" y="0"/>
                                </a:lnTo>
                                <a:lnTo>
                                  <a:pt x="0" y="560832"/>
                                </a:lnTo>
                                <a:lnTo>
                                  <a:pt x="9143" y="560832"/>
                                </a:lnTo>
                                <a:lnTo>
                                  <a:pt x="9143"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0" y="1112519"/>
                            <a:ext cx="4285615" cy="500380"/>
                          </a:xfrm>
                          <a:custGeom>
                            <a:avLst/>
                            <a:gdLst/>
                            <a:ahLst/>
                            <a:cxnLst/>
                            <a:rect l="l" t="t" r="r" b="b"/>
                            <a:pathLst>
                              <a:path w="4285615" h="500380">
                                <a:moveTo>
                                  <a:pt x="4285488" y="457200"/>
                                </a:moveTo>
                                <a:lnTo>
                                  <a:pt x="4279392" y="457200"/>
                                </a:lnTo>
                                <a:lnTo>
                                  <a:pt x="4279392" y="42672"/>
                                </a:lnTo>
                                <a:lnTo>
                                  <a:pt x="4279392" y="3048"/>
                                </a:lnTo>
                                <a:lnTo>
                                  <a:pt x="4279392" y="0"/>
                                </a:lnTo>
                                <a:lnTo>
                                  <a:pt x="1328928" y="0"/>
                                </a:lnTo>
                                <a:lnTo>
                                  <a:pt x="1328928" y="3048"/>
                                </a:lnTo>
                                <a:lnTo>
                                  <a:pt x="1325880" y="3048"/>
                                </a:lnTo>
                                <a:lnTo>
                                  <a:pt x="1325880" y="42672"/>
                                </a:lnTo>
                                <a:lnTo>
                                  <a:pt x="1328928" y="42672"/>
                                </a:lnTo>
                                <a:lnTo>
                                  <a:pt x="1328928" y="457200"/>
                                </a:lnTo>
                                <a:lnTo>
                                  <a:pt x="1322832" y="457200"/>
                                </a:lnTo>
                                <a:lnTo>
                                  <a:pt x="1319784" y="457200"/>
                                </a:lnTo>
                                <a:lnTo>
                                  <a:pt x="1319784" y="0"/>
                                </a:lnTo>
                                <a:lnTo>
                                  <a:pt x="3048" y="0"/>
                                </a:lnTo>
                                <a:lnTo>
                                  <a:pt x="3048" y="457200"/>
                                </a:lnTo>
                                <a:lnTo>
                                  <a:pt x="0" y="457200"/>
                                </a:lnTo>
                                <a:lnTo>
                                  <a:pt x="0" y="496824"/>
                                </a:lnTo>
                                <a:lnTo>
                                  <a:pt x="3048" y="496824"/>
                                </a:lnTo>
                                <a:lnTo>
                                  <a:pt x="3048" y="499872"/>
                                </a:lnTo>
                                <a:lnTo>
                                  <a:pt x="1319784" y="499872"/>
                                </a:lnTo>
                                <a:lnTo>
                                  <a:pt x="1319784" y="496824"/>
                                </a:lnTo>
                                <a:lnTo>
                                  <a:pt x="1322832" y="496824"/>
                                </a:lnTo>
                                <a:lnTo>
                                  <a:pt x="1328928" y="496824"/>
                                </a:lnTo>
                                <a:lnTo>
                                  <a:pt x="1328928" y="499872"/>
                                </a:lnTo>
                                <a:lnTo>
                                  <a:pt x="4279392" y="499872"/>
                                </a:lnTo>
                                <a:lnTo>
                                  <a:pt x="4279392" y="496824"/>
                                </a:lnTo>
                                <a:lnTo>
                                  <a:pt x="4285488" y="496824"/>
                                </a:lnTo>
                                <a:lnTo>
                                  <a:pt x="4285488" y="457200"/>
                                </a:lnTo>
                                <a:close/>
                              </a:path>
                            </a:pathLst>
                          </a:custGeom>
                          <a:solidFill>
                            <a:srgbClr val="D3DEED"/>
                          </a:solidFill>
                        </wps:spPr>
                        <wps:bodyPr wrap="square" lIns="0" tIns="0" rIns="0" bIns="0" rtlCol="0">
                          <a:prstTxWarp prst="textNoShape">
                            <a:avLst/>
                          </a:prstTxWarp>
                          <a:noAutofit/>
                        </wps:bodyPr>
                      </wps:wsp>
                      <wps:wsp>
                        <wps:cNvPr id="28" name="Graphic 28"/>
                        <wps:cNvSpPr/>
                        <wps:spPr>
                          <a:xfrm>
                            <a:off x="1316736" y="1155191"/>
                            <a:ext cx="9525" cy="454659"/>
                          </a:xfrm>
                          <a:custGeom>
                            <a:avLst/>
                            <a:gdLst/>
                            <a:ahLst/>
                            <a:cxnLst/>
                            <a:rect l="l" t="t" r="r" b="b"/>
                            <a:pathLst>
                              <a:path w="9525" h="454659">
                                <a:moveTo>
                                  <a:pt x="9143" y="0"/>
                                </a:moveTo>
                                <a:lnTo>
                                  <a:pt x="0" y="0"/>
                                </a:lnTo>
                                <a:lnTo>
                                  <a:pt x="0" y="454152"/>
                                </a:lnTo>
                                <a:lnTo>
                                  <a:pt x="9143" y="454152"/>
                                </a:lnTo>
                                <a:lnTo>
                                  <a:pt x="9143"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3048" y="1618487"/>
                            <a:ext cx="4276725" cy="497205"/>
                          </a:xfrm>
                          <a:custGeom>
                            <a:avLst/>
                            <a:gdLst/>
                            <a:ahLst/>
                            <a:cxnLst/>
                            <a:rect l="l" t="t" r="r" b="b"/>
                            <a:pathLst>
                              <a:path w="4276725" h="497205">
                                <a:moveTo>
                                  <a:pt x="1316736" y="0"/>
                                </a:moveTo>
                                <a:lnTo>
                                  <a:pt x="0" y="0"/>
                                </a:lnTo>
                                <a:lnTo>
                                  <a:pt x="0" y="496824"/>
                                </a:lnTo>
                                <a:lnTo>
                                  <a:pt x="1316736" y="496824"/>
                                </a:lnTo>
                                <a:lnTo>
                                  <a:pt x="1316736" y="0"/>
                                </a:lnTo>
                                <a:close/>
                              </a:path>
                              <a:path w="4276725" h="497205">
                                <a:moveTo>
                                  <a:pt x="4276344" y="0"/>
                                </a:moveTo>
                                <a:lnTo>
                                  <a:pt x="1325880" y="0"/>
                                </a:lnTo>
                                <a:lnTo>
                                  <a:pt x="1325880" y="496824"/>
                                </a:lnTo>
                                <a:lnTo>
                                  <a:pt x="4276344" y="496824"/>
                                </a:lnTo>
                                <a:lnTo>
                                  <a:pt x="4276344" y="0"/>
                                </a:lnTo>
                                <a:close/>
                              </a:path>
                            </a:pathLst>
                          </a:custGeom>
                          <a:solidFill>
                            <a:srgbClr val="D3DEED"/>
                          </a:solidFill>
                        </wps:spPr>
                        <wps:bodyPr wrap="square" lIns="0" tIns="0" rIns="0" bIns="0" rtlCol="0">
                          <a:prstTxWarp prst="textNoShape">
                            <a:avLst/>
                          </a:prstTxWarp>
                          <a:noAutofit/>
                        </wps:bodyPr>
                      </wps:wsp>
                      <wps:wsp>
                        <wps:cNvPr id="30" name="Graphic 30"/>
                        <wps:cNvSpPr/>
                        <wps:spPr>
                          <a:xfrm>
                            <a:off x="1316736" y="1609344"/>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1618487"/>
                            <a:ext cx="4285615" cy="497205"/>
                          </a:xfrm>
                          <a:custGeom>
                            <a:avLst/>
                            <a:gdLst/>
                            <a:ahLst/>
                            <a:cxnLst/>
                            <a:rect l="l" t="t" r="r" b="b"/>
                            <a:pathLst>
                              <a:path w="4285615" h="497205">
                                <a:moveTo>
                                  <a:pt x="4279392" y="0"/>
                                </a:moveTo>
                                <a:lnTo>
                                  <a:pt x="1325880" y="0"/>
                                </a:lnTo>
                                <a:lnTo>
                                  <a:pt x="1325880" y="39624"/>
                                </a:lnTo>
                                <a:lnTo>
                                  <a:pt x="4279392" y="39624"/>
                                </a:lnTo>
                                <a:lnTo>
                                  <a:pt x="4279392" y="0"/>
                                </a:lnTo>
                                <a:close/>
                              </a:path>
                              <a:path w="4285615" h="497205">
                                <a:moveTo>
                                  <a:pt x="4285488" y="457200"/>
                                </a:moveTo>
                                <a:lnTo>
                                  <a:pt x="1322832" y="457200"/>
                                </a:lnTo>
                                <a:lnTo>
                                  <a:pt x="0" y="457200"/>
                                </a:lnTo>
                                <a:lnTo>
                                  <a:pt x="0" y="496824"/>
                                </a:lnTo>
                                <a:lnTo>
                                  <a:pt x="1322832" y="496824"/>
                                </a:lnTo>
                                <a:lnTo>
                                  <a:pt x="4285488" y="496824"/>
                                </a:lnTo>
                                <a:lnTo>
                                  <a:pt x="4285488" y="457200"/>
                                </a:lnTo>
                                <a:close/>
                              </a:path>
                            </a:pathLst>
                          </a:custGeom>
                          <a:solidFill>
                            <a:srgbClr val="D3DEED"/>
                          </a:solidFill>
                        </wps:spPr>
                        <wps:bodyPr wrap="square" lIns="0" tIns="0" rIns="0" bIns="0" rtlCol="0">
                          <a:prstTxWarp prst="textNoShape">
                            <a:avLst/>
                          </a:prstTxWarp>
                          <a:noAutofit/>
                        </wps:bodyPr>
                      </wps:wsp>
                      <wps:wsp>
                        <wps:cNvPr id="32" name="Graphic 32"/>
                        <wps:cNvSpPr/>
                        <wps:spPr>
                          <a:xfrm>
                            <a:off x="1316736" y="1658111"/>
                            <a:ext cx="9525" cy="457200"/>
                          </a:xfrm>
                          <a:custGeom>
                            <a:avLst/>
                            <a:gdLst/>
                            <a:ahLst/>
                            <a:cxnLst/>
                            <a:rect l="l" t="t" r="r" b="b"/>
                            <a:pathLst>
                              <a:path w="9525" h="457200">
                                <a:moveTo>
                                  <a:pt x="9143" y="0"/>
                                </a:moveTo>
                                <a:lnTo>
                                  <a:pt x="0" y="0"/>
                                </a:lnTo>
                                <a:lnTo>
                                  <a:pt x="0" y="457200"/>
                                </a:lnTo>
                                <a:lnTo>
                                  <a:pt x="9143" y="457200"/>
                                </a:lnTo>
                                <a:lnTo>
                                  <a:pt x="9143"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0" y="2124455"/>
                            <a:ext cx="4285615" cy="600710"/>
                          </a:xfrm>
                          <a:custGeom>
                            <a:avLst/>
                            <a:gdLst/>
                            <a:ahLst/>
                            <a:cxnLst/>
                            <a:rect l="l" t="t" r="r" b="b"/>
                            <a:pathLst>
                              <a:path w="4285615" h="600710">
                                <a:moveTo>
                                  <a:pt x="4285488" y="560832"/>
                                </a:moveTo>
                                <a:lnTo>
                                  <a:pt x="4279392" y="560832"/>
                                </a:lnTo>
                                <a:lnTo>
                                  <a:pt x="4279392" y="39624"/>
                                </a:lnTo>
                                <a:lnTo>
                                  <a:pt x="4279392" y="0"/>
                                </a:lnTo>
                                <a:lnTo>
                                  <a:pt x="1328928" y="0"/>
                                </a:lnTo>
                                <a:lnTo>
                                  <a:pt x="1325880" y="0"/>
                                </a:lnTo>
                                <a:lnTo>
                                  <a:pt x="1325880" y="39624"/>
                                </a:lnTo>
                                <a:lnTo>
                                  <a:pt x="1328928" y="39624"/>
                                </a:lnTo>
                                <a:lnTo>
                                  <a:pt x="1328928" y="560832"/>
                                </a:lnTo>
                                <a:lnTo>
                                  <a:pt x="1322832" y="560832"/>
                                </a:lnTo>
                                <a:lnTo>
                                  <a:pt x="1319784" y="560832"/>
                                </a:lnTo>
                                <a:lnTo>
                                  <a:pt x="1319784" y="0"/>
                                </a:lnTo>
                                <a:lnTo>
                                  <a:pt x="3048" y="0"/>
                                </a:lnTo>
                                <a:lnTo>
                                  <a:pt x="3048" y="560832"/>
                                </a:lnTo>
                                <a:lnTo>
                                  <a:pt x="0" y="560832"/>
                                </a:lnTo>
                                <a:lnTo>
                                  <a:pt x="0" y="600456"/>
                                </a:lnTo>
                                <a:lnTo>
                                  <a:pt x="3048" y="600456"/>
                                </a:lnTo>
                                <a:lnTo>
                                  <a:pt x="1319784" y="600456"/>
                                </a:lnTo>
                                <a:lnTo>
                                  <a:pt x="1322832" y="600456"/>
                                </a:lnTo>
                                <a:lnTo>
                                  <a:pt x="1328928" y="600456"/>
                                </a:lnTo>
                                <a:lnTo>
                                  <a:pt x="4279392" y="600456"/>
                                </a:lnTo>
                                <a:lnTo>
                                  <a:pt x="4285488" y="600456"/>
                                </a:lnTo>
                                <a:lnTo>
                                  <a:pt x="4285488" y="560832"/>
                                </a:lnTo>
                                <a:close/>
                              </a:path>
                            </a:pathLst>
                          </a:custGeom>
                          <a:solidFill>
                            <a:srgbClr val="D3DEED"/>
                          </a:solidFill>
                        </wps:spPr>
                        <wps:bodyPr wrap="square" lIns="0" tIns="0" rIns="0" bIns="0" rtlCol="0">
                          <a:prstTxWarp prst="textNoShape">
                            <a:avLst/>
                          </a:prstTxWarp>
                          <a:noAutofit/>
                        </wps:bodyPr>
                      </wps:wsp>
                      <wps:wsp>
                        <wps:cNvPr id="34" name="Graphic 34"/>
                        <wps:cNvSpPr/>
                        <wps:spPr>
                          <a:xfrm>
                            <a:off x="1316736" y="2164079"/>
                            <a:ext cx="9525" cy="561340"/>
                          </a:xfrm>
                          <a:custGeom>
                            <a:avLst/>
                            <a:gdLst/>
                            <a:ahLst/>
                            <a:cxnLst/>
                            <a:rect l="l" t="t" r="r" b="b"/>
                            <a:pathLst>
                              <a:path w="9525" h="561340">
                                <a:moveTo>
                                  <a:pt x="9143" y="0"/>
                                </a:moveTo>
                                <a:lnTo>
                                  <a:pt x="0" y="0"/>
                                </a:lnTo>
                                <a:lnTo>
                                  <a:pt x="0" y="560831"/>
                                </a:lnTo>
                                <a:lnTo>
                                  <a:pt x="9143" y="560831"/>
                                </a:lnTo>
                                <a:lnTo>
                                  <a:pt x="9143"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0" y="2734055"/>
                            <a:ext cx="4285615" cy="612775"/>
                          </a:xfrm>
                          <a:custGeom>
                            <a:avLst/>
                            <a:gdLst/>
                            <a:ahLst/>
                            <a:cxnLst/>
                            <a:rect l="l" t="t" r="r" b="b"/>
                            <a:pathLst>
                              <a:path w="4285615" h="612775">
                                <a:moveTo>
                                  <a:pt x="4285488" y="569976"/>
                                </a:moveTo>
                                <a:lnTo>
                                  <a:pt x="4279392" y="569976"/>
                                </a:lnTo>
                                <a:lnTo>
                                  <a:pt x="4279392" y="39624"/>
                                </a:lnTo>
                                <a:lnTo>
                                  <a:pt x="4279392" y="0"/>
                                </a:lnTo>
                                <a:lnTo>
                                  <a:pt x="1328928" y="0"/>
                                </a:lnTo>
                                <a:lnTo>
                                  <a:pt x="1325880" y="0"/>
                                </a:lnTo>
                                <a:lnTo>
                                  <a:pt x="1325880" y="39624"/>
                                </a:lnTo>
                                <a:lnTo>
                                  <a:pt x="1328928" y="39624"/>
                                </a:lnTo>
                                <a:lnTo>
                                  <a:pt x="1328928" y="569976"/>
                                </a:lnTo>
                                <a:lnTo>
                                  <a:pt x="1322832" y="569976"/>
                                </a:lnTo>
                                <a:lnTo>
                                  <a:pt x="1319784" y="569976"/>
                                </a:lnTo>
                                <a:lnTo>
                                  <a:pt x="1319784" y="0"/>
                                </a:lnTo>
                                <a:lnTo>
                                  <a:pt x="3048" y="0"/>
                                </a:lnTo>
                                <a:lnTo>
                                  <a:pt x="3048" y="569976"/>
                                </a:lnTo>
                                <a:lnTo>
                                  <a:pt x="0" y="569976"/>
                                </a:lnTo>
                                <a:lnTo>
                                  <a:pt x="0" y="609600"/>
                                </a:lnTo>
                                <a:lnTo>
                                  <a:pt x="3048" y="609600"/>
                                </a:lnTo>
                                <a:lnTo>
                                  <a:pt x="3048" y="612648"/>
                                </a:lnTo>
                                <a:lnTo>
                                  <a:pt x="1319784" y="612648"/>
                                </a:lnTo>
                                <a:lnTo>
                                  <a:pt x="1319784" y="609600"/>
                                </a:lnTo>
                                <a:lnTo>
                                  <a:pt x="1322832" y="609600"/>
                                </a:lnTo>
                                <a:lnTo>
                                  <a:pt x="1328928" y="609600"/>
                                </a:lnTo>
                                <a:lnTo>
                                  <a:pt x="1328928" y="612648"/>
                                </a:lnTo>
                                <a:lnTo>
                                  <a:pt x="4279392" y="612648"/>
                                </a:lnTo>
                                <a:lnTo>
                                  <a:pt x="4279392" y="609600"/>
                                </a:lnTo>
                                <a:lnTo>
                                  <a:pt x="4285488" y="609600"/>
                                </a:lnTo>
                                <a:lnTo>
                                  <a:pt x="4285488" y="569976"/>
                                </a:lnTo>
                                <a:close/>
                              </a:path>
                            </a:pathLst>
                          </a:custGeom>
                          <a:solidFill>
                            <a:srgbClr val="D3DEED"/>
                          </a:solidFill>
                        </wps:spPr>
                        <wps:bodyPr wrap="square" lIns="0" tIns="0" rIns="0" bIns="0" rtlCol="0">
                          <a:prstTxWarp prst="textNoShape">
                            <a:avLst/>
                          </a:prstTxWarp>
                          <a:noAutofit/>
                        </wps:bodyPr>
                      </wps:wsp>
                      <wps:wsp>
                        <wps:cNvPr id="36" name="Graphic 36"/>
                        <wps:cNvSpPr/>
                        <wps:spPr>
                          <a:xfrm>
                            <a:off x="1316736" y="2773679"/>
                            <a:ext cx="9525" cy="570230"/>
                          </a:xfrm>
                          <a:custGeom>
                            <a:avLst/>
                            <a:gdLst/>
                            <a:ahLst/>
                            <a:cxnLst/>
                            <a:rect l="l" t="t" r="r" b="b"/>
                            <a:pathLst>
                              <a:path w="9525" h="570230">
                                <a:moveTo>
                                  <a:pt x="9143" y="0"/>
                                </a:moveTo>
                                <a:lnTo>
                                  <a:pt x="0" y="0"/>
                                </a:lnTo>
                                <a:lnTo>
                                  <a:pt x="0" y="569976"/>
                                </a:lnTo>
                                <a:lnTo>
                                  <a:pt x="9143" y="569976"/>
                                </a:lnTo>
                                <a:lnTo>
                                  <a:pt x="9143"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3048" y="3352799"/>
                            <a:ext cx="4276725" cy="612775"/>
                          </a:xfrm>
                          <a:custGeom>
                            <a:avLst/>
                            <a:gdLst/>
                            <a:ahLst/>
                            <a:cxnLst/>
                            <a:rect l="l" t="t" r="r" b="b"/>
                            <a:pathLst>
                              <a:path w="4276725" h="612775">
                                <a:moveTo>
                                  <a:pt x="1316736" y="0"/>
                                </a:moveTo>
                                <a:lnTo>
                                  <a:pt x="0" y="0"/>
                                </a:lnTo>
                                <a:lnTo>
                                  <a:pt x="0" y="612648"/>
                                </a:lnTo>
                                <a:lnTo>
                                  <a:pt x="1316736" y="612648"/>
                                </a:lnTo>
                                <a:lnTo>
                                  <a:pt x="1316736" y="0"/>
                                </a:lnTo>
                                <a:close/>
                              </a:path>
                              <a:path w="4276725" h="612775">
                                <a:moveTo>
                                  <a:pt x="4276344" y="0"/>
                                </a:moveTo>
                                <a:lnTo>
                                  <a:pt x="1325880" y="0"/>
                                </a:lnTo>
                                <a:lnTo>
                                  <a:pt x="1325880" y="612648"/>
                                </a:lnTo>
                                <a:lnTo>
                                  <a:pt x="4276344" y="612648"/>
                                </a:lnTo>
                                <a:lnTo>
                                  <a:pt x="4276344" y="0"/>
                                </a:lnTo>
                                <a:close/>
                              </a:path>
                            </a:pathLst>
                          </a:custGeom>
                          <a:solidFill>
                            <a:srgbClr val="D3DEED"/>
                          </a:solidFill>
                        </wps:spPr>
                        <wps:bodyPr wrap="square" lIns="0" tIns="0" rIns="0" bIns="0" rtlCol="0">
                          <a:prstTxWarp prst="textNoShape">
                            <a:avLst/>
                          </a:prstTxWarp>
                          <a:noAutofit/>
                        </wps:bodyPr>
                      </wps:wsp>
                      <wps:wsp>
                        <wps:cNvPr id="38" name="Graphic 38"/>
                        <wps:cNvSpPr/>
                        <wps:spPr>
                          <a:xfrm>
                            <a:off x="1316736" y="3343655"/>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0" y="3352799"/>
                            <a:ext cx="4285615" cy="609600"/>
                          </a:xfrm>
                          <a:custGeom>
                            <a:avLst/>
                            <a:gdLst/>
                            <a:ahLst/>
                            <a:cxnLst/>
                            <a:rect l="l" t="t" r="r" b="b"/>
                            <a:pathLst>
                              <a:path w="4285615" h="609600">
                                <a:moveTo>
                                  <a:pt x="4279392" y="0"/>
                                </a:moveTo>
                                <a:lnTo>
                                  <a:pt x="1325880" y="0"/>
                                </a:lnTo>
                                <a:lnTo>
                                  <a:pt x="1325880" y="39624"/>
                                </a:lnTo>
                                <a:lnTo>
                                  <a:pt x="4279392" y="39624"/>
                                </a:lnTo>
                                <a:lnTo>
                                  <a:pt x="4279392" y="0"/>
                                </a:lnTo>
                                <a:close/>
                              </a:path>
                              <a:path w="4285615" h="609600">
                                <a:moveTo>
                                  <a:pt x="4285488" y="569976"/>
                                </a:moveTo>
                                <a:lnTo>
                                  <a:pt x="1322832" y="569976"/>
                                </a:lnTo>
                                <a:lnTo>
                                  <a:pt x="0" y="569976"/>
                                </a:lnTo>
                                <a:lnTo>
                                  <a:pt x="0" y="609600"/>
                                </a:lnTo>
                                <a:lnTo>
                                  <a:pt x="1322832" y="609600"/>
                                </a:lnTo>
                                <a:lnTo>
                                  <a:pt x="4285488" y="609600"/>
                                </a:lnTo>
                                <a:lnTo>
                                  <a:pt x="4285488" y="569976"/>
                                </a:lnTo>
                                <a:close/>
                              </a:path>
                            </a:pathLst>
                          </a:custGeom>
                          <a:solidFill>
                            <a:srgbClr val="D3DEED"/>
                          </a:solidFill>
                        </wps:spPr>
                        <wps:bodyPr wrap="square" lIns="0" tIns="0" rIns="0" bIns="0" rtlCol="0">
                          <a:prstTxWarp prst="textNoShape">
                            <a:avLst/>
                          </a:prstTxWarp>
                          <a:noAutofit/>
                        </wps:bodyPr>
                      </wps:wsp>
                      <wps:wsp>
                        <wps:cNvPr id="40" name="Graphic 40"/>
                        <wps:cNvSpPr/>
                        <wps:spPr>
                          <a:xfrm>
                            <a:off x="1316736" y="3392423"/>
                            <a:ext cx="9525" cy="570230"/>
                          </a:xfrm>
                          <a:custGeom>
                            <a:avLst/>
                            <a:gdLst/>
                            <a:ahLst/>
                            <a:cxnLst/>
                            <a:rect l="l" t="t" r="r" b="b"/>
                            <a:pathLst>
                              <a:path w="9525" h="570230">
                                <a:moveTo>
                                  <a:pt x="9143" y="0"/>
                                </a:moveTo>
                                <a:lnTo>
                                  <a:pt x="0" y="0"/>
                                </a:lnTo>
                                <a:lnTo>
                                  <a:pt x="0" y="569976"/>
                                </a:lnTo>
                                <a:lnTo>
                                  <a:pt x="9143" y="569976"/>
                                </a:lnTo>
                                <a:lnTo>
                                  <a:pt x="9143"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3048" y="3971543"/>
                            <a:ext cx="4276725" cy="612775"/>
                          </a:xfrm>
                          <a:custGeom>
                            <a:avLst/>
                            <a:gdLst/>
                            <a:ahLst/>
                            <a:cxnLst/>
                            <a:rect l="l" t="t" r="r" b="b"/>
                            <a:pathLst>
                              <a:path w="4276725" h="612775">
                                <a:moveTo>
                                  <a:pt x="1316736" y="0"/>
                                </a:moveTo>
                                <a:lnTo>
                                  <a:pt x="0" y="0"/>
                                </a:lnTo>
                                <a:lnTo>
                                  <a:pt x="0" y="612648"/>
                                </a:lnTo>
                                <a:lnTo>
                                  <a:pt x="1316736" y="612648"/>
                                </a:lnTo>
                                <a:lnTo>
                                  <a:pt x="1316736" y="0"/>
                                </a:lnTo>
                                <a:close/>
                              </a:path>
                              <a:path w="4276725" h="612775">
                                <a:moveTo>
                                  <a:pt x="4276344" y="0"/>
                                </a:moveTo>
                                <a:lnTo>
                                  <a:pt x="1325880" y="0"/>
                                </a:lnTo>
                                <a:lnTo>
                                  <a:pt x="1325880" y="612648"/>
                                </a:lnTo>
                                <a:lnTo>
                                  <a:pt x="4276344" y="612648"/>
                                </a:lnTo>
                                <a:lnTo>
                                  <a:pt x="4276344" y="0"/>
                                </a:lnTo>
                                <a:close/>
                              </a:path>
                            </a:pathLst>
                          </a:custGeom>
                          <a:solidFill>
                            <a:srgbClr val="D3DEED"/>
                          </a:solidFill>
                        </wps:spPr>
                        <wps:bodyPr wrap="square" lIns="0" tIns="0" rIns="0" bIns="0" rtlCol="0">
                          <a:prstTxWarp prst="textNoShape">
                            <a:avLst/>
                          </a:prstTxWarp>
                          <a:noAutofit/>
                        </wps:bodyPr>
                      </wps:wsp>
                      <wps:wsp>
                        <wps:cNvPr id="42" name="Graphic 42"/>
                        <wps:cNvSpPr/>
                        <wps:spPr>
                          <a:xfrm>
                            <a:off x="1316736" y="3962400"/>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0" y="3971543"/>
                            <a:ext cx="4285615" cy="609600"/>
                          </a:xfrm>
                          <a:custGeom>
                            <a:avLst/>
                            <a:gdLst/>
                            <a:ahLst/>
                            <a:cxnLst/>
                            <a:rect l="l" t="t" r="r" b="b"/>
                            <a:pathLst>
                              <a:path w="4285615" h="609600">
                                <a:moveTo>
                                  <a:pt x="4279392" y="0"/>
                                </a:moveTo>
                                <a:lnTo>
                                  <a:pt x="1325880" y="0"/>
                                </a:lnTo>
                                <a:lnTo>
                                  <a:pt x="1325880" y="39624"/>
                                </a:lnTo>
                                <a:lnTo>
                                  <a:pt x="4279392" y="39624"/>
                                </a:lnTo>
                                <a:lnTo>
                                  <a:pt x="4279392" y="0"/>
                                </a:lnTo>
                                <a:close/>
                              </a:path>
                              <a:path w="4285615" h="609600">
                                <a:moveTo>
                                  <a:pt x="4285488" y="569976"/>
                                </a:moveTo>
                                <a:lnTo>
                                  <a:pt x="1322832" y="569976"/>
                                </a:lnTo>
                                <a:lnTo>
                                  <a:pt x="0" y="569976"/>
                                </a:lnTo>
                                <a:lnTo>
                                  <a:pt x="0" y="609600"/>
                                </a:lnTo>
                                <a:lnTo>
                                  <a:pt x="1322832" y="609600"/>
                                </a:lnTo>
                                <a:lnTo>
                                  <a:pt x="4285488" y="609600"/>
                                </a:lnTo>
                                <a:lnTo>
                                  <a:pt x="4285488" y="569976"/>
                                </a:lnTo>
                                <a:close/>
                              </a:path>
                            </a:pathLst>
                          </a:custGeom>
                          <a:solidFill>
                            <a:srgbClr val="D3DEED"/>
                          </a:solidFill>
                        </wps:spPr>
                        <wps:bodyPr wrap="square" lIns="0" tIns="0" rIns="0" bIns="0" rtlCol="0">
                          <a:prstTxWarp prst="textNoShape">
                            <a:avLst/>
                          </a:prstTxWarp>
                          <a:noAutofit/>
                        </wps:bodyPr>
                      </wps:wsp>
                      <wps:wsp>
                        <wps:cNvPr id="44" name="Graphic 44"/>
                        <wps:cNvSpPr/>
                        <wps:spPr>
                          <a:xfrm>
                            <a:off x="1316736" y="4011167"/>
                            <a:ext cx="9525" cy="570230"/>
                          </a:xfrm>
                          <a:custGeom>
                            <a:avLst/>
                            <a:gdLst/>
                            <a:ahLst/>
                            <a:cxnLst/>
                            <a:rect l="l" t="t" r="r" b="b"/>
                            <a:pathLst>
                              <a:path w="9525" h="570230">
                                <a:moveTo>
                                  <a:pt x="9143" y="0"/>
                                </a:moveTo>
                                <a:lnTo>
                                  <a:pt x="0" y="0"/>
                                </a:lnTo>
                                <a:lnTo>
                                  <a:pt x="0" y="569976"/>
                                </a:lnTo>
                                <a:lnTo>
                                  <a:pt x="9143" y="569976"/>
                                </a:lnTo>
                                <a:lnTo>
                                  <a:pt x="9143"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3048" y="4590287"/>
                            <a:ext cx="4276725" cy="384175"/>
                          </a:xfrm>
                          <a:custGeom>
                            <a:avLst/>
                            <a:gdLst/>
                            <a:ahLst/>
                            <a:cxnLst/>
                            <a:rect l="l" t="t" r="r" b="b"/>
                            <a:pathLst>
                              <a:path w="4276725" h="384175">
                                <a:moveTo>
                                  <a:pt x="1316736" y="0"/>
                                </a:moveTo>
                                <a:lnTo>
                                  <a:pt x="0" y="0"/>
                                </a:lnTo>
                                <a:lnTo>
                                  <a:pt x="0" y="384048"/>
                                </a:lnTo>
                                <a:lnTo>
                                  <a:pt x="1316736" y="384048"/>
                                </a:lnTo>
                                <a:lnTo>
                                  <a:pt x="1316736" y="0"/>
                                </a:lnTo>
                                <a:close/>
                              </a:path>
                              <a:path w="4276725" h="384175">
                                <a:moveTo>
                                  <a:pt x="4276344" y="0"/>
                                </a:moveTo>
                                <a:lnTo>
                                  <a:pt x="1325880" y="0"/>
                                </a:lnTo>
                                <a:lnTo>
                                  <a:pt x="1325880" y="384048"/>
                                </a:lnTo>
                                <a:lnTo>
                                  <a:pt x="4276344" y="384048"/>
                                </a:lnTo>
                                <a:lnTo>
                                  <a:pt x="4276344" y="0"/>
                                </a:lnTo>
                                <a:close/>
                              </a:path>
                            </a:pathLst>
                          </a:custGeom>
                          <a:solidFill>
                            <a:srgbClr val="D3DEED"/>
                          </a:solidFill>
                        </wps:spPr>
                        <wps:bodyPr wrap="square" lIns="0" tIns="0" rIns="0" bIns="0" rtlCol="0">
                          <a:prstTxWarp prst="textNoShape">
                            <a:avLst/>
                          </a:prstTxWarp>
                          <a:noAutofit/>
                        </wps:bodyPr>
                      </wps:wsp>
                      <wps:wsp>
                        <wps:cNvPr id="46" name="Graphic 46"/>
                        <wps:cNvSpPr/>
                        <wps:spPr>
                          <a:xfrm>
                            <a:off x="1316736" y="4581144"/>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0" y="4590287"/>
                            <a:ext cx="4285615" cy="381000"/>
                          </a:xfrm>
                          <a:custGeom>
                            <a:avLst/>
                            <a:gdLst/>
                            <a:ahLst/>
                            <a:cxnLst/>
                            <a:rect l="l" t="t" r="r" b="b"/>
                            <a:pathLst>
                              <a:path w="4285615" h="381000">
                                <a:moveTo>
                                  <a:pt x="4279392" y="0"/>
                                </a:moveTo>
                                <a:lnTo>
                                  <a:pt x="1325880" y="0"/>
                                </a:lnTo>
                                <a:lnTo>
                                  <a:pt x="1325880" y="39624"/>
                                </a:lnTo>
                                <a:lnTo>
                                  <a:pt x="4279392" y="39624"/>
                                </a:lnTo>
                                <a:lnTo>
                                  <a:pt x="4279392" y="0"/>
                                </a:lnTo>
                                <a:close/>
                              </a:path>
                              <a:path w="4285615" h="381000">
                                <a:moveTo>
                                  <a:pt x="4285488" y="341376"/>
                                </a:moveTo>
                                <a:lnTo>
                                  <a:pt x="1322832" y="341376"/>
                                </a:lnTo>
                                <a:lnTo>
                                  <a:pt x="0" y="341376"/>
                                </a:lnTo>
                                <a:lnTo>
                                  <a:pt x="0" y="381000"/>
                                </a:lnTo>
                                <a:lnTo>
                                  <a:pt x="1322832" y="381000"/>
                                </a:lnTo>
                                <a:lnTo>
                                  <a:pt x="4285488" y="381000"/>
                                </a:lnTo>
                                <a:lnTo>
                                  <a:pt x="4285488" y="341376"/>
                                </a:lnTo>
                                <a:close/>
                              </a:path>
                            </a:pathLst>
                          </a:custGeom>
                          <a:solidFill>
                            <a:srgbClr val="D3DEED"/>
                          </a:solidFill>
                        </wps:spPr>
                        <wps:bodyPr wrap="square" lIns="0" tIns="0" rIns="0" bIns="0" rtlCol="0">
                          <a:prstTxWarp prst="textNoShape">
                            <a:avLst/>
                          </a:prstTxWarp>
                          <a:noAutofit/>
                        </wps:bodyPr>
                      </wps:wsp>
                      <wps:wsp>
                        <wps:cNvPr id="48" name="Graphic 48"/>
                        <wps:cNvSpPr/>
                        <wps:spPr>
                          <a:xfrm>
                            <a:off x="1316736" y="4629911"/>
                            <a:ext cx="9525" cy="341630"/>
                          </a:xfrm>
                          <a:custGeom>
                            <a:avLst/>
                            <a:gdLst/>
                            <a:ahLst/>
                            <a:cxnLst/>
                            <a:rect l="l" t="t" r="r" b="b"/>
                            <a:pathLst>
                              <a:path w="9525" h="341630">
                                <a:moveTo>
                                  <a:pt x="9143" y="0"/>
                                </a:moveTo>
                                <a:lnTo>
                                  <a:pt x="0" y="0"/>
                                </a:lnTo>
                                <a:lnTo>
                                  <a:pt x="0" y="341376"/>
                                </a:lnTo>
                                <a:lnTo>
                                  <a:pt x="9143" y="341376"/>
                                </a:lnTo>
                                <a:lnTo>
                                  <a:pt x="9143"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3048" y="4980431"/>
                            <a:ext cx="4276725" cy="500380"/>
                          </a:xfrm>
                          <a:custGeom>
                            <a:avLst/>
                            <a:gdLst/>
                            <a:ahLst/>
                            <a:cxnLst/>
                            <a:rect l="l" t="t" r="r" b="b"/>
                            <a:pathLst>
                              <a:path w="4276725" h="500380">
                                <a:moveTo>
                                  <a:pt x="1316736" y="0"/>
                                </a:moveTo>
                                <a:lnTo>
                                  <a:pt x="0" y="0"/>
                                </a:lnTo>
                                <a:lnTo>
                                  <a:pt x="0" y="499872"/>
                                </a:lnTo>
                                <a:lnTo>
                                  <a:pt x="1316736" y="499872"/>
                                </a:lnTo>
                                <a:lnTo>
                                  <a:pt x="1316736" y="0"/>
                                </a:lnTo>
                                <a:close/>
                              </a:path>
                              <a:path w="4276725" h="500380">
                                <a:moveTo>
                                  <a:pt x="4276344" y="0"/>
                                </a:moveTo>
                                <a:lnTo>
                                  <a:pt x="1325880" y="0"/>
                                </a:lnTo>
                                <a:lnTo>
                                  <a:pt x="1325880" y="499872"/>
                                </a:lnTo>
                                <a:lnTo>
                                  <a:pt x="4276344" y="499872"/>
                                </a:lnTo>
                                <a:lnTo>
                                  <a:pt x="4276344" y="0"/>
                                </a:lnTo>
                                <a:close/>
                              </a:path>
                            </a:pathLst>
                          </a:custGeom>
                          <a:solidFill>
                            <a:srgbClr val="D3DEED"/>
                          </a:solidFill>
                        </wps:spPr>
                        <wps:bodyPr wrap="square" lIns="0" tIns="0" rIns="0" bIns="0" rtlCol="0">
                          <a:prstTxWarp prst="textNoShape">
                            <a:avLst/>
                          </a:prstTxWarp>
                          <a:noAutofit/>
                        </wps:bodyPr>
                      </wps:wsp>
                      <wps:wsp>
                        <wps:cNvPr id="50" name="Graphic 50"/>
                        <wps:cNvSpPr/>
                        <wps:spPr>
                          <a:xfrm>
                            <a:off x="1316736" y="4971288"/>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0" y="4980431"/>
                            <a:ext cx="4285615" cy="497205"/>
                          </a:xfrm>
                          <a:custGeom>
                            <a:avLst/>
                            <a:gdLst/>
                            <a:ahLst/>
                            <a:cxnLst/>
                            <a:rect l="l" t="t" r="r" b="b"/>
                            <a:pathLst>
                              <a:path w="4285615" h="497205">
                                <a:moveTo>
                                  <a:pt x="4279392" y="0"/>
                                </a:moveTo>
                                <a:lnTo>
                                  <a:pt x="1325880" y="0"/>
                                </a:lnTo>
                                <a:lnTo>
                                  <a:pt x="1325880" y="39624"/>
                                </a:lnTo>
                                <a:lnTo>
                                  <a:pt x="4279392" y="39624"/>
                                </a:lnTo>
                                <a:lnTo>
                                  <a:pt x="4279392" y="0"/>
                                </a:lnTo>
                                <a:close/>
                              </a:path>
                              <a:path w="4285615" h="497205">
                                <a:moveTo>
                                  <a:pt x="4285488" y="457200"/>
                                </a:moveTo>
                                <a:lnTo>
                                  <a:pt x="1322832" y="457200"/>
                                </a:lnTo>
                                <a:lnTo>
                                  <a:pt x="0" y="457200"/>
                                </a:lnTo>
                                <a:lnTo>
                                  <a:pt x="0" y="496824"/>
                                </a:lnTo>
                                <a:lnTo>
                                  <a:pt x="1322832" y="496824"/>
                                </a:lnTo>
                                <a:lnTo>
                                  <a:pt x="4285488" y="496824"/>
                                </a:lnTo>
                                <a:lnTo>
                                  <a:pt x="4285488" y="457200"/>
                                </a:lnTo>
                                <a:close/>
                              </a:path>
                            </a:pathLst>
                          </a:custGeom>
                          <a:solidFill>
                            <a:srgbClr val="D3DEED"/>
                          </a:solidFill>
                        </wps:spPr>
                        <wps:bodyPr wrap="square" lIns="0" tIns="0" rIns="0" bIns="0" rtlCol="0">
                          <a:prstTxWarp prst="textNoShape">
                            <a:avLst/>
                          </a:prstTxWarp>
                          <a:noAutofit/>
                        </wps:bodyPr>
                      </wps:wsp>
                      <wps:wsp>
                        <wps:cNvPr id="52" name="Graphic 52"/>
                        <wps:cNvSpPr/>
                        <wps:spPr>
                          <a:xfrm>
                            <a:off x="1316736" y="5020055"/>
                            <a:ext cx="9525" cy="457200"/>
                          </a:xfrm>
                          <a:custGeom>
                            <a:avLst/>
                            <a:gdLst/>
                            <a:ahLst/>
                            <a:cxnLst/>
                            <a:rect l="l" t="t" r="r" b="b"/>
                            <a:pathLst>
                              <a:path w="9525" h="457200">
                                <a:moveTo>
                                  <a:pt x="9143" y="0"/>
                                </a:moveTo>
                                <a:lnTo>
                                  <a:pt x="0" y="0"/>
                                </a:lnTo>
                                <a:lnTo>
                                  <a:pt x="0" y="457200"/>
                                </a:lnTo>
                                <a:lnTo>
                                  <a:pt x="9143" y="457200"/>
                                </a:lnTo>
                                <a:lnTo>
                                  <a:pt x="9143"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3048" y="5486400"/>
                            <a:ext cx="4276725" cy="960119"/>
                          </a:xfrm>
                          <a:custGeom>
                            <a:avLst/>
                            <a:gdLst/>
                            <a:ahLst/>
                            <a:cxnLst/>
                            <a:rect l="l" t="t" r="r" b="b"/>
                            <a:pathLst>
                              <a:path w="4276725" h="960119">
                                <a:moveTo>
                                  <a:pt x="1316736" y="0"/>
                                </a:moveTo>
                                <a:lnTo>
                                  <a:pt x="0" y="0"/>
                                </a:lnTo>
                                <a:lnTo>
                                  <a:pt x="0" y="960120"/>
                                </a:lnTo>
                                <a:lnTo>
                                  <a:pt x="1316736" y="960120"/>
                                </a:lnTo>
                                <a:lnTo>
                                  <a:pt x="1316736" y="0"/>
                                </a:lnTo>
                                <a:close/>
                              </a:path>
                              <a:path w="4276725" h="960119">
                                <a:moveTo>
                                  <a:pt x="4276344" y="0"/>
                                </a:moveTo>
                                <a:lnTo>
                                  <a:pt x="1325880" y="0"/>
                                </a:lnTo>
                                <a:lnTo>
                                  <a:pt x="1325880" y="960120"/>
                                </a:lnTo>
                                <a:lnTo>
                                  <a:pt x="4276344" y="960120"/>
                                </a:lnTo>
                                <a:lnTo>
                                  <a:pt x="4276344" y="0"/>
                                </a:lnTo>
                                <a:close/>
                              </a:path>
                            </a:pathLst>
                          </a:custGeom>
                          <a:solidFill>
                            <a:srgbClr val="D3DEED"/>
                          </a:solidFill>
                        </wps:spPr>
                        <wps:bodyPr wrap="square" lIns="0" tIns="0" rIns="0" bIns="0" rtlCol="0">
                          <a:prstTxWarp prst="textNoShape">
                            <a:avLst/>
                          </a:prstTxWarp>
                          <a:noAutofit/>
                        </wps:bodyPr>
                      </wps:wsp>
                      <wps:wsp>
                        <wps:cNvPr id="54" name="Graphic 54"/>
                        <wps:cNvSpPr/>
                        <wps:spPr>
                          <a:xfrm>
                            <a:off x="1316736" y="5477255"/>
                            <a:ext cx="9525" cy="48895"/>
                          </a:xfrm>
                          <a:custGeom>
                            <a:avLst/>
                            <a:gdLst/>
                            <a:ahLst/>
                            <a:cxnLst/>
                            <a:rect l="l" t="t" r="r" b="b"/>
                            <a:pathLst>
                              <a:path w="9525" h="48895">
                                <a:moveTo>
                                  <a:pt x="9143" y="0"/>
                                </a:moveTo>
                                <a:lnTo>
                                  <a:pt x="0" y="0"/>
                                </a:lnTo>
                                <a:lnTo>
                                  <a:pt x="0" y="48767"/>
                                </a:lnTo>
                                <a:lnTo>
                                  <a:pt x="9143" y="48767"/>
                                </a:lnTo>
                                <a:lnTo>
                                  <a:pt x="9143"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0" y="5486400"/>
                            <a:ext cx="4285615" cy="960119"/>
                          </a:xfrm>
                          <a:custGeom>
                            <a:avLst/>
                            <a:gdLst/>
                            <a:ahLst/>
                            <a:cxnLst/>
                            <a:rect l="l" t="t" r="r" b="b"/>
                            <a:pathLst>
                              <a:path w="4285615" h="960119">
                                <a:moveTo>
                                  <a:pt x="4279392" y="0"/>
                                </a:moveTo>
                                <a:lnTo>
                                  <a:pt x="1325880" y="0"/>
                                </a:lnTo>
                                <a:lnTo>
                                  <a:pt x="1325880" y="39624"/>
                                </a:lnTo>
                                <a:lnTo>
                                  <a:pt x="4279392" y="39624"/>
                                </a:lnTo>
                                <a:lnTo>
                                  <a:pt x="4279392" y="0"/>
                                </a:lnTo>
                                <a:close/>
                              </a:path>
                              <a:path w="4285615" h="960119">
                                <a:moveTo>
                                  <a:pt x="4285488" y="920496"/>
                                </a:moveTo>
                                <a:lnTo>
                                  <a:pt x="1322832" y="920496"/>
                                </a:lnTo>
                                <a:lnTo>
                                  <a:pt x="0" y="920496"/>
                                </a:lnTo>
                                <a:lnTo>
                                  <a:pt x="0" y="960120"/>
                                </a:lnTo>
                                <a:lnTo>
                                  <a:pt x="1322832" y="960120"/>
                                </a:lnTo>
                                <a:lnTo>
                                  <a:pt x="4285488" y="960120"/>
                                </a:lnTo>
                                <a:lnTo>
                                  <a:pt x="4285488" y="920496"/>
                                </a:lnTo>
                                <a:close/>
                              </a:path>
                            </a:pathLst>
                          </a:custGeom>
                          <a:solidFill>
                            <a:srgbClr val="D3DEED"/>
                          </a:solidFill>
                        </wps:spPr>
                        <wps:bodyPr wrap="square" lIns="0" tIns="0" rIns="0" bIns="0" rtlCol="0">
                          <a:prstTxWarp prst="textNoShape">
                            <a:avLst/>
                          </a:prstTxWarp>
                          <a:noAutofit/>
                        </wps:bodyPr>
                      </wps:wsp>
                      <wps:wsp>
                        <wps:cNvPr id="56" name="Graphic 56"/>
                        <wps:cNvSpPr/>
                        <wps:spPr>
                          <a:xfrm>
                            <a:off x="1316736" y="5526023"/>
                            <a:ext cx="9525" cy="920750"/>
                          </a:xfrm>
                          <a:custGeom>
                            <a:avLst/>
                            <a:gdLst/>
                            <a:ahLst/>
                            <a:cxnLst/>
                            <a:rect l="l" t="t" r="r" b="b"/>
                            <a:pathLst>
                              <a:path w="9525" h="920750">
                                <a:moveTo>
                                  <a:pt x="9143" y="0"/>
                                </a:moveTo>
                                <a:lnTo>
                                  <a:pt x="0" y="0"/>
                                </a:lnTo>
                                <a:lnTo>
                                  <a:pt x="0" y="920496"/>
                                </a:lnTo>
                                <a:lnTo>
                                  <a:pt x="9143" y="920496"/>
                                </a:lnTo>
                                <a:lnTo>
                                  <a:pt x="91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2.480003pt;margin-top:.72pt;width:337.45pt;height:507.6pt;mso-position-horizontal-relative:page;mso-position-vertical-relative:paragraph;z-index:-16033792" id="docshapegroup20" coordorigin="1450,14" coordsize="6749,10152">
                <v:shape style="position:absolute;left:1449;top:14;width:6749;height:783" id="docshape21" coordorigin="1450,14" coordsize="6749,783" path="m8198,734l8189,734,8189,77,8189,14,3542,14,3538,14,3538,77,3542,77,3542,734,3533,734,3528,734,3528,14,1454,14,1454,734,1450,734,1450,797,1454,797,3528,797,3533,797,3542,797,8189,797,8198,797,8198,734xe" filled="true" fillcolor="#d3deed" stroked="false">
                  <v:path arrowok="t"/>
                  <v:fill type="solid"/>
                </v:shape>
                <v:rect style="position:absolute;left:3523;top:76;width:15;height:720" id="docshape22" filled="true" fillcolor="#ffffff" stroked="false">
                  <v:fill type="solid"/>
                </v:rect>
                <v:shape style="position:absolute;left:1449;top:806;width:6749;height:951" id="docshape23" coordorigin="1450,806" coordsize="6749,951" path="m8198,1694l8189,1694,8189,874,8189,811,8189,806,3542,806,3542,811,3538,811,3538,874,3542,874,3542,1694,3533,1694,3528,1694,3528,806,1454,806,1454,1694,1450,1694,1450,1757,1454,1757,3528,1757,3533,1757,3542,1757,8189,1757,8198,1757,8198,1694xe" filled="true" fillcolor="#d3deed" stroked="false">
                  <v:path arrowok="t"/>
                  <v:fill type="solid"/>
                </v:shape>
                <v:rect style="position:absolute;left:3523;top:873;width:15;height:884" id="docshape24" filled="true" fillcolor="#ffffff" stroked="false">
                  <v:fill type="solid"/>
                </v:rect>
                <v:shape style="position:absolute;left:1449;top:1766;width:6749;height:788" id="docshape25" coordorigin="1450,1766" coordsize="6749,788" path="m8198,2486l8189,2486,8189,1834,8189,1771,8189,1766,3542,1766,3542,1771,3538,1771,3538,1834,3542,1834,3542,2486,3533,2486,3528,2486,3528,1766,1454,1766,1454,2486,1450,2486,1450,2549,1454,2549,1454,2554,3528,2554,3528,2549,3533,2549,3542,2549,3542,2554,8189,2554,8189,2549,8198,2549,8198,2486xe" filled="true" fillcolor="#d3deed" stroked="false">
                  <v:path arrowok="t"/>
                  <v:fill type="solid"/>
                </v:shape>
                <v:rect style="position:absolute;left:3523;top:1833;width:15;height:716" id="docshape26" filled="true" fillcolor="#ffffff" stroked="false">
                  <v:fill type="solid"/>
                </v:rect>
                <v:shape style="position:absolute;left:1454;top:2563;width:6735;height:783" id="docshape27" coordorigin="1454,2563" coordsize="6735,783" path="m3528,2563l1454,2563,1454,3346,3528,3346,3528,2563xm8189,2563l3542,2563,3542,3346,8189,3346,8189,2563xe" filled="true" fillcolor="#d3deed" stroked="false">
                  <v:path arrowok="t"/>
                  <v:fill type="solid"/>
                </v:shape>
                <v:rect style="position:absolute;left:3523;top:2548;width:15;height:77" id="docshape28" filled="true" fillcolor="#ffffff" stroked="false">
                  <v:fill type="solid"/>
                </v:rect>
                <v:shape style="position:absolute;left:1449;top:2563;width:6749;height:783" id="docshape29" coordorigin="1450,2563" coordsize="6749,783" path="m8189,2563l3538,2563,3538,2626,8189,2626,8189,2563xm8198,3283l3533,3283,1450,3283,1450,3346,3533,3346,8198,3346,8198,3283xe" filled="true" fillcolor="#d3deed" stroked="false">
                  <v:path arrowok="t"/>
                  <v:fill type="solid"/>
                </v:shape>
                <v:rect style="position:absolute;left:3523;top:2625;width:15;height:720" id="docshape30" filled="true" fillcolor="#ffffff" stroked="false">
                  <v:fill type="solid"/>
                </v:rect>
                <v:shape style="position:absolute;left:1449;top:3360;width:6749;height:946" id="docshape31" coordorigin="1450,3360" coordsize="6749,946" path="m8198,4243l8189,4243,8189,3422,8189,3360,3542,3360,3538,3360,3538,3422,3542,3422,3542,4243,3533,4243,3528,4243,3528,3360,1454,3360,1454,4243,1450,4243,1450,4306,1454,4306,3528,4306,3533,4306,3542,4306,8189,4306,8198,4306,8198,4243xe" filled="true" fillcolor="#d3deed" stroked="false">
                  <v:path arrowok="t"/>
                  <v:fill type="solid"/>
                </v:shape>
                <v:rect style="position:absolute;left:3523;top:3422;width:15;height:884" id="docshape32" filled="true" fillcolor="#ffffff" stroked="false">
                  <v:fill type="solid"/>
                </v:rect>
                <v:shape style="position:absolute;left:1449;top:4320;width:6749;height:965" id="docshape33" coordorigin="1450,4320" coordsize="6749,965" path="m8198,5218l8189,5218,8189,4382,8189,4320,3542,4320,3538,4320,3538,4382,3542,4382,3542,5218,3533,5218,3528,5218,3528,4320,1454,4320,1454,5218,1450,5218,1450,5280,1454,5280,1454,5285,3528,5285,3528,5280,3533,5280,3542,5280,3542,5285,8189,5285,8189,5280,8198,5280,8198,5218xe" filled="true" fillcolor="#d3deed" stroked="false">
                  <v:path arrowok="t"/>
                  <v:fill type="solid"/>
                </v:shape>
                <v:rect style="position:absolute;left:3523;top:4382;width:15;height:898" id="docshape34" filled="true" fillcolor="#ffffff" stroked="false">
                  <v:fill type="solid"/>
                </v:rect>
                <v:shape style="position:absolute;left:1454;top:5294;width:6735;height:965" id="docshape35" coordorigin="1454,5294" coordsize="6735,965" path="m3528,5294l1454,5294,1454,6259,3528,6259,3528,5294xm8189,5294l3542,5294,3542,6259,8189,6259,8189,5294xe" filled="true" fillcolor="#d3deed" stroked="false">
                  <v:path arrowok="t"/>
                  <v:fill type="solid"/>
                </v:shape>
                <v:rect style="position:absolute;left:3523;top:5280;width:15;height:77" id="docshape36" filled="true" fillcolor="#ffffff" stroked="false">
                  <v:fill type="solid"/>
                </v:rect>
                <v:shape style="position:absolute;left:1449;top:5294;width:6749;height:960" id="docshape37" coordorigin="1450,5294" coordsize="6749,960" path="m8189,5294l3538,5294,3538,5357,8189,5357,8189,5294xm8198,6192l3533,6192,1450,6192,1450,6254,3533,6254,8198,6254,8198,6192xe" filled="true" fillcolor="#d3deed" stroked="false">
                  <v:path arrowok="t"/>
                  <v:fill type="solid"/>
                </v:shape>
                <v:rect style="position:absolute;left:3523;top:5356;width:15;height:898" id="docshape38" filled="true" fillcolor="#ffffff" stroked="false">
                  <v:fill type="solid"/>
                </v:rect>
                <v:shape style="position:absolute;left:1454;top:6268;width:6735;height:965" id="docshape39" coordorigin="1454,6269" coordsize="6735,965" path="m3528,6269l1454,6269,1454,7234,3528,7234,3528,6269xm8189,6269l3542,6269,3542,7234,8189,7234,8189,6269xe" filled="true" fillcolor="#d3deed" stroked="false">
                  <v:path arrowok="t"/>
                  <v:fill type="solid"/>
                </v:shape>
                <v:rect style="position:absolute;left:3523;top:6254;width:15;height:77" id="docshape40" filled="true" fillcolor="#ffffff" stroked="false">
                  <v:fill type="solid"/>
                </v:rect>
                <v:shape style="position:absolute;left:1449;top:6268;width:6749;height:960" id="docshape41" coordorigin="1450,6269" coordsize="6749,960" path="m8189,6269l3538,6269,3538,6331,8189,6331,8189,6269xm8198,7166l3533,7166,1450,7166,1450,7229,3533,7229,8198,7229,8198,7166xe" filled="true" fillcolor="#d3deed" stroked="false">
                  <v:path arrowok="t"/>
                  <v:fill type="solid"/>
                </v:shape>
                <v:rect style="position:absolute;left:3523;top:6331;width:15;height:898" id="docshape42" filled="true" fillcolor="#ffffff" stroked="false">
                  <v:fill type="solid"/>
                </v:rect>
                <v:shape style="position:absolute;left:1454;top:7243;width:6735;height:605" id="docshape43" coordorigin="1454,7243" coordsize="6735,605" path="m3528,7243l1454,7243,1454,7848,3528,7848,3528,7243xm8189,7243l3542,7243,3542,7848,8189,7848,8189,7243xe" filled="true" fillcolor="#d3deed" stroked="false">
                  <v:path arrowok="t"/>
                  <v:fill type="solid"/>
                </v:shape>
                <v:rect style="position:absolute;left:3523;top:7228;width:15;height:77" id="docshape44" filled="true" fillcolor="#ffffff" stroked="false">
                  <v:fill type="solid"/>
                </v:rect>
                <v:shape style="position:absolute;left:1449;top:7243;width:6749;height:600" id="docshape45" coordorigin="1450,7243" coordsize="6749,600" path="m8189,7243l3538,7243,3538,7306,8189,7306,8189,7243xm8198,7781l3533,7781,1450,7781,1450,7843,3533,7843,8198,7843,8198,7781xe" filled="true" fillcolor="#d3deed" stroked="false">
                  <v:path arrowok="t"/>
                  <v:fill type="solid"/>
                </v:shape>
                <v:rect style="position:absolute;left:3523;top:7305;width:15;height:538" id="docshape46" filled="true" fillcolor="#ffffff" stroked="false">
                  <v:fill type="solid"/>
                </v:rect>
                <v:shape style="position:absolute;left:1454;top:7857;width:6735;height:788" id="docshape47" coordorigin="1454,7858" coordsize="6735,788" path="m3528,7858l1454,7858,1454,8645,3528,8645,3528,7858xm8189,7858l3542,7858,3542,8645,8189,8645,8189,7858xe" filled="true" fillcolor="#d3deed" stroked="false">
                  <v:path arrowok="t"/>
                  <v:fill type="solid"/>
                </v:shape>
                <v:rect style="position:absolute;left:3523;top:7843;width:15;height:77" id="docshape48" filled="true" fillcolor="#ffffff" stroked="false">
                  <v:fill type="solid"/>
                </v:rect>
                <v:shape style="position:absolute;left:1449;top:7857;width:6749;height:783" id="docshape49" coordorigin="1450,7858" coordsize="6749,783" path="m8189,7858l3538,7858,3538,7920,8189,7920,8189,7858xm8198,8578l3533,8578,1450,8578,1450,8640,3533,8640,8198,8640,8198,8578xe" filled="true" fillcolor="#d3deed" stroked="false">
                  <v:path arrowok="t"/>
                  <v:fill type="solid"/>
                </v:shape>
                <v:rect style="position:absolute;left:3523;top:7920;width:15;height:720" id="docshape50" filled="true" fillcolor="#ffffff" stroked="false">
                  <v:fill type="solid"/>
                </v:rect>
                <v:shape style="position:absolute;left:1454;top:8654;width:6735;height:1512" id="docshape51" coordorigin="1454,8654" coordsize="6735,1512" path="m3528,8654l1454,8654,1454,10166,3528,10166,3528,8654xm8189,8654l3542,8654,3542,10166,8189,10166,8189,8654xe" filled="true" fillcolor="#d3deed" stroked="false">
                  <v:path arrowok="t"/>
                  <v:fill type="solid"/>
                </v:shape>
                <v:rect style="position:absolute;left:3523;top:8640;width:15;height:77" id="docshape52" filled="true" fillcolor="#ffffff" stroked="false">
                  <v:fill type="solid"/>
                </v:rect>
                <v:shape style="position:absolute;left:1449;top:8654;width:6749;height:1512" id="docshape53" coordorigin="1450,8654" coordsize="6749,1512" path="m8189,8654l3538,8654,3538,8717,8189,8717,8189,8654xm8198,10104l3533,10104,1450,10104,1450,10166,3533,10166,8198,10166,8198,10104xe" filled="true" fillcolor="#d3deed" stroked="false">
                  <v:path arrowok="t"/>
                  <v:fill type="solid"/>
                </v:shape>
                <v:rect style="position:absolute;left:3523;top:8716;width:15;height:1450" id="docshape54" filled="true" fillcolor="#ffffff" stroked="false">
                  <v:fill type="solid"/>
                </v:rect>
                <w10:wrap type="none"/>
              </v:group>
            </w:pict>
          </mc:Fallback>
        </mc:AlternateContent>
      </w:r>
      <w:r>
        <w:rPr>
          <w:sz w:val="17"/>
        </w:rPr>
        <w:t>Release</w:t>
      </w:r>
      <w:r>
        <w:rPr>
          <w:spacing w:val="-8"/>
          <w:sz w:val="17"/>
        </w:rPr>
        <w:t> </w:t>
      </w:r>
      <w:r>
        <w:rPr>
          <w:spacing w:val="-2"/>
          <w:sz w:val="17"/>
        </w:rPr>
        <w:t>Frequency</w:t>
      </w:r>
      <w:r>
        <w:rPr>
          <w:sz w:val="17"/>
        </w:rPr>
        <w:tab/>
      </w:r>
      <w:r>
        <w:rPr>
          <w:position w:val="2"/>
          <w:sz w:val="15"/>
        </w:rPr>
        <w:t>The</w:t>
      </w:r>
      <w:r>
        <w:rPr>
          <w:spacing w:val="-4"/>
          <w:position w:val="2"/>
          <w:sz w:val="15"/>
        </w:rPr>
        <w:t> </w:t>
      </w:r>
      <w:r>
        <w:rPr>
          <w:position w:val="2"/>
          <w:sz w:val="15"/>
        </w:rPr>
        <w:t>number</w:t>
      </w:r>
      <w:r>
        <w:rPr>
          <w:spacing w:val="-4"/>
          <w:position w:val="2"/>
          <w:sz w:val="15"/>
        </w:rPr>
        <w:t> </w:t>
      </w:r>
      <w:r>
        <w:rPr>
          <w:position w:val="2"/>
          <w:sz w:val="15"/>
        </w:rPr>
        <w:t>of</w:t>
      </w:r>
      <w:r>
        <w:rPr>
          <w:spacing w:val="-4"/>
          <w:position w:val="2"/>
          <w:sz w:val="15"/>
        </w:rPr>
        <w:t> </w:t>
      </w:r>
      <w:r>
        <w:rPr>
          <w:position w:val="2"/>
          <w:sz w:val="15"/>
        </w:rPr>
        <w:t>releases</w:t>
      </w:r>
      <w:r>
        <w:rPr>
          <w:spacing w:val="-3"/>
          <w:position w:val="2"/>
          <w:sz w:val="15"/>
        </w:rPr>
        <w:t> </w:t>
      </w:r>
      <w:r>
        <w:rPr>
          <w:position w:val="2"/>
          <w:sz w:val="15"/>
        </w:rPr>
        <w:t>per</w:t>
      </w:r>
      <w:r>
        <w:rPr>
          <w:spacing w:val="-4"/>
          <w:position w:val="2"/>
          <w:sz w:val="15"/>
        </w:rPr>
        <w:t> </w:t>
      </w:r>
      <w:r>
        <w:rPr>
          <w:position w:val="2"/>
          <w:sz w:val="15"/>
        </w:rPr>
        <w:t>time</w:t>
      </w:r>
      <w:r>
        <w:rPr>
          <w:spacing w:val="-4"/>
          <w:position w:val="2"/>
          <w:sz w:val="15"/>
        </w:rPr>
        <w:t> </w:t>
      </w:r>
      <w:r>
        <w:rPr>
          <w:position w:val="2"/>
          <w:sz w:val="15"/>
        </w:rPr>
        <w:t>period,</w:t>
      </w:r>
      <w:r>
        <w:rPr>
          <w:spacing w:val="-3"/>
          <w:position w:val="2"/>
          <w:sz w:val="15"/>
        </w:rPr>
        <w:t> </w:t>
      </w:r>
      <w:r>
        <w:rPr>
          <w:position w:val="2"/>
          <w:sz w:val="15"/>
        </w:rPr>
        <w:t>e.g.</w:t>
      </w:r>
      <w:r>
        <w:rPr>
          <w:spacing w:val="-4"/>
          <w:position w:val="2"/>
          <w:sz w:val="15"/>
        </w:rPr>
        <w:t> </w:t>
      </w:r>
      <w:r>
        <w:rPr>
          <w:position w:val="2"/>
          <w:sz w:val="15"/>
        </w:rPr>
        <w:t>continuously,</w:t>
      </w:r>
      <w:r>
        <w:rPr>
          <w:spacing w:val="-4"/>
          <w:position w:val="2"/>
          <w:sz w:val="15"/>
        </w:rPr>
        <w:t> </w:t>
      </w:r>
      <w:r>
        <w:rPr>
          <w:spacing w:val="-2"/>
          <w:position w:val="2"/>
          <w:sz w:val="15"/>
        </w:rPr>
        <w:t>daily,</w:t>
      </w:r>
    </w:p>
    <w:p>
      <w:pPr>
        <w:spacing w:line="273" w:lineRule="auto" w:before="1"/>
        <w:ind w:left="2355" w:right="2792" w:firstLine="0"/>
        <w:jc w:val="left"/>
        <w:rPr>
          <w:sz w:val="15"/>
        </w:rPr>
      </w:pPr>
      <w:r>
        <w:rPr>
          <w:sz w:val="15"/>
        </w:rPr>
        <w:t>weekly,</w:t>
      </w:r>
      <w:r>
        <w:rPr>
          <w:spacing w:val="-5"/>
          <w:sz w:val="15"/>
        </w:rPr>
        <w:t> </w:t>
      </w:r>
      <w:r>
        <w:rPr>
          <w:sz w:val="15"/>
        </w:rPr>
        <w:t>monthly,</w:t>
      </w:r>
      <w:r>
        <w:rPr>
          <w:spacing w:val="-5"/>
          <w:sz w:val="15"/>
        </w:rPr>
        <w:t> </w:t>
      </w:r>
      <w:r>
        <w:rPr>
          <w:sz w:val="15"/>
        </w:rPr>
        <w:t>quarterly,</w:t>
      </w:r>
      <w:r>
        <w:rPr>
          <w:spacing w:val="-5"/>
          <w:sz w:val="15"/>
        </w:rPr>
        <w:t> </w:t>
      </w:r>
      <w:r>
        <w:rPr>
          <w:sz w:val="15"/>
        </w:rPr>
        <w:t>etc.</w:t>
      </w:r>
      <w:r>
        <w:rPr>
          <w:spacing w:val="-5"/>
          <w:sz w:val="15"/>
        </w:rPr>
        <w:t> </w:t>
      </w:r>
      <w:r>
        <w:rPr>
          <w:sz w:val="15"/>
        </w:rPr>
        <w:t>This</w:t>
      </w:r>
      <w:r>
        <w:rPr>
          <w:spacing w:val="-5"/>
          <w:sz w:val="15"/>
        </w:rPr>
        <w:t> </w:t>
      </w:r>
      <w:r>
        <w:rPr>
          <w:sz w:val="15"/>
        </w:rPr>
        <w:t>helps</w:t>
      </w:r>
      <w:r>
        <w:rPr>
          <w:spacing w:val="-5"/>
          <w:sz w:val="15"/>
        </w:rPr>
        <w:t> </w:t>
      </w:r>
      <w:r>
        <w:rPr>
          <w:sz w:val="15"/>
        </w:rPr>
        <w:t>reflect</w:t>
      </w:r>
      <w:r>
        <w:rPr>
          <w:spacing w:val="-5"/>
          <w:sz w:val="15"/>
        </w:rPr>
        <w:t> </w:t>
      </w:r>
      <w:r>
        <w:rPr>
          <w:sz w:val="15"/>
        </w:rPr>
        <w:t>the</w:t>
      </w:r>
      <w:r>
        <w:rPr>
          <w:spacing w:val="-5"/>
          <w:sz w:val="15"/>
        </w:rPr>
        <w:t> </w:t>
      </w:r>
      <w:r>
        <w:rPr>
          <w:sz w:val="15"/>
        </w:rPr>
        <w:t>time</w:t>
      </w:r>
      <w:r>
        <w:rPr>
          <w:spacing w:val="-5"/>
          <w:sz w:val="15"/>
        </w:rPr>
        <w:t> </w:t>
      </w:r>
      <w:r>
        <w:rPr>
          <w:sz w:val="15"/>
        </w:rPr>
        <w:t>needed to satisfy the customer with new and competitive products.</w:t>
      </w:r>
    </w:p>
    <w:p>
      <w:pPr>
        <w:pStyle w:val="BodyText"/>
        <w:spacing w:before="4"/>
        <w:rPr>
          <w:sz w:val="9"/>
        </w:rPr>
      </w:pPr>
    </w:p>
    <w:p>
      <w:pPr>
        <w:spacing w:after="0"/>
        <w:rPr>
          <w:sz w:val="9"/>
        </w:rPr>
        <w:sectPr>
          <w:pgSz w:w="12240" w:h="15840"/>
          <w:pgMar w:header="0" w:footer="1094" w:top="1440" w:bottom="1280" w:left="1340" w:right="1340"/>
        </w:sectPr>
      </w:pPr>
    </w:p>
    <w:p>
      <w:pPr>
        <w:spacing w:line="276" w:lineRule="auto" w:before="95"/>
        <w:ind w:left="267" w:right="31" w:firstLine="0"/>
        <w:jc w:val="left"/>
        <w:rPr>
          <w:sz w:val="17"/>
        </w:rPr>
      </w:pPr>
      <w:r>
        <w:rPr>
          <w:sz w:val="17"/>
        </w:rPr>
        <w:t>Release</w:t>
      </w:r>
      <w:r>
        <w:rPr>
          <w:spacing w:val="-12"/>
          <w:sz w:val="17"/>
        </w:rPr>
        <w:t> </w:t>
      </w:r>
      <w:r>
        <w:rPr>
          <w:sz w:val="17"/>
        </w:rPr>
        <w:t>Stabilization </w:t>
      </w:r>
      <w:r>
        <w:rPr>
          <w:spacing w:val="-2"/>
          <w:sz w:val="17"/>
        </w:rPr>
        <w:t>Period</w:t>
      </w:r>
    </w:p>
    <w:p>
      <w:pPr>
        <w:spacing w:line="276" w:lineRule="auto" w:before="95"/>
        <w:ind w:left="267" w:right="2780" w:firstLine="0"/>
        <w:jc w:val="left"/>
        <w:rPr>
          <w:sz w:val="15"/>
        </w:rPr>
      </w:pPr>
      <w:r>
        <w:rPr/>
        <w:br w:type="column"/>
      </w:r>
      <w:r>
        <w:rPr>
          <w:sz w:val="15"/>
        </w:rPr>
        <w:t>The time spent correcting product problems between the point the developers say it is ready to release and the point where it is actually released to customers. This helps represent the impact of poor</w:t>
      </w:r>
      <w:r>
        <w:rPr>
          <w:spacing w:val="-5"/>
          <w:sz w:val="15"/>
        </w:rPr>
        <w:t> </w:t>
      </w:r>
      <w:r>
        <w:rPr>
          <w:sz w:val="15"/>
        </w:rPr>
        <w:t>development</w:t>
      </w:r>
      <w:r>
        <w:rPr>
          <w:spacing w:val="-5"/>
          <w:sz w:val="15"/>
        </w:rPr>
        <w:t> </w:t>
      </w:r>
      <w:r>
        <w:rPr>
          <w:sz w:val="15"/>
        </w:rPr>
        <w:t>practices</w:t>
      </w:r>
      <w:r>
        <w:rPr>
          <w:spacing w:val="-5"/>
          <w:sz w:val="15"/>
        </w:rPr>
        <w:t> </w:t>
      </w:r>
      <w:r>
        <w:rPr>
          <w:sz w:val="15"/>
        </w:rPr>
        <w:t>and</w:t>
      </w:r>
      <w:r>
        <w:rPr>
          <w:spacing w:val="-5"/>
          <w:sz w:val="15"/>
        </w:rPr>
        <w:t> </w:t>
      </w:r>
      <w:r>
        <w:rPr>
          <w:sz w:val="15"/>
        </w:rPr>
        <w:t>underlying</w:t>
      </w:r>
      <w:r>
        <w:rPr>
          <w:spacing w:val="-5"/>
          <w:sz w:val="15"/>
        </w:rPr>
        <w:t> </w:t>
      </w:r>
      <w:r>
        <w:rPr>
          <w:sz w:val="15"/>
        </w:rPr>
        <w:t>design</w:t>
      </w:r>
      <w:r>
        <w:rPr>
          <w:spacing w:val="-5"/>
          <w:sz w:val="15"/>
        </w:rPr>
        <w:t> </w:t>
      </w:r>
      <w:r>
        <w:rPr>
          <w:sz w:val="15"/>
        </w:rPr>
        <w:t>and</w:t>
      </w:r>
      <w:r>
        <w:rPr>
          <w:spacing w:val="-5"/>
          <w:sz w:val="15"/>
        </w:rPr>
        <w:t> </w:t>
      </w:r>
      <w:r>
        <w:rPr>
          <w:sz w:val="15"/>
        </w:rPr>
        <w:t>code</w:t>
      </w:r>
      <w:r>
        <w:rPr>
          <w:spacing w:val="-5"/>
          <w:sz w:val="15"/>
        </w:rPr>
        <w:t> </w:t>
      </w:r>
      <w:r>
        <w:rPr>
          <w:sz w:val="15"/>
        </w:rPr>
        <w:t>base.</w:t>
      </w:r>
    </w:p>
    <w:p>
      <w:pPr>
        <w:spacing w:after="0" w:line="276" w:lineRule="auto"/>
        <w:jc w:val="left"/>
        <w:rPr>
          <w:sz w:val="15"/>
        </w:rPr>
        <w:sectPr>
          <w:type w:val="continuous"/>
          <w:pgSz w:w="12240" w:h="15840"/>
          <w:pgMar w:header="0" w:footer="1094" w:top="1660" w:bottom="280" w:left="1340" w:right="1340"/>
          <w:cols w:num="2" w:equalWidth="0">
            <w:col w:w="1894" w:space="194"/>
            <w:col w:w="7472"/>
          </w:cols>
        </w:sectPr>
      </w:pPr>
    </w:p>
    <w:p>
      <w:pPr>
        <w:spacing w:before="167"/>
        <w:ind w:left="267" w:right="0" w:firstLine="0"/>
        <w:jc w:val="left"/>
        <w:rPr>
          <w:sz w:val="17"/>
        </w:rPr>
      </w:pPr>
      <w:r>
        <w:rPr>
          <w:sz w:val="17"/>
        </w:rPr>
        <w:t>Mean</w:t>
      </w:r>
      <w:r>
        <w:rPr>
          <w:spacing w:val="-4"/>
          <w:sz w:val="17"/>
        </w:rPr>
        <w:t> </w:t>
      </w:r>
      <w:r>
        <w:rPr>
          <w:sz w:val="17"/>
        </w:rPr>
        <w:t>Time</w:t>
      </w:r>
      <w:r>
        <w:rPr>
          <w:spacing w:val="-4"/>
          <w:sz w:val="17"/>
        </w:rPr>
        <w:t> </w:t>
      </w:r>
      <w:r>
        <w:rPr>
          <w:sz w:val="17"/>
        </w:rPr>
        <w:t>to</w:t>
      </w:r>
      <w:r>
        <w:rPr>
          <w:spacing w:val="-3"/>
          <w:sz w:val="17"/>
        </w:rPr>
        <w:t> </w:t>
      </w:r>
      <w:r>
        <w:rPr>
          <w:spacing w:val="-2"/>
          <w:sz w:val="17"/>
        </w:rPr>
        <w:t>Repair</w:t>
      </w:r>
    </w:p>
    <w:p>
      <w:pPr>
        <w:spacing w:line="276" w:lineRule="auto" w:before="166"/>
        <w:ind w:left="267" w:right="2797" w:firstLine="0"/>
        <w:jc w:val="left"/>
        <w:rPr>
          <w:sz w:val="15"/>
        </w:rPr>
      </w:pPr>
      <w:r>
        <w:rPr/>
        <w:br w:type="column"/>
      </w:r>
      <w:r>
        <w:rPr>
          <w:sz w:val="15"/>
        </w:rPr>
        <w:t>The average amount of time it takes from when an error is detected</w:t>
      </w:r>
      <w:r>
        <w:rPr>
          <w:spacing w:val="-4"/>
          <w:sz w:val="15"/>
        </w:rPr>
        <w:t> </w:t>
      </w:r>
      <w:r>
        <w:rPr>
          <w:sz w:val="15"/>
        </w:rPr>
        <w:t>and</w:t>
      </w:r>
      <w:r>
        <w:rPr>
          <w:spacing w:val="-4"/>
          <w:sz w:val="15"/>
        </w:rPr>
        <w:t> </w:t>
      </w:r>
      <w:r>
        <w:rPr>
          <w:sz w:val="15"/>
        </w:rPr>
        <w:t>when</w:t>
      </w:r>
      <w:r>
        <w:rPr>
          <w:spacing w:val="-4"/>
          <w:sz w:val="15"/>
        </w:rPr>
        <w:t> </w:t>
      </w:r>
      <w:r>
        <w:rPr>
          <w:sz w:val="15"/>
        </w:rPr>
        <w:t>it</w:t>
      </w:r>
      <w:r>
        <w:rPr>
          <w:spacing w:val="-4"/>
          <w:sz w:val="15"/>
        </w:rPr>
        <w:t> </w:t>
      </w:r>
      <w:r>
        <w:rPr>
          <w:sz w:val="15"/>
        </w:rPr>
        <w:t>is</w:t>
      </w:r>
      <w:r>
        <w:rPr>
          <w:spacing w:val="-4"/>
          <w:sz w:val="15"/>
        </w:rPr>
        <w:t> </w:t>
      </w:r>
      <w:r>
        <w:rPr>
          <w:sz w:val="15"/>
        </w:rPr>
        <w:t>fixed.</w:t>
      </w:r>
      <w:r>
        <w:rPr>
          <w:spacing w:val="-4"/>
          <w:sz w:val="15"/>
        </w:rPr>
        <w:t> </w:t>
      </w:r>
      <w:r>
        <w:rPr>
          <w:sz w:val="15"/>
        </w:rPr>
        <w:t>This</w:t>
      </w:r>
      <w:r>
        <w:rPr>
          <w:spacing w:val="-4"/>
          <w:sz w:val="15"/>
        </w:rPr>
        <w:t> </w:t>
      </w:r>
      <w:r>
        <w:rPr>
          <w:sz w:val="15"/>
        </w:rPr>
        <w:t>helps</w:t>
      </w:r>
      <w:r>
        <w:rPr>
          <w:spacing w:val="-4"/>
          <w:sz w:val="15"/>
        </w:rPr>
        <w:t> </w:t>
      </w:r>
      <w:r>
        <w:rPr>
          <w:sz w:val="15"/>
        </w:rPr>
        <w:t>reveal</w:t>
      </w:r>
      <w:r>
        <w:rPr>
          <w:spacing w:val="-4"/>
          <w:sz w:val="15"/>
        </w:rPr>
        <w:t> </w:t>
      </w:r>
      <w:r>
        <w:rPr>
          <w:sz w:val="15"/>
        </w:rPr>
        <w:t>the</w:t>
      </w:r>
      <w:r>
        <w:rPr>
          <w:spacing w:val="-4"/>
          <w:sz w:val="15"/>
        </w:rPr>
        <w:t> </w:t>
      </w:r>
      <w:r>
        <w:rPr>
          <w:sz w:val="15"/>
        </w:rPr>
        <w:t>efficiency</w:t>
      </w:r>
      <w:r>
        <w:rPr>
          <w:spacing w:val="-4"/>
          <w:sz w:val="15"/>
        </w:rPr>
        <w:t> </w:t>
      </w:r>
      <w:r>
        <w:rPr>
          <w:sz w:val="15"/>
        </w:rPr>
        <w:t>of</w:t>
      </w:r>
      <w:r>
        <w:rPr>
          <w:spacing w:val="-4"/>
          <w:sz w:val="15"/>
        </w:rPr>
        <w:t> </w:t>
      </w:r>
      <w:r>
        <w:rPr>
          <w:sz w:val="15"/>
        </w:rPr>
        <w:t>an organization to fix an error.</w:t>
      </w:r>
    </w:p>
    <w:p>
      <w:pPr>
        <w:spacing w:after="0" w:line="276" w:lineRule="auto"/>
        <w:jc w:val="left"/>
        <w:rPr>
          <w:sz w:val="15"/>
        </w:rPr>
        <w:sectPr>
          <w:type w:val="continuous"/>
          <w:pgSz w:w="12240" w:h="15840"/>
          <w:pgMar w:header="0" w:footer="1094" w:top="1660" w:bottom="280" w:left="1340" w:right="1340"/>
          <w:cols w:num="2" w:equalWidth="0">
            <w:col w:w="1894" w:space="194"/>
            <w:col w:w="7472"/>
          </w:cols>
        </w:sectPr>
      </w:pPr>
    </w:p>
    <w:p>
      <w:pPr>
        <w:pStyle w:val="BodyText"/>
        <w:spacing w:before="4"/>
        <w:rPr>
          <w:sz w:val="9"/>
        </w:rPr>
      </w:pPr>
    </w:p>
    <w:p>
      <w:pPr>
        <w:spacing w:after="0"/>
        <w:rPr>
          <w:sz w:val="9"/>
        </w:rPr>
        <w:sectPr>
          <w:type w:val="continuous"/>
          <w:pgSz w:w="12240" w:h="15840"/>
          <w:pgMar w:header="0" w:footer="1094" w:top="1660" w:bottom="280" w:left="1340" w:right="1340"/>
        </w:sectPr>
      </w:pPr>
    </w:p>
    <w:p>
      <w:pPr>
        <w:spacing w:before="95"/>
        <w:ind w:left="267" w:right="0" w:firstLine="0"/>
        <w:jc w:val="left"/>
        <w:rPr>
          <w:sz w:val="17"/>
        </w:rPr>
      </w:pPr>
      <w:r>
        <w:rPr>
          <w:sz w:val="17"/>
        </w:rPr>
        <w:t>Customer</w:t>
      </w:r>
      <w:r>
        <w:rPr>
          <w:spacing w:val="-9"/>
          <w:sz w:val="17"/>
        </w:rPr>
        <w:t> </w:t>
      </w:r>
      <w:r>
        <w:rPr>
          <w:sz w:val="17"/>
        </w:rPr>
        <w:t>Cycle</w:t>
      </w:r>
      <w:r>
        <w:rPr>
          <w:spacing w:val="-8"/>
          <w:sz w:val="17"/>
        </w:rPr>
        <w:t> </w:t>
      </w:r>
      <w:r>
        <w:rPr>
          <w:spacing w:val="-4"/>
          <w:sz w:val="17"/>
        </w:rPr>
        <w:t>Time</w:t>
      </w:r>
    </w:p>
    <w:p>
      <w:pPr>
        <w:spacing w:line="276" w:lineRule="auto" w:before="94"/>
        <w:ind w:left="267" w:right="2942" w:firstLine="0"/>
        <w:jc w:val="both"/>
        <w:rPr>
          <w:sz w:val="15"/>
        </w:rPr>
      </w:pPr>
      <w:r>
        <w:rPr/>
        <w:br w:type="column"/>
      </w:r>
      <w:r>
        <w:rPr>
          <w:sz w:val="15"/>
        </w:rPr>
        <w:t>The</w:t>
      </w:r>
      <w:r>
        <w:rPr>
          <w:spacing w:val="-2"/>
          <w:sz w:val="15"/>
        </w:rPr>
        <w:t> </w:t>
      </w:r>
      <w:r>
        <w:rPr>
          <w:sz w:val="15"/>
        </w:rPr>
        <w:t>amount</w:t>
      </w:r>
      <w:r>
        <w:rPr>
          <w:spacing w:val="-2"/>
          <w:sz w:val="15"/>
        </w:rPr>
        <w:t> </w:t>
      </w:r>
      <w:r>
        <w:rPr>
          <w:sz w:val="15"/>
        </w:rPr>
        <w:t>of</w:t>
      </w:r>
      <w:r>
        <w:rPr>
          <w:spacing w:val="-2"/>
          <w:sz w:val="15"/>
        </w:rPr>
        <w:t> </w:t>
      </w:r>
      <w:r>
        <w:rPr>
          <w:sz w:val="15"/>
        </w:rPr>
        <w:t>time</w:t>
      </w:r>
      <w:r>
        <w:rPr>
          <w:spacing w:val="-2"/>
          <w:sz w:val="15"/>
        </w:rPr>
        <w:t> </w:t>
      </w:r>
      <w:r>
        <w:rPr>
          <w:sz w:val="15"/>
        </w:rPr>
        <w:t>from</w:t>
      </w:r>
      <w:r>
        <w:rPr>
          <w:spacing w:val="-2"/>
          <w:sz w:val="15"/>
        </w:rPr>
        <w:t> </w:t>
      </w:r>
      <w:r>
        <w:rPr>
          <w:sz w:val="15"/>
        </w:rPr>
        <w:t>when</w:t>
      </w:r>
      <w:r>
        <w:rPr>
          <w:spacing w:val="-2"/>
          <w:sz w:val="15"/>
        </w:rPr>
        <w:t> </w:t>
      </w:r>
      <w:r>
        <w:rPr>
          <w:sz w:val="15"/>
        </w:rPr>
        <w:t>work</w:t>
      </w:r>
      <w:r>
        <w:rPr>
          <w:spacing w:val="-2"/>
          <w:sz w:val="15"/>
        </w:rPr>
        <w:t> </w:t>
      </w:r>
      <w:r>
        <w:rPr>
          <w:sz w:val="15"/>
        </w:rPr>
        <w:t>starts</w:t>
      </w:r>
      <w:r>
        <w:rPr>
          <w:spacing w:val="-2"/>
          <w:sz w:val="15"/>
        </w:rPr>
        <w:t> </w:t>
      </w:r>
      <w:r>
        <w:rPr>
          <w:sz w:val="15"/>
        </w:rPr>
        <w:t>on</w:t>
      </w:r>
      <w:r>
        <w:rPr>
          <w:spacing w:val="-2"/>
          <w:sz w:val="15"/>
        </w:rPr>
        <w:t> </w:t>
      </w:r>
      <w:r>
        <w:rPr>
          <w:sz w:val="15"/>
        </w:rPr>
        <w:t>a</w:t>
      </w:r>
      <w:r>
        <w:rPr>
          <w:spacing w:val="-2"/>
          <w:sz w:val="15"/>
        </w:rPr>
        <w:t> </w:t>
      </w:r>
      <w:r>
        <w:rPr>
          <w:sz w:val="15"/>
        </w:rPr>
        <w:t>release</w:t>
      </w:r>
      <w:r>
        <w:rPr>
          <w:spacing w:val="-2"/>
          <w:sz w:val="15"/>
        </w:rPr>
        <w:t> </w:t>
      </w:r>
      <w:r>
        <w:rPr>
          <w:sz w:val="15"/>
        </w:rPr>
        <w:t>until</w:t>
      </w:r>
      <w:r>
        <w:rPr>
          <w:spacing w:val="-2"/>
          <w:sz w:val="15"/>
        </w:rPr>
        <w:t> </w:t>
      </w:r>
      <w:r>
        <w:rPr>
          <w:sz w:val="15"/>
        </w:rPr>
        <w:t>the point</w:t>
      </w:r>
      <w:r>
        <w:rPr>
          <w:spacing w:val="-4"/>
          <w:sz w:val="15"/>
        </w:rPr>
        <w:t> </w:t>
      </w:r>
      <w:r>
        <w:rPr>
          <w:sz w:val="15"/>
        </w:rPr>
        <w:t>where</w:t>
      </w:r>
      <w:r>
        <w:rPr>
          <w:spacing w:val="-4"/>
          <w:sz w:val="15"/>
        </w:rPr>
        <w:t> </w:t>
      </w:r>
      <w:r>
        <w:rPr>
          <w:sz w:val="15"/>
        </w:rPr>
        <w:t>it</w:t>
      </w:r>
      <w:r>
        <w:rPr>
          <w:spacing w:val="-4"/>
          <w:sz w:val="15"/>
        </w:rPr>
        <w:t> </w:t>
      </w:r>
      <w:r>
        <w:rPr>
          <w:sz w:val="15"/>
        </w:rPr>
        <w:t>is</w:t>
      </w:r>
      <w:r>
        <w:rPr>
          <w:spacing w:val="-4"/>
          <w:sz w:val="15"/>
        </w:rPr>
        <w:t> </w:t>
      </w:r>
      <w:r>
        <w:rPr>
          <w:sz w:val="15"/>
        </w:rPr>
        <w:t>actually</w:t>
      </w:r>
      <w:r>
        <w:rPr>
          <w:spacing w:val="-4"/>
          <w:sz w:val="15"/>
        </w:rPr>
        <w:t> </w:t>
      </w:r>
      <w:r>
        <w:rPr>
          <w:sz w:val="15"/>
        </w:rPr>
        <w:t>released.</w:t>
      </w:r>
      <w:r>
        <w:rPr>
          <w:spacing w:val="-4"/>
          <w:sz w:val="15"/>
        </w:rPr>
        <w:t> </w:t>
      </w:r>
      <w:r>
        <w:rPr>
          <w:sz w:val="15"/>
        </w:rPr>
        <w:t>This</w:t>
      </w:r>
      <w:r>
        <w:rPr>
          <w:spacing w:val="-4"/>
          <w:sz w:val="15"/>
        </w:rPr>
        <w:t> </w:t>
      </w:r>
      <w:r>
        <w:rPr>
          <w:sz w:val="15"/>
        </w:rPr>
        <w:t>measure</w:t>
      </w:r>
      <w:r>
        <w:rPr>
          <w:spacing w:val="-4"/>
          <w:sz w:val="15"/>
        </w:rPr>
        <w:t> </w:t>
      </w:r>
      <w:r>
        <w:rPr>
          <w:sz w:val="15"/>
        </w:rPr>
        <w:t>helps</w:t>
      </w:r>
      <w:r>
        <w:rPr>
          <w:spacing w:val="-4"/>
          <w:sz w:val="15"/>
        </w:rPr>
        <w:t> </w:t>
      </w:r>
      <w:r>
        <w:rPr>
          <w:sz w:val="15"/>
        </w:rPr>
        <w:t>reflect</w:t>
      </w:r>
      <w:r>
        <w:rPr>
          <w:spacing w:val="-4"/>
          <w:sz w:val="15"/>
        </w:rPr>
        <w:t> </w:t>
      </w:r>
      <w:r>
        <w:rPr>
          <w:sz w:val="15"/>
        </w:rPr>
        <w:t>an organization’s ability to reach its customer.</w:t>
      </w:r>
    </w:p>
    <w:p>
      <w:pPr>
        <w:spacing w:after="0" w:line="276" w:lineRule="auto"/>
        <w:jc w:val="both"/>
        <w:rPr>
          <w:sz w:val="15"/>
        </w:rPr>
        <w:sectPr>
          <w:type w:val="continuous"/>
          <w:pgSz w:w="12240" w:h="15840"/>
          <w:pgMar w:header="0" w:footer="1094" w:top="1660" w:bottom="280" w:left="1340" w:right="1340"/>
          <w:cols w:num="2" w:equalWidth="0">
            <w:col w:w="1940" w:space="148"/>
            <w:col w:w="7472"/>
          </w:cols>
        </w:sectPr>
      </w:pPr>
    </w:p>
    <w:p>
      <w:pPr>
        <w:pStyle w:val="BodyText"/>
        <w:spacing w:before="4"/>
        <w:rPr>
          <w:sz w:val="9"/>
        </w:rPr>
      </w:pPr>
    </w:p>
    <w:p>
      <w:pPr>
        <w:spacing w:after="0"/>
        <w:rPr>
          <w:sz w:val="9"/>
        </w:rPr>
        <w:sectPr>
          <w:type w:val="continuous"/>
          <w:pgSz w:w="12240" w:h="15840"/>
          <w:pgMar w:header="0" w:footer="1094" w:top="1660" w:bottom="280" w:left="1340" w:right="1340"/>
        </w:sectPr>
      </w:pPr>
    </w:p>
    <w:p>
      <w:pPr>
        <w:spacing w:before="95"/>
        <w:ind w:left="267" w:right="0" w:firstLine="0"/>
        <w:jc w:val="left"/>
        <w:rPr>
          <w:sz w:val="17"/>
        </w:rPr>
      </w:pPr>
      <w:r>
        <w:rPr>
          <w:sz w:val="17"/>
        </w:rPr>
        <w:t>Lead</w:t>
      </w:r>
      <w:r>
        <w:rPr>
          <w:spacing w:val="-4"/>
          <w:sz w:val="17"/>
        </w:rPr>
        <w:t> Time</w:t>
      </w:r>
    </w:p>
    <w:p>
      <w:pPr>
        <w:spacing w:line="273" w:lineRule="auto" w:before="95"/>
        <w:ind w:left="267" w:right="2780" w:firstLine="0"/>
        <w:jc w:val="left"/>
        <w:rPr>
          <w:sz w:val="15"/>
        </w:rPr>
      </w:pPr>
      <w:r>
        <w:rPr/>
        <w:br w:type="column"/>
      </w:r>
      <w:r>
        <w:rPr>
          <w:sz w:val="15"/>
        </w:rPr>
        <w:t>The amount of time from when an idea is proposed, or a hypothesis</w:t>
      </w:r>
      <w:r>
        <w:rPr>
          <w:spacing w:val="-4"/>
          <w:sz w:val="15"/>
        </w:rPr>
        <w:t> </w:t>
      </w:r>
      <w:r>
        <w:rPr>
          <w:sz w:val="15"/>
        </w:rPr>
        <w:t>is</w:t>
      </w:r>
      <w:r>
        <w:rPr>
          <w:spacing w:val="-4"/>
          <w:sz w:val="15"/>
        </w:rPr>
        <w:t> </w:t>
      </w:r>
      <w:r>
        <w:rPr>
          <w:sz w:val="15"/>
        </w:rPr>
        <w:t>formed</w:t>
      </w:r>
      <w:r>
        <w:rPr>
          <w:spacing w:val="-4"/>
          <w:sz w:val="15"/>
        </w:rPr>
        <w:t> </w:t>
      </w:r>
      <w:r>
        <w:rPr>
          <w:sz w:val="15"/>
        </w:rPr>
        <w:t>until</w:t>
      </w:r>
      <w:r>
        <w:rPr>
          <w:spacing w:val="-4"/>
          <w:sz w:val="15"/>
        </w:rPr>
        <w:t> </w:t>
      </w:r>
      <w:r>
        <w:rPr>
          <w:sz w:val="15"/>
        </w:rPr>
        <w:t>a</w:t>
      </w:r>
      <w:r>
        <w:rPr>
          <w:spacing w:val="-4"/>
          <w:sz w:val="15"/>
        </w:rPr>
        <w:t> </w:t>
      </w:r>
      <w:r>
        <w:rPr>
          <w:sz w:val="15"/>
        </w:rPr>
        <w:t>customer</w:t>
      </w:r>
      <w:r>
        <w:rPr>
          <w:spacing w:val="-4"/>
          <w:sz w:val="15"/>
        </w:rPr>
        <w:t> </w:t>
      </w:r>
      <w:r>
        <w:rPr>
          <w:sz w:val="15"/>
        </w:rPr>
        <w:t>can</w:t>
      </w:r>
      <w:r>
        <w:rPr>
          <w:spacing w:val="-4"/>
          <w:sz w:val="15"/>
        </w:rPr>
        <w:t> </w:t>
      </w:r>
      <w:r>
        <w:rPr>
          <w:sz w:val="15"/>
        </w:rPr>
        <w:t>benefit</w:t>
      </w:r>
      <w:r>
        <w:rPr>
          <w:spacing w:val="-4"/>
          <w:sz w:val="15"/>
        </w:rPr>
        <w:t> </w:t>
      </w:r>
      <w:r>
        <w:rPr>
          <w:sz w:val="15"/>
        </w:rPr>
        <w:t>from</w:t>
      </w:r>
      <w:r>
        <w:rPr>
          <w:spacing w:val="-3"/>
          <w:sz w:val="15"/>
        </w:rPr>
        <w:t> </w:t>
      </w:r>
      <w:r>
        <w:rPr>
          <w:sz w:val="15"/>
        </w:rPr>
        <w:t>that</w:t>
      </w:r>
      <w:r>
        <w:rPr>
          <w:spacing w:val="-4"/>
          <w:sz w:val="15"/>
        </w:rPr>
        <w:t> </w:t>
      </w:r>
      <w:r>
        <w:rPr>
          <w:sz w:val="15"/>
        </w:rPr>
        <w:t>idea. This measure may vary based on customer and product. It is a contributing factor for customer satisfaction.</w:t>
      </w:r>
    </w:p>
    <w:p>
      <w:pPr>
        <w:spacing w:after="0" w:line="273" w:lineRule="auto"/>
        <w:jc w:val="left"/>
        <w:rPr>
          <w:sz w:val="15"/>
        </w:rPr>
        <w:sectPr>
          <w:type w:val="continuous"/>
          <w:pgSz w:w="12240" w:h="15840"/>
          <w:pgMar w:header="0" w:footer="1094" w:top="1660" w:bottom="280" w:left="1340" w:right="1340"/>
          <w:cols w:num="2" w:equalWidth="0">
            <w:col w:w="1110" w:space="978"/>
            <w:col w:w="7472"/>
          </w:cols>
        </w:sectPr>
      </w:pPr>
    </w:p>
    <w:p>
      <w:pPr>
        <w:spacing w:before="173"/>
        <w:ind w:left="267" w:right="0" w:firstLine="0"/>
        <w:jc w:val="left"/>
        <w:rPr>
          <w:sz w:val="17"/>
        </w:rPr>
      </w:pPr>
      <w:r>
        <w:rPr>
          <w:sz w:val="17"/>
        </w:rPr>
        <w:t>Lead</w:t>
      </w:r>
      <w:r>
        <w:rPr>
          <w:spacing w:val="-4"/>
          <w:sz w:val="17"/>
        </w:rPr>
        <w:t> </w:t>
      </w:r>
      <w:r>
        <w:rPr>
          <w:sz w:val="17"/>
        </w:rPr>
        <w:t>Time</w:t>
      </w:r>
      <w:r>
        <w:rPr>
          <w:spacing w:val="-3"/>
          <w:sz w:val="17"/>
        </w:rPr>
        <w:t> </w:t>
      </w:r>
      <w:r>
        <w:rPr>
          <w:sz w:val="17"/>
        </w:rPr>
        <w:t>for</w:t>
      </w:r>
      <w:r>
        <w:rPr>
          <w:spacing w:val="-5"/>
          <w:sz w:val="17"/>
        </w:rPr>
        <w:t> </w:t>
      </w:r>
      <w:r>
        <w:rPr>
          <w:spacing w:val="-2"/>
          <w:sz w:val="17"/>
        </w:rPr>
        <w:t>Changes</w:t>
      </w:r>
    </w:p>
    <w:p>
      <w:pPr>
        <w:spacing w:line="240" w:lineRule="auto" w:before="0"/>
        <w:rPr>
          <w:sz w:val="15"/>
        </w:rPr>
      </w:pPr>
      <w:r>
        <w:rPr/>
        <w:br w:type="column"/>
      </w:r>
      <w:r>
        <w:rPr>
          <w:sz w:val="15"/>
        </w:rPr>
      </w:r>
    </w:p>
    <w:p>
      <w:pPr>
        <w:spacing w:line="273" w:lineRule="auto" w:before="1"/>
        <w:ind w:left="171" w:right="2800" w:firstLine="0"/>
        <w:jc w:val="left"/>
        <w:rPr>
          <w:sz w:val="15"/>
        </w:rPr>
      </w:pPr>
      <w:r>
        <w:rPr>
          <w:color w:val="34393E"/>
          <w:sz w:val="15"/>
        </w:rPr>
        <w:t>The</w:t>
      </w:r>
      <w:r>
        <w:rPr>
          <w:color w:val="34393E"/>
          <w:spacing w:val="-4"/>
          <w:sz w:val="15"/>
        </w:rPr>
        <w:t> </w:t>
      </w:r>
      <w:r>
        <w:rPr>
          <w:color w:val="34393E"/>
          <w:sz w:val="15"/>
        </w:rPr>
        <w:t>amount</w:t>
      </w:r>
      <w:r>
        <w:rPr>
          <w:color w:val="34393E"/>
          <w:spacing w:val="-4"/>
          <w:sz w:val="15"/>
        </w:rPr>
        <w:t> </w:t>
      </w:r>
      <w:r>
        <w:rPr>
          <w:color w:val="34393E"/>
          <w:sz w:val="15"/>
        </w:rPr>
        <w:t>of</w:t>
      </w:r>
      <w:r>
        <w:rPr>
          <w:color w:val="34393E"/>
          <w:spacing w:val="-4"/>
          <w:sz w:val="15"/>
        </w:rPr>
        <w:t> </w:t>
      </w:r>
      <w:r>
        <w:rPr>
          <w:color w:val="34393E"/>
          <w:sz w:val="15"/>
        </w:rPr>
        <w:t>time</w:t>
      </w:r>
      <w:r>
        <w:rPr>
          <w:color w:val="34393E"/>
          <w:spacing w:val="-4"/>
          <w:sz w:val="15"/>
        </w:rPr>
        <w:t> </w:t>
      </w:r>
      <w:r>
        <w:rPr>
          <w:color w:val="34393E"/>
          <w:sz w:val="15"/>
        </w:rPr>
        <w:t>to</w:t>
      </w:r>
      <w:r>
        <w:rPr>
          <w:color w:val="34393E"/>
          <w:spacing w:val="-4"/>
          <w:sz w:val="15"/>
        </w:rPr>
        <w:t> </w:t>
      </w:r>
      <w:r>
        <w:rPr>
          <w:color w:val="34393E"/>
          <w:sz w:val="15"/>
        </w:rPr>
        <w:t>go</w:t>
      </w:r>
      <w:r>
        <w:rPr>
          <w:color w:val="34393E"/>
          <w:spacing w:val="-4"/>
          <w:sz w:val="15"/>
        </w:rPr>
        <w:t> </w:t>
      </w:r>
      <w:r>
        <w:rPr>
          <w:color w:val="34393E"/>
          <w:sz w:val="15"/>
        </w:rPr>
        <w:t>from</w:t>
      </w:r>
      <w:r>
        <w:rPr>
          <w:color w:val="34393E"/>
          <w:spacing w:val="-4"/>
          <w:sz w:val="15"/>
        </w:rPr>
        <w:t> </w:t>
      </w:r>
      <w:r>
        <w:rPr>
          <w:color w:val="34393E"/>
          <w:sz w:val="15"/>
        </w:rPr>
        <w:t>code-committed</w:t>
      </w:r>
      <w:r>
        <w:rPr>
          <w:color w:val="34393E"/>
          <w:spacing w:val="-4"/>
          <w:sz w:val="15"/>
        </w:rPr>
        <w:t> </w:t>
      </w:r>
      <w:r>
        <w:rPr>
          <w:color w:val="34393E"/>
          <w:sz w:val="15"/>
        </w:rPr>
        <w:t>to</w:t>
      </w:r>
      <w:r>
        <w:rPr>
          <w:color w:val="34393E"/>
          <w:spacing w:val="-4"/>
          <w:sz w:val="15"/>
        </w:rPr>
        <w:t> </w:t>
      </w:r>
      <w:r>
        <w:rPr>
          <w:color w:val="34393E"/>
          <w:sz w:val="15"/>
        </w:rPr>
        <w:t>code</w:t>
      </w:r>
      <w:r>
        <w:rPr>
          <w:color w:val="34393E"/>
          <w:spacing w:val="-4"/>
          <w:sz w:val="15"/>
        </w:rPr>
        <w:t> </w:t>
      </w:r>
      <w:r>
        <w:rPr>
          <w:color w:val="34393E"/>
          <w:sz w:val="15"/>
        </w:rPr>
        <w:t>successfully running in production. For more information, see the </w:t>
      </w:r>
      <w:r>
        <w:rPr>
          <w:color w:val="103CC0"/>
          <w:sz w:val="15"/>
          <w:u w:val="single" w:color="103CC0"/>
        </w:rPr>
        <w:t>DORA 2019</w:t>
      </w:r>
      <w:r>
        <w:rPr>
          <w:color w:val="103CC0"/>
          <w:sz w:val="15"/>
        </w:rPr>
        <w:t> </w:t>
      </w:r>
      <w:r>
        <w:rPr>
          <w:color w:val="103CC0"/>
          <w:spacing w:val="-2"/>
          <w:sz w:val="15"/>
          <w:u w:val="single" w:color="103CC0"/>
        </w:rPr>
        <w:t>report</w:t>
      </w:r>
      <w:r>
        <w:rPr>
          <w:color w:val="34393E"/>
          <w:spacing w:val="-2"/>
          <w:sz w:val="15"/>
        </w:rPr>
        <w:t>.</w:t>
      </w:r>
    </w:p>
    <w:p>
      <w:pPr>
        <w:spacing w:after="0" w:line="273" w:lineRule="auto"/>
        <w:jc w:val="left"/>
        <w:rPr>
          <w:sz w:val="15"/>
        </w:rPr>
        <w:sectPr>
          <w:type w:val="continuous"/>
          <w:pgSz w:w="12240" w:h="15840"/>
          <w:pgMar w:header="0" w:footer="1094" w:top="1660" w:bottom="280" w:left="1340" w:right="1340"/>
          <w:cols w:num="2" w:equalWidth="0">
            <w:col w:w="2044" w:space="40"/>
            <w:col w:w="7476"/>
          </w:cols>
        </w:sectPr>
      </w:pPr>
    </w:p>
    <w:p>
      <w:pPr>
        <w:pStyle w:val="BodyText"/>
        <w:spacing w:before="60"/>
        <w:rPr>
          <w:sz w:val="20"/>
        </w:rPr>
      </w:pPr>
    </w:p>
    <w:p>
      <w:pPr>
        <w:spacing w:after="0"/>
        <w:rPr>
          <w:sz w:val="20"/>
        </w:rPr>
        <w:sectPr>
          <w:type w:val="continuous"/>
          <w:pgSz w:w="12240" w:h="15840"/>
          <w:pgMar w:header="0" w:footer="1094" w:top="1660" w:bottom="280" w:left="1340" w:right="1340"/>
        </w:sectPr>
      </w:pPr>
    </w:p>
    <w:p>
      <w:pPr>
        <w:spacing w:before="94"/>
        <w:ind w:left="267" w:right="0" w:firstLine="0"/>
        <w:jc w:val="left"/>
        <w:rPr>
          <w:sz w:val="17"/>
        </w:rPr>
      </w:pPr>
      <w:r>
        <w:rPr>
          <w:sz w:val="17"/>
        </w:rPr>
        <w:t>Deployment</w:t>
      </w:r>
      <w:r>
        <w:rPr>
          <w:spacing w:val="-12"/>
          <w:sz w:val="17"/>
        </w:rPr>
        <w:t> </w:t>
      </w:r>
      <w:r>
        <w:rPr>
          <w:spacing w:val="-2"/>
          <w:sz w:val="17"/>
        </w:rPr>
        <w:t>Frequency</w:t>
      </w:r>
    </w:p>
    <w:p>
      <w:pPr>
        <w:spacing w:line="273" w:lineRule="auto" w:before="94"/>
        <w:ind w:left="191" w:right="3035" w:firstLine="0"/>
        <w:jc w:val="left"/>
        <w:rPr>
          <w:sz w:val="15"/>
        </w:rPr>
      </w:pPr>
      <w:r>
        <w:rPr/>
        <w:br w:type="column"/>
      </w:r>
      <w:r>
        <w:rPr>
          <w:color w:val="34393E"/>
          <w:sz w:val="15"/>
        </w:rPr>
        <w:t>The</w:t>
      </w:r>
      <w:r>
        <w:rPr>
          <w:color w:val="34393E"/>
          <w:spacing w:val="-5"/>
          <w:sz w:val="15"/>
        </w:rPr>
        <w:t> </w:t>
      </w:r>
      <w:r>
        <w:rPr>
          <w:color w:val="34393E"/>
          <w:sz w:val="15"/>
        </w:rPr>
        <w:t>number</w:t>
      </w:r>
      <w:r>
        <w:rPr>
          <w:color w:val="34393E"/>
          <w:spacing w:val="-5"/>
          <w:sz w:val="15"/>
        </w:rPr>
        <w:t> </w:t>
      </w:r>
      <w:r>
        <w:rPr>
          <w:color w:val="34393E"/>
          <w:sz w:val="15"/>
        </w:rPr>
        <w:t>of</w:t>
      </w:r>
      <w:r>
        <w:rPr>
          <w:color w:val="34393E"/>
          <w:spacing w:val="-5"/>
          <w:sz w:val="15"/>
        </w:rPr>
        <w:t> </w:t>
      </w:r>
      <w:r>
        <w:rPr>
          <w:color w:val="34393E"/>
          <w:sz w:val="15"/>
        </w:rPr>
        <w:t>times</w:t>
      </w:r>
      <w:r>
        <w:rPr>
          <w:color w:val="34393E"/>
          <w:spacing w:val="-5"/>
          <w:sz w:val="15"/>
        </w:rPr>
        <w:t> </w:t>
      </w:r>
      <w:r>
        <w:rPr>
          <w:color w:val="34393E"/>
          <w:sz w:val="15"/>
        </w:rPr>
        <w:t>that</w:t>
      </w:r>
      <w:r>
        <w:rPr>
          <w:color w:val="34393E"/>
          <w:spacing w:val="-5"/>
          <w:sz w:val="15"/>
        </w:rPr>
        <w:t> </w:t>
      </w:r>
      <w:r>
        <w:rPr>
          <w:color w:val="34393E"/>
          <w:sz w:val="15"/>
        </w:rPr>
        <w:t>the</w:t>
      </w:r>
      <w:r>
        <w:rPr>
          <w:color w:val="34393E"/>
          <w:spacing w:val="-5"/>
          <w:sz w:val="15"/>
        </w:rPr>
        <w:t> </w:t>
      </w:r>
      <w:r>
        <w:rPr>
          <w:color w:val="34393E"/>
          <w:sz w:val="15"/>
        </w:rPr>
        <w:t>organization</w:t>
      </w:r>
      <w:r>
        <w:rPr>
          <w:color w:val="34393E"/>
          <w:spacing w:val="-5"/>
          <w:sz w:val="15"/>
        </w:rPr>
        <w:t> </w:t>
      </w:r>
      <w:r>
        <w:rPr>
          <w:color w:val="34393E"/>
          <w:sz w:val="15"/>
        </w:rPr>
        <w:t>deployed</w:t>
      </w:r>
      <w:r>
        <w:rPr>
          <w:color w:val="34393E"/>
          <w:spacing w:val="-5"/>
          <w:sz w:val="15"/>
        </w:rPr>
        <w:t> </w:t>
      </w:r>
      <w:r>
        <w:rPr>
          <w:color w:val="34393E"/>
          <w:sz w:val="15"/>
        </w:rPr>
        <w:t>(released)</w:t>
      </w:r>
      <w:r>
        <w:rPr>
          <w:color w:val="34393E"/>
          <w:spacing w:val="-5"/>
          <w:sz w:val="15"/>
        </w:rPr>
        <w:t> </w:t>
      </w:r>
      <w:r>
        <w:rPr>
          <w:color w:val="34393E"/>
          <w:sz w:val="15"/>
        </w:rPr>
        <w:t>a new version of the product to customers/users. For more information, see the </w:t>
      </w:r>
      <w:r>
        <w:rPr>
          <w:color w:val="103CC0"/>
          <w:sz w:val="15"/>
          <w:u w:val="single" w:color="103CC0"/>
        </w:rPr>
        <w:t>DORA 2019 report</w:t>
      </w:r>
      <w:r>
        <w:rPr>
          <w:color w:val="34393E"/>
          <w:sz w:val="15"/>
        </w:rPr>
        <w:t>.</w:t>
      </w:r>
    </w:p>
    <w:p>
      <w:pPr>
        <w:spacing w:after="0" w:line="273" w:lineRule="auto"/>
        <w:jc w:val="left"/>
        <w:rPr>
          <w:sz w:val="15"/>
        </w:rPr>
        <w:sectPr>
          <w:type w:val="continuous"/>
          <w:pgSz w:w="12240" w:h="15840"/>
          <w:pgMar w:header="0" w:footer="1094" w:top="1660" w:bottom="280" w:left="1340" w:right="1340"/>
          <w:cols w:num="2" w:equalWidth="0">
            <w:col w:w="2024" w:space="40"/>
            <w:col w:w="7496"/>
          </w:cols>
        </w:sectPr>
      </w:pPr>
    </w:p>
    <w:p>
      <w:pPr>
        <w:pStyle w:val="BodyText"/>
        <w:spacing w:before="60"/>
        <w:rPr>
          <w:sz w:val="20"/>
        </w:rPr>
      </w:pPr>
    </w:p>
    <w:p>
      <w:pPr>
        <w:spacing w:after="0"/>
        <w:rPr>
          <w:sz w:val="20"/>
        </w:rPr>
        <w:sectPr>
          <w:type w:val="continuous"/>
          <w:pgSz w:w="12240" w:h="15840"/>
          <w:pgMar w:header="0" w:footer="1094" w:top="1660" w:bottom="280" w:left="1340" w:right="1340"/>
        </w:sectPr>
      </w:pPr>
    </w:p>
    <w:p>
      <w:pPr>
        <w:spacing w:before="95"/>
        <w:ind w:left="267" w:right="0" w:firstLine="0"/>
        <w:jc w:val="left"/>
        <w:rPr>
          <w:sz w:val="17"/>
        </w:rPr>
      </w:pPr>
      <w:r>
        <w:rPr>
          <w:sz w:val="17"/>
        </w:rPr>
        <w:t>Time</w:t>
      </w:r>
      <w:r>
        <w:rPr>
          <w:spacing w:val="-5"/>
          <w:sz w:val="17"/>
        </w:rPr>
        <w:t> </w:t>
      </w:r>
      <w:r>
        <w:rPr>
          <w:sz w:val="17"/>
        </w:rPr>
        <w:t>to</w:t>
      </w:r>
      <w:r>
        <w:rPr>
          <w:spacing w:val="-4"/>
          <w:sz w:val="17"/>
        </w:rPr>
        <w:t> </w:t>
      </w:r>
      <w:r>
        <w:rPr>
          <w:sz w:val="17"/>
        </w:rPr>
        <w:t>Restore</w:t>
      </w:r>
      <w:r>
        <w:rPr>
          <w:spacing w:val="-5"/>
          <w:sz w:val="17"/>
        </w:rPr>
        <w:t> </w:t>
      </w:r>
      <w:r>
        <w:rPr>
          <w:spacing w:val="-2"/>
          <w:sz w:val="17"/>
        </w:rPr>
        <w:t>Service</w:t>
      </w:r>
    </w:p>
    <w:p>
      <w:pPr>
        <w:spacing w:line="273" w:lineRule="auto" w:before="95"/>
        <w:ind w:left="125" w:right="2966" w:firstLine="0"/>
        <w:jc w:val="left"/>
        <w:rPr>
          <w:sz w:val="15"/>
        </w:rPr>
      </w:pPr>
      <w:r>
        <w:rPr/>
        <w:br w:type="column"/>
      </w:r>
      <w:r>
        <w:rPr>
          <w:color w:val="34393E"/>
          <w:sz w:val="15"/>
        </w:rPr>
        <w:t>The</w:t>
      </w:r>
      <w:r>
        <w:rPr>
          <w:color w:val="34393E"/>
          <w:spacing w:val="-4"/>
          <w:sz w:val="15"/>
        </w:rPr>
        <w:t> </w:t>
      </w:r>
      <w:r>
        <w:rPr>
          <w:color w:val="34393E"/>
          <w:sz w:val="15"/>
        </w:rPr>
        <w:t>amount</w:t>
      </w:r>
      <w:r>
        <w:rPr>
          <w:color w:val="34393E"/>
          <w:spacing w:val="-4"/>
          <w:sz w:val="15"/>
        </w:rPr>
        <w:t> </w:t>
      </w:r>
      <w:r>
        <w:rPr>
          <w:color w:val="34393E"/>
          <w:sz w:val="15"/>
        </w:rPr>
        <w:t>of</w:t>
      </w:r>
      <w:r>
        <w:rPr>
          <w:color w:val="34393E"/>
          <w:spacing w:val="-4"/>
          <w:sz w:val="15"/>
        </w:rPr>
        <w:t> </w:t>
      </w:r>
      <w:r>
        <w:rPr>
          <w:color w:val="34393E"/>
          <w:sz w:val="15"/>
        </w:rPr>
        <w:t>time</w:t>
      </w:r>
      <w:r>
        <w:rPr>
          <w:color w:val="34393E"/>
          <w:spacing w:val="-4"/>
          <w:sz w:val="15"/>
        </w:rPr>
        <w:t> </w:t>
      </w:r>
      <w:r>
        <w:rPr>
          <w:color w:val="34393E"/>
          <w:sz w:val="15"/>
        </w:rPr>
        <w:t>between</w:t>
      </w:r>
      <w:r>
        <w:rPr>
          <w:color w:val="34393E"/>
          <w:spacing w:val="-4"/>
          <w:sz w:val="15"/>
        </w:rPr>
        <w:t> </w:t>
      </w:r>
      <w:r>
        <w:rPr>
          <w:color w:val="34393E"/>
          <w:sz w:val="15"/>
        </w:rPr>
        <w:t>the</w:t>
      </w:r>
      <w:r>
        <w:rPr>
          <w:color w:val="34393E"/>
          <w:spacing w:val="-4"/>
          <w:sz w:val="15"/>
        </w:rPr>
        <w:t> </w:t>
      </w:r>
      <w:r>
        <w:rPr>
          <w:color w:val="34393E"/>
          <w:sz w:val="15"/>
        </w:rPr>
        <w:t>start</w:t>
      </w:r>
      <w:r>
        <w:rPr>
          <w:color w:val="34393E"/>
          <w:spacing w:val="-4"/>
          <w:sz w:val="15"/>
        </w:rPr>
        <w:t> </w:t>
      </w:r>
      <w:r>
        <w:rPr>
          <w:color w:val="34393E"/>
          <w:sz w:val="15"/>
        </w:rPr>
        <w:t>of</w:t>
      </w:r>
      <w:r>
        <w:rPr>
          <w:color w:val="34393E"/>
          <w:spacing w:val="-4"/>
          <w:sz w:val="15"/>
        </w:rPr>
        <w:t> </w:t>
      </w:r>
      <w:r>
        <w:rPr>
          <w:color w:val="34393E"/>
          <w:sz w:val="15"/>
        </w:rPr>
        <w:t>a</w:t>
      </w:r>
      <w:r>
        <w:rPr>
          <w:color w:val="34393E"/>
          <w:spacing w:val="-4"/>
          <w:sz w:val="15"/>
        </w:rPr>
        <w:t> </w:t>
      </w:r>
      <w:r>
        <w:rPr>
          <w:color w:val="34393E"/>
          <w:sz w:val="15"/>
        </w:rPr>
        <w:t>service</w:t>
      </w:r>
      <w:r>
        <w:rPr>
          <w:color w:val="34393E"/>
          <w:spacing w:val="-4"/>
          <w:sz w:val="15"/>
        </w:rPr>
        <w:t> </w:t>
      </w:r>
      <w:r>
        <w:rPr>
          <w:color w:val="34393E"/>
          <w:sz w:val="15"/>
        </w:rPr>
        <w:t>outage</w:t>
      </w:r>
      <w:r>
        <w:rPr>
          <w:color w:val="34393E"/>
          <w:spacing w:val="-4"/>
          <w:sz w:val="15"/>
        </w:rPr>
        <w:t> </w:t>
      </w:r>
      <w:r>
        <w:rPr>
          <w:color w:val="34393E"/>
          <w:sz w:val="15"/>
        </w:rPr>
        <w:t>and</w:t>
      </w:r>
      <w:r>
        <w:rPr>
          <w:color w:val="34393E"/>
          <w:spacing w:val="-4"/>
          <w:sz w:val="15"/>
        </w:rPr>
        <w:t> </w:t>
      </w:r>
      <w:r>
        <w:rPr>
          <w:color w:val="34393E"/>
          <w:sz w:val="15"/>
        </w:rPr>
        <w:t>the restoration of full availability of the service. For more information, see the </w:t>
      </w:r>
      <w:r>
        <w:rPr>
          <w:color w:val="103CC0"/>
          <w:sz w:val="15"/>
          <w:u w:val="single" w:color="103CC0"/>
        </w:rPr>
        <w:t>DORA 2019 report</w:t>
      </w:r>
      <w:r>
        <w:rPr>
          <w:color w:val="34393E"/>
          <w:sz w:val="15"/>
        </w:rPr>
        <w:t>.</w:t>
      </w:r>
    </w:p>
    <w:p>
      <w:pPr>
        <w:spacing w:after="0" w:line="273" w:lineRule="auto"/>
        <w:jc w:val="left"/>
        <w:rPr>
          <w:sz w:val="15"/>
        </w:rPr>
        <w:sectPr>
          <w:type w:val="continuous"/>
          <w:pgSz w:w="12240" w:h="15840"/>
          <w:pgMar w:header="0" w:footer="1094" w:top="1660" w:bottom="280" w:left="1340" w:right="1340"/>
          <w:cols w:num="2" w:equalWidth="0">
            <w:col w:w="2091" w:space="40"/>
            <w:col w:w="7429"/>
          </w:cols>
        </w:sectPr>
      </w:pPr>
    </w:p>
    <w:p>
      <w:pPr>
        <w:pStyle w:val="BodyText"/>
        <w:spacing w:before="60"/>
        <w:rPr>
          <w:sz w:val="20"/>
        </w:rPr>
      </w:pPr>
    </w:p>
    <w:p>
      <w:pPr>
        <w:spacing w:after="0"/>
        <w:rPr>
          <w:sz w:val="20"/>
        </w:rPr>
        <w:sectPr>
          <w:type w:val="continuous"/>
          <w:pgSz w:w="12240" w:h="15840"/>
          <w:pgMar w:header="0" w:footer="1094" w:top="1660" w:bottom="280" w:left="1340" w:right="1340"/>
        </w:sectPr>
      </w:pPr>
    </w:p>
    <w:p>
      <w:pPr>
        <w:spacing w:before="95"/>
        <w:ind w:left="267" w:right="0" w:firstLine="0"/>
        <w:jc w:val="left"/>
        <w:rPr>
          <w:sz w:val="17"/>
        </w:rPr>
      </w:pPr>
      <w:r>
        <w:rPr>
          <w:spacing w:val="-2"/>
          <w:sz w:val="17"/>
        </w:rPr>
        <w:t>Time-to-</w:t>
      </w:r>
      <w:r>
        <w:rPr>
          <w:spacing w:val="-4"/>
          <w:sz w:val="17"/>
        </w:rPr>
        <w:t>Learn</w:t>
      </w:r>
    </w:p>
    <w:p>
      <w:pPr>
        <w:spacing w:line="273" w:lineRule="auto" w:before="94"/>
        <w:ind w:left="267" w:right="2780" w:firstLine="0"/>
        <w:jc w:val="left"/>
        <w:rPr>
          <w:sz w:val="15"/>
        </w:rPr>
      </w:pPr>
      <w:r>
        <w:rPr/>
        <w:br w:type="column"/>
      </w:r>
      <w:r>
        <w:rPr>
          <w:sz w:val="15"/>
        </w:rPr>
        <w:t>The</w:t>
      </w:r>
      <w:r>
        <w:rPr>
          <w:spacing w:val="-4"/>
          <w:sz w:val="15"/>
        </w:rPr>
        <w:t> </w:t>
      </w:r>
      <w:r>
        <w:rPr>
          <w:sz w:val="15"/>
        </w:rPr>
        <w:t>total</w:t>
      </w:r>
      <w:r>
        <w:rPr>
          <w:spacing w:val="-4"/>
          <w:sz w:val="15"/>
        </w:rPr>
        <w:t> </w:t>
      </w:r>
      <w:r>
        <w:rPr>
          <w:sz w:val="15"/>
        </w:rPr>
        <w:t>time</w:t>
      </w:r>
      <w:r>
        <w:rPr>
          <w:spacing w:val="-4"/>
          <w:sz w:val="15"/>
        </w:rPr>
        <w:t> </w:t>
      </w:r>
      <w:r>
        <w:rPr>
          <w:sz w:val="15"/>
        </w:rPr>
        <w:t>needed</w:t>
      </w:r>
      <w:r>
        <w:rPr>
          <w:spacing w:val="-4"/>
          <w:sz w:val="15"/>
        </w:rPr>
        <w:t> </w:t>
      </w:r>
      <w:r>
        <w:rPr>
          <w:sz w:val="15"/>
        </w:rPr>
        <w:t>to</w:t>
      </w:r>
      <w:r>
        <w:rPr>
          <w:spacing w:val="-4"/>
          <w:sz w:val="15"/>
        </w:rPr>
        <w:t> </w:t>
      </w:r>
      <w:r>
        <w:rPr>
          <w:sz w:val="15"/>
        </w:rPr>
        <w:t>sketch</w:t>
      </w:r>
      <w:r>
        <w:rPr>
          <w:spacing w:val="-4"/>
          <w:sz w:val="15"/>
        </w:rPr>
        <w:t> </w:t>
      </w:r>
      <w:r>
        <w:rPr>
          <w:sz w:val="15"/>
        </w:rPr>
        <w:t>an</w:t>
      </w:r>
      <w:r>
        <w:rPr>
          <w:spacing w:val="-4"/>
          <w:sz w:val="15"/>
        </w:rPr>
        <w:t> </w:t>
      </w:r>
      <w:r>
        <w:rPr>
          <w:sz w:val="15"/>
        </w:rPr>
        <w:t>idea</w:t>
      </w:r>
      <w:r>
        <w:rPr>
          <w:spacing w:val="-4"/>
          <w:sz w:val="15"/>
        </w:rPr>
        <w:t> </w:t>
      </w:r>
      <w:r>
        <w:rPr>
          <w:sz w:val="15"/>
        </w:rPr>
        <w:t>or</w:t>
      </w:r>
      <w:r>
        <w:rPr>
          <w:spacing w:val="-4"/>
          <w:sz w:val="15"/>
        </w:rPr>
        <w:t> </w:t>
      </w:r>
      <w:r>
        <w:rPr>
          <w:sz w:val="15"/>
        </w:rPr>
        <w:t>improvement,</w:t>
      </w:r>
      <w:r>
        <w:rPr>
          <w:spacing w:val="-4"/>
          <w:sz w:val="15"/>
        </w:rPr>
        <w:t> </w:t>
      </w:r>
      <w:r>
        <w:rPr>
          <w:sz w:val="15"/>
        </w:rPr>
        <w:t>build</w:t>
      </w:r>
      <w:r>
        <w:rPr>
          <w:spacing w:val="-4"/>
          <w:sz w:val="15"/>
        </w:rPr>
        <w:t> </w:t>
      </w:r>
      <w:r>
        <w:rPr>
          <w:sz w:val="15"/>
        </w:rPr>
        <w:t>it, deliver it to users, and learn from their usage.</w:t>
      </w:r>
    </w:p>
    <w:p>
      <w:pPr>
        <w:spacing w:after="0" w:line="273" w:lineRule="auto"/>
        <w:jc w:val="left"/>
        <w:rPr>
          <w:sz w:val="15"/>
        </w:rPr>
        <w:sectPr>
          <w:type w:val="continuous"/>
          <w:pgSz w:w="12240" w:h="15840"/>
          <w:pgMar w:header="0" w:footer="1094" w:top="1660" w:bottom="280" w:left="1340" w:right="1340"/>
          <w:cols w:num="2" w:equalWidth="0">
            <w:col w:w="1374" w:space="714"/>
            <w:col w:w="7472"/>
          </w:cols>
        </w:sectPr>
      </w:pPr>
    </w:p>
    <w:p>
      <w:pPr>
        <w:pStyle w:val="BodyText"/>
        <w:spacing w:before="1"/>
        <w:rPr>
          <w:sz w:val="11"/>
        </w:rPr>
      </w:pPr>
    </w:p>
    <w:p>
      <w:pPr>
        <w:spacing w:after="0"/>
        <w:rPr>
          <w:sz w:val="11"/>
        </w:rPr>
        <w:sectPr>
          <w:type w:val="continuous"/>
          <w:pgSz w:w="12240" w:h="15840"/>
          <w:pgMar w:header="0" w:footer="1094" w:top="1660" w:bottom="280" w:left="1340" w:right="1340"/>
        </w:sectPr>
      </w:pPr>
    </w:p>
    <w:p>
      <w:pPr>
        <w:spacing w:line="276" w:lineRule="auto" w:before="94"/>
        <w:ind w:left="267" w:right="38" w:firstLine="0"/>
        <w:jc w:val="left"/>
        <w:rPr>
          <w:sz w:val="17"/>
        </w:rPr>
      </w:pPr>
      <w:r>
        <w:rPr>
          <w:sz w:val="17"/>
        </w:rPr>
        <w:t>Time</w:t>
      </w:r>
      <w:r>
        <w:rPr>
          <w:spacing w:val="-12"/>
          <w:sz w:val="17"/>
        </w:rPr>
        <w:t> </w:t>
      </w:r>
      <w:r>
        <w:rPr>
          <w:sz w:val="17"/>
        </w:rPr>
        <w:t>to</w:t>
      </w:r>
      <w:r>
        <w:rPr>
          <w:spacing w:val="-12"/>
          <w:sz w:val="17"/>
        </w:rPr>
        <w:t> </w:t>
      </w:r>
      <w:r>
        <w:rPr>
          <w:sz w:val="17"/>
        </w:rPr>
        <w:t>remove </w:t>
      </w:r>
      <w:r>
        <w:rPr>
          <w:spacing w:val="-2"/>
          <w:sz w:val="17"/>
        </w:rPr>
        <w:t>Impediment</w:t>
      </w:r>
    </w:p>
    <w:p>
      <w:pPr>
        <w:spacing w:line="276" w:lineRule="auto" w:before="94"/>
        <w:ind w:left="267" w:right="2780" w:firstLine="0"/>
        <w:jc w:val="left"/>
        <w:rPr>
          <w:sz w:val="15"/>
        </w:rPr>
      </w:pPr>
      <w:r>
        <w:rPr/>
        <w:br w:type="column"/>
      </w:r>
      <w:r>
        <w:rPr>
          <w:sz w:val="15"/>
        </w:rPr>
        <w:t>The average amount of time from when an impediment is raised until</w:t>
      </w:r>
      <w:r>
        <w:rPr>
          <w:spacing w:val="-3"/>
          <w:sz w:val="15"/>
        </w:rPr>
        <w:t> </w:t>
      </w:r>
      <w:r>
        <w:rPr>
          <w:sz w:val="15"/>
        </w:rPr>
        <w:t>when</w:t>
      </w:r>
      <w:r>
        <w:rPr>
          <w:spacing w:val="-3"/>
          <w:sz w:val="15"/>
        </w:rPr>
        <w:t> </w:t>
      </w:r>
      <w:r>
        <w:rPr>
          <w:sz w:val="15"/>
        </w:rPr>
        <w:t>it</w:t>
      </w:r>
      <w:r>
        <w:rPr>
          <w:spacing w:val="-3"/>
          <w:sz w:val="15"/>
        </w:rPr>
        <w:t> </w:t>
      </w:r>
      <w:r>
        <w:rPr>
          <w:sz w:val="15"/>
        </w:rPr>
        <w:t>is</w:t>
      </w:r>
      <w:r>
        <w:rPr>
          <w:spacing w:val="-3"/>
          <w:sz w:val="15"/>
        </w:rPr>
        <w:t> </w:t>
      </w:r>
      <w:r>
        <w:rPr>
          <w:sz w:val="15"/>
        </w:rPr>
        <w:t>resolved.</w:t>
      </w:r>
      <w:r>
        <w:rPr>
          <w:spacing w:val="-3"/>
          <w:sz w:val="15"/>
        </w:rPr>
        <w:t> </w:t>
      </w:r>
      <w:r>
        <w:rPr>
          <w:sz w:val="15"/>
        </w:rPr>
        <w:t>It</w:t>
      </w:r>
      <w:r>
        <w:rPr>
          <w:spacing w:val="-3"/>
          <w:sz w:val="15"/>
        </w:rPr>
        <w:t> </w:t>
      </w:r>
      <w:r>
        <w:rPr>
          <w:sz w:val="15"/>
        </w:rPr>
        <w:t>is</w:t>
      </w:r>
      <w:r>
        <w:rPr>
          <w:spacing w:val="-3"/>
          <w:sz w:val="15"/>
        </w:rPr>
        <w:t> </w:t>
      </w:r>
      <w:r>
        <w:rPr>
          <w:sz w:val="15"/>
        </w:rPr>
        <w:t>a</w:t>
      </w:r>
      <w:r>
        <w:rPr>
          <w:spacing w:val="-3"/>
          <w:sz w:val="15"/>
        </w:rPr>
        <w:t> </w:t>
      </w:r>
      <w:r>
        <w:rPr>
          <w:sz w:val="15"/>
        </w:rPr>
        <w:t>contributing</w:t>
      </w:r>
      <w:r>
        <w:rPr>
          <w:spacing w:val="-3"/>
          <w:sz w:val="15"/>
        </w:rPr>
        <w:t> </w:t>
      </w:r>
      <w:r>
        <w:rPr>
          <w:sz w:val="15"/>
        </w:rPr>
        <w:t>factor</w:t>
      </w:r>
      <w:r>
        <w:rPr>
          <w:spacing w:val="-3"/>
          <w:sz w:val="15"/>
        </w:rPr>
        <w:t> </w:t>
      </w:r>
      <w:r>
        <w:rPr>
          <w:sz w:val="15"/>
        </w:rPr>
        <w:t>to</w:t>
      </w:r>
      <w:r>
        <w:rPr>
          <w:spacing w:val="-3"/>
          <w:sz w:val="15"/>
        </w:rPr>
        <w:t> </w:t>
      </w:r>
      <w:r>
        <w:rPr>
          <w:sz w:val="15"/>
        </w:rPr>
        <w:t>lead</w:t>
      </w:r>
      <w:r>
        <w:rPr>
          <w:spacing w:val="-4"/>
          <w:sz w:val="15"/>
        </w:rPr>
        <w:t> </w:t>
      </w:r>
      <w:r>
        <w:rPr>
          <w:sz w:val="15"/>
        </w:rPr>
        <w:t>time</w:t>
      </w:r>
      <w:r>
        <w:rPr>
          <w:spacing w:val="-3"/>
          <w:sz w:val="15"/>
        </w:rPr>
        <w:t> </w:t>
      </w:r>
      <w:r>
        <w:rPr>
          <w:sz w:val="15"/>
        </w:rPr>
        <w:t>and employee satisfaction.</w:t>
      </w:r>
    </w:p>
    <w:p>
      <w:pPr>
        <w:spacing w:after="0" w:line="276" w:lineRule="auto"/>
        <w:jc w:val="left"/>
        <w:rPr>
          <w:sz w:val="15"/>
        </w:rPr>
        <w:sectPr>
          <w:type w:val="continuous"/>
          <w:pgSz w:w="12240" w:h="15840"/>
          <w:pgMar w:header="0" w:footer="1094" w:top="1660" w:bottom="280" w:left="1340" w:right="1340"/>
          <w:cols w:num="2" w:equalWidth="0">
            <w:col w:w="1488" w:space="600"/>
            <w:col w:w="7472"/>
          </w:cols>
        </w:sectPr>
      </w:pPr>
    </w:p>
    <w:p>
      <w:pPr>
        <w:pStyle w:val="BodyText"/>
        <w:spacing w:before="4"/>
        <w:rPr>
          <w:sz w:val="9"/>
        </w:rPr>
      </w:pPr>
    </w:p>
    <w:p>
      <w:pPr>
        <w:spacing w:after="0"/>
        <w:rPr>
          <w:sz w:val="9"/>
        </w:rPr>
        <w:sectPr>
          <w:type w:val="continuous"/>
          <w:pgSz w:w="12240" w:h="15840"/>
          <w:pgMar w:header="0" w:footer="1094" w:top="1660" w:bottom="280" w:left="1340" w:right="1340"/>
        </w:sectPr>
      </w:pPr>
    </w:p>
    <w:p>
      <w:pPr>
        <w:spacing w:before="94"/>
        <w:ind w:left="267" w:right="0" w:firstLine="0"/>
        <w:jc w:val="left"/>
        <w:rPr>
          <w:sz w:val="17"/>
        </w:rPr>
      </w:pPr>
      <w:r>
        <w:rPr>
          <w:sz w:val="17"/>
        </w:rPr>
        <w:t>Time</w:t>
      </w:r>
      <w:r>
        <w:rPr>
          <w:spacing w:val="-4"/>
          <w:sz w:val="17"/>
        </w:rPr>
        <w:t> </w:t>
      </w:r>
      <w:r>
        <w:rPr>
          <w:sz w:val="17"/>
        </w:rPr>
        <w:t>to</w:t>
      </w:r>
      <w:r>
        <w:rPr>
          <w:spacing w:val="-3"/>
          <w:sz w:val="17"/>
        </w:rPr>
        <w:t> </w:t>
      </w:r>
      <w:r>
        <w:rPr>
          <w:spacing w:val="-2"/>
          <w:sz w:val="17"/>
        </w:rPr>
        <w:t>Pivot</w:t>
      </w:r>
    </w:p>
    <w:p>
      <w:pPr>
        <w:spacing w:line="276" w:lineRule="auto" w:before="94"/>
        <w:ind w:left="267" w:right="2823" w:firstLine="0"/>
        <w:jc w:val="left"/>
        <w:rPr>
          <w:sz w:val="15"/>
        </w:rPr>
      </w:pPr>
      <w:r>
        <w:rPr/>
        <w:br w:type="column"/>
      </w:r>
      <w:r>
        <w:rPr>
          <w:sz w:val="15"/>
        </w:rPr>
        <w:t>A measure of true business agility that presents the elapsed time between when an organization receives feedback or new information and when it responds to that feedback; for example, the</w:t>
      </w:r>
      <w:r>
        <w:rPr>
          <w:spacing w:val="-4"/>
          <w:sz w:val="15"/>
        </w:rPr>
        <w:t> </w:t>
      </w:r>
      <w:r>
        <w:rPr>
          <w:sz w:val="15"/>
        </w:rPr>
        <w:t>time</w:t>
      </w:r>
      <w:r>
        <w:rPr>
          <w:spacing w:val="-4"/>
          <w:sz w:val="15"/>
        </w:rPr>
        <w:t> </w:t>
      </w:r>
      <w:r>
        <w:rPr>
          <w:sz w:val="15"/>
        </w:rPr>
        <w:t>between</w:t>
      </w:r>
      <w:r>
        <w:rPr>
          <w:spacing w:val="-4"/>
          <w:sz w:val="15"/>
        </w:rPr>
        <w:t> </w:t>
      </w:r>
      <w:r>
        <w:rPr>
          <w:sz w:val="15"/>
        </w:rPr>
        <w:t>when</w:t>
      </w:r>
      <w:r>
        <w:rPr>
          <w:spacing w:val="-3"/>
          <w:sz w:val="15"/>
        </w:rPr>
        <w:t> </w:t>
      </w:r>
      <w:r>
        <w:rPr>
          <w:sz w:val="15"/>
        </w:rPr>
        <w:t>it</w:t>
      </w:r>
      <w:r>
        <w:rPr>
          <w:spacing w:val="-4"/>
          <w:sz w:val="15"/>
        </w:rPr>
        <w:t> </w:t>
      </w:r>
      <w:r>
        <w:rPr>
          <w:sz w:val="15"/>
        </w:rPr>
        <w:t>finds</w:t>
      </w:r>
      <w:r>
        <w:rPr>
          <w:spacing w:val="-4"/>
          <w:sz w:val="15"/>
        </w:rPr>
        <w:t> </w:t>
      </w:r>
      <w:r>
        <w:rPr>
          <w:sz w:val="15"/>
        </w:rPr>
        <w:t>out</w:t>
      </w:r>
      <w:r>
        <w:rPr>
          <w:spacing w:val="-4"/>
          <w:sz w:val="15"/>
        </w:rPr>
        <w:t> </w:t>
      </w:r>
      <w:r>
        <w:rPr>
          <w:sz w:val="15"/>
        </w:rPr>
        <w:t>that</w:t>
      </w:r>
      <w:r>
        <w:rPr>
          <w:spacing w:val="-4"/>
          <w:sz w:val="15"/>
        </w:rPr>
        <w:t> </w:t>
      </w:r>
      <w:r>
        <w:rPr>
          <w:sz w:val="15"/>
        </w:rPr>
        <w:t>a</w:t>
      </w:r>
      <w:r>
        <w:rPr>
          <w:spacing w:val="-4"/>
          <w:sz w:val="15"/>
        </w:rPr>
        <w:t> </w:t>
      </w:r>
      <w:r>
        <w:rPr>
          <w:sz w:val="15"/>
        </w:rPr>
        <w:t>competitor</w:t>
      </w:r>
      <w:r>
        <w:rPr>
          <w:spacing w:val="-4"/>
          <w:sz w:val="15"/>
        </w:rPr>
        <w:t> </w:t>
      </w:r>
      <w:r>
        <w:rPr>
          <w:sz w:val="15"/>
        </w:rPr>
        <w:t>has</w:t>
      </w:r>
      <w:r>
        <w:rPr>
          <w:spacing w:val="-4"/>
          <w:sz w:val="15"/>
        </w:rPr>
        <w:t> </w:t>
      </w:r>
      <w:r>
        <w:rPr>
          <w:sz w:val="15"/>
        </w:rPr>
        <w:t>delivered a new market-winning feature to when the organization responds with matching or exceeding new capabilities that measurably improve customer experience.</w:t>
      </w:r>
    </w:p>
    <w:p>
      <w:pPr>
        <w:spacing w:after="0" w:line="276" w:lineRule="auto"/>
        <w:jc w:val="left"/>
        <w:rPr>
          <w:sz w:val="15"/>
        </w:rPr>
        <w:sectPr>
          <w:type w:val="continuous"/>
          <w:pgSz w:w="12240" w:h="15840"/>
          <w:pgMar w:header="0" w:footer="1094" w:top="1660" w:bottom="280" w:left="1340" w:right="1340"/>
          <w:cols w:num="2" w:equalWidth="0">
            <w:col w:w="1301" w:space="787"/>
            <w:col w:w="7472"/>
          </w:cols>
        </w:sectPr>
      </w:pPr>
    </w:p>
    <w:p>
      <w:pPr>
        <w:pStyle w:val="BodyText"/>
      </w:pPr>
    </w:p>
    <w:p>
      <w:pPr>
        <w:pStyle w:val="BodyText"/>
        <w:spacing w:before="51"/>
      </w:pPr>
    </w:p>
    <w:p>
      <w:pPr>
        <w:spacing w:before="0"/>
        <w:ind w:left="100" w:right="0" w:firstLine="0"/>
        <w:jc w:val="left"/>
        <w:rPr>
          <w:b/>
          <w:sz w:val="22"/>
        </w:rPr>
      </w:pPr>
      <w:r>
        <w:rPr>
          <w:b/>
          <w:sz w:val="22"/>
        </w:rPr>
        <w:t>Ability</w:t>
      </w:r>
      <w:r>
        <w:rPr>
          <w:b/>
          <w:spacing w:val="-6"/>
          <w:sz w:val="22"/>
        </w:rPr>
        <w:t> </w:t>
      </w:r>
      <w:r>
        <w:rPr>
          <w:b/>
          <w:sz w:val="22"/>
        </w:rPr>
        <w:t>to</w:t>
      </w:r>
      <w:r>
        <w:rPr>
          <w:b/>
          <w:spacing w:val="-6"/>
          <w:sz w:val="22"/>
        </w:rPr>
        <w:t> </w:t>
      </w:r>
      <w:r>
        <w:rPr>
          <w:b/>
          <w:sz w:val="22"/>
        </w:rPr>
        <w:t>Innovate</w:t>
      </w:r>
      <w:r>
        <w:rPr>
          <w:b/>
          <w:spacing w:val="-5"/>
          <w:sz w:val="22"/>
        </w:rPr>
        <w:t> </w:t>
      </w:r>
      <w:r>
        <w:rPr>
          <w:b/>
          <w:spacing w:val="-4"/>
          <w:sz w:val="22"/>
        </w:rPr>
        <w:t>(A2I)</w:t>
      </w:r>
    </w:p>
    <w:p>
      <w:pPr>
        <w:pStyle w:val="BodyText"/>
        <w:spacing w:before="45"/>
        <w:rPr>
          <w:b/>
          <w:sz w:val="2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5218"/>
      </w:tblGrid>
      <w:tr>
        <w:trPr>
          <w:trHeight w:val="494" w:hRule="atLeast"/>
        </w:trPr>
        <w:tc>
          <w:tcPr>
            <w:tcW w:w="1558" w:type="dxa"/>
            <w:tcBorders>
              <w:right w:val="single" w:sz="6" w:space="0" w:color="FFFFFF"/>
            </w:tcBorders>
            <w:shd w:val="clear" w:color="auto" w:fill="5F9EBE"/>
          </w:tcPr>
          <w:p>
            <w:pPr>
              <w:pStyle w:val="TableParagraph"/>
              <w:spacing w:before="61"/>
              <w:ind w:left="164"/>
              <w:rPr>
                <w:b/>
                <w:sz w:val="15"/>
              </w:rPr>
            </w:pPr>
            <w:r>
              <w:rPr>
                <w:b/>
                <w:color w:val="FFFFFF"/>
                <w:spacing w:val="-5"/>
                <w:sz w:val="15"/>
              </w:rPr>
              <w:t>KVM</w:t>
            </w:r>
          </w:p>
        </w:tc>
        <w:tc>
          <w:tcPr>
            <w:tcW w:w="5218" w:type="dxa"/>
            <w:tcBorders>
              <w:left w:val="single" w:sz="6" w:space="0" w:color="FFFFFF"/>
              <w:right w:val="single" w:sz="6" w:space="0" w:color="FFFFFF"/>
            </w:tcBorders>
            <w:shd w:val="clear" w:color="auto" w:fill="5F9EBE"/>
          </w:tcPr>
          <w:p>
            <w:pPr>
              <w:pStyle w:val="TableParagraph"/>
              <w:spacing w:before="61"/>
              <w:ind w:left="159"/>
              <w:rPr>
                <w:b/>
                <w:sz w:val="15"/>
              </w:rPr>
            </w:pPr>
            <w:r>
              <w:rPr>
                <w:b/>
                <w:color w:val="FFFFFF"/>
                <w:spacing w:val="-2"/>
                <w:sz w:val="15"/>
              </w:rPr>
              <w:t>Measuring:</w:t>
            </w:r>
          </w:p>
        </w:tc>
      </w:tr>
      <w:tr>
        <w:trPr>
          <w:trHeight w:val="902" w:hRule="atLeast"/>
        </w:trPr>
        <w:tc>
          <w:tcPr>
            <w:tcW w:w="1558" w:type="dxa"/>
            <w:tcBorders>
              <w:right w:val="single" w:sz="6" w:space="0" w:color="FFFFFF"/>
            </w:tcBorders>
            <w:shd w:val="clear" w:color="auto" w:fill="D3DEED"/>
          </w:tcPr>
          <w:p>
            <w:pPr>
              <w:pStyle w:val="TableParagraph"/>
              <w:spacing w:line="271" w:lineRule="auto" w:before="61"/>
              <w:ind w:left="124"/>
              <w:rPr>
                <w:sz w:val="17"/>
              </w:rPr>
            </w:pPr>
            <w:r>
              <w:rPr>
                <w:spacing w:val="-2"/>
                <w:sz w:val="17"/>
              </w:rPr>
              <w:t>Employee Engagement</w:t>
            </w:r>
          </w:p>
        </w:tc>
        <w:tc>
          <w:tcPr>
            <w:tcW w:w="5218" w:type="dxa"/>
            <w:tcBorders>
              <w:left w:val="single" w:sz="6" w:space="0" w:color="FFFFFF"/>
              <w:right w:val="single" w:sz="6" w:space="0" w:color="FFFFFF"/>
            </w:tcBorders>
            <w:shd w:val="clear" w:color="auto" w:fill="D3DEED"/>
          </w:tcPr>
          <w:p>
            <w:pPr>
              <w:pStyle w:val="TableParagraph"/>
              <w:spacing w:line="273" w:lineRule="auto" w:before="61"/>
              <w:ind w:left="119" w:right="90"/>
              <w:rPr>
                <w:sz w:val="15"/>
              </w:rPr>
            </w:pPr>
            <w:r>
              <w:rPr>
                <w:sz w:val="15"/>
              </w:rPr>
              <w:t>A</w:t>
            </w:r>
            <w:r>
              <w:rPr>
                <w:spacing w:val="-4"/>
                <w:sz w:val="15"/>
              </w:rPr>
              <w:t> </w:t>
            </w:r>
            <w:r>
              <w:rPr>
                <w:sz w:val="15"/>
              </w:rPr>
              <w:t>measure</w:t>
            </w:r>
            <w:r>
              <w:rPr>
                <w:spacing w:val="-4"/>
                <w:sz w:val="15"/>
              </w:rPr>
              <w:t> </w:t>
            </w:r>
            <w:r>
              <w:rPr>
                <w:sz w:val="15"/>
              </w:rPr>
              <w:t>of</w:t>
            </w:r>
            <w:r>
              <w:rPr>
                <w:spacing w:val="-4"/>
                <w:sz w:val="15"/>
              </w:rPr>
              <w:t> </w:t>
            </w:r>
            <w:r>
              <w:rPr>
                <w:sz w:val="15"/>
              </w:rPr>
              <w:t>the</w:t>
            </w:r>
            <w:r>
              <w:rPr>
                <w:spacing w:val="-4"/>
                <w:sz w:val="15"/>
              </w:rPr>
              <w:t> </w:t>
            </w:r>
            <w:r>
              <w:rPr>
                <w:sz w:val="15"/>
              </w:rPr>
              <w:t>degree</w:t>
            </w:r>
            <w:r>
              <w:rPr>
                <w:spacing w:val="-4"/>
                <w:sz w:val="15"/>
              </w:rPr>
              <w:t> </w:t>
            </w:r>
            <w:r>
              <w:rPr>
                <w:sz w:val="15"/>
              </w:rPr>
              <w:t>to</w:t>
            </w:r>
            <w:r>
              <w:rPr>
                <w:spacing w:val="-4"/>
                <w:sz w:val="15"/>
              </w:rPr>
              <w:t> </w:t>
            </w:r>
            <w:r>
              <w:rPr>
                <w:sz w:val="15"/>
              </w:rPr>
              <w:t>which</w:t>
            </w:r>
            <w:r>
              <w:rPr>
                <w:spacing w:val="-4"/>
                <w:sz w:val="15"/>
              </w:rPr>
              <w:t> </w:t>
            </w:r>
            <w:r>
              <w:rPr>
                <w:sz w:val="15"/>
              </w:rPr>
              <w:t>employees</w:t>
            </w:r>
            <w:r>
              <w:rPr>
                <w:spacing w:val="-4"/>
                <w:sz w:val="15"/>
              </w:rPr>
              <w:t> </w:t>
            </w:r>
            <w:r>
              <w:rPr>
                <w:sz w:val="15"/>
              </w:rPr>
              <w:t>are</w:t>
            </w:r>
            <w:r>
              <w:rPr>
                <w:spacing w:val="-4"/>
                <w:sz w:val="15"/>
              </w:rPr>
              <w:t> </w:t>
            </w:r>
            <w:r>
              <w:rPr>
                <w:sz w:val="15"/>
              </w:rPr>
              <w:t>aligned</w:t>
            </w:r>
            <w:r>
              <w:rPr>
                <w:spacing w:val="-4"/>
                <w:sz w:val="15"/>
              </w:rPr>
              <w:t> </w:t>
            </w:r>
            <w:r>
              <w:rPr>
                <w:sz w:val="15"/>
              </w:rPr>
              <w:t>with</w:t>
            </w:r>
            <w:r>
              <w:rPr>
                <w:spacing w:val="-4"/>
                <w:sz w:val="15"/>
              </w:rPr>
              <w:t> </w:t>
            </w:r>
            <w:r>
              <w:rPr>
                <w:sz w:val="15"/>
              </w:rPr>
              <w:t>and</w:t>
            </w:r>
            <w:r>
              <w:rPr>
                <w:spacing w:val="-4"/>
                <w:sz w:val="15"/>
              </w:rPr>
              <w:t> </w:t>
            </w:r>
            <w:r>
              <w:rPr>
                <w:sz w:val="15"/>
              </w:rPr>
              <w:t>bought- in to the organization’s goals.</w:t>
            </w:r>
          </w:p>
        </w:tc>
      </w:tr>
    </w:tbl>
    <w:p>
      <w:pPr>
        <w:spacing w:after="0" w:line="273" w:lineRule="auto"/>
        <w:rPr>
          <w:sz w:val="15"/>
        </w:rPr>
        <w:sectPr>
          <w:type w:val="continuous"/>
          <w:pgSz w:w="12240" w:h="15840"/>
          <w:pgMar w:header="0" w:footer="1094" w:top="1660" w:bottom="280" w:left="1340" w:right="13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5218"/>
      </w:tblGrid>
      <w:tr>
        <w:trPr>
          <w:trHeight w:val="9139" w:hRule="atLeast"/>
        </w:trPr>
        <w:tc>
          <w:tcPr>
            <w:tcW w:w="6776" w:type="dxa"/>
            <w:gridSpan w:val="2"/>
            <w:tcBorders>
              <w:right w:val="single" w:sz="6" w:space="0" w:color="FFFFFF"/>
            </w:tcBorders>
          </w:tcPr>
          <w:p>
            <w:pPr>
              <w:pStyle w:val="TableParagraph"/>
              <w:spacing w:line="261" w:lineRule="auto" w:before="60"/>
              <w:ind w:left="1684" w:right="170" w:hanging="1560"/>
              <w:jc w:val="both"/>
              <w:rPr>
                <w:sz w:val="15"/>
              </w:rPr>
            </w:pPr>
            <w:r>
              <w:rPr/>
              <mc:AlternateContent>
                <mc:Choice Requires="wps">
                  <w:drawing>
                    <wp:anchor distT="0" distB="0" distL="0" distR="0" allowOverlap="1" layoutInCell="1" locked="0" behindDoc="1" simplePos="0" relativeHeight="487283200">
                      <wp:simplePos x="0" y="0"/>
                      <wp:positionH relativeFrom="column">
                        <wp:posOffset>0</wp:posOffset>
                      </wp:positionH>
                      <wp:positionV relativeFrom="paragraph">
                        <wp:posOffset>-64</wp:posOffset>
                      </wp:positionV>
                      <wp:extent cx="4304030" cy="57550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304030" cy="5755005"/>
                                <a:chExt cx="4304030" cy="5755005"/>
                              </a:xfrm>
                            </wpg:grpSpPr>
                            <wps:wsp>
                              <wps:cNvPr id="58" name="Graphic 58"/>
                              <wps:cNvSpPr/>
                              <wps:spPr>
                                <a:xfrm>
                                  <a:off x="0" y="0"/>
                                  <a:ext cx="4304030" cy="573405"/>
                                </a:xfrm>
                                <a:custGeom>
                                  <a:avLst/>
                                  <a:gdLst/>
                                  <a:ahLst/>
                                  <a:cxnLst/>
                                  <a:rect l="l" t="t" r="r" b="b"/>
                                  <a:pathLst>
                                    <a:path w="4304030" h="573405">
                                      <a:moveTo>
                                        <a:pt x="4303776" y="533400"/>
                                      </a:moveTo>
                                      <a:lnTo>
                                        <a:pt x="4300728" y="533400"/>
                                      </a:lnTo>
                                      <a:lnTo>
                                        <a:pt x="4300728" y="0"/>
                                      </a:lnTo>
                                      <a:lnTo>
                                        <a:pt x="993648" y="0"/>
                                      </a:lnTo>
                                      <a:lnTo>
                                        <a:pt x="993648" y="533400"/>
                                      </a:lnTo>
                                      <a:lnTo>
                                        <a:pt x="990600" y="533400"/>
                                      </a:lnTo>
                                      <a:lnTo>
                                        <a:pt x="984504" y="533400"/>
                                      </a:lnTo>
                                      <a:lnTo>
                                        <a:pt x="984504" y="0"/>
                                      </a:lnTo>
                                      <a:lnTo>
                                        <a:pt x="3048" y="0"/>
                                      </a:lnTo>
                                      <a:lnTo>
                                        <a:pt x="3048" y="533400"/>
                                      </a:lnTo>
                                      <a:lnTo>
                                        <a:pt x="0" y="533400"/>
                                      </a:lnTo>
                                      <a:lnTo>
                                        <a:pt x="0" y="573024"/>
                                      </a:lnTo>
                                      <a:lnTo>
                                        <a:pt x="3048" y="573024"/>
                                      </a:lnTo>
                                      <a:lnTo>
                                        <a:pt x="984504" y="573024"/>
                                      </a:lnTo>
                                      <a:lnTo>
                                        <a:pt x="990600" y="573024"/>
                                      </a:lnTo>
                                      <a:lnTo>
                                        <a:pt x="993648" y="573024"/>
                                      </a:lnTo>
                                      <a:lnTo>
                                        <a:pt x="4300728" y="573024"/>
                                      </a:lnTo>
                                      <a:lnTo>
                                        <a:pt x="4303776" y="573024"/>
                                      </a:lnTo>
                                      <a:lnTo>
                                        <a:pt x="4303776" y="533400"/>
                                      </a:lnTo>
                                      <a:close/>
                                    </a:path>
                                  </a:pathLst>
                                </a:custGeom>
                                <a:solidFill>
                                  <a:srgbClr val="D3DEED"/>
                                </a:solidFill>
                              </wps:spPr>
                              <wps:bodyPr wrap="square" lIns="0" tIns="0" rIns="0" bIns="0" rtlCol="0">
                                <a:prstTxWarp prst="textNoShape">
                                  <a:avLst/>
                                </a:prstTxWarp>
                                <a:noAutofit/>
                              </wps:bodyPr>
                            </wps:wsp>
                            <wps:wsp>
                              <wps:cNvPr id="59" name="Graphic 59"/>
                              <wps:cNvSpPr/>
                              <wps:spPr>
                                <a:xfrm>
                                  <a:off x="984503" y="39623"/>
                                  <a:ext cx="9525" cy="533400"/>
                                </a:xfrm>
                                <a:custGeom>
                                  <a:avLst/>
                                  <a:gdLst/>
                                  <a:ahLst/>
                                  <a:cxnLst/>
                                  <a:rect l="l" t="t" r="r" b="b"/>
                                  <a:pathLst>
                                    <a:path w="9525" h="533400">
                                      <a:moveTo>
                                        <a:pt x="9143" y="0"/>
                                      </a:moveTo>
                                      <a:lnTo>
                                        <a:pt x="0" y="0"/>
                                      </a:lnTo>
                                      <a:lnTo>
                                        <a:pt x="0" y="533400"/>
                                      </a:lnTo>
                                      <a:lnTo>
                                        <a:pt x="9143" y="533400"/>
                                      </a:lnTo>
                                      <a:lnTo>
                                        <a:pt x="9143"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0" y="582167"/>
                                  <a:ext cx="4304030" cy="707390"/>
                                </a:xfrm>
                                <a:custGeom>
                                  <a:avLst/>
                                  <a:gdLst/>
                                  <a:ahLst/>
                                  <a:cxnLst/>
                                  <a:rect l="l" t="t" r="r" b="b"/>
                                  <a:pathLst>
                                    <a:path w="4304030" h="707390">
                                      <a:moveTo>
                                        <a:pt x="4303776" y="664464"/>
                                      </a:moveTo>
                                      <a:lnTo>
                                        <a:pt x="4300728" y="664464"/>
                                      </a:lnTo>
                                      <a:lnTo>
                                        <a:pt x="4300728" y="0"/>
                                      </a:lnTo>
                                      <a:lnTo>
                                        <a:pt x="993648" y="0"/>
                                      </a:lnTo>
                                      <a:lnTo>
                                        <a:pt x="993648" y="664464"/>
                                      </a:lnTo>
                                      <a:lnTo>
                                        <a:pt x="990600" y="664464"/>
                                      </a:lnTo>
                                      <a:lnTo>
                                        <a:pt x="984504" y="664464"/>
                                      </a:lnTo>
                                      <a:lnTo>
                                        <a:pt x="984504" y="0"/>
                                      </a:lnTo>
                                      <a:lnTo>
                                        <a:pt x="3048" y="0"/>
                                      </a:lnTo>
                                      <a:lnTo>
                                        <a:pt x="3048" y="664464"/>
                                      </a:lnTo>
                                      <a:lnTo>
                                        <a:pt x="0" y="664464"/>
                                      </a:lnTo>
                                      <a:lnTo>
                                        <a:pt x="0" y="704088"/>
                                      </a:lnTo>
                                      <a:lnTo>
                                        <a:pt x="3048" y="704088"/>
                                      </a:lnTo>
                                      <a:lnTo>
                                        <a:pt x="3048" y="707136"/>
                                      </a:lnTo>
                                      <a:lnTo>
                                        <a:pt x="984504" y="707136"/>
                                      </a:lnTo>
                                      <a:lnTo>
                                        <a:pt x="984504" y="704088"/>
                                      </a:lnTo>
                                      <a:lnTo>
                                        <a:pt x="990600" y="704088"/>
                                      </a:lnTo>
                                      <a:lnTo>
                                        <a:pt x="993648" y="704088"/>
                                      </a:lnTo>
                                      <a:lnTo>
                                        <a:pt x="993648" y="707136"/>
                                      </a:lnTo>
                                      <a:lnTo>
                                        <a:pt x="4300728" y="707136"/>
                                      </a:lnTo>
                                      <a:lnTo>
                                        <a:pt x="4300728" y="704088"/>
                                      </a:lnTo>
                                      <a:lnTo>
                                        <a:pt x="4303776" y="704088"/>
                                      </a:lnTo>
                                      <a:lnTo>
                                        <a:pt x="4303776" y="664464"/>
                                      </a:lnTo>
                                      <a:close/>
                                    </a:path>
                                  </a:pathLst>
                                </a:custGeom>
                                <a:solidFill>
                                  <a:srgbClr val="D3DEED"/>
                                </a:solidFill>
                              </wps:spPr>
                              <wps:bodyPr wrap="square" lIns="0" tIns="0" rIns="0" bIns="0" rtlCol="0">
                                <a:prstTxWarp prst="textNoShape">
                                  <a:avLst/>
                                </a:prstTxWarp>
                                <a:noAutofit/>
                              </wps:bodyPr>
                            </wps:wsp>
                            <wps:wsp>
                              <wps:cNvPr id="61" name="Graphic 61"/>
                              <wps:cNvSpPr/>
                              <wps:spPr>
                                <a:xfrm>
                                  <a:off x="984503" y="621791"/>
                                  <a:ext cx="9525" cy="664845"/>
                                </a:xfrm>
                                <a:custGeom>
                                  <a:avLst/>
                                  <a:gdLst/>
                                  <a:ahLst/>
                                  <a:cxnLst/>
                                  <a:rect l="l" t="t" r="r" b="b"/>
                                  <a:pathLst>
                                    <a:path w="9525" h="664845">
                                      <a:moveTo>
                                        <a:pt x="9143" y="0"/>
                                      </a:moveTo>
                                      <a:lnTo>
                                        <a:pt x="0" y="0"/>
                                      </a:lnTo>
                                      <a:lnTo>
                                        <a:pt x="0" y="664464"/>
                                      </a:lnTo>
                                      <a:lnTo>
                                        <a:pt x="9143" y="664464"/>
                                      </a:lnTo>
                                      <a:lnTo>
                                        <a:pt x="9143"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0" y="1295399"/>
                                  <a:ext cx="4304030" cy="460375"/>
                                </a:xfrm>
                                <a:custGeom>
                                  <a:avLst/>
                                  <a:gdLst/>
                                  <a:ahLst/>
                                  <a:cxnLst/>
                                  <a:rect l="l" t="t" r="r" b="b"/>
                                  <a:pathLst>
                                    <a:path w="4304030" h="460375">
                                      <a:moveTo>
                                        <a:pt x="4303776" y="417576"/>
                                      </a:moveTo>
                                      <a:lnTo>
                                        <a:pt x="4300728" y="417576"/>
                                      </a:lnTo>
                                      <a:lnTo>
                                        <a:pt x="4300728" y="0"/>
                                      </a:lnTo>
                                      <a:lnTo>
                                        <a:pt x="993648" y="0"/>
                                      </a:lnTo>
                                      <a:lnTo>
                                        <a:pt x="993648" y="417576"/>
                                      </a:lnTo>
                                      <a:lnTo>
                                        <a:pt x="990600" y="417576"/>
                                      </a:lnTo>
                                      <a:lnTo>
                                        <a:pt x="984504" y="417576"/>
                                      </a:lnTo>
                                      <a:lnTo>
                                        <a:pt x="984504" y="0"/>
                                      </a:lnTo>
                                      <a:lnTo>
                                        <a:pt x="3048" y="0"/>
                                      </a:lnTo>
                                      <a:lnTo>
                                        <a:pt x="3048" y="417576"/>
                                      </a:lnTo>
                                      <a:lnTo>
                                        <a:pt x="0" y="417576"/>
                                      </a:lnTo>
                                      <a:lnTo>
                                        <a:pt x="0" y="457200"/>
                                      </a:lnTo>
                                      <a:lnTo>
                                        <a:pt x="3048" y="457200"/>
                                      </a:lnTo>
                                      <a:lnTo>
                                        <a:pt x="3048" y="460248"/>
                                      </a:lnTo>
                                      <a:lnTo>
                                        <a:pt x="984504" y="460248"/>
                                      </a:lnTo>
                                      <a:lnTo>
                                        <a:pt x="984504" y="457200"/>
                                      </a:lnTo>
                                      <a:lnTo>
                                        <a:pt x="990600" y="457200"/>
                                      </a:lnTo>
                                      <a:lnTo>
                                        <a:pt x="993648" y="457200"/>
                                      </a:lnTo>
                                      <a:lnTo>
                                        <a:pt x="993648" y="460248"/>
                                      </a:lnTo>
                                      <a:lnTo>
                                        <a:pt x="4300728" y="460248"/>
                                      </a:lnTo>
                                      <a:lnTo>
                                        <a:pt x="4300728" y="457200"/>
                                      </a:lnTo>
                                      <a:lnTo>
                                        <a:pt x="4303776" y="457200"/>
                                      </a:lnTo>
                                      <a:lnTo>
                                        <a:pt x="4303776" y="417576"/>
                                      </a:lnTo>
                                      <a:close/>
                                    </a:path>
                                  </a:pathLst>
                                </a:custGeom>
                                <a:solidFill>
                                  <a:srgbClr val="D3DEED"/>
                                </a:solidFill>
                              </wps:spPr>
                              <wps:bodyPr wrap="square" lIns="0" tIns="0" rIns="0" bIns="0" rtlCol="0">
                                <a:prstTxWarp prst="textNoShape">
                                  <a:avLst/>
                                </a:prstTxWarp>
                                <a:noAutofit/>
                              </wps:bodyPr>
                            </wps:wsp>
                            <wps:wsp>
                              <wps:cNvPr id="63" name="Graphic 63"/>
                              <wps:cNvSpPr/>
                              <wps:spPr>
                                <a:xfrm>
                                  <a:off x="984503" y="1335024"/>
                                  <a:ext cx="9525" cy="417830"/>
                                </a:xfrm>
                                <a:custGeom>
                                  <a:avLst/>
                                  <a:gdLst/>
                                  <a:ahLst/>
                                  <a:cxnLst/>
                                  <a:rect l="l" t="t" r="r" b="b"/>
                                  <a:pathLst>
                                    <a:path w="9525" h="417830">
                                      <a:moveTo>
                                        <a:pt x="9143" y="0"/>
                                      </a:moveTo>
                                      <a:lnTo>
                                        <a:pt x="0" y="0"/>
                                      </a:lnTo>
                                      <a:lnTo>
                                        <a:pt x="0" y="417575"/>
                                      </a:lnTo>
                                      <a:lnTo>
                                        <a:pt x="9143" y="417575"/>
                                      </a:lnTo>
                                      <a:lnTo>
                                        <a:pt x="9143"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0" y="1761743"/>
                                  <a:ext cx="4304030" cy="576580"/>
                                </a:xfrm>
                                <a:custGeom>
                                  <a:avLst/>
                                  <a:gdLst/>
                                  <a:ahLst/>
                                  <a:cxnLst/>
                                  <a:rect l="l" t="t" r="r" b="b"/>
                                  <a:pathLst>
                                    <a:path w="4304030" h="576580">
                                      <a:moveTo>
                                        <a:pt x="4303776" y="533400"/>
                                      </a:moveTo>
                                      <a:lnTo>
                                        <a:pt x="4300728" y="533400"/>
                                      </a:lnTo>
                                      <a:lnTo>
                                        <a:pt x="4300728" y="0"/>
                                      </a:lnTo>
                                      <a:lnTo>
                                        <a:pt x="993648" y="0"/>
                                      </a:lnTo>
                                      <a:lnTo>
                                        <a:pt x="993648" y="533400"/>
                                      </a:lnTo>
                                      <a:lnTo>
                                        <a:pt x="990600" y="533400"/>
                                      </a:lnTo>
                                      <a:lnTo>
                                        <a:pt x="984504" y="533400"/>
                                      </a:lnTo>
                                      <a:lnTo>
                                        <a:pt x="984504" y="0"/>
                                      </a:lnTo>
                                      <a:lnTo>
                                        <a:pt x="3048" y="0"/>
                                      </a:lnTo>
                                      <a:lnTo>
                                        <a:pt x="3048" y="533400"/>
                                      </a:lnTo>
                                      <a:lnTo>
                                        <a:pt x="0" y="533400"/>
                                      </a:lnTo>
                                      <a:lnTo>
                                        <a:pt x="0" y="573024"/>
                                      </a:lnTo>
                                      <a:lnTo>
                                        <a:pt x="3048" y="573024"/>
                                      </a:lnTo>
                                      <a:lnTo>
                                        <a:pt x="3048" y="576072"/>
                                      </a:lnTo>
                                      <a:lnTo>
                                        <a:pt x="984504" y="576072"/>
                                      </a:lnTo>
                                      <a:lnTo>
                                        <a:pt x="984504" y="573024"/>
                                      </a:lnTo>
                                      <a:lnTo>
                                        <a:pt x="990600" y="573024"/>
                                      </a:lnTo>
                                      <a:lnTo>
                                        <a:pt x="993648" y="573024"/>
                                      </a:lnTo>
                                      <a:lnTo>
                                        <a:pt x="993648" y="576072"/>
                                      </a:lnTo>
                                      <a:lnTo>
                                        <a:pt x="4300728" y="576072"/>
                                      </a:lnTo>
                                      <a:lnTo>
                                        <a:pt x="4300728" y="573024"/>
                                      </a:lnTo>
                                      <a:lnTo>
                                        <a:pt x="4303776" y="573024"/>
                                      </a:lnTo>
                                      <a:lnTo>
                                        <a:pt x="4303776" y="533400"/>
                                      </a:lnTo>
                                      <a:close/>
                                    </a:path>
                                  </a:pathLst>
                                </a:custGeom>
                                <a:solidFill>
                                  <a:srgbClr val="D3DEED"/>
                                </a:solidFill>
                              </wps:spPr>
                              <wps:bodyPr wrap="square" lIns="0" tIns="0" rIns="0" bIns="0" rtlCol="0">
                                <a:prstTxWarp prst="textNoShape">
                                  <a:avLst/>
                                </a:prstTxWarp>
                                <a:noAutofit/>
                              </wps:bodyPr>
                            </wps:wsp>
                            <wps:wsp>
                              <wps:cNvPr id="65" name="Graphic 65"/>
                              <wps:cNvSpPr/>
                              <wps:spPr>
                                <a:xfrm>
                                  <a:off x="984503" y="1801367"/>
                                  <a:ext cx="9525" cy="533400"/>
                                </a:xfrm>
                                <a:custGeom>
                                  <a:avLst/>
                                  <a:gdLst/>
                                  <a:ahLst/>
                                  <a:cxnLst/>
                                  <a:rect l="l" t="t" r="r" b="b"/>
                                  <a:pathLst>
                                    <a:path w="9525" h="533400">
                                      <a:moveTo>
                                        <a:pt x="9143" y="0"/>
                                      </a:moveTo>
                                      <a:lnTo>
                                        <a:pt x="0" y="0"/>
                                      </a:lnTo>
                                      <a:lnTo>
                                        <a:pt x="0" y="533400"/>
                                      </a:lnTo>
                                      <a:lnTo>
                                        <a:pt x="9143" y="533400"/>
                                      </a:lnTo>
                                      <a:lnTo>
                                        <a:pt x="9143"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0" y="2343911"/>
                                  <a:ext cx="4304030" cy="612775"/>
                                </a:xfrm>
                                <a:custGeom>
                                  <a:avLst/>
                                  <a:gdLst/>
                                  <a:ahLst/>
                                  <a:cxnLst/>
                                  <a:rect l="l" t="t" r="r" b="b"/>
                                  <a:pathLst>
                                    <a:path w="4304030" h="612775">
                                      <a:moveTo>
                                        <a:pt x="4303776" y="569976"/>
                                      </a:moveTo>
                                      <a:lnTo>
                                        <a:pt x="4300728" y="569976"/>
                                      </a:lnTo>
                                      <a:lnTo>
                                        <a:pt x="4300728" y="0"/>
                                      </a:lnTo>
                                      <a:lnTo>
                                        <a:pt x="993648" y="0"/>
                                      </a:lnTo>
                                      <a:lnTo>
                                        <a:pt x="993648" y="569976"/>
                                      </a:lnTo>
                                      <a:lnTo>
                                        <a:pt x="990600" y="569976"/>
                                      </a:lnTo>
                                      <a:lnTo>
                                        <a:pt x="984504" y="569976"/>
                                      </a:lnTo>
                                      <a:lnTo>
                                        <a:pt x="984504" y="0"/>
                                      </a:lnTo>
                                      <a:lnTo>
                                        <a:pt x="3048" y="0"/>
                                      </a:lnTo>
                                      <a:lnTo>
                                        <a:pt x="3048" y="569976"/>
                                      </a:lnTo>
                                      <a:lnTo>
                                        <a:pt x="0" y="569976"/>
                                      </a:lnTo>
                                      <a:lnTo>
                                        <a:pt x="0" y="609600"/>
                                      </a:lnTo>
                                      <a:lnTo>
                                        <a:pt x="3048" y="609600"/>
                                      </a:lnTo>
                                      <a:lnTo>
                                        <a:pt x="3048" y="612648"/>
                                      </a:lnTo>
                                      <a:lnTo>
                                        <a:pt x="984504" y="612648"/>
                                      </a:lnTo>
                                      <a:lnTo>
                                        <a:pt x="984504" y="609600"/>
                                      </a:lnTo>
                                      <a:lnTo>
                                        <a:pt x="990600" y="609600"/>
                                      </a:lnTo>
                                      <a:lnTo>
                                        <a:pt x="993648" y="609600"/>
                                      </a:lnTo>
                                      <a:lnTo>
                                        <a:pt x="993648" y="612648"/>
                                      </a:lnTo>
                                      <a:lnTo>
                                        <a:pt x="4300728" y="612648"/>
                                      </a:lnTo>
                                      <a:lnTo>
                                        <a:pt x="4300728" y="609600"/>
                                      </a:lnTo>
                                      <a:lnTo>
                                        <a:pt x="4303776" y="609600"/>
                                      </a:lnTo>
                                      <a:lnTo>
                                        <a:pt x="4303776" y="569976"/>
                                      </a:lnTo>
                                      <a:close/>
                                    </a:path>
                                  </a:pathLst>
                                </a:custGeom>
                                <a:solidFill>
                                  <a:srgbClr val="D3DEED"/>
                                </a:solidFill>
                              </wps:spPr>
                              <wps:bodyPr wrap="square" lIns="0" tIns="0" rIns="0" bIns="0" rtlCol="0">
                                <a:prstTxWarp prst="textNoShape">
                                  <a:avLst/>
                                </a:prstTxWarp>
                                <a:noAutofit/>
                              </wps:bodyPr>
                            </wps:wsp>
                            <wps:wsp>
                              <wps:cNvPr id="67" name="Graphic 67"/>
                              <wps:cNvSpPr/>
                              <wps:spPr>
                                <a:xfrm>
                                  <a:off x="984503" y="2383535"/>
                                  <a:ext cx="9525" cy="570230"/>
                                </a:xfrm>
                                <a:custGeom>
                                  <a:avLst/>
                                  <a:gdLst/>
                                  <a:ahLst/>
                                  <a:cxnLst/>
                                  <a:rect l="l" t="t" r="r" b="b"/>
                                  <a:pathLst>
                                    <a:path w="9525" h="570230">
                                      <a:moveTo>
                                        <a:pt x="9143" y="0"/>
                                      </a:moveTo>
                                      <a:lnTo>
                                        <a:pt x="0" y="0"/>
                                      </a:lnTo>
                                      <a:lnTo>
                                        <a:pt x="0" y="569976"/>
                                      </a:lnTo>
                                      <a:lnTo>
                                        <a:pt x="9143" y="569976"/>
                                      </a:lnTo>
                                      <a:lnTo>
                                        <a:pt x="9143"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0" y="2962655"/>
                                  <a:ext cx="4304030" cy="603885"/>
                                </a:xfrm>
                                <a:custGeom>
                                  <a:avLst/>
                                  <a:gdLst/>
                                  <a:ahLst/>
                                  <a:cxnLst/>
                                  <a:rect l="l" t="t" r="r" b="b"/>
                                  <a:pathLst>
                                    <a:path w="4304030" h="603885">
                                      <a:moveTo>
                                        <a:pt x="4303776" y="560832"/>
                                      </a:moveTo>
                                      <a:lnTo>
                                        <a:pt x="4300728" y="560832"/>
                                      </a:lnTo>
                                      <a:lnTo>
                                        <a:pt x="4300728" y="0"/>
                                      </a:lnTo>
                                      <a:lnTo>
                                        <a:pt x="993648" y="0"/>
                                      </a:lnTo>
                                      <a:lnTo>
                                        <a:pt x="993648" y="560832"/>
                                      </a:lnTo>
                                      <a:lnTo>
                                        <a:pt x="990600" y="560832"/>
                                      </a:lnTo>
                                      <a:lnTo>
                                        <a:pt x="984504" y="560832"/>
                                      </a:lnTo>
                                      <a:lnTo>
                                        <a:pt x="984504" y="0"/>
                                      </a:lnTo>
                                      <a:lnTo>
                                        <a:pt x="3048" y="0"/>
                                      </a:lnTo>
                                      <a:lnTo>
                                        <a:pt x="3048" y="560832"/>
                                      </a:lnTo>
                                      <a:lnTo>
                                        <a:pt x="0" y="560832"/>
                                      </a:lnTo>
                                      <a:lnTo>
                                        <a:pt x="0" y="600456"/>
                                      </a:lnTo>
                                      <a:lnTo>
                                        <a:pt x="3048" y="600456"/>
                                      </a:lnTo>
                                      <a:lnTo>
                                        <a:pt x="3048" y="603504"/>
                                      </a:lnTo>
                                      <a:lnTo>
                                        <a:pt x="984504" y="603504"/>
                                      </a:lnTo>
                                      <a:lnTo>
                                        <a:pt x="984504" y="600456"/>
                                      </a:lnTo>
                                      <a:lnTo>
                                        <a:pt x="990600" y="600456"/>
                                      </a:lnTo>
                                      <a:lnTo>
                                        <a:pt x="993648" y="600456"/>
                                      </a:lnTo>
                                      <a:lnTo>
                                        <a:pt x="993648" y="603504"/>
                                      </a:lnTo>
                                      <a:lnTo>
                                        <a:pt x="4300728" y="603504"/>
                                      </a:lnTo>
                                      <a:lnTo>
                                        <a:pt x="4300728" y="600456"/>
                                      </a:lnTo>
                                      <a:lnTo>
                                        <a:pt x="4303776" y="600456"/>
                                      </a:lnTo>
                                      <a:lnTo>
                                        <a:pt x="4303776" y="560832"/>
                                      </a:lnTo>
                                      <a:close/>
                                    </a:path>
                                  </a:pathLst>
                                </a:custGeom>
                                <a:solidFill>
                                  <a:srgbClr val="D3DEED"/>
                                </a:solidFill>
                              </wps:spPr>
                              <wps:bodyPr wrap="square" lIns="0" tIns="0" rIns="0" bIns="0" rtlCol="0">
                                <a:prstTxWarp prst="textNoShape">
                                  <a:avLst/>
                                </a:prstTxWarp>
                                <a:noAutofit/>
                              </wps:bodyPr>
                            </wps:wsp>
                            <wps:wsp>
                              <wps:cNvPr id="69" name="Graphic 69"/>
                              <wps:cNvSpPr/>
                              <wps:spPr>
                                <a:xfrm>
                                  <a:off x="984503" y="3002279"/>
                                  <a:ext cx="9525" cy="561340"/>
                                </a:xfrm>
                                <a:custGeom>
                                  <a:avLst/>
                                  <a:gdLst/>
                                  <a:ahLst/>
                                  <a:cxnLst/>
                                  <a:rect l="l" t="t" r="r" b="b"/>
                                  <a:pathLst>
                                    <a:path w="9525" h="561340">
                                      <a:moveTo>
                                        <a:pt x="9143" y="0"/>
                                      </a:moveTo>
                                      <a:lnTo>
                                        <a:pt x="0" y="0"/>
                                      </a:lnTo>
                                      <a:lnTo>
                                        <a:pt x="0" y="560832"/>
                                      </a:lnTo>
                                      <a:lnTo>
                                        <a:pt x="9143" y="560832"/>
                                      </a:lnTo>
                                      <a:lnTo>
                                        <a:pt x="9143"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0" y="3572255"/>
                                  <a:ext cx="4304030" cy="670560"/>
                                </a:xfrm>
                                <a:custGeom>
                                  <a:avLst/>
                                  <a:gdLst/>
                                  <a:ahLst/>
                                  <a:cxnLst/>
                                  <a:rect l="l" t="t" r="r" b="b"/>
                                  <a:pathLst>
                                    <a:path w="4304030" h="670560">
                                      <a:moveTo>
                                        <a:pt x="4303776" y="627888"/>
                                      </a:moveTo>
                                      <a:lnTo>
                                        <a:pt x="4300728" y="627888"/>
                                      </a:lnTo>
                                      <a:lnTo>
                                        <a:pt x="4300728" y="0"/>
                                      </a:lnTo>
                                      <a:lnTo>
                                        <a:pt x="993648" y="0"/>
                                      </a:lnTo>
                                      <a:lnTo>
                                        <a:pt x="993648" y="627888"/>
                                      </a:lnTo>
                                      <a:lnTo>
                                        <a:pt x="990600" y="627888"/>
                                      </a:lnTo>
                                      <a:lnTo>
                                        <a:pt x="984504" y="627888"/>
                                      </a:lnTo>
                                      <a:lnTo>
                                        <a:pt x="984504" y="0"/>
                                      </a:lnTo>
                                      <a:lnTo>
                                        <a:pt x="3048" y="0"/>
                                      </a:lnTo>
                                      <a:lnTo>
                                        <a:pt x="3048" y="627888"/>
                                      </a:lnTo>
                                      <a:lnTo>
                                        <a:pt x="0" y="627888"/>
                                      </a:lnTo>
                                      <a:lnTo>
                                        <a:pt x="0" y="667512"/>
                                      </a:lnTo>
                                      <a:lnTo>
                                        <a:pt x="3048" y="667512"/>
                                      </a:lnTo>
                                      <a:lnTo>
                                        <a:pt x="3048" y="670560"/>
                                      </a:lnTo>
                                      <a:lnTo>
                                        <a:pt x="984504" y="670560"/>
                                      </a:lnTo>
                                      <a:lnTo>
                                        <a:pt x="984504" y="667512"/>
                                      </a:lnTo>
                                      <a:lnTo>
                                        <a:pt x="990600" y="667512"/>
                                      </a:lnTo>
                                      <a:lnTo>
                                        <a:pt x="993648" y="667512"/>
                                      </a:lnTo>
                                      <a:lnTo>
                                        <a:pt x="993648" y="670560"/>
                                      </a:lnTo>
                                      <a:lnTo>
                                        <a:pt x="4300728" y="670560"/>
                                      </a:lnTo>
                                      <a:lnTo>
                                        <a:pt x="4300728" y="667512"/>
                                      </a:lnTo>
                                      <a:lnTo>
                                        <a:pt x="4303776" y="667512"/>
                                      </a:lnTo>
                                      <a:lnTo>
                                        <a:pt x="4303776" y="627888"/>
                                      </a:lnTo>
                                      <a:close/>
                                    </a:path>
                                  </a:pathLst>
                                </a:custGeom>
                                <a:solidFill>
                                  <a:srgbClr val="D3DEED"/>
                                </a:solidFill>
                              </wps:spPr>
                              <wps:bodyPr wrap="square" lIns="0" tIns="0" rIns="0" bIns="0" rtlCol="0">
                                <a:prstTxWarp prst="textNoShape">
                                  <a:avLst/>
                                </a:prstTxWarp>
                                <a:noAutofit/>
                              </wps:bodyPr>
                            </wps:wsp>
                            <wps:wsp>
                              <wps:cNvPr id="71" name="Graphic 71"/>
                              <wps:cNvSpPr/>
                              <wps:spPr>
                                <a:xfrm>
                                  <a:off x="984503" y="3611879"/>
                                  <a:ext cx="9525" cy="628015"/>
                                </a:xfrm>
                                <a:custGeom>
                                  <a:avLst/>
                                  <a:gdLst/>
                                  <a:ahLst/>
                                  <a:cxnLst/>
                                  <a:rect l="l" t="t" r="r" b="b"/>
                                  <a:pathLst>
                                    <a:path w="9525" h="628015">
                                      <a:moveTo>
                                        <a:pt x="9143" y="0"/>
                                      </a:moveTo>
                                      <a:lnTo>
                                        <a:pt x="0" y="0"/>
                                      </a:lnTo>
                                      <a:lnTo>
                                        <a:pt x="0" y="627888"/>
                                      </a:lnTo>
                                      <a:lnTo>
                                        <a:pt x="9143" y="627888"/>
                                      </a:lnTo>
                                      <a:lnTo>
                                        <a:pt x="9143"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0" y="4248911"/>
                                  <a:ext cx="4304030" cy="896619"/>
                                </a:xfrm>
                                <a:custGeom>
                                  <a:avLst/>
                                  <a:gdLst/>
                                  <a:ahLst/>
                                  <a:cxnLst/>
                                  <a:rect l="l" t="t" r="r" b="b"/>
                                  <a:pathLst>
                                    <a:path w="4304030" h="896619">
                                      <a:moveTo>
                                        <a:pt x="4303776" y="856488"/>
                                      </a:moveTo>
                                      <a:lnTo>
                                        <a:pt x="4300728" y="856488"/>
                                      </a:lnTo>
                                      <a:lnTo>
                                        <a:pt x="4300728" y="0"/>
                                      </a:lnTo>
                                      <a:lnTo>
                                        <a:pt x="993648" y="0"/>
                                      </a:lnTo>
                                      <a:lnTo>
                                        <a:pt x="993648" y="856488"/>
                                      </a:lnTo>
                                      <a:lnTo>
                                        <a:pt x="990600" y="856488"/>
                                      </a:lnTo>
                                      <a:lnTo>
                                        <a:pt x="984504" y="856488"/>
                                      </a:lnTo>
                                      <a:lnTo>
                                        <a:pt x="984504" y="0"/>
                                      </a:lnTo>
                                      <a:lnTo>
                                        <a:pt x="3048" y="0"/>
                                      </a:lnTo>
                                      <a:lnTo>
                                        <a:pt x="3048" y="856488"/>
                                      </a:lnTo>
                                      <a:lnTo>
                                        <a:pt x="0" y="856488"/>
                                      </a:lnTo>
                                      <a:lnTo>
                                        <a:pt x="0" y="896112"/>
                                      </a:lnTo>
                                      <a:lnTo>
                                        <a:pt x="3048" y="896112"/>
                                      </a:lnTo>
                                      <a:lnTo>
                                        <a:pt x="984504" y="896112"/>
                                      </a:lnTo>
                                      <a:lnTo>
                                        <a:pt x="990600" y="896112"/>
                                      </a:lnTo>
                                      <a:lnTo>
                                        <a:pt x="993648" y="896112"/>
                                      </a:lnTo>
                                      <a:lnTo>
                                        <a:pt x="4300728" y="896112"/>
                                      </a:lnTo>
                                      <a:lnTo>
                                        <a:pt x="4303776" y="896112"/>
                                      </a:lnTo>
                                      <a:lnTo>
                                        <a:pt x="4303776" y="856488"/>
                                      </a:lnTo>
                                      <a:close/>
                                    </a:path>
                                  </a:pathLst>
                                </a:custGeom>
                                <a:solidFill>
                                  <a:srgbClr val="D3DEED"/>
                                </a:solidFill>
                              </wps:spPr>
                              <wps:bodyPr wrap="square" lIns="0" tIns="0" rIns="0" bIns="0" rtlCol="0">
                                <a:prstTxWarp prst="textNoShape">
                                  <a:avLst/>
                                </a:prstTxWarp>
                                <a:noAutofit/>
                              </wps:bodyPr>
                            </wps:wsp>
                            <wps:wsp>
                              <wps:cNvPr id="73" name="Graphic 73"/>
                              <wps:cNvSpPr/>
                              <wps:spPr>
                                <a:xfrm>
                                  <a:off x="984503" y="4288535"/>
                                  <a:ext cx="9525" cy="856615"/>
                                </a:xfrm>
                                <a:custGeom>
                                  <a:avLst/>
                                  <a:gdLst/>
                                  <a:ahLst/>
                                  <a:cxnLst/>
                                  <a:rect l="l" t="t" r="r" b="b"/>
                                  <a:pathLst>
                                    <a:path w="9525" h="856615">
                                      <a:moveTo>
                                        <a:pt x="9143" y="0"/>
                                      </a:moveTo>
                                      <a:lnTo>
                                        <a:pt x="0" y="0"/>
                                      </a:lnTo>
                                      <a:lnTo>
                                        <a:pt x="0" y="856488"/>
                                      </a:lnTo>
                                      <a:lnTo>
                                        <a:pt x="9143" y="856488"/>
                                      </a:lnTo>
                                      <a:lnTo>
                                        <a:pt x="9143"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0" y="5154167"/>
                                  <a:ext cx="4304030" cy="600710"/>
                                </a:xfrm>
                                <a:custGeom>
                                  <a:avLst/>
                                  <a:gdLst/>
                                  <a:ahLst/>
                                  <a:cxnLst/>
                                  <a:rect l="l" t="t" r="r" b="b"/>
                                  <a:pathLst>
                                    <a:path w="4304030" h="600710">
                                      <a:moveTo>
                                        <a:pt x="4303776" y="560832"/>
                                      </a:moveTo>
                                      <a:lnTo>
                                        <a:pt x="4300728" y="560832"/>
                                      </a:lnTo>
                                      <a:lnTo>
                                        <a:pt x="4300728" y="0"/>
                                      </a:lnTo>
                                      <a:lnTo>
                                        <a:pt x="993648" y="0"/>
                                      </a:lnTo>
                                      <a:lnTo>
                                        <a:pt x="993648" y="560832"/>
                                      </a:lnTo>
                                      <a:lnTo>
                                        <a:pt x="990600" y="560832"/>
                                      </a:lnTo>
                                      <a:lnTo>
                                        <a:pt x="984504" y="560832"/>
                                      </a:lnTo>
                                      <a:lnTo>
                                        <a:pt x="984504" y="0"/>
                                      </a:lnTo>
                                      <a:lnTo>
                                        <a:pt x="3048" y="0"/>
                                      </a:lnTo>
                                      <a:lnTo>
                                        <a:pt x="3048" y="560832"/>
                                      </a:lnTo>
                                      <a:lnTo>
                                        <a:pt x="0" y="560832"/>
                                      </a:lnTo>
                                      <a:lnTo>
                                        <a:pt x="0" y="600456"/>
                                      </a:lnTo>
                                      <a:lnTo>
                                        <a:pt x="3048" y="600456"/>
                                      </a:lnTo>
                                      <a:lnTo>
                                        <a:pt x="984504" y="600456"/>
                                      </a:lnTo>
                                      <a:lnTo>
                                        <a:pt x="990600" y="600456"/>
                                      </a:lnTo>
                                      <a:lnTo>
                                        <a:pt x="993648" y="600456"/>
                                      </a:lnTo>
                                      <a:lnTo>
                                        <a:pt x="4300728" y="600456"/>
                                      </a:lnTo>
                                      <a:lnTo>
                                        <a:pt x="4303776" y="600456"/>
                                      </a:lnTo>
                                      <a:lnTo>
                                        <a:pt x="4303776" y="560832"/>
                                      </a:lnTo>
                                      <a:close/>
                                    </a:path>
                                  </a:pathLst>
                                </a:custGeom>
                                <a:solidFill>
                                  <a:srgbClr val="D3DEED"/>
                                </a:solidFill>
                              </wps:spPr>
                              <wps:bodyPr wrap="square" lIns="0" tIns="0" rIns="0" bIns="0" rtlCol="0">
                                <a:prstTxWarp prst="textNoShape">
                                  <a:avLst/>
                                </a:prstTxWarp>
                                <a:noAutofit/>
                              </wps:bodyPr>
                            </wps:wsp>
                            <wps:wsp>
                              <wps:cNvPr id="75" name="Graphic 75"/>
                              <wps:cNvSpPr/>
                              <wps:spPr>
                                <a:xfrm>
                                  <a:off x="984503" y="5193791"/>
                                  <a:ext cx="9525" cy="561340"/>
                                </a:xfrm>
                                <a:custGeom>
                                  <a:avLst/>
                                  <a:gdLst/>
                                  <a:ahLst/>
                                  <a:cxnLst/>
                                  <a:rect l="l" t="t" r="r" b="b"/>
                                  <a:pathLst>
                                    <a:path w="9525" h="561340">
                                      <a:moveTo>
                                        <a:pt x="9143" y="0"/>
                                      </a:moveTo>
                                      <a:lnTo>
                                        <a:pt x="0" y="0"/>
                                      </a:lnTo>
                                      <a:lnTo>
                                        <a:pt x="0" y="560831"/>
                                      </a:lnTo>
                                      <a:lnTo>
                                        <a:pt x="9143" y="560831"/>
                                      </a:lnTo>
                                      <a:lnTo>
                                        <a:pt x="914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005100pt;width:338.9pt;height:453.15pt;mso-position-horizontal-relative:column;mso-position-vertical-relative:paragraph;z-index:-16033280" id="docshapegroup55" coordorigin="0,0" coordsize="6778,9063">
                      <v:shape style="position:absolute;left:0;top:-1;width:6778;height:903" id="docshape56" coordorigin="0,0" coordsize="6778,903" path="m6778,840l6773,840,6773,0,1565,0,1565,840,1560,840,1550,840,1550,0,5,0,5,840,0,840,0,902,5,902,1550,902,1560,902,1565,902,6773,902,6778,902,6778,840xe" filled="true" fillcolor="#d3deed" stroked="false">
                        <v:path arrowok="t"/>
                        <v:fill type="solid"/>
                      </v:shape>
                      <v:rect style="position:absolute;left:1550;top:62;width:15;height:840" id="docshape57" filled="true" fillcolor="#ffffff" stroked="false">
                        <v:fill type="solid"/>
                      </v:rect>
                      <v:shape style="position:absolute;left:0;top:916;width:6778;height:1114" id="docshape58" coordorigin="0,917" coordsize="6778,1114" path="m6778,1963l6773,1963,6773,917,1565,917,1565,1963,1560,1963,1550,1963,1550,917,5,917,5,1963,0,1963,0,2025,5,2025,5,2030,1550,2030,1550,2025,1560,2025,1565,2025,1565,2030,6773,2030,6773,2025,6778,2025,6778,1963xe" filled="true" fillcolor="#d3deed" stroked="false">
                        <v:path arrowok="t"/>
                        <v:fill type="solid"/>
                      </v:shape>
                      <v:rect style="position:absolute;left:1550;top:979;width:15;height:1047" id="docshape59" filled="true" fillcolor="#ffffff" stroked="false">
                        <v:fill type="solid"/>
                      </v:rect>
                      <v:shape style="position:absolute;left:0;top:2039;width:6778;height:725" id="docshape60" coordorigin="0,2040" coordsize="6778,725" path="m6778,2697l6773,2697,6773,2040,1565,2040,1565,2697,1560,2697,1550,2697,1550,2040,5,2040,5,2697,0,2697,0,2760,5,2760,5,2765,1550,2765,1550,2760,1560,2760,1565,2760,1565,2765,6773,2765,6773,2760,6778,2760,6778,2697xe" filled="true" fillcolor="#d3deed" stroked="false">
                        <v:path arrowok="t"/>
                        <v:fill type="solid"/>
                      </v:shape>
                      <v:rect style="position:absolute;left:1550;top:2102;width:15;height:658" id="docshape61" filled="true" fillcolor="#ffffff" stroked="false">
                        <v:fill type="solid"/>
                      </v:rect>
                      <v:shape style="position:absolute;left:0;top:2774;width:6778;height:908" id="docshape62" coordorigin="0,2774" coordsize="6778,908" path="m6778,3614l6773,3614,6773,2774,1565,2774,1565,3614,1560,3614,1550,3614,1550,2774,5,2774,5,3614,0,3614,0,3677,5,3677,5,3681,1550,3681,1550,3677,1560,3677,1565,3677,1565,3681,6773,3681,6773,3677,6778,3677,6778,3614xe" filled="true" fillcolor="#d3deed" stroked="false">
                        <v:path arrowok="t"/>
                        <v:fill type="solid"/>
                      </v:shape>
                      <v:rect style="position:absolute;left:1550;top:2836;width:15;height:840" id="docshape63" filled="true" fillcolor="#ffffff" stroked="false">
                        <v:fill type="solid"/>
                      </v:rect>
                      <v:shape style="position:absolute;left:0;top:3691;width:6778;height:965" id="docshape64" coordorigin="0,3691" coordsize="6778,965" path="m6778,4589l6773,4589,6773,3691,1565,3691,1565,4589,1560,4589,1550,4589,1550,3691,5,3691,5,4589,0,4589,0,4651,5,4651,5,4656,1550,4656,1550,4651,1560,4651,1565,4651,1565,4656,6773,4656,6773,4651,6778,4651,6778,4589xe" filled="true" fillcolor="#d3deed" stroked="false">
                        <v:path arrowok="t"/>
                        <v:fill type="solid"/>
                      </v:shape>
                      <v:rect style="position:absolute;left:1550;top:3753;width:15;height:898" id="docshape65" filled="true" fillcolor="#ffffff" stroked="false">
                        <v:fill type="solid"/>
                      </v:rect>
                      <v:shape style="position:absolute;left:0;top:4665;width:6778;height:951" id="docshape66" coordorigin="0,4665" coordsize="6778,951" path="m6778,5549l6773,5549,6773,4665,1565,4665,1565,5549,1560,5549,1550,5549,1550,4665,5,4665,5,5549,0,5549,0,5611,5,5611,5,5616,1550,5616,1550,5611,1560,5611,1565,5611,1565,5616,6773,5616,6773,5611,6778,5611,6778,5549xe" filled="true" fillcolor="#d3deed" stroked="false">
                        <v:path arrowok="t"/>
                        <v:fill type="solid"/>
                      </v:shape>
                      <v:rect style="position:absolute;left:1550;top:4727;width:15;height:884" id="docshape67" filled="true" fillcolor="#ffffff" stroked="false">
                        <v:fill type="solid"/>
                      </v:rect>
                      <v:shape style="position:absolute;left:0;top:5625;width:6778;height:1056" id="docshape68" coordorigin="0,5625" coordsize="6778,1056" path="m6778,6614l6773,6614,6773,5625,1565,5625,1565,6614,1560,6614,1550,6614,1550,5625,5,5625,5,6614,0,6614,0,6677,5,6677,5,6681,1550,6681,1550,6677,1560,6677,1565,6677,1565,6681,6773,6681,6773,6677,6778,6677,6778,6614xe" filled="true" fillcolor="#d3deed" stroked="false">
                        <v:path arrowok="t"/>
                        <v:fill type="solid"/>
                      </v:shape>
                      <v:rect style="position:absolute;left:1550;top:5687;width:15;height:989" id="docshape69" filled="true" fillcolor="#ffffff" stroked="false">
                        <v:fill type="solid"/>
                      </v:rect>
                      <v:shape style="position:absolute;left:0;top:6691;width:6778;height:1412" id="docshape70" coordorigin="0,6691" coordsize="6778,1412" path="m6778,8040l6773,8040,6773,6691,1565,6691,1565,8040,1560,8040,1550,8040,1550,6691,5,6691,5,8040,0,8040,0,8102,5,8102,1550,8102,1560,8102,1565,8102,6773,8102,6778,8102,6778,8040xe" filled="true" fillcolor="#d3deed" stroked="false">
                        <v:path arrowok="t"/>
                        <v:fill type="solid"/>
                      </v:shape>
                      <v:rect style="position:absolute;left:1550;top:6753;width:15;height:1349" id="docshape71" filled="true" fillcolor="#ffffff" stroked="false">
                        <v:fill type="solid"/>
                      </v:rect>
                      <v:shape style="position:absolute;left:0;top:8116;width:6778;height:946" id="docshape72" coordorigin="0,8117" coordsize="6778,946" path="m6778,9000l6773,9000,6773,8117,1565,8117,1565,9000,1560,9000,1550,9000,1550,8117,5,8117,5,9000,0,9000,0,9062,5,9062,1550,9062,1560,9062,1565,9062,6773,9062,6778,9062,6778,9000xe" filled="true" fillcolor="#d3deed" stroked="false">
                        <v:path arrowok="t"/>
                        <v:fill type="solid"/>
                      </v:shape>
                      <v:rect style="position:absolute;left:1550;top:8179;width:15;height:884" id="docshape73" filled="true" fillcolor="#ffffff" stroked="false">
                        <v:fill type="solid"/>
                      </v:rect>
                      <w10:wrap type="none"/>
                    </v:group>
                  </w:pict>
                </mc:Fallback>
              </mc:AlternateContent>
            </w:r>
            <w:r>
              <w:rPr>
                <w:sz w:val="17"/>
              </w:rPr>
              <w:t>Innovation</w:t>
            </w:r>
            <w:r>
              <w:rPr>
                <w:spacing w:val="-2"/>
                <w:sz w:val="17"/>
              </w:rPr>
              <w:t> </w:t>
            </w:r>
            <w:r>
              <w:rPr>
                <w:sz w:val="17"/>
              </w:rPr>
              <w:t>Rate</w:t>
            </w:r>
            <w:r>
              <w:rPr>
                <w:spacing w:val="80"/>
                <w:w w:val="150"/>
                <w:sz w:val="17"/>
              </w:rPr>
              <w:t>  </w:t>
            </w:r>
            <w:r>
              <w:rPr>
                <w:position w:val="2"/>
                <w:sz w:val="15"/>
              </w:rPr>
              <w:t>The</w:t>
            </w:r>
            <w:r>
              <w:rPr>
                <w:spacing w:val="-2"/>
                <w:position w:val="2"/>
                <w:sz w:val="15"/>
              </w:rPr>
              <w:t> </w:t>
            </w:r>
            <w:r>
              <w:rPr>
                <w:position w:val="2"/>
                <w:sz w:val="15"/>
              </w:rPr>
              <w:t>percentage</w:t>
            </w:r>
            <w:r>
              <w:rPr>
                <w:spacing w:val="-2"/>
                <w:position w:val="2"/>
                <w:sz w:val="15"/>
              </w:rPr>
              <w:t> </w:t>
            </w:r>
            <w:r>
              <w:rPr>
                <w:position w:val="2"/>
                <w:sz w:val="15"/>
              </w:rPr>
              <w:t>of</w:t>
            </w:r>
            <w:r>
              <w:rPr>
                <w:spacing w:val="-2"/>
                <w:position w:val="2"/>
                <w:sz w:val="15"/>
              </w:rPr>
              <w:t> </w:t>
            </w:r>
            <w:r>
              <w:rPr>
                <w:position w:val="2"/>
                <w:sz w:val="15"/>
              </w:rPr>
              <w:t>effort</w:t>
            </w:r>
            <w:r>
              <w:rPr>
                <w:spacing w:val="-2"/>
                <w:position w:val="2"/>
                <w:sz w:val="15"/>
              </w:rPr>
              <w:t> </w:t>
            </w:r>
            <w:r>
              <w:rPr>
                <w:position w:val="2"/>
                <w:sz w:val="15"/>
              </w:rPr>
              <w:t>or</w:t>
            </w:r>
            <w:r>
              <w:rPr>
                <w:spacing w:val="-2"/>
                <w:position w:val="2"/>
                <w:sz w:val="15"/>
              </w:rPr>
              <w:t> </w:t>
            </w:r>
            <w:r>
              <w:rPr>
                <w:position w:val="2"/>
                <w:sz w:val="15"/>
              </w:rPr>
              <w:t>cost</w:t>
            </w:r>
            <w:r>
              <w:rPr>
                <w:spacing w:val="-2"/>
                <w:position w:val="2"/>
                <w:sz w:val="15"/>
              </w:rPr>
              <w:t> </w:t>
            </w:r>
            <w:r>
              <w:rPr>
                <w:position w:val="2"/>
                <w:sz w:val="15"/>
              </w:rPr>
              <w:t>spent</w:t>
            </w:r>
            <w:r>
              <w:rPr>
                <w:spacing w:val="-2"/>
                <w:position w:val="2"/>
                <w:sz w:val="15"/>
              </w:rPr>
              <w:t> </w:t>
            </w:r>
            <w:r>
              <w:rPr>
                <w:position w:val="2"/>
                <w:sz w:val="15"/>
              </w:rPr>
              <w:t>on</w:t>
            </w:r>
            <w:r>
              <w:rPr>
                <w:spacing w:val="-2"/>
                <w:position w:val="2"/>
                <w:sz w:val="15"/>
              </w:rPr>
              <w:t> </w:t>
            </w:r>
            <w:r>
              <w:rPr>
                <w:position w:val="2"/>
                <w:sz w:val="15"/>
              </w:rPr>
              <w:t>new</w:t>
            </w:r>
            <w:r>
              <w:rPr>
                <w:spacing w:val="-2"/>
                <w:position w:val="2"/>
                <w:sz w:val="15"/>
              </w:rPr>
              <w:t> </w:t>
            </w:r>
            <w:r>
              <w:rPr>
                <w:position w:val="2"/>
                <w:sz w:val="15"/>
              </w:rPr>
              <w:t>product</w:t>
            </w:r>
            <w:r>
              <w:rPr>
                <w:spacing w:val="-2"/>
                <w:position w:val="2"/>
                <w:sz w:val="15"/>
              </w:rPr>
              <w:t> </w:t>
            </w:r>
            <w:r>
              <w:rPr>
                <w:position w:val="2"/>
                <w:sz w:val="15"/>
              </w:rPr>
              <w:t>capabilities,</w:t>
            </w:r>
            <w:r>
              <w:rPr>
                <w:spacing w:val="-2"/>
                <w:position w:val="2"/>
                <w:sz w:val="15"/>
              </w:rPr>
              <w:t> </w:t>
            </w:r>
            <w:r>
              <w:rPr>
                <w:position w:val="2"/>
                <w:sz w:val="15"/>
              </w:rPr>
              <w:t>divided </w:t>
            </w:r>
            <w:r>
              <w:rPr>
                <w:sz w:val="15"/>
              </w:rPr>
              <w:t>by</w:t>
            </w:r>
            <w:r>
              <w:rPr>
                <w:spacing w:val="-2"/>
                <w:sz w:val="15"/>
              </w:rPr>
              <w:t> </w:t>
            </w:r>
            <w:r>
              <w:rPr>
                <w:sz w:val="15"/>
              </w:rPr>
              <w:t>total</w:t>
            </w:r>
            <w:r>
              <w:rPr>
                <w:spacing w:val="-2"/>
                <w:sz w:val="15"/>
              </w:rPr>
              <w:t> </w:t>
            </w:r>
            <w:r>
              <w:rPr>
                <w:sz w:val="15"/>
              </w:rPr>
              <w:t>product</w:t>
            </w:r>
            <w:r>
              <w:rPr>
                <w:spacing w:val="-2"/>
                <w:sz w:val="15"/>
              </w:rPr>
              <w:t> </w:t>
            </w:r>
            <w:r>
              <w:rPr>
                <w:sz w:val="15"/>
              </w:rPr>
              <w:t>effort</w:t>
            </w:r>
            <w:r>
              <w:rPr>
                <w:spacing w:val="-2"/>
                <w:sz w:val="15"/>
              </w:rPr>
              <w:t> </w:t>
            </w:r>
            <w:r>
              <w:rPr>
                <w:sz w:val="15"/>
              </w:rPr>
              <w:t>or</w:t>
            </w:r>
            <w:r>
              <w:rPr>
                <w:spacing w:val="-2"/>
                <w:sz w:val="15"/>
              </w:rPr>
              <w:t> </w:t>
            </w:r>
            <w:r>
              <w:rPr>
                <w:sz w:val="15"/>
              </w:rPr>
              <w:t>cost.</w:t>
            </w:r>
            <w:r>
              <w:rPr>
                <w:spacing w:val="-2"/>
                <w:sz w:val="15"/>
              </w:rPr>
              <w:t> </w:t>
            </w:r>
            <w:r>
              <w:rPr>
                <w:sz w:val="15"/>
              </w:rPr>
              <w:t>This</w:t>
            </w:r>
            <w:r>
              <w:rPr>
                <w:spacing w:val="-2"/>
                <w:sz w:val="15"/>
              </w:rPr>
              <w:t> </w:t>
            </w:r>
            <w:r>
              <w:rPr>
                <w:sz w:val="15"/>
              </w:rPr>
              <w:t>provides</w:t>
            </w:r>
            <w:r>
              <w:rPr>
                <w:spacing w:val="-2"/>
                <w:sz w:val="15"/>
              </w:rPr>
              <w:t> </w:t>
            </w:r>
            <w:r>
              <w:rPr>
                <w:sz w:val="15"/>
              </w:rPr>
              <w:t>insight</w:t>
            </w:r>
            <w:r>
              <w:rPr>
                <w:spacing w:val="-2"/>
                <w:sz w:val="15"/>
              </w:rPr>
              <w:t> </w:t>
            </w:r>
            <w:r>
              <w:rPr>
                <w:sz w:val="15"/>
              </w:rPr>
              <w:t>into</w:t>
            </w:r>
            <w:r>
              <w:rPr>
                <w:spacing w:val="-2"/>
                <w:sz w:val="15"/>
              </w:rPr>
              <w:t> </w:t>
            </w:r>
            <w:r>
              <w:rPr>
                <w:sz w:val="15"/>
              </w:rPr>
              <w:t>the</w:t>
            </w:r>
            <w:r>
              <w:rPr>
                <w:spacing w:val="-2"/>
                <w:sz w:val="15"/>
              </w:rPr>
              <w:t> </w:t>
            </w:r>
            <w:r>
              <w:rPr>
                <w:sz w:val="15"/>
              </w:rPr>
              <w:t>capacity</w:t>
            </w:r>
            <w:r>
              <w:rPr>
                <w:spacing w:val="-2"/>
                <w:sz w:val="15"/>
              </w:rPr>
              <w:t> </w:t>
            </w:r>
            <w:r>
              <w:rPr>
                <w:sz w:val="15"/>
              </w:rPr>
              <w:t>of</w:t>
            </w:r>
            <w:r>
              <w:rPr>
                <w:spacing w:val="-2"/>
                <w:sz w:val="15"/>
              </w:rPr>
              <w:t> </w:t>
            </w:r>
            <w:r>
              <w:rPr>
                <w:sz w:val="15"/>
              </w:rPr>
              <w:t>the organization to deliver new product capabilities.</w:t>
            </w:r>
          </w:p>
          <w:p>
            <w:pPr>
              <w:pStyle w:val="TableParagraph"/>
              <w:spacing w:before="154"/>
              <w:rPr>
                <w:b/>
                <w:sz w:val="15"/>
              </w:rPr>
            </w:pPr>
          </w:p>
          <w:p>
            <w:pPr>
              <w:pStyle w:val="TableParagraph"/>
              <w:tabs>
                <w:tab w:pos="1684" w:val="left" w:leader="none"/>
              </w:tabs>
              <w:spacing w:line="256" w:lineRule="auto"/>
              <w:ind w:left="1684" w:right="77" w:hanging="1560"/>
              <w:rPr>
                <w:sz w:val="15"/>
              </w:rPr>
            </w:pPr>
            <w:r>
              <w:rPr>
                <w:sz w:val="17"/>
              </w:rPr>
              <w:t>Defect Trends</w:t>
              <w:tab/>
            </w:r>
            <w:r>
              <w:rPr>
                <w:position w:val="2"/>
                <w:sz w:val="15"/>
              </w:rPr>
              <w:t>Measurement of change in defects since last measurement. A defect is </w:t>
            </w:r>
            <w:r>
              <w:rPr>
                <w:sz w:val="15"/>
              </w:rPr>
              <w:t>anything</w:t>
            </w:r>
            <w:r>
              <w:rPr>
                <w:spacing w:val="-3"/>
                <w:sz w:val="15"/>
              </w:rPr>
              <w:t> </w:t>
            </w:r>
            <w:r>
              <w:rPr>
                <w:sz w:val="15"/>
              </w:rPr>
              <w:t>that</w:t>
            </w:r>
            <w:r>
              <w:rPr>
                <w:spacing w:val="-3"/>
                <w:sz w:val="15"/>
              </w:rPr>
              <w:t> </w:t>
            </w:r>
            <w:r>
              <w:rPr>
                <w:sz w:val="15"/>
              </w:rPr>
              <w:t>reduces</w:t>
            </w:r>
            <w:r>
              <w:rPr>
                <w:spacing w:val="-3"/>
                <w:sz w:val="15"/>
              </w:rPr>
              <w:t> </w:t>
            </w:r>
            <w:r>
              <w:rPr>
                <w:sz w:val="15"/>
              </w:rPr>
              <w:t>the</w:t>
            </w:r>
            <w:r>
              <w:rPr>
                <w:spacing w:val="-3"/>
                <w:sz w:val="15"/>
              </w:rPr>
              <w:t> </w:t>
            </w:r>
            <w:r>
              <w:rPr>
                <w:sz w:val="15"/>
              </w:rPr>
              <w:t>value</w:t>
            </w:r>
            <w:r>
              <w:rPr>
                <w:spacing w:val="-3"/>
                <w:sz w:val="15"/>
              </w:rPr>
              <w:t> </w:t>
            </w:r>
            <w:r>
              <w:rPr>
                <w:sz w:val="15"/>
              </w:rPr>
              <w:t>of</w:t>
            </w:r>
            <w:r>
              <w:rPr>
                <w:spacing w:val="-3"/>
                <w:sz w:val="15"/>
              </w:rPr>
              <w:t> </w:t>
            </w:r>
            <w:r>
              <w:rPr>
                <w:sz w:val="15"/>
              </w:rPr>
              <w:t>the</w:t>
            </w:r>
            <w:r>
              <w:rPr>
                <w:spacing w:val="-3"/>
                <w:sz w:val="15"/>
              </w:rPr>
              <w:t> </w:t>
            </w:r>
            <w:r>
              <w:rPr>
                <w:sz w:val="15"/>
              </w:rPr>
              <w:t>product</w:t>
            </w:r>
            <w:r>
              <w:rPr>
                <w:spacing w:val="-3"/>
                <w:sz w:val="15"/>
              </w:rPr>
              <w:t> </w:t>
            </w:r>
            <w:r>
              <w:rPr>
                <w:sz w:val="15"/>
              </w:rPr>
              <w:t>to</w:t>
            </w:r>
            <w:r>
              <w:rPr>
                <w:spacing w:val="-3"/>
                <w:sz w:val="15"/>
              </w:rPr>
              <w:t> </w:t>
            </w:r>
            <w:r>
              <w:rPr>
                <w:sz w:val="15"/>
              </w:rPr>
              <w:t>a</w:t>
            </w:r>
            <w:r>
              <w:rPr>
                <w:spacing w:val="-3"/>
                <w:sz w:val="15"/>
              </w:rPr>
              <w:t> </w:t>
            </w:r>
            <w:r>
              <w:rPr>
                <w:sz w:val="15"/>
              </w:rPr>
              <w:t>customer,</w:t>
            </w:r>
            <w:r>
              <w:rPr>
                <w:spacing w:val="-3"/>
                <w:sz w:val="15"/>
              </w:rPr>
              <w:t> </w:t>
            </w:r>
            <w:r>
              <w:rPr>
                <w:sz w:val="15"/>
              </w:rPr>
              <w:t>user,</w:t>
            </w:r>
            <w:r>
              <w:rPr>
                <w:spacing w:val="-3"/>
                <w:sz w:val="15"/>
              </w:rPr>
              <w:t> </w:t>
            </w:r>
            <w:r>
              <w:rPr>
                <w:sz w:val="15"/>
              </w:rPr>
              <w:t>or</w:t>
            </w:r>
            <w:r>
              <w:rPr>
                <w:spacing w:val="-3"/>
                <w:sz w:val="15"/>
              </w:rPr>
              <w:t> </w:t>
            </w:r>
            <w:r>
              <w:rPr>
                <w:sz w:val="15"/>
              </w:rPr>
              <w:t>to</w:t>
            </w:r>
            <w:r>
              <w:rPr>
                <w:spacing w:val="-3"/>
                <w:sz w:val="15"/>
              </w:rPr>
              <w:t> </w:t>
            </w:r>
            <w:r>
              <w:rPr>
                <w:sz w:val="15"/>
              </w:rPr>
              <w:t>the organization</w:t>
            </w:r>
            <w:r>
              <w:rPr>
                <w:spacing w:val="-4"/>
                <w:sz w:val="15"/>
              </w:rPr>
              <w:t> </w:t>
            </w:r>
            <w:r>
              <w:rPr>
                <w:sz w:val="15"/>
              </w:rPr>
              <w:t>itself.</w:t>
            </w:r>
            <w:r>
              <w:rPr>
                <w:spacing w:val="-4"/>
                <w:sz w:val="15"/>
              </w:rPr>
              <w:t> </w:t>
            </w:r>
            <w:r>
              <w:rPr>
                <w:sz w:val="15"/>
              </w:rPr>
              <w:t>Defects</w:t>
            </w:r>
            <w:r>
              <w:rPr>
                <w:spacing w:val="-4"/>
                <w:sz w:val="15"/>
              </w:rPr>
              <w:t> </w:t>
            </w:r>
            <w:r>
              <w:rPr>
                <w:sz w:val="15"/>
              </w:rPr>
              <w:t>are</w:t>
            </w:r>
            <w:r>
              <w:rPr>
                <w:spacing w:val="-4"/>
                <w:sz w:val="15"/>
              </w:rPr>
              <w:t> </w:t>
            </w:r>
            <w:r>
              <w:rPr>
                <w:sz w:val="15"/>
              </w:rPr>
              <w:t>generally</w:t>
            </w:r>
            <w:r>
              <w:rPr>
                <w:spacing w:val="-4"/>
                <w:sz w:val="15"/>
              </w:rPr>
              <w:t> </w:t>
            </w:r>
            <w:r>
              <w:rPr>
                <w:sz w:val="15"/>
              </w:rPr>
              <w:t>things</w:t>
            </w:r>
            <w:r>
              <w:rPr>
                <w:spacing w:val="-4"/>
                <w:sz w:val="15"/>
              </w:rPr>
              <w:t> </w:t>
            </w:r>
            <w:r>
              <w:rPr>
                <w:sz w:val="15"/>
              </w:rPr>
              <w:t>that</w:t>
            </w:r>
            <w:r>
              <w:rPr>
                <w:spacing w:val="-4"/>
                <w:sz w:val="15"/>
              </w:rPr>
              <w:t> </w:t>
            </w:r>
            <w:r>
              <w:rPr>
                <w:sz w:val="15"/>
              </w:rPr>
              <w:t>don’t</w:t>
            </w:r>
            <w:r>
              <w:rPr>
                <w:spacing w:val="-4"/>
                <w:sz w:val="15"/>
              </w:rPr>
              <w:t> </w:t>
            </w:r>
            <w:r>
              <w:rPr>
                <w:sz w:val="15"/>
              </w:rPr>
              <w:t>work</w:t>
            </w:r>
            <w:r>
              <w:rPr>
                <w:spacing w:val="-4"/>
                <w:sz w:val="15"/>
              </w:rPr>
              <w:t> </w:t>
            </w:r>
            <w:r>
              <w:rPr>
                <w:sz w:val="15"/>
              </w:rPr>
              <w:t>as</w:t>
            </w:r>
            <w:r>
              <w:rPr>
                <w:spacing w:val="-4"/>
                <w:sz w:val="15"/>
              </w:rPr>
              <w:t> </w:t>
            </w:r>
            <w:r>
              <w:rPr>
                <w:spacing w:val="-2"/>
                <w:sz w:val="15"/>
              </w:rPr>
              <w:t>intended.</w:t>
            </w:r>
          </w:p>
          <w:p>
            <w:pPr>
              <w:pStyle w:val="TableParagraph"/>
              <w:rPr>
                <w:b/>
                <w:sz w:val="15"/>
              </w:rPr>
            </w:pPr>
          </w:p>
          <w:p>
            <w:pPr>
              <w:pStyle w:val="TableParagraph"/>
              <w:rPr>
                <w:b/>
                <w:sz w:val="15"/>
              </w:rPr>
            </w:pPr>
          </w:p>
          <w:p>
            <w:pPr>
              <w:pStyle w:val="TableParagraph"/>
              <w:spacing w:before="26"/>
              <w:rPr>
                <w:b/>
                <w:sz w:val="15"/>
              </w:rPr>
            </w:pPr>
          </w:p>
          <w:p>
            <w:pPr>
              <w:pStyle w:val="TableParagraph"/>
              <w:tabs>
                <w:tab w:pos="1684" w:val="left" w:leader="none"/>
              </w:tabs>
              <w:ind w:left="124"/>
              <w:rPr>
                <w:sz w:val="15"/>
              </w:rPr>
            </w:pPr>
            <w:r>
              <w:rPr>
                <w:sz w:val="17"/>
              </w:rPr>
              <w:t>On-Product</w:t>
            </w:r>
            <w:r>
              <w:rPr>
                <w:spacing w:val="-11"/>
                <w:sz w:val="17"/>
              </w:rPr>
              <w:t> </w:t>
            </w:r>
            <w:r>
              <w:rPr>
                <w:spacing w:val="-2"/>
                <w:sz w:val="17"/>
              </w:rPr>
              <w:t>Index</w:t>
            </w:r>
            <w:r>
              <w:rPr>
                <w:sz w:val="17"/>
              </w:rPr>
              <w:tab/>
            </w:r>
            <w:r>
              <w:rPr>
                <w:position w:val="2"/>
                <w:sz w:val="15"/>
              </w:rPr>
              <w:t>The</w:t>
            </w:r>
            <w:r>
              <w:rPr>
                <w:spacing w:val="-4"/>
                <w:position w:val="2"/>
                <w:sz w:val="15"/>
              </w:rPr>
              <w:t> </w:t>
            </w:r>
            <w:r>
              <w:rPr>
                <w:position w:val="2"/>
                <w:sz w:val="15"/>
              </w:rPr>
              <w:t>percentage</w:t>
            </w:r>
            <w:r>
              <w:rPr>
                <w:spacing w:val="-3"/>
                <w:position w:val="2"/>
                <w:sz w:val="15"/>
              </w:rPr>
              <w:t> </w:t>
            </w:r>
            <w:r>
              <w:rPr>
                <w:position w:val="2"/>
                <w:sz w:val="15"/>
              </w:rPr>
              <w:t>of</w:t>
            </w:r>
            <w:r>
              <w:rPr>
                <w:spacing w:val="-4"/>
                <w:position w:val="2"/>
                <w:sz w:val="15"/>
              </w:rPr>
              <w:t> </w:t>
            </w:r>
            <w:r>
              <w:rPr>
                <w:position w:val="2"/>
                <w:sz w:val="15"/>
              </w:rPr>
              <w:t>time</w:t>
            </w:r>
            <w:r>
              <w:rPr>
                <w:spacing w:val="-3"/>
                <w:position w:val="2"/>
                <w:sz w:val="15"/>
              </w:rPr>
              <w:t> </w:t>
            </w:r>
            <w:r>
              <w:rPr>
                <w:position w:val="2"/>
                <w:sz w:val="15"/>
              </w:rPr>
              <w:t>teams</w:t>
            </w:r>
            <w:r>
              <w:rPr>
                <w:spacing w:val="-4"/>
                <w:position w:val="2"/>
                <w:sz w:val="15"/>
              </w:rPr>
              <w:t> </w:t>
            </w:r>
            <w:r>
              <w:rPr>
                <w:position w:val="2"/>
                <w:sz w:val="15"/>
              </w:rPr>
              <w:t>spend</w:t>
            </w:r>
            <w:r>
              <w:rPr>
                <w:spacing w:val="-3"/>
                <w:position w:val="2"/>
                <w:sz w:val="15"/>
              </w:rPr>
              <w:t> </w:t>
            </w:r>
            <w:r>
              <w:rPr>
                <w:position w:val="2"/>
                <w:sz w:val="15"/>
              </w:rPr>
              <w:t>working</w:t>
            </w:r>
            <w:r>
              <w:rPr>
                <w:spacing w:val="-4"/>
                <w:position w:val="2"/>
                <w:sz w:val="15"/>
              </w:rPr>
              <w:t> </w:t>
            </w:r>
            <w:r>
              <w:rPr>
                <w:position w:val="2"/>
                <w:sz w:val="15"/>
              </w:rPr>
              <w:t>on</w:t>
            </w:r>
            <w:r>
              <w:rPr>
                <w:spacing w:val="-3"/>
                <w:position w:val="2"/>
                <w:sz w:val="15"/>
              </w:rPr>
              <w:t> </w:t>
            </w:r>
            <w:r>
              <w:rPr>
                <w:position w:val="2"/>
                <w:sz w:val="15"/>
              </w:rPr>
              <w:t>product</w:t>
            </w:r>
            <w:r>
              <w:rPr>
                <w:spacing w:val="-4"/>
                <w:position w:val="2"/>
                <w:sz w:val="15"/>
              </w:rPr>
              <w:t> </w:t>
            </w:r>
            <w:r>
              <w:rPr>
                <w:position w:val="2"/>
                <w:sz w:val="15"/>
              </w:rPr>
              <w:t>and</w:t>
            </w:r>
            <w:r>
              <w:rPr>
                <w:spacing w:val="-3"/>
                <w:position w:val="2"/>
                <w:sz w:val="15"/>
              </w:rPr>
              <w:t> </w:t>
            </w:r>
            <w:r>
              <w:rPr>
                <w:spacing w:val="-2"/>
                <w:position w:val="2"/>
                <w:sz w:val="15"/>
              </w:rPr>
              <w:t>value.</w:t>
            </w:r>
          </w:p>
          <w:p>
            <w:pPr>
              <w:pStyle w:val="TableParagraph"/>
              <w:rPr>
                <w:b/>
                <w:sz w:val="15"/>
              </w:rPr>
            </w:pPr>
          </w:p>
          <w:p>
            <w:pPr>
              <w:pStyle w:val="TableParagraph"/>
              <w:rPr>
                <w:b/>
                <w:sz w:val="15"/>
              </w:rPr>
            </w:pPr>
          </w:p>
          <w:p>
            <w:pPr>
              <w:pStyle w:val="TableParagraph"/>
              <w:spacing w:before="20"/>
              <w:rPr>
                <w:b/>
                <w:sz w:val="15"/>
              </w:rPr>
            </w:pPr>
          </w:p>
          <w:p>
            <w:pPr>
              <w:pStyle w:val="TableParagraph"/>
              <w:tabs>
                <w:tab w:pos="1684" w:val="left" w:leader="none"/>
              </w:tabs>
              <w:ind w:left="124"/>
              <w:rPr>
                <w:sz w:val="15"/>
              </w:rPr>
            </w:pPr>
            <w:r>
              <w:rPr>
                <w:sz w:val="17"/>
              </w:rPr>
              <w:t>Installed</w:t>
            </w:r>
            <w:r>
              <w:rPr>
                <w:spacing w:val="-8"/>
                <w:sz w:val="17"/>
              </w:rPr>
              <w:t> </w:t>
            </w:r>
            <w:r>
              <w:rPr>
                <w:spacing w:val="-2"/>
                <w:sz w:val="17"/>
              </w:rPr>
              <w:t>Version</w:t>
            </w:r>
            <w:r>
              <w:rPr>
                <w:sz w:val="17"/>
              </w:rPr>
              <w:tab/>
            </w:r>
            <w:r>
              <w:rPr>
                <w:position w:val="2"/>
                <w:sz w:val="15"/>
              </w:rPr>
              <w:t>The</w:t>
            </w:r>
            <w:r>
              <w:rPr>
                <w:spacing w:val="-4"/>
                <w:position w:val="2"/>
                <w:sz w:val="15"/>
              </w:rPr>
              <w:t> </w:t>
            </w:r>
            <w:r>
              <w:rPr>
                <w:position w:val="2"/>
                <w:sz w:val="15"/>
              </w:rPr>
              <w:t>number</w:t>
            </w:r>
            <w:r>
              <w:rPr>
                <w:spacing w:val="-3"/>
                <w:position w:val="2"/>
                <w:sz w:val="15"/>
              </w:rPr>
              <w:t> </w:t>
            </w:r>
            <w:r>
              <w:rPr>
                <w:position w:val="2"/>
                <w:sz w:val="15"/>
              </w:rPr>
              <w:t>of</w:t>
            </w:r>
            <w:r>
              <w:rPr>
                <w:spacing w:val="-3"/>
                <w:position w:val="2"/>
                <w:sz w:val="15"/>
              </w:rPr>
              <w:t> </w:t>
            </w:r>
            <w:r>
              <w:rPr>
                <w:position w:val="2"/>
                <w:sz w:val="15"/>
              </w:rPr>
              <w:t>versions</w:t>
            </w:r>
            <w:r>
              <w:rPr>
                <w:spacing w:val="-3"/>
                <w:position w:val="2"/>
                <w:sz w:val="15"/>
              </w:rPr>
              <w:t> </w:t>
            </w:r>
            <w:r>
              <w:rPr>
                <w:position w:val="2"/>
                <w:sz w:val="15"/>
              </w:rPr>
              <w:t>of</w:t>
            </w:r>
            <w:r>
              <w:rPr>
                <w:spacing w:val="-3"/>
                <w:position w:val="2"/>
                <w:sz w:val="15"/>
              </w:rPr>
              <w:t> </w:t>
            </w:r>
            <w:r>
              <w:rPr>
                <w:position w:val="2"/>
                <w:sz w:val="15"/>
              </w:rPr>
              <w:t>a</w:t>
            </w:r>
            <w:r>
              <w:rPr>
                <w:spacing w:val="-3"/>
                <w:position w:val="2"/>
                <w:sz w:val="15"/>
              </w:rPr>
              <w:t> </w:t>
            </w:r>
            <w:r>
              <w:rPr>
                <w:position w:val="2"/>
                <w:sz w:val="15"/>
              </w:rPr>
              <w:t>product</w:t>
            </w:r>
            <w:r>
              <w:rPr>
                <w:spacing w:val="-4"/>
                <w:position w:val="2"/>
                <w:sz w:val="15"/>
              </w:rPr>
              <w:t> </w:t>
            </w:r>
            <w:r>
              <w:rPr>
                <w:position w:val="2"/>
                <w:sz w:val="15"/>
              </w:rPr>
              <w:t>that</w:t>
            </w:r>
            <w:r>
              <w:rPr>
                <w:spacing w:val="-3"/>
                <w:position w:val="2"/>
                <w:sz w:val="15"/>
              </w:rPr>
              <w:t> </w:t>
            </w:r>
            <w:r>
              <w:rPr>
                <w:position w:val="2"/>
                <w:sz w:val="15"/>
              </w:rPr>
              <w:t>are</w:t>
            </w:r>
            <w:r>
              <w:rPr>
                <w:spacing w:val="-3"/>
                <w:position w:val="2"/>
                <w:sz w:val="15"/>
              </w:rPr>
              <w:t> </w:t>
            </w:r>
            <w:r>
              <w:rPr>
                <w:position w:val="2"/>
                <w:sz w:val="15"/>
              </w:rPr>
              <w:t>currently</w:t>
            </w:r>
            <w:r>
              <w:rPr>
                <w:spacing w:val="-3"/>
                <w:position w:val="2"/>
                <w:sz w:val="15"/>
              </w:rPr>
              <w:t> </w:t>
            </w:r>
            <w:r>
              <w:rPr>
                <w:position w:val="2"/>
                <w:sz w:val="15"/>
              </w:rPr>
              <w:t>being</w:t>
            </w:r>
            <w:r>
              <w:rPr>
                <w:spacing w:val="-3"/>
                <w:position w:val="2"/>
                <w:sz w:val="15"/>
              </w:rPr>
              <w:t> </w:t>
            </w:r>
            <w:r>
              <w:rPr>
                <w:spacing w:val="-2"/>
                <w:position w:val="2"/>
                <w:sz w:val="15"/>
              </w:rPr>
              <w:t>supported.</w:t>
            </w:r>
          </w:p>
          <w:p>
            <w:pPr>
              <w:pStyle w:val="TableParagraph"/>
              <w:tabs>
                <w:tab w:pos="1684" w:val="left" w:leader="none"/>
              </w:tabs>
              <w:spacing w:line="213" w:lineRule="auto" w:before="13"/>
              <w:ind w:left="1684" w:right="162" w:hanging="1560"/>
              <w:rPr>
                <w:sz w:val="15"/>
              </w:rPr>
            </w:pPr>
            <w:r>
              <w:rPr>
                <w:spacing w:val="-2"/>
                <w:position w:val="-4"/>
                <w:sz w:val="17"/>
              </w:rPr>
              <w:t>Index</w:t>
            </w:r>
            <w:r>
              <w:rPr>
                <w:position w:val="-4"/>
                <w:sz w:val="17"/>
              </w:rPr>
              <w:tab/>
            </w:r>
            <w:r>
              <w:rPr>
                <w:sz w:val="15"/>
              </w:rPr>
              <w:t>This</w:t>
            </w:r>
            <w:r>
              <w:rPr>
                <w:spacing w:val="-5"/>
                <w:sz w:val="15"/>
              </w:rPr>
              <w:t> </w:t>
            </w:r>
            <w:r>
              <w:rPr>
                <w:sz w:val="15"/>
              </w:rPr>
              <w:t>reflects</w:t>
            </w:r>
            <w:r>
              <w:rPr>
                <w:spacing w:val="-5"/>
                <w:sz w:val="15"/>
              </w:rPr>
              <w:t> </w:t>
            </w:r>
            <w:r>
              <w:rPr>
                <w:sz w:val="15"/>
              </w:rPr>
              <w:t>the</w:t>
            </w:r>
            <w:r>
              <w:rPr>
                <w:spacing w:val="-5"/>
                <w:sz w:val="15"/>
              </w:rPr>
              <w:t> </w:t>
            </w:r>
            <w:r>
              <w:rPr>
                <w:sz w:val="15"/>
              </w:rPr>
              <w:t>effort</w:t>
            </w:r>
            <w:r>
              <w:rPr>
                <w:spacing w:val="-5"/>
                <w:sz w:val="15"/>
              </w:rPr>
              <w:t> </w:t>
            </w:r>
            <w:r>
              <w:rPr>
                <w:sz w:val="15"/>
              </w:rPr>
              <w:t>the</w:t>
            </w:r>
            <w:r>
              <w:rPr>
                <w:spacing w:val="-5"/>
                <w:sz w:val="15"/>
              </w:rPr>
              <w:t> </w:t>
            </w:r>
            <w:r>
              <w:rPr>
                <w:sz w:val="15"/>
              </w:rPr>
              <w:t>organization</w:t>
            </w:r>
            <w:r>
              <w:rPr>
                <w:spacing w:val="-5"/>
                <w:sz w:val="15"/>
              </w:rPr>
              <w:t> </w:t>
            </w:r>
            <w:r>
              <w:rPr>
                <w:sz w:val="15"/>
              </w:rPr>
              <w:t>spends</w:t>
            </w:r>
            <w:r>
              <w:rPr>
                <w:spacing w:val="-5"/>
                <w:sz w:val="15"/>
              </w:rPr>
              <w:t> </w:t>
            </w:r>
            <w:r>
              <w:rPr>
                <w:sz w:val="15"/>
              </w:rPr>
              <w:t>supporting</w:t>
            </w:r>
            <w:r>
              <w:rPr>
                <w:spacing w:val="-5"/>
                <w:sz w:val="15"/>
              </w:rPr>
              <w:t> </w:t>
            </w:r>
            <w:r>
              <w:rPr>
                <w:sz w:val="15"/>
              </w:rPr>
              <w:t>and</w:t>
            </w:r>
            <w:r>
              <w:rPr>
                <w:spacing w:val="-5"/>
                <w:sz w:val="15"/>
              </w:rPr>
              <w:t> </w:t>
            </w:r>
            <w:r>
              <w:rPr>
                <w:sz w:val="15"/>
              </w:rPr>
              <w:t>maintaining older versions of software.</w:t>
            </w:r>
          </w:p>
          <w:p>
            <w:pPr>
              <w:pStyle w:val="TableParagraph"/>
              <w:rPr>
                <w:b/>
                <w:sz w:val="15"/>
              </w:rPr>
            </w:pPr>
          </w:p>
          <w:p>
            <w:pPr>
              <w:pStyle w:val="TableParagraph"/>
              <w:spacing w:before="3"/>
              <w:rPr>
                <w:b/>
                <w:sz w:val="15"/>
              </w:rPr>
            </w:pPr>
          </w:p>
          <w:p>
            <w:pPr>
              <w:pStyle w:val="TableParagraph"/>
              <w:tabs>
                <w:tab w:pos="1684" w:val="left" w:leader="none"/>
              </w:tabs>
              <w:spacing w:line="256" w:lineRule="auto" w:before="1"/>
              <w:ind w:left="1684" w:right="127" w:hanging="1560"/>
              <w:rPr>
                <w:sz w:val="15"/>
              </w:rPr>
            </w:pPr>
            <w:r>
              <w:rPr>
                <w:sz w:val="17"/>
              </w:rPr>
              <w:t>Technical Debt</w:t>
              <w:tab/>
            </w:r>
            <w:r>
              <w:rPr>
                <w:position w:val="2"/>
                <w:sz w:val="15"/>
              </w:rPr>
              <w:t>A concept in programming that reflects the extra development and testing </w:t>
            </w:r>
            <w:r>
              <w:rPr>
                <w:sz w:val="15"/>
              </w:rPr>
              <w:t>work</w:t>
            </w:r>
            <w:r>
              <w:rPr>
                <w:spacing w:val="-4"/>
                <w:sz w:val="15"/>
              </w:rPr>
              <w:t> </w:t>
            </w:r>
            <w:r>
              <w:rPr>
                <w:sz w:val="15"/>
              </w:rPr>
              <w:t>that</w:t>
            </w:r>
            <w:r>
              <w:rPr>
                <w:spacing w:val="-4"/>
                <w:sz w:val="15"/>
              </w:rPr>
              <w:t> </w:t>
            </w:r>
            <w:r>
              <w:rPr>
                <w:sz w:val="15"/>
              </w:rPr>
              <w:t>arises</w:t>
            </w:r>
            <w:r>
              <w:rPr>
                <w:spacing w:val="-4"/>
                <w:sz w:val="15"/>
              </w:rPr>
              <w:t> </w:t>
            </w:r>
            <w:r>
              <w:rPr>
                <w:sz w:val="15"/>
              </w:rPr>
              <w:t>when</w:t>
            </w:r>
            <w:r>
              <w:rPr>
                <w:spacing w:val="-4"/>
                <w:sz w:val="15"/>
              </w:rPr>
              <w:t> </w:t>
            </w:r>
            <w:r>
              <w:rPr>
                <w:sz w:val="15"/>
              </w:rPr>
              <w:t>“quick</w:t>
            </w:r>
            <w:r>
              <w:rPr>
                <w:spacing w:val="-4"/>
                <w:sz w:val="15"/>
              </w:rPr>
              <w:t> </w:t>
            </w:r>
            <w:r>
              <w:rPr>
                <w:sz w:val="15"/>
              </w:rPr>
              <w:t>and</w:t>
            </w:r>
            <w:r>
              <w:rPr>
                <w:spacing w:val="-4"/>
                <w:sz w:val="15"/>
              </w:rPr>
              <w:t> </w:t>
            </w:r>
            <w:r>
              <w:rPr>
                <w:sz w:val="15"/>
              </w:rPr>
              <w:t>dirty”</w:t>
            </w:r>
            <w:r>
              <w:rPr>
                <w:spacing w:val="-5"/>
                <w:sz w:val="15"/>
              </w:rPr>
              <w:t> </w:t>
            </w:r>
            <w:r>
              <w:rPr>
                <w:sz w:val="15"/>
              </w:rPr>
              <w:t>solutions</w:t>
            </w:r>
            <w:r>
              <w:rPr>
                <w:spacing w:val="-4"/>
                <w:sz w:val="15"/>
              </w:rPr>
              <w:t> </w:t>
            </w:r>
            <w:r>
              <w:rPr>
                <w:sz w:val="15"/>
              </w:rPr>
              <w:t>result</w:t>
            </w:r>
            <w:r>
              <w:rPr>
                <w:spacing w:val="-4"/>
                <w:sz w:val="15"/>
              </w:rPr>
              <w:t> </w:t>
            </w:r>
            <w:r>
              <w:rPr>
                <w:sz w:val="15"/>
              </w:rPr>
              <w:t>in</w:t>
            </w:r>
            <w:r>
              <w:rPr>
                <w:spacing w:val="-4"/>
                <w:sz w:val="15"/>
              </w:rPr>
              <w:t> </w:t>
            </w:r>
            <w:r>
              <w:rPr>
                <w:sz w:val="15"/>
              </w:rPr>
              <w:t>later</w:t>
            </w:r>
            <w:r>
              <w:rPr>
                <w:spacing w:val="-4"/>
                <w:sz w:val="15"/>
              </w:rPr>
              <w:t> </w:t>
            </w:r>
            <w:r>
              <w:rPr>
                <w:sz w:val="15"/>
              </w:rPr>
              <w:t>remediation. It creates an undesirable impact on the delivery of value and an avoidable</w:t>
            </w:r>
          </w:p>
          <w:p>
            <w:pPr>
              <w:pStyle w:val="TableParagraph"/>
              <w:spacing w:before="16"/>
              <w:ind w:left="1684"/>
              <w:rPr>
                <w:sz w:val="15"/>
              </w:rPr>
            </w:pPr>
            <w:r>
              <w:rPr>
                <w:sz w:val="15"/>
              </w:rPr>
              <w:t>increase</w:t>
            </w:r>
            <w:r>
              <w:rPr>
                <w:spacing w:val="-4"/>
                <w:sz w:val="15"/>
              </w:rPr>
              <w:t> </w:t>
            </w:r>
            <w:r>
              <w:rPr>
                <w:sz w:val="15"/>
              </w:rPr>
              <w:t>in</w:t>
            </w:r>
            <w:r>
              <w:rPr>
                <w:spacing w:val="-3"/>
                <w:sz w:val="15"/>
              </w:rPr>
              <w:t> </w:t>
            </w:r>
            <w:r>
              <w:rPr>
                <w:sz w:val="15"/>
              </w:rPr>
              <w:t>waste</w:t>
            </w:r>
            <w:r>
              <w:rPr>
                <w:spacing w:val="-3"/>
                <w:sz w:val="15"/>
              </w:rPr>
              <w:t> </w:t>
            </w:r>
            <w:r>
              <w:rPr>
                <w:sz w:val="15"/>
              </w:rPr>
              <w:t>and</w:t>
            </w:r>
            <w:r>
              <w:rPr>
                <w:spacing w:val="-4"/>
                <w:sz w:val="15"/>
              </w:rPr>
              <w:t> </w:t>
            </w:r>
            <w:r>
              <w:rPr>
                <w:spacing w:val="-2"/>
                <w:sz w:val="15"/>
              </w:rPr>
              <w:t>risk.</w:t>
            </w:r>
          </w:p>
          <w:p>
            <w:pPr>
              <w:pStyle w:val="TableParagraph"/>
              <w:spacing w:before="33"/>
              <w:rPr>
                <w:b/>
                <w:sz w:val="15"/>
              </w:rPr>
            </w:pPr>
          </w:p>
          <w:p>
            <w:pPr>
              <w:pStyle w:val="TableParagraph"/>
              <w:tabs>
                <w:tab w:pos="1684" w:val="left" w:leader="none"/>
              </w:tabs>
              <w:ind w:left="124"/>
              <w:rPr>
                <w:sz w:val="15"/>
              </w:rPr>
            </w:pPr>
            <w:r>
              <w:rPr>
                <w:spacing w:val="-2"/>
                <w:sz w:val="17"/>
              </w:rPr>
              <w:t>Production</w:t>
            </w:r>
            <w:r>
              <w:rPr>
                <w:sz w:val="17"/>
              </w:rPr>
              <w:tab/>
            </w:r>
            <w:r>
              <w:rPr>
                <w:position w:val="2"/>
                <w:sz w:val="15"/>
              </w:rPr>
              <w:t>The</w:t>
            </w:r>
            <w:r>
              <w:rPr>
                <w:spacing w:val="-4"/>
                <w:position w:val="2"/>
                <w:sz w:val="15"/>
              </w:rPr>
              <w:t> </w:t>
            </w:r>
            <w:r>
              <w:rPr>
                <w:position w:val="2"/>
                <w:sz w:val="15"/>
              </w:rPr>
              <w:t>number</w:t>
            </w:r>
            <w:r>
              <w:rPr>
                <w:spacing w:val="-3"/>
                <w:position w:val="2"/>
                <w:sz w:val="15"/>
              </w:rPr>
              <w:t> </w:t>
            </w:r>
            <w:r>
              <w:rPr>
                <w:position w:val="2"/>
                <w:sz w:val="15"/>
              </w:rPr>
              <w:t>of</w:t>
            </w:r>
            <w:r>
              <w:rPr>
                <w:spacing w:val="-3"/>
                <w:position w:val="2"/>
                <w:sz w:val="15"/>
              </w:rPr>
              <w:t> </w:t>
            </w:r>
            <w:r>
              <w:rPr>
                <w:position w:val="2"/>
                <w:sz w:val="15"/>
              </w:rPr>
              <w:t>times</w:t>
            </w:r>
            <w:r>
              <w:rPr>
                <w:spacing w:val="-3"/>
                <w:position w:val="2"/>
                <w:sz w:val="15"/>
              </w:rPr>
              <w:t> </w:t>
            </w:r>
            <w:r>
              <w:rPr>
                <w:position w:val="2"/>
                <w:sz w:val="15"/>
              </w:rPr>
              <w:t>in</w:t>
            </w:r>
            <w:r>
              <w:rPr>
                <w:spacing w:val="-3"/>
                <w:position w:val="2"/>
                <w:sz w:val="15"/>
              </w:rPr>
              <w:t> </w:t>
            </w:r>
            <w:r>
              <w:rPr>
                <w:position w:val="2"/>
                <w:sz w:val="15"/>
              </w:rPr>
              <w:t>a</w:t>
            </w:r>
            <w:r>
              <w:rPr>
                <w:spacing w:val="-3"/>
                <w:position w:val="2"/>
                <w:sz w:val="15"/>
              </w:rPr>
              <w:t> </w:t>
            </w:r>
            <w:r>
              <w:rPr>
                <w:position w:val="2"/>
                <w:sz w:val="15"/>
              </w:rPr>
              <w:t>given</w:t>
            </w:r>
            <w:r>
              <w:rPr>
                <w:spacing w:val="-3"/>
                <w:position w:val="2"/>
                <w:sz w:val="15"/>
              </w:rPr>
              <w:t> </w:t>
            </w:r>
            <w:r>
              <w:rPr>
                <w:position w:val="2"/>
                <w:sz w:val="15"/>
              </w:rPr>
              <w:t>period</w:t>
            </w:r>
            <w:r>
              <w:rPr>
                <w:spacing w:val="-3"/>
                <w:position w:val="2"/>
                <w:sz w:val="15"/>
              </w:rPr>
              <w:t> </w:t>
            </w:r>
            <w:r>
              <w:rPr>
                <w:position w:val="2"/>
                <w:sz w:val="15"/>
              </w:rPr>
              <w:t>that</w:t>
            </w:r>
            <w:r>
              <w:rPr>
                <w:spacing w:val="-3"/>
                <w:position w:val="2"/>
                <w:sz w:val="15"/>
              </w:rPr>
              <w:t> </w:t>
            </w:r>
            <w:r>
              <w:rPr>
                <w:position w:val="2"/>
                <w:sz w:val="15"/>
              </w:rPr>
              <w:t>the</w:t>
            </w:r>
            <w:r>
              <w:rPr>
                <w:spacing w:val="-3"/>
                <w:position w:val="2"/>
                <w:sz w:val="15"/>
              </w:rPr>
              <w:t> </w:t>
            </w:r>
            <w:r>
              <w:rPr>
                <w:position w:val="2"/>
                <w:sz w:val="15"/>
              </w:rPr>
              <w:t>Development</w:t>
            </w:r>
            <w:r>
              <w:rPr>
                <w:spacing w:val="-3"/>
                <w:position w:val="2"/>
                <w:sz w:val="15"/>
              </w:rPr>
              <w:t> </w:t>
            </w:r>
            <w:r>
              <w:rPr>
                <w:position w:val="2"/>
                <w:sz w:val="15"/>
              </w:rPr>
              <w:t>Team</w:t>
            </w:r>
            <w:r>
              <w:rPr>
                <w:spacing w:val="-3"/>
                <w:position w:val="2"/>
                <w:sz w:val="15"/>
              </w:rPr>
              <w:t> </w:t>
            </w:r>
            <w:r>
              <w:rPr>
                <w:spacing w:val="-5"/>
                <w:position w:val="2"/>
                <w:sz w:val="15"/>
              </w:rPr>
              <w:t>was</w:t>
            </w:r>
          </w:p>
          <w:p>
            <w:pPr>
              <w:pStyle w:val="TableParagraph"/>
              <w:tabs>
                <w:tab w:pos="1684" w:val="left" w:leader="none"/>
              </w:tabs>
              <w:spacing w:line="208" w:lineRule="auto" w:before="16"/>
              <w:ind w:left="1684" w:right="481" w:hanging="1560"/>
              <w:rPr>
                <w:sz w:val="15"/>
              </w:rPr>
            </w:pPr>
            <w:r>
              <w:rPr>
                <w:position w:val="-4"/>
                <w:sz w:val="17"/>
              </w:rPr>
              <w:t>Incident Count</w:t>
              <w:tab/>
            </w:r>
            <w:r>
              <w:rPr>
                <w:sz w:val="15"/>
              </w:rPr>
              <w:t>interrupted to fix a problem in an installed product. The number and frequency</w:t>
            </w:r>
            <w:r>
              <w:rPr>
                <w:spacing w:val="-4"/>
                <w:sz w:val="15"/>
              </w:rPr>
              <w:t> </w:t>
            </w:r>
            <w:r>
              <w:rPr>
                <w:sz w:val="15"/>
              </w:rPr>
              <w:t>of</w:t>
            </w:r>
            <w:r>
              <w:rPr>
                <w:spacing w:val="-4"/>
                <w:sz w:val="15"/>
              </w:rPr>
              <w:t> </w:t>
            </w:r>
            <w:r>
              <w:rPr>
                <w:sz w:val="15"/>
              </w:rPr>
              <w:t>Production</w:t>
            </w:r>
            <w:r>
              <w:rPr>
                <w:spacing w:val="-4"/>
                <w:sz w:val="15"/>
              </w:rPr>
              <w:t> </w:t>
            </w:r>
            <w:r>
              <w:rPr>
                <w:sz w:val="15"/>
              </w:rPr>
              <w:t>Incidents</w:t>
            </w:r>
            <w:r>
              <w:rPr>
                <w:spacing w:val="-4"/>
                <w:sz w:val="15"/>
              </w:rPr>
              <w:t> </w:t>
            </w:r>
            <w:r>
              <w:rPr>
                <w:sz w:val="15"/>
              </w:rPr>
              <w:t>can</w:t>
            </w:r>
            <w:r>
              <w:rPr>
                <w:spacing w:val="-4"/>
                <w:sz w:val="15"/>
              </w:rPr>
              <w:t> </w:t>
            </w:r>
            <w:r>
              <w:rPr>
                <w:sz w:val="15"/>
              </w:rPr>
              <w:t>help</w:t>
            </w:r>
            <w:r>
              <w:rPr>
                <w:spacing w:val="-4"/>
                <w:sz w:val="15"/>
              </w:rPr>
              <w:t> </w:t>
            </w:r>
            <w:r>
              <w:rPr>
                <w:sz w:val="15"/>
              </w:rPr>
              <w:t>indicate</w:t>
            </w:r>
            <w:r>
              <w:rPr>
                <w:spacing w:val="-4"/>
                <w:sz w:val="15"/>
              </w:rPr>
              <w:t> </w:t>
            </w:r>
            <w:r>
              <w:rPr>
                <w:sz w:val="15"/>
              </w:rPr>
              <w:t>the</w:t>
            </w:r>
            <w:r>
              <w:rPr>
                <w:spacing w:val="-4"/>
                <w:sz w:val="15"/>
              </w:rPr>
              <w:t> </w:t>
            </w:r>
            <w:r>
              <w:rPr>
                <w:sz w:val="15"/>
              </w:rPr>
              <w:t>stability</w:t>
            </w:r>
            <w:r>
              <w:rPr>
                <w:spacing w:val="-4"/>
                <w:sz w:val="15"/>
              </w:rPr>
              <w:t> </w:t>
            </w:r>
            <w:r>
              <w:rPr>
                <w:sz w:val="15"/>
              </w:rPr>
              <w:t>of</w:t>
            </w:r>
            <w:r>
              <w:rPr>
                <w:spacing w:val="-4"/>
                <w:sz w:val="15"/>
              </w:rPr>
              <w:t> </w:t>
            </w:r>
            <w:r>
              <w:rPr>
                <w:sz w:val="15"/>
              </w:rPr>
              <w:t>the</w:t>
            </w:r>
          </w:p>
          <w:p>
            <w:pPr>
              <w:pStyle w:val="TableParagraph"/>
              <w:spacing w:before="32"/>
              <w:ind w:left="1684"/>
              <w:rPr>
                <w:sz w:val="15"/>
              </w:rPr>
            </w:pPr>
            <w:r>
              <w:rPr>
                <w:spacing w:val="-2"/>
                <w:sz w:val="15"/>
              </w:rPr>
              <w:t>product.</w:t>
            </w:r>
          </w:p>
          <w:p>
            <w:pPr>
              <w:pStyle w:val="TableParagraph"/>
              <w:spacing w:before="19"/>
              <w:rPr>
                <w:b/>
                <w:sz w:val="15"/>
              </w:rPr>
            </w:pPr>
          </w:p>
          <w:p>
            <w:pPr>
              <w:pStyle w:val="TableParagraph"/>
              <w:tabs>
                <w:tab w:pos="1684" w:val="left" w:leader="none"/>
              </w:tabs>
              <w:ind w:left="124"/>
              <w:rPr>
                <w:sz w:val="15"/>
              </w:rPr>
            </w:pPr>
            <w:r>
              <w:rPr>
                <w:sz w:val="17"/>
              </w:rPr>
              <w:t>Active</w:t>
            </w:r>
            <w:r>
              <w:rPr>
                <w:spacing w:val="-6"/>
                <w:sz w:val="17"/>
              </w:rPr>
              <w:t> </w:t>
            </w:r>
            <w:r>
              <w:rPr>
                <w:spacing w:val="-2"/>
                <w:sz w:val="17"/>
              </w:rPr>
              <w:t>Product</w:t>
            </w:r>
            <w:r>
              <w:rPr>
                <w:sz w:val="17"/>
              </w:rPr>
              <w:tab/>
            </w:r>
            <w:r>
              <w:rPr>
                <w:position w:val="2"/>
                <w:sz w:val="15"/>
              </w:rPr>
              <w:t>The</w:t>
            </w:r>
            <w:r>
              <w:rPr>
                <w:spacing w:val="-4"/>
                <w:position w:val="2"/>
                <w:sz w:val="15"/>
              </w:rPr>
              <w:t> </w:t>
            </w:r>
            <w:r>
              <w:rPr>
                <w:position w:val="2"/>
                <w:sz w:val="15"/>
              </w:rPr>
              <w:t>number</w:t>
            </w:r>
            <w:r>
              <w:rPr>
                <w:spacing w:val="-3"/>
                <w:position w:val="2"/>
                <w:sz w:val="15"/>
              </w:rPr>
              <w:t> </w:t>
            </w:r>
            <w:r>
              <w:rPr>
                <w:position w:val="2"/>
                <w:sz w:val="15"/>
              </w:rPr>
              <w:t>of</w:t>
            </w:r>
            <w:r>
              <w:rPr>
                <w:spacing w:val="-3"/>
                <w:position w:val="2"/>
                <w:sz w:val="15"/>
              </w:rPr>
              <w:t> </w:t>
            </w:r>
            <w:r>
              <w:rPr>
                <w:position w:val="2"/>
                <w:sz w:val="15"/>
              </w:rPr>
              <w:t>different</w:t>
            </w:r>
            <w:r>
              <w:rPr>
                <w:spacing w:val="-3"/>
                <w:position w:val="2"/>
                <w:sz w:val="15"/>
              </w:rPr>
              <w:t> </w:t>
            </w:r>
            <w:r>
              <w:rPr>
                <w:position w:val="2"/>
                <w:sz w:val="15"/>
              </w:rPr>
              <w:t>versions</w:t>
            </w:r>
            <w:r>
              <w:rPr>
                <w:spacing w:val="-3"/>
                <w:position w:val="2"/>
                <w:sz w:val="15"/>
              </w:rPr>
              <w:t> </w:t>
            </w:r>
            <w:r>
              <w:rPr>
                <w:position w:val="2"/>
                <w:sz w:val="15"/>
              </w:rPr>
              <w:t>(or</w:t>
            </w:r>
            <w:r>
              <w:rPr>
                <w:spacing w:val="-4"/>
                <w:position w:val="2"/>
                <w:sz w:val="15"/>
              </w:rPr>
              <w:t> </w:t>
            </w:r>
            <w:r>
              <w:rPr>
                <w:position w:val="2"/>
                <w:sz w:val="15"/>
              </w:rPr>
              <w:t>variants)</w:t>
            </w:r>
            <w:r>
              <w:rPr>
                <w:spacing w:val="-3"/>
                <w:position w:val="2"/>
                <w:sz w:val="15"/>
              </w:rPr>
              <w:t> </w:t>
            </w:r>
            <w:r>
              <w:rPr>
                <w:position w:val="2"/>
                <w:sz w:val="15"/>
              </w:rPr>
              <w:t>of</w:t>
            </w:r>
            <w:r>
              <w:rPr>
                <w:spacing w:val="-3"/>
                <w:position w:val="2"/>
                <w:sz w:val="15"/>
              </w:rPr>
              <w:t> </w:t>
            </w:r>
            <w:r>
              <w:rPr>
                <w:position w:val="2"/>
                <w:sz w:val="15"/>
              </w:rPr>
              <w:t>a</w:t>
            </w:r>
            <w:r>
              <w:rPr>
                <w:spacing w:val="-3"/>
                <w:position w:val="2"/>
                <w:sz w:val="15"/>
              </w:rPr>
              <w:t> </w:t>
            </w:r>
            <w:r>
              <w:rPr>
                <w:position w:val="2"/>
                <w:sz w:val="15"/>
              </w:rPr>
              <w:t>product</w:t>
            </w:r>
            <w:r>
              <w:rPr>
                <w:spacing w:val="-3"/>
                <w:position w:val="2"/>
                <w:sz w:val="15"/>
              </w:rPr>
              <w:t> </w:t>
            </w:r>
            <w:r>
              <w:rPr>
                <w:position w:val="2"/>
                <w:sz w:val="15"/>
              </w:rPr>
              <w:t>or</w:t>
            </w:r>
            <w:r>
              <w:rPr>
                <w:spacing w:val="-3"/>
                <w:position w:val="2"/>
                <w:sz w:val="15"/>
              </w:rPr>
              <w:t> </w:t>
            </w:r>
            <w:r>
              <w:rPr>
                <w:spacing w:val="-2"/>
                <w:position w:val="2"/>
                <w:sz w:val="15"/>
              </w:rPr>
              <w:t>service.</w:t>
            </w:r>
          </w:p>
          <w:p>
            <w:pPr>
              <w:pStyle w:val="TableParagraph"/>
              <w:tabs>
                <w:tab w:pos="1684" w:val="left" w:leader="none"/>
              </w:tabs>
              <w:spacing w:line="208" w:lineRule="auto" w:before="16"/>
              <w:ind w:left="1684" w:right="545" w:hanging="1560"/>
              <w:rPr>
                <w:sz w:val="15"/>
              </w:rPr>
            </w:pPr>
            <w:r>
              <w:rPr>
                <w:position w:val="-4"/>
                <w:sz w:val="17"/>
              </w:rPr>
              <w:t>(Code) Branches</w:t>
              <w:tab/>
            </w:r>
            <w:r>
              <w:rPr>
                <w:sz w:val="15"/>
              </w:rPr>
              <w:t>Provides</w:t>
            </w:r>
            <w:r>
              <w:rPr>
                <w:spacing w:val="-4"/>
                <w:sz w:val="15"/>
              </w:rPr>
              <w:t> </w:t>
            </w:r>
            <w:r>
              <w:rPr>
                <w:sz w:val="15"/>
              </w:rPr>
              <w:t>insight</w:t>
            </w:r>
            <w:r>
              <w:rPr>
                <w:spacing w:val="-4"/>
                <w:sz w:val="15"/>
              </w:rPr>
              <w:t> </w:t>
            </w:r>
            <w:r>
              <w:rPr>
                <w:sz w:val="15"/>
              </w:rPr>
              <w:t>into</w:t>
            </w:r>
            <w:r>
              <w:rPr>
                <w:spacing w:val="-4"/>
                <w:sz w:val="15"/>
              </w:rPr>
              <w:t> </w:t>
            </w:r>
            <w:r>
              <w:rPr>
                <w:sz w:val="15"/>
              </w:rPr>
              <w:t>the</w:t>
            </w:r>
            <w:r>
              <w:rPr>
                <w:spacing w:val="-4"/>
                <w:sz w:val="15"/>
              </w:rPr>
              <w:t> </w:t>
            </w:r>
            <w:r>
              <w:rPr>
                <w:sz w:val="15"/>
              </w:rPr>
              <w:t>potential</w:t>
            </w:r>
            <w:r>
              <w:rPr>
                <w:spacing w:val="-4"/>
                <w:sz w:val="15"/>
              </w:rPr>
              <w:t> </w:t>
            </w:r>
            <w:r>
              <w:rPr>
                <w:sz w:val="15"/>
              </w:rPr>
              <w:t>impact</w:t>
            </w:r>
            <w:r>
              <w:rPr>
                <w:spacing w:val="-4"/>
                <w:sz w:val="15"/>
              </w:rPr>
              <w:t> </w:t>
            </w:r>
            <w:r>
              <w:rPr>
                <w:sz w:val="15"/>
              </w:rPr>
              <w:t>of</w:t>
            </w:r>
            <w:r>
              <w:rPr>
                <w:spacing w:val="-4"/>
                <w:sz w:val="15"/>
              </w:rPr>
              <w:t> </w:t>
            </w:r>
            <w:r>
              <w:rPr>
                <w:sz w:val="15"/>
              </w:rPr>
              <w:t>change</w:t>
            </w:r>
            <w:r>
              <w:rPr>
                <w:spacing w:val="-4"/>
                <w:sz w:val="15"/>
              </w:rPr>
              <w:t> </w:t>
            </w:r>
            <w:r>
              <w:rPr>
                <w:sz w:val="15"/>
              </w:rPr>
              <w:t>and</w:t>
            </w:r>
            <w:r>
              <w:rPr>
                <w:spacing w:val="-4"/>
                <w:sz w:val="15"/>
              </w:rPr>
              <w:t> </w:t>
            </w:r>
            <w:r>
              <w:rPr>
                <w:sz w:val="15"/>
              </w:rPr>
              <w:t>the</w:t>
            </w:r>
            <w:r>
              <w:rPr>
                <w:spacing w:val="-4"/>
                <w:sz w:val="15"/>
              </w:rPr>
              <w:t> </w:t>
            </w:r>
            <w:r>
              <w:rPr>
                <w:sz w:val="15"/>
              </w:rPr>
              <w:t>resulting complexity of work.</w:t>
            </w:r>
          </w:p>
          <w:p>
            <w:pPr>
              <w:pStyle w:val="TableParagraph"/>
              <w:rPr>
                <w:b/>
                <w:sz w:val="15"/>
              </w:rPr>
            </w:pPr>
          </w:p>
          <w:p>
            <w:pPr>
              <w:pStyle w:val="TableParagraph"/>
              <w:spacing w:before="165"/>
              <w:rPr>
                <w:b/>
                <w:sz w:val="15"/>
              </w:rPr>
            </w:pPr>
          </w:p>
          <w:p>
            <w:pPr>
              <w:pStyle w:val="TableParagraph"/>
              <w:tabs>
                <w:tab w:pos="1684" w:val="left" w:leader="none"/>
              </w:tabs>
              <w:spacing w:line="228" w:lineRule="auto"/>
              <w:ind w:left="124" w:right="127"/>
              <w:rPr>
                <w:sz w:val="15"/>
              </w:rPr>
            </w:pPr>
            <w:r>
              <w:rPr>
                <w:sz w:val="17"/>
              </w:rPr>
              <w:t>Time Spent</w:t>
              <w:tab/>
            </w:r>
            <w:r>
              <w:rPr>
                <w:position w:val="2"/>
                <w:sz w:val="15"/>
              </w:rPr>
              <w:t>The amount of time spent applying changes across different versions of a </w:t>
            </w:r>
            <w:r>
              <w:rPr>
                <w:position w:val="-3"/>
                <w:sz w:val="17"/>
              </w:rPr>
              <w:t>Merging Code</w:t>
              <w:tab/>
            </w:r>
            <w:r>
              <w:rPr>
                <w:sz w:val="15"/>
              </w:rPr>
              <w:t>product</w:t>
            </w:r>
            <w:r>
              <w:rPr>
                <w:spacing w:val="-4"/>
                <w:sz w:val="15"/>
              </w:rPr>
              <w:t> </w:t>
            </w:r>
            <w:r>
              <w:rPr>
                <w:sz w:val="15"/>
              </w:rPr>
              <w:t>or</w:t>
            </w:r>
            <w:r>
              <w:rPr>
                <w:spacing w:val="-4"/>
                <w:sz w:val="15"/>
              </w:rPr>
              <w:t> </w:t>
            </w:r>
            <w:r>
              <w:rPr>
                <w:sz w:val="15"/>
              </w:rPr>
              <w:t>service.</w:t>
            </w:r>
            <w:r>
              <w:rPr>
                <w:spacing w:val="-4"/>
                <w:sz w:val="15"/>
              </w:rPr>
              <w:t> </w:t>
            </w:r>
            <w:r>
              <w:rPr>
                <w:sz w:val="15"/>
              </w:rPr>
              <w:t>Provides</w:t>
            </w:r>
            <w:r>
              <w:rPr>
                <w:spacing w:val="-4"/>
                <w:sz w:val="15"/>
              </w:rPr>
              <w:t> </w:t>
            </w:r>
            <w:r>
              <w:rPr>
                <w:sz w:val="15"/>
              </w:rPr>
              <w:t>insight</w:t>
            </w:r>
            <w:r>
              <w:rPr>
                <w:spacing w:val="-4"/>
                <w:sz w:val="15"/>
              </w:rPr>
              <w:t> </w:t>
            </w:r>
            <w:r>
              <w:rPr>
                <w:sz w:val="15"/>
              </w:rPr>
              <w:t>into</w:t>
            </w:r>
            <w:r>
              <w:rPr>
                <w:spacing w:val="-4"/>
                <w:sz w:val="15"/>
              </w:rPr>
              <w:t> </w:t>
            </w:r>
            <w:r>
              <w:rPr>
                <w:sz w:val="15"/>
              </w:rPr>
              <w:t>the</w:t>
            </w:r>
            <w:r>
              <w:rPr>
                <w:spacing w:val="-4"/>
                <w:sz w:val="15"/>
              </w:rPr>
              <w:t> </w:t>
            </w:r>
            <w:r>
              <w:rPr>
                <w:sz w:val="15"/>
              </w:rPr>
              <w:t>potential</w:t>
            </w:r>
            <w:r>
              <w:rPr>
                <w:spacing w:val="-4"/>
                <w:sz w:val="15"/>
              </w:rPr>
              <w:t> </w:t>
            </w:r>
            <w:r>
              <w:rPr>
                <w:sz w:val="15"/>
              </w:rPr>
              <w:t>impact</w:t>
            </w:r>
            <w:r>
              <w:rPr>
                <w:spacing w:val="-4"/>
                <w:sz w:val="15"/>
              </w:rPr>
              <w:t> </w:t>
            </w:r>
            <w:r>
              <w:rPr>
                <w:sz w:val="15"/>
              </w:rPr>
              <w:t>of</w:t>
            </w:r>
            <w:r>
              <w:rPr>
                <w:spacing w:val="-4"/>
                <w:sz w:val="15"/>
              </w:rPr>
              <w:t> </w:t>
            </w:r>
            <w:r>
              <w:rPr>
                <w:sz w:val="15"/>
              </w:rPr>
              <w:t>change</w:t>
            </w:r>
            <w:r>
              <w:rPr>
                <w:spacing w:val="-4"/>
                <w:sz w:val="15"/>
              </w:rPr>
              <w:t> </w:t>
            </w:r>
            <w:r>
              <w:rPr>
                <w:sz w:val="15"/>
              </w:rPr>
              <w:t>and </w:t>
            </w:r>
            <w:r>
              <w:rPr>
                <w:spacing w:val="-2"/>
                <w:position w:val="-6"/>
                <w:sz w:val="17"/>
              </w:rPr>
              <w:t>Between</w:t>
            </w:r>
            <w:r>
              <w:rPr>
                <w:position w:val="-6"/>
                <w:sz w:val="17"/>
              </w:rPr>
              <w:tab/>
            </w:r>
            <w:r>
              <w:rPr>
                <w:sz w:val="15"/>
              </w:rPr>
              <w:t>the resulting complexity of work.</w:t>
            </w:r>
          </w:p>
          <w:p>
            <w:pPr>
              <w:pStyle w:val="TableParagraph"/>
              <w:spacing w:before="34"/>
              <w:ind w:left="124"/>
              <w:rPr>
                <w:sz w:val="17"/>
              </w:rPr>
            </w:pPr>
            <w:r>
              <w:rPr>
                <w:spacing w:val="-2"/>
                <w:sz w:val="17"/>
              </w:rPr>
              <w:t>Branches</w:t>
            </w:r>
          </w:p>
          <w:p>
            <w:pPr>
              <w:pStyle w:val="TableParagraph"/>
              <w:rPr>
                <w:b/>
                <w:sz w:val="17"/>
              </w:rPr>
            </w:pPr>
          </w:p>
          <w:p>
            <w:pPr>
              <w:pStyle w:val="TableParagraph"/>
              <w:spacing w:before="166"/>
              <w:rPr>
                <w:b/>
                <w:sz w:val="17"/>
              </w:rPr>
            </w:pPr>
          </w:p>
          <w:p>
            <w:pPr>
              <w:pStyle w:val="TableParagraph"/>
              <w:tabs>
                <w:tab w:pos="1684" w:val="left" w:leader="none"/>
              </w:tabs>
              <w:ind w:left="124"/>
              <w:rPr>
                <w:sz w:val="15"/>
              </w:rPr>
            </w:pPr>
            <w:r>
              <w:rPr>
                <w:sz w:val="17"/>
              </w:rPr>
              <w:t>Time</w:t>
            </w:r>
            <w:r>
              <w:rPr>
                <w:spacing w:val="-5"/>
                <w:sz w:val="17"/>
              </w:rPr>
              <w:t> </w:t>
            </w:r>
            <w:r>
              <w:rPr>
                <w:spacing w:val="-2"/>
                <w:sz w:val="17"/>
              </w:rPr>
              <w:t>Spent</w:t>
            </w:r>
            <w:r>
              <w:rPr>
                <w:sz w:val="17"/>
              </w:rPr>
              <w:tab/>
            </w:r>
            <w:r>
              <w:rPr>
                <w:position w:val="2"/>
                <w:sz w:val="15"/>
              </w:rPr>
              <w:t>Examples</w:t>
            </w:r>
            <w:r>
              <w:rPr>
                <w:spacing w:val="-4"/>
                <w:position w:val="2"/>
                <w:sz w:val="15"/>
              </w:rPr>
              <w:t> </w:t>
            </w:r>
            <w:r>
              <w:rPr>
                <w:position w:val="2"/>
                <w:sz w:val="15"/>
              </w:rPr>
              <w:t>include</w:t>
            </w:r>
            <w:r>
              <w:rPr>
                <w:spacing w:val="-4"/>
                <w:position w:val="2"/>
                <w:sz w:val="15"/>
              </w:rPr>
              <w:t> </w:t>
            </w:r>
            <w:r>
              <w:rPr>
                <w:position w:val="2"/>
                <w:sz w:val="15"/>
              </w:rPr>
              <w:t>time</w:t>
            </w:r>
            <w:r>
              <w:rPr>
                <w:spacing w:val="-4"/>
                <w:position w:val="2"/>
                <w:sz w:val="15"/>
              </w:rPr>
              <w:t> </w:t>
            </w:r>
            <w:r>
              <w:rPr>
                <w:position w:val="2"/>
                <w:sz w:val="15"/>
              </w:rPr>
              <w:t>lost</w:t>
            </w:r>
            <w:r>
              <w:rPr>
                <w:spacing w:val="-4"/>
                <w:position w:val="2"/>
                <w:sz w:val="15"/>
              </w:rPr>
              <w:t> </w:t>
            </w:r>
            <w:r>
              <w:rPr>
                <w:position w:val="2"/>
                <w:sz w:val="15"/>
              </w:rPr>
              <w:t>to</w:t>
            </w:r>
            <w:r>
              <w:rPr>
                <w:spacing w:val="-4"/>
                <w:position w:val="2"/>
                <w:sz w:val="15"/>
              </w:rPr>
              <w:t> </w:t>
            </w:r>
            <w:r>
              <w:rPr>
                <w:position w:val="2"/>
                <w:sz w:val="15"/>
              </w:rPr>
              <w:t>interruptions</w:t>
            </w:r>
            <w:r>
              <w:rPr>
                <w:spacing w:val="-4"/>
                <w:position w:val="2"/>
                <w:sz w:val="15"/>
              </w:rPr>
              <w:t> </w:t>
            </w:r>
            <w:r>
              <w:rPr>
                <w:position w:val="2"/>
                <w:sz w:val="15"/>
              </w:rPr>
              <w:t>caused</w:t>
            </w:r>
            <w:r>
              <w:rPr>
                <w:spacing w:val="-4"/>
                <w:position w:val="2"/>
                <w:sz w:val="15"/>
              </w:rPr>
              <w:t> </w:t>
            </w:r>
            <w:r>
              <w:rPr>
                <w:position w:val="2"/>
                <w:sz w:val="15"/>
              </w:rPr>
              <w:t>by</w:t>
            </w:r>
            <w:r>
              <w:rPr>
                <w:spacing w:val="-4"/>
                <w:position w:val="2"/>
                <w:sz w:val="15"/>
              </w:rPr>
              <w:t> </w:t>
            </w:r>
            <w:r>
              <w:rPr>
                <w:position w:val="2"/>
                <w:sz w:val="15"/>
              </w:rPr>
              <w:t>meetings</w:t>
            </w:r>
            <w:r>
              <w:rPr>
                <w:spacing w:val="-4"/>
                <w:position w:val="2"/>
                <w:sz w:val="15"/>
              </w:rPr>
              <w:t> </w:t>
            </w:r>
            <w:r>
              <w:rPr>
                <w:position w:val="2"/>
                <w:sz w:val="15"/>
              </w:rPr>
              <w:t>or</w:t>
            </w:r>
            <w:r>
              <w:rPr>
                <w:spacing w:val="-4"/>
                <w:position w:val="2"/>
                <w:sz w:val="15"/>
              </w:rPr>
              <w:t> </w:t>
            </w:r>
            <w:r>
              <w:rPr>
                <w:spacing w:val="-2"/>
                <w:position w:val="2"/>
                <w:sz w:val="15"/>
              </w:rPr>
              <w:t>calls,</w:t>
            </w:r>
          </w:p>
          <w:p>
            <w:pPr>
              <w:pStyle w:val="TableParagraph"/>
              <w:spacing w:line="218" w:lineRule="auto" w:before="12"/>
              <w:ind w:left="1684" w:right="77" w:hanging="1560"/>
              <w:rPr>
                <w:sz w:val="15"/>
              </w:rPr>
            </w:pPr>
            <w:r>
              <w:rPr>
                <w:position w:val="-3"/>
                <w:sz w:val="17"/>
              </w:rPr>
              <w:t>Context-Switching</w:t>
            </w:r>
            <w:r>
              <w:rPr>
                <w:spacing w:val="80"/>
                <w:w w:val="150"/>
                <w:position w:val="-3"/>
                <w:sz w:val="17"/>
              </w:rPr>
              <w:t> </w:t>
            </w:r>
            <w:r>
              <w:rPr>
                <w:sz w:val="15"/>
              </w:rPr>
              <w:t>time</w:t>
            </w:r>
            <w:r>
              <w:rPr>
                <w:spacing w:val="-3"/>
                <w:sz w:val="15"/>
              </w:rPr>
              <w:t> </w:t>
            </w:r>
            <w:r>
              <w:rPr>
                <w:sz w:val="15"/>
              </w:rPr>
              <w:t>spent</w:t>
            </w:r>
            <w:r>
              <w:rPr>
                <w:spacing w:val="-3"/>
                <w:sz w:val="15"/>
              </w:rPr>
              <w:t> </w:t>
            </w:r>
            <w:r>
              <w:rPr>
                <w:sz w:val="15"/>
              </w:rPr>
              <w:t>switching</w:t>
            </w:r>
            <w:r>
              <w:rPr>
                <w:spacing w:val="-3"/>
                <w:sz w:val="15"/>
              </w:rPr>
              <w:t> </w:t>
            </w:r>
            <w:r>
              <w:rPr>
                <w:sz w:val="15"/>
              </w:rPr>
              <w:t>between</w:t>
            </w:r>
            <w:r>
              <w:rPr>
                <w:spacing w:val="-3"/>
                <w:sz w:val="15"/>
              </w:rPr>
              <w:t> </w:t>
            </w:r>
            <w:r>
              <w:rPr>
                <w:sz w:val="15"/>
              </w:rPr>
              <w:t>tasks,</w:t>
            </w:r>
            <w:r>
              <w:rPr>
                <w:spacing w:val="-3"/>
                <w:sz w:val="15"/>
              </w:rPr>
              <w:t> </w:t>
            </w:r>
            <w:r>
              <w:rPr>
                <w:sz w:val="15"/>
              </w:rPr>
              <w:t>and</w:t>
            </w:r>
            <w:r>
              <w:rPr>
                <w:spacing w:val="-3"/>
                <w:sz w:val="15"/>
              </w:rPr>
              <w:t> </w:t>
            </w:r>
            <w:r>
              <w:rPr>
                <w:sz w:val="15"/>
              </w:rPr>
              <w:t>time</w:t>
            </w:r>
            <w:r>
              <w:rPr>
                <w:spacing w:val="-3"/>
                <w:sz w:val="15"/>
              </w:rPr>
              <w:t> </w:t>
            </w:r>
            <w:r>
              <w:rPr>
                <w:sz w:val="15"/>
              </w:rPr>
              <w:t>lost</w:t>
            </w:r>
            <w:r>
              <w:rPr>
                <w:spacing w:val="-3"/>
                <w:sz w:val="15"/>
              </w:rPr>
              <w:t> </w:t>
            </w:r>
            <w:r>
              <w:rPr>
                <w:sz w:val="15"/>
              </w:rPr>
              <w:t>when</w:t>
            </w:r>
            <w:r>
              <w:rPr>
                <w:spacing w:val="-3"/>
                <w:sz w:val="15"/>
              </w:rPr>
              <w:t> </w:t>
            </w:r>
            <w:r>
              <w:rPr>
                <w:sz w:val="15"/>
              </w:rPr>
              <w:t>team</w:t>
            </w:r>
            <w:r>
              <w:rPr>
                <w:spacing w:val="-2"/>
                <w:sz w:val="15"/>
              </w:rPr>
              <w:t> </w:t>
            </w:r>
            <w:r>
              <w:rPr>
                <w:sz w:val="15"/>
              </w:rPr>
              <w:t>members</w:t>
            </w:r>
            <w:r>
              <w:rPr>
                <w:spacing w:val="-3"/>
                <w:sz w:val="15"/>
              </w:rPr>
              <w:t> </w:t>
            </w:r>
            <w:r>
              <w:rPr>
                <w:sz w:val="15"/>
              </w:rPr>
              <w:t>are interrupted to help people outside the team can give simple insight into the</w:t>
            </w:r>
          </w:p>
          <w:p>
            <w:pPr>
              <w:pStyle w:val="TableParagraph"/>
              <w:spacing w:before="27"/>
              <w:ind w:left="1684"/>
              <w:rPr>
                <w:sz w:val="15"/>
              </w:rPr>
            </w:pPr>
            <w:r>
              <w:rPr>
                <w:sz w:val="15"/>
              </w:rPr>
              <w:t>magnitude</w:t>
            </w:r>
            <w:r>
              <w:rPr>
                <w:spacing w:val="-4"/>
                <w:sz w:val="15"/>
              </w:rPr>
              <w:t> </w:t>
            </w:r>
            <w:r>
              <w:rPr>
                <w:sz w:val="15"/>
              </w:rPr>
              <w:t>of</w:t>
            </w:r>
            <w:r>
              <w:rPr>
                <w:spacing w:val="-3"/>
                <w:sz w:val="15"/>
              </w:rPr>
              <w:t> </w:t>
            </w:r>
            <w:r>
              <w:rPr>
                <w:sz w:val="15"/>
              </w:rPr>
              <w:t>the</w:t>
            </w:r>
            <w:r>
              <w:rPr>
                <w:spacing w:val="-4"/>
                <w:sz w:val="15"/>
              </w:rPr>
              <w:t> </w:t>
            </w:r>
            <w:r>
              <w:rPr>
                <w:spacing w:val="-2"/>
                <w:sz w:val="15"/>
              </w:rPr>
              <w:t>problem.</w:t>
            </w:r>
          </w:p>
        </w:tc>
      </w:tr>
      <w:tr>
        <w:trPr>
          <w:trHeight w:val="840" w:hRule="atLeast"/>
        </w:trPr>
        <w:tc>
          <w:tcPr>
            <w:tcW w:w="1558" w:type="dxa"/>
            <w:tcBorders>
              <w:right w:val="single" w:sz="6" w:space="0" w:color="FFFFFF"/>
            </w:tcBorders>
            <w:shd w:val="clear" w:color="auto" w:fill="D3DEED"/>
          </w:tcPr>
          <w:p>
            <w:pPr>
              <w:pStyle w:val="TableParagraph"/>
              <w:spacing w:line="271" w:lineRule="auto"/>
              <w:ind w:left="124" w:right="256"/>
              <w:rPr>
                <w:sz w:val="17"/>
              </w:rPr>
            </w:pPr>
            <w:r>
              <w:rPr>
                <w:sz w:val="17"/>
              </w:rPr>
              <w:t>Change</w:t>
            </w:r>
            <w:r>
              <w:rPr>
                <w:spacing w:val="-12"/>
                <w:sz w:val="17"/>
              </w:rPr>
              <w:t> </w:t>
            </w:r>
            <w:r>
              <w:rPr>
                <w:sz w:val="17"/>
              </w:rPr>
              <w:t>Failure </w:t>
            </w:r>
            <w:r>
              <w:rPr>
                <w:spacing w:val="-4"/>
                <w:sz w:val="17"/>
              </w:rPr>
              <w:t>Rate</w:t>
            </w:r>
          </w:p>
        </w:tc>
        <w:tc>
          <w:tcPr>
            <w:tcW w:w="5218" w:type="dxa"/>
            <w:tcBorders>
              <w:left w:val="single" w:sz="6" w:space="0" w:color="FFFFFF"/>
              <w:right w:val="single" w:sz="6" w:space="0" w:color="FFFFFF"/>
            </w:tcBorders>
            <w:shd w:val="clear" w:color="auto" w:fill="D3DEED"/>
          </w:tcPr>
          <w:p>
            <w:pPr>
              <w:pStyle w:val="TableParagraph"/>
              <w:spacing w:line="273" w:lineRule="auto"/>
              <w:ind w:left="119"/>
              <w:rPr>
                <w:sz w:val="15"/>
              </w:rPr>
            </w:pPr>
            <w:r>
              <w:rPr>
                <w:sz w:val="15"/>
              </w:rPr>
              <w:t>The</w:t>
            </w:r>
            <w:r>
              <w:rPr>
                <w:spacing w:val="-4"/>
                <w:sz w:val="15"/>
              </w:rPr>
              <w:t> </w:t>
            </w:r>
            <w:r>
              <w:rPr>
                <w:sz w:val="15"/>
              </w:rPr>
              <w:t>percentage</w:t>
            </w:r>
            <w:r>
              <w:rPr>
                <w:spacing w:val="-4"/>
                <w:sz w:val="15"/>
              </w:rPr>
              <w:t> </w:t>
            </w:r>
            <w:r>
              <w:rPr>
                <w:sz w:val="15"/>
              </w:rPr>
              <w:t>of</w:t>
            </w:r>
            <w:r>
              <w:rPr>
                <w:spacing w:val="-4"/>
                <w:sz w:val="15"/>
              </w:rPr>
              <w:t> </w:t>
            </w:r>
            <w:r>
              <w:rPr>
                <w:sz w:val="15"/>
              </w:rPr>
              <w:t>released</w:t>
            </w:r>
            <w:r>
              <w:rPr>
                <w:spacing w:val="-4"/>
                <w:sz w:val="15"/>
              </w:rPr>
              <w:t> </w:t>
            </w:r>
            <w:r>
              <w:rPr>
                <w:sz w:val="15"/>
              </w:rPr>
              <w:t>product</w:t>
            </w:r>
            <w:r>
              <w:rPr>
                <w:spacing w:val="-4"/>
                <w:sz w:val="15"/>
              </w:rPr>
              <w:t> </w:t>
            </w:r>
            <w:r>
              <w:rPr>
                <w:sz w:val="15"/>
              </w:rPr>
              <w:t>changes</w:t>
            </w:r>
            <w:r>
              <w:rPr>
                <w:spacing w:val="-4"/>
                <w:sz w:val="15"/>
              </w:rPr>
              <w:t> </w:t>
            </w:r>
            <w:r>
              <w:rPr>
                <w:sz w:val="15"/>
              </w:rPr>
              <w:t>that</w:t>
            </w:r>
            <w:r>
              <w:rPr>
                <w:spacing w:val="-4"/>
                <w:sz w:val="15"/>
              </w:rPr>
              <w:t> </w:t>
            </w:r>
            <w:r>
              <w:rPr>
                <w:sz w:val="15"/>
              </w:rPr>
              <w:t>result</w:t>
            </w:r>
            <w:r>
              <w:rPr>
                <w:spacing w:val="-4"/>
                <w:sz w:val="15"/>
              </w:rPr>
              <w:t> </w:t>
            </w:r>
            <w:r>
              <w:rPr>
                <w:sz w:val="15"/>
              </w:rPr>
              <w:t>in</w:t>
            </w:r>
            <w:r>
              <w:rPr>
                <w:spacing w:val="-4"/>
                <w:sz w:val="15"/>
              </w:rPr>
              <w:t> </w:t>
            </w:r>
            <w:r>
              <w:rPr>
                <w:sz w:val="15"/>
              </w:rPr>
              <w:t>degraded</w:t>
            </w:r>
            <w:r>
              <w:rPr>
                <w:spacing w:val="-4"/>
                <w:sz w:val="15"/>
              </w:rPr>
              <w:t> </w:t>
            </w:r>
            <w:r>
              <w:rPr>
                <w:sz w:val="15"/>
              </w:rPr>
              <w:t>service and require remediation (e.g. hotfix, rollback, patch). </w:t>
            </w:r>
            <w:r>
              <w:rPr>
                <w:color w:val="34393E"/>
                <w:sz w:val="15"/>
              </w:rPr>
              <w:t>For more information, see the </w:t>
            </w:r>
            <w:r>
              <w:rPr>
                <w:color w:val="103CC0"/>
                <w:sz w:val="15"/>
                <w:u w:val="single" w:color="103CC0"/>
              </w:rPr>
              <w:t>DORA 2019 repor</w:t>
            </w:r>
            <w:r>
              <w:rPr>
                <w:color w:val="103CC0"/>
                <w:sz w:val="15"/>
              </w:rPr>
              <w:t>t</w:t>
            </w:r>
            <w:r>
              <w:rPr>
                <w:color w:val="34393E"/>
                <w:sz w:val="15"/>
              </w:rPr>
              <w:t>.</w:t>
            </w:r>
          </w:p>
        </w:tc>
      </w:tr>
    </w:tbl>
    <w:sectPr>
      <w:type w:val="continuous"/>
      <w:pgSz w:w="12240" w:h="15840"/>
      <w:pgMar w:header="0" w:footer="1094" w:top="1460" w:bottom="1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9104">
              <wp:simplePos x="0" y="0"/>
              <wp:positionH relativeFrom="page">
                <wp:posOffset>1048729</wp:posOffset>
              </wp:positionH>
              <wp:positionV relativeFrom="page">
                <wp:posOffset>9223829</wp:posOffset>
              </wp:positionV>
              <wp:extent cx="1162050" cy="182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62050" cy="182245"/>
                      </a:xfrm>
                      <a:prstGeom prst="rect">
                        <a:avLst/>
                      </a:prstGeom>
                    </wps:spPr>
                    <wps:txbx>
                      <w:txbxContent>
                        <w:p>
                          <w:pPr>
                            <w:pStyle w:val="BodyText"/>
                            <w:spacing w:before="13"/>
                            <w:ind w:left="20"/>
                          </w:pPr>
                          <w:r>
                            <w:rPr/>
                            <w:t>©</w:t>
                          </w:r>
                          <w:r>
                            <w:rPr>
                              <w:spacing w:val="-3"/>
                            </w:rPr>
                            <w:t> </w:t>
                          </w:r>
                          <w:r>
                            <w:rPr/>
                            <w:t>2024</w:t>
                          </w:r>
                          <w:r>
                            <w:rPr>
                              <w:spacing w:val="-2"/>
                            </w:rPr>
                            <w:t> Scrum.org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2.577141pt;margin-top:726.285767pt;width:91.5pt;height:14.35pt;mso-position-horizontal-relative:page;mso-position-vertical-relative:page;z-index:-16037376" type="#_x0000_t202" id="docshape1" filled="false" stroked="false">
              <v:textbox inset="0,0,0,0">
                <w:txbxContent>
                  <w:p>
                    <w:pPr>
                      <w:pStyle w:val="BodyText"/>
                      <w:spacing w:before="13"/>
                      <w:ind w:left="20"/>
                    </w:pPr>
                    <w:r>
                      <w:rPr/>
                      <w:t>©</w:t>
                    </w:r>
                    <w:r>
                      <w:rPr>
                        <w:spacing w:val="-3"/>
                      </w:rPr>
                      <w:t> </w:t>
                    </w:r>
                    <w:r>
                      <w:rPr/>
                      <w:t>2024</w:t>
                    </w:r>
                    <w:r>
                      <w:rPr>
                        <w:spacing w:val="-2"/>
                      </w:rPr>
                      <w:t> Scrum.org</w:t>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6534522</wp:posOffset>
              </wp:positionH>
              <wp:positionV relativeFrom="page">
                <wp:posOffset>9223829</wp:posOffset>
              </wp:positionV>
              <wp:extent cx="374650" cy="36512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74650" cy="365125"/>
                      </a:xfrm>
                      <a:prstGeom prst="rect">
                        <a:avLst/>
                      </a:prstGeom>
                    </wps:spPr>
                    <wps:txbx>
                      <w:txbxContent>
                        <w:p>
                          <w:pPr>
                            <w:pStyle w:val="BodyText"/>
                            <w:spacing w:before="13"/>
                            <w:ind w:right="78"/>
                            <w:jc w:val="right"/>
                          </w:pPr>
                          <w:r>
                            <w:rPr>
                              <w:spacing w:val="-4"/>
                            </w:rPr>
                            <w:t>page</w:t>
                          </w:r>
                        </w:p>
                        <w:p>
                          <w:pPr>
                            <w:pStyle w:val="BodyText"/>
                            <w:spacing w:before="35"/>
                            <w:ind w:right="78"/>
                            <w:jc w:val="right"/>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14.529358pt;margin-top:726.285767pt;width:29.5pt;height:28.75pt;mso-position-horizontal-relative:page;mso-position-vertical-relative:page;z-index:-16036864" type="#_x0000_t202" id="docshape2" filled="false" stroked="false">
              <v:textbox inset="0,0,0,0">
                <w:txbxContent>
                  <w:p>
                    <w:pPr>
                      <w:pStyle w:val="BodyText"/>
                      <w:spacing w:before="13"/>
                      <w:ind w:right="78"/>
                      <w:jc w:val="right"/>
                    </w:pPr>
                    <w:r>
                      <w:rPr>
                        <w:spacing w:val="-4"/>
                      </w:rPr>
                      <w:t>page</w:t>
                    </w:r>
                  </w:p>
                  <w:p>
                    <w:pPr>
                      <w:pStyle w:val="BodyText"/>
                      <w:spacing w:before="35"/>
                      <w:ind w:right="78"/>
                      <w:jc w:val="right"/>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0128">
              <wp:simplePos x="0" y="0"/>
              <wp:positionH relativeFrom="page">
                <wp:posOffset>1048729</wp:posOffset>
              </wp:positionH>
              <wp:positionV relativeFrom="page">
                <wp:posOffset>9223829</wp:posOffset>
              </wp:positionV>
              <wp:extent cx="1162050" cy="1822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62050" cy="182245"/>
                      </a:xfrm>
                      <a:prstGeom prst="rect">
                        <a:avLst/>
                      </a:prstGeom>
                    </wps:spPr>
                    <wps:txbx>
                      <w:txbxContent>
                        <w:p>
                          <w:pPr>
                            <w:pStyle w:val="BodyText"/>
                            <w:spacing w:before="13"/>
                            <w:ind w:left="20"/>
                          </w:pPr>
                          <w:r>
                            <w:rPr/>
                            <w:t>©</w:t>
                          </w:r>
                          <w:r>
                            <w:rPr>
                              <w:spacing w:val="-3"/>
                            </w:rPr>
                            <w:t> </w:t>
                          </w:r>
                          <w:r>
                            <w:rPr/>
                            <w:t>2024</w:t>
                          </w:r>
                          <w:r>
                            <w:rPr>
                              <w:spacing w:val="-2"/>
                            </w:rPr>
                            <w:t> Scrum.org</w:t>
                          </w:r>
                        </w:p>
                      </w:txbxContent>
                    </wps:txbx>
                    <wps:bodyPr wrap="square" lIns="0" tIns="0" rIns="0" bIns="0" rtlCol="0">
                      <a:noAutofit/>
                    </wps:bodyPr>
                  </wps:wsp>
                </a:graphicData>
              </a:graphic>
            </wp:anchor>
          </w:drawing>
        </mc:Choice>
        <mc:Fallback>
          <w:pict>
            <v:shape style="position:absolute;margin-left:82.577141pt;margin-top:726.285767pt;width:91.5pt;height:14.35pt;mso-position-horizontal-relative:page;mso-position-vertical-relative:page;z-index:-16036352" type="#_x0000_t202" id="docshape4" filled="false" stroked="false">
              <v:textbox inset="0,0,0,0">
                <w:txbxContent>
                  <w:p>
                    <w:pPr>
                      <w:pStyle w:val="BodyText"/>
                      <w:spacing w:before="13"/>
                      <w:ind w:left="20"/>
                    </w:pPr>
                    <w:r>
                      <w:rPr/>
                      <w:t>©</w:t>
                    </w:r>
                    <w:r>
                      <w:rPr>
                        <w:spacing w:val="-3"/>
                      </w:rPr>
                      <w:t> </w:t>
                    </w:r>
                    <w:r>
                      <w:rPr/>
                      <w:t>2024</w:t>
                    </w:r>
                    <w:r>
                      <w:rPr>
                        <w:spacing w:val="-2"/>
                      </w:rPr>
                      <w:t> Scrum.org</w:t>
                    </w:r>
                  </w:p>
                </w:txbxContent>
              </v:textbox>
              <w10:wrap type="none"/>
            </v:shape>
          </w:pict>
        </mc:Fallback>
      </mc:AlternateContent>
    </w:r>
    <w:r>
      <w:rPr/>
      <mc:AlternateContent>
        <mc:Choice Requires="wps">
          <w:drawing>
            <wp:anchor distT="0" distB="0" distL="0" distR="0" allowOverlap="1" layoutInCell="1" locked="0" behindDoc="1" simplePos="0" relativeHeight="487280640">
              <wp:simplePos x="0" y="0"/>
              <wp:positionH relativeFrom="page">
                <wp:posOffset>6534522</wp:posOffset>
              </wp:positionH>
              <wp:positionV relativeFrom="page">
                <wp:posOffset>9223829</wp:posOffset>
              </wp:positionV>
              <wp:extent cx="374650" cy="3651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74650" cy="365125"/>
                      </a:xfrm>
                      <a:prstGeom prst="rect">
                        <a:avLst/>
                      </a:prstGeom>
                    </wps:spPr>
                    <wps:txbx>
                      <w:txbxContent>
                        <w:p>
                          <w:pPr>
                            <w:pStyle w:val="BodyText"/>
                            <w:spacing w:before="13"/>
                            <w:ind w:right="78"/>
                            <w:jc w:val="right"/>
                          </w:pPr>
                          <w:r>
                            <w:rPr>
                              <w:spacing w:val="-4"/>
                            </w:rPr>
                            <w:t>page</w:t>
                          </w:r>
                        </w:p>
                        <w:p>
                          <w:pPr>
                            <w:pStyle w:val="BodyText"/>
                            <w:spacing w:before="35"/>
                            <w:ind w:right="78"/>
                            <w:jc w:val="righ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14.529358pt;margin-top:726.285767pt;width:29.5pt;height:28.75pt;mso-position-horizontal-relative:page;mso-position-vertical-relative:page;z-index:-16035840" type="#_x0000_t202" id="docshape5" filled="false" stroked="false">
              <v:textbox inset="0,0,0,0">
                <w:txbxContent>
                  <w:p>
                    <w:pPr>
                      <w:pStyle w:val="BodyText"/>
                      <w:spacing w:before="13"/>
                      <w:ind w:right="78"/>
                      <w:jc w:val="right"/>
                    </w:pPr>
                    <w:r>
                      <w:rPr>
                        <w:spacing w:val="-4"/>
                      </w:rPr>
                      <w:t>page</w:t>
                    </w:r>
                  </w:p>
                  <w:p>
                    <w:pPr>
                      <w:pStyle w:val="BodyText"/>
                      <w:spacing w:before="35"/>
                      <w:ind w:right="78"/>
                      <w:jc w:val="righ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40"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342" w:hanging="720"/>
      </w:pPr>
      <w:rPr>
        <w:rFonts w:hint="default"/>
        <w:lang w:val="en-US" w:eastAsia="en-US" w:bidi="ar-SA"/>
      </w:rPr>
    </w:lvl>
    <w:lvl w:ilvl="2">
      <w:start w:val="0"/>
      <w:numFmt w:val="bullet"/>
      <w:lvlText w:val="•"/>
      <w:lvlJc w:val="left"/>
      <w:pPr>
        <w:ind w:left="3144" w:hanging="720"/>
      </w:pPr>
      <w:rPr>
        <w:rFonts w:hint="default"/>
        <w:lang w:val="en-US" w:eastAsia="en-US" w:bidi="ar-SA"/>
      </w:rPr>
    </w:lvl>
    <w:lvl w:ilvl="3">
      <w:start w:val="0"/>
      <w:numFmt w:val="bullet"/>
      <w:lvlText w:val="•"/>
      <w:lvlJc w:val="left"/>
      <w:pPr>
        <w:ind w:left="3946" w:hanging="720"/>
      </w:pPr>
      <w:rPr>
        <w:rFonts w:hint="default"/>
        <w:lang w:val="en-US" w:eastAsia="en-US" w:bidi="ar-SA"/>
      </w:rPr>
    </w:lvl>
    <w:lvl w:ilvl="4">
      <w:start w:val="0"/>
      <w:numFmt w:val="bullet"/>
      <w:lvlText w:val="•"/>
      <w:lvlJc w:val="left"/>
      <w:pPr>
        <w:ind w:left="4748" w:hanging="720"/>
      </w:pPr>
      <w:rPr>
        <w:rFonts w:hint="default"/>
        <w:lang w:val="en-US" w:eastAsia="en-US" w:bidi="ar-SA"/>
      </w:rPr>
    </w:lvl>
    <w:lvl w:ilvl="5">
      <w:start w:val="0"/>
      <w:numFmt w:val="bullet"/>
      <w:lvlText w:val="•"/>
      <w:lvlJc w:val="left"/>
      <w:pPr>
        <w:ind w:left="5550" w:hanging="720"/>
      </w:pPr>
      <w:rPr>
        <w:rFonts w:hint="default"/>
        <w:lang w:val="en-US" w:eastAsia="en-US" w:bidi="ar-SA"/>
      </w:rPr>
    </w:lvl>
    <w:lvl w:ilvl="6">
      <w:start w:val="0"/>
      <w:numFmt w:val="bullet"/>
      <w:lvlText w:val="•"/>
      <w:lvlJc w:val="left"/>
      <w:pPr>
        <w:ind w:left="6352" w:hanging="720"/>
      </w:pPr>
      <w:rPr>
        <w:rFonts w:hint="default"/>
        <w:lang w:val="en-US" w:eastAsia="en-US" w:bidi="ar-SA"/>
      </w:rPr>
    </w:lvl>
    <w:lvl w:ilvl="7">
      <w:start w:val="0"/>
      <w:numFmt w:val="bullet"/>
      <w:lvlText w:val="•"/>
      <w:lvlJc w:val="left"/>
      <w:pPr>
        <w:ind w:left="7154" w:hanging="720"/>
      </w:pPr>
      <w:rPr>
        <w:rFonts w:hint="default"/>
        <w:lang w:val="en-US" w:eastAsia="en-US" w:bidi="ar-SA"/>
      </w:rPr>
    </w:lvl>
    <w:lvl w:ilvl="8">
      <w:start w:val="0"/>
      <w:numFmt w:val="bullet"/>
      <w:lvlText w:val="•"/>
      <w:lvlJc w:val="left"/>
      <w:pPr>
        <w:ind w:left="7956" w:hanging="72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decimal"/>
      <w:lvlText w:val="%2."/>
      <w:lvlJc w:val="left"/>
      <w:pPr>
        <w:ind w:left="1540" w:hanging="72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431" w:hanging="720"/>
      </w:pPr>
      <w:rPr>
        <w:rFonts w:hint="default"/>
        <w:lang w:val="en-US" w:eastAsia="en-US" w:bidi="ar-SA"/>
      </w:rPr>
    </w:lvl>
    <w:lvl w:ilvl="3">
      <w:start w:val="0"/>
      <w:numFmt w:val="bullet"/>
      <w:lvlText w:val="•"/>
      <w:lvlJc w:val="left"/>
      <w:pPr>
        <w:ind w:left="3322" w:hanging="720"/>
      </w:pPr>
      <w:rPr>
        <w:rFonts w:hint="default"/>
        <w:lang w:val="en-US" w:eastAsia="en-US" w:bidi="ar-SA"/>
      </w:rPr>
    </w:lvl>
    <w:lvl w:ilvl="4">
      <w:start w:val="0"/>
      <w:numFmt w:val="bullet"/>
      <w:lvlText w:val="•"/>
      <w:lvlJc w:val="left"/>
      <w:pPr>
        <w:ind w:left="4213" w:hanging="720"/>
      </w:pPr>
      <w:rPr>
        <w:rFonts w:hint="default"/>
        <w:lang w:val="en-US" w:eastAsia="en-US" w:bidi="ar-SA"/>
      </w:rPr>
    </w:lvl>
    <w:lvl w:ilvl="5">
      <w:start w:val="0"/>
      <w:numFmt w:val="bullet"/>
      <w:lvlText w:val="•"/>
      <w:lvlJc w:val="left"/>
      <w:pPr>
        <w:ind w:left="5104" w:hanging="720"/>
      </w:pPr>
      <w:rPr>
        <w:rFonts w:hint="default"/>
        <w:lang w:val="en-US" w:eastAsia="en-US" w:bidi="ar-SA"/>
      </w:rPr>
    </w:lvl>
    <w:lvl w:ilvl="6">
      <w:start w:val="0"/>
      <w:numFmt w:val="bullet"/>
      <w:lvlText w:val="•"/>
      <w:lvlJc w:val="left"/>
      <w:pPr>
        <w:ind w:left="5995" w:hanging="720"/>
      </w:pPr>
      <w:rPr>
        <w:rFonts w:hint="default"/>
        <w:lang w:val="en-US" w:eastAsia="en-US" w:bidi="ar-SA"/>
      </w:rPr>
    </w:lvl>
    <w:lvl w:ilvl="7">
      <w:start w:val="0"/>
      <w:numFmt w:val="bullet"/>
      <w:lvlText w:val="•"/>
      <w:lvlJc w:val="left"/>
      <w:pPr>
        <w:ind w:left="6886" w:hanging="720"/>
      </w:pPr>
      <w:rPr>
        <w:rFonts w:hint="default"/>
        <w:lang w:val="en-US" w:eastAsia="en-US" w:bidi="ar-SA"/>
      </w:rPr>
    </w:lvl>
    <w:lvl w:ilvl="8">
      <w:start w:val="0"/>
      <w:numFmt w:val="bullet"/>
      <w:lvlText w:val="•"/>
      <w:lvlJc w:val="left"/>
      <w:pPr>
        <w:ind w:left="7777" w:hanging="72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00"/>
      <w:outlineLvl w:val="2"/>
    </w:pPr>
    <w:rPr>
      <w:rFonts w:ascii="Arial" w:hAnsi="Arial" w:eastAsia="Arial" w:cs="Arial"/>
      <w:b/>
      <w:bCs/>
      <w:sz w:val="35"/>
      <w:szCs w:val="35"/>
      <w:lang w:val="en-US" w:eastAsia="en-US" w:bidi="ar-SA"/>
    </w:rPr>
  </w:style>
  <w:style w:styleId="Heading3" w:type="paragraph">
    <w:name w:val="Heading 3"/>
    <w:basedOn w:val="Normal"/>
    <w:uiPriority w:val="1"/>
    <w:qFormat/>
    <w:pPr>
      <w:ind w:left="100"/>
      <w:outlineLvl w:val="3"/>
    </w:pPr>
    <w:rPr>
      <w:rFonts w:ascii="Arial" w:hAnsi="Arial" w:eastAsia="Arial" w:cs="Arial"/>
      <w:sz w:val="32"/>
      <w:szCs w:val="32"/>
      <w:lang w:val="en-US" w:eastAsia="en-US" w:bidi="ar-SA"/>
    </w:rPr>
  </w:style>
  <w:style w:styleId="Heading4" w:type="paragraph">
    <w:name w:val="Heading 4"/>
    <w:basedOn w:val="Normal"/>
    <w:uiPriority w:val="1"/>
    <w:qFormat/>
    <w:pPr>
      <w:ind w:left="100"/>
      <w:outlineLvl w:val="4"/>
    </w:pPr>
    <w:rPr>
      <w:rFonts w:ascii="Arial" w:hAnsi="Arial" w:eastAsia="Arial" w:cs="Arial"/>
      <w:sz w:val="30"/>
      <w:szCs w:val="30"/>
      <w:lang w:val="en-US" w:eastAsia="en-US" w:bidi="ar-SA"/>
    </w:rPr>
  </w:style>
  <w:style w:styleId="Heading5" w:type="paragraph">
    <w:name w:val="Heading 5"/>
    <w:basedOn w:val="Normal"/>
    <w:uiPriority w:val="1"/>
    <w:qFormat/>
    <w:pPr>
      <w:ind w:left="100" w:right="174"/>
      <w:outlineLvl w:val="5"/>
    </w:pPr>
    <w:rPr>
      <w:rFonts w:ascii="Arial" w:hAnsi="Arial" w:eastAsia="Arial" w:cs="Arial"/>
      <w:sz w:val="28"/>
      <w:szCs w:val="28"/>
      <w:lang w:val="en-US" w:eastAsia="en-US" w:bidi="ar-SA"/>
    </w:rPr>
  </w:style>
  <w:style w:styleId="Title" w:type="paragraph">
    <w:name w:val="Title"/>
    <w:basedOn w:val="Normal"/>
    <w:uiPriority w:val="1"/>
    <w:qFormat/>
    <w:pPr>
      <w:ind w:left="489" w:right="487"/>
      <w:jc w:val="center"/>
    </w:pPr>
    <w:rPr>
      <w:rFonts w:ascii="Arial" w:hAnsi="Arial" w:eastAsia="Arial" w:cs="Arial"/>
      <w:sz w:val="48"/>
      <w:szCs w:val="48"/>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eativecommons.org/licenses/by-sa/4.0/legalcode" TargetMode="External"/><Relationship Id="rId6" Type="http://schemas.openxmlformats.org/officeDocument/2006/relationships/hyperlink" Target="http://creativecommons.org/licenses/by-sa/4.0/" TargetMode="External"/><Relationship Id="rId7" Type="http://schemas.openxmlformats.org/officeDocument/2006/relationships/footer" Target="footer1.xml"/><Relationship Id="rId8" Type="http://schemas.openxmlformats.org/officeDocument/2006/relationships/hyperlink" Target="http://www.scrumguides.org/scrum-guide.html" TargetMode="Externa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hyperlink" Target="http://wwwpersonal.umich.edu/~mrother/The_Improvement_Kata.html)" TargetMode="External"/><Relationship Id="rId12" Type="http://schemas.openxmlformats.org/officeDocument/2006/relationships/image" Target="media/image2.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2024-06-02T10:27:54Z</dcterms:created>
  <dcterms:modified xsi:type="dcterms:W3CDTF">2024-06-02T10:27:54Z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LastSaved">
    <vt:filetime>2024-06-02T00:00:00Z</vt:filetime>
  </property>
  <property fmtid="{D5CDD505-2E9C-101B-9397-08002B2CF9AE}" pid="4" name="Producer">
    <vt:lpwstr>macOS Version 14.4.1 (Build 23E224) Quartz PDFContext</vt:lpwstr>
  </property>
</Properties>
</file>