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Riset Intelijen Solana: Analisis Komprehensif Arsitektur Teknikal, Evolusi Ekosistem, Ekonomi Token, dan Dinamika Jaringan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Solana hadir sebagai salah satu proyek blockchain Layer 1 (L1) berkinerja tinggi yang dirancang untuk memecahkan masalah skalabilitas tanpa mengorbankan komposabilitas sinkron. Dirumuskan pertama kali pada tahun 2017 oleh Anatoly Yakovenko, proyek ini memperkenalkan konsep jam kriptografi terdesentralisasi yang dikenal sebagai Proof of History (PoH). Inovasi ini menyinkronkan waktu antar-node secara trustless tanpa memerlukan koordinasi pesan yang intensif, mengatasi hambatan utama dalam penskalaan sistem terdistribusi tradisional.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Riset ini merekonstruksi secara mendalam perjalanan Solana sejak fase konseptual awal, krisis likuiditas akibat kejatuhan FTX pada tahun 2022, hingga kebangkitannya pada periode 2024–2026. Pemulihan didorong oleh optimalisasi jaringan (QUIC, Stake-Weighted QoS, Localized Fee Markets) dan diversifikasi klien validator seperti Agave, Jito, Firedancer, Mithril, dan Sig. Di tingkat tokenomika, implementasi Solana Improvement Document (SIMD)-0096 dan SIMD-0123 mengubah mekanisme pembakaran biaya prioritas dan distribusi imbal hasil langsung kepada para staker. Laporan ini disusun secara sistematis sebagai bagian dari Crypto Intelligence Framework (CIF) untuk menyediakan basis pengetahuan terstruktur yang </w:t>
      </w:r>
      <w:r w:rsidDel="00000000" w:rsidR="00000000" w:rsidRPr="00000000">
        <w:rPr>
          <w:i w:val="1"/>
          <w:iCs w:val="1"/>
          <w:rtl w:val="0"/>
        </w:rPr>
        <w:t xml:space="preserve">reusable</w:t>
      </w:r>
      <w:r w:rsidDel="00000000" w:rsidR="00000000" w:rsidRPr="00000000">
        <w:rPr>
          <w:rtl w:val="0"/>
        </w:rPr>
        <w:t xml:space="preserve">, formal, dan prediktif bagi sistem penalaran kecerdasan buatan masa depan.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2 Industry Background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Sebelum Solana lahir pada akhir 2017, industri blockchain didominasi oleh perdebatan sengit mengenai batas-batas penskalaan (Scalability Trilemma). Jaringan generasi pertama seperti Bitcoin dan Ethereum mengandalkan mekanisme konsensus Proof of Work (PoW) yang membatasi throughput transaksi masing-masing hanya pada kisaran 7 dan 15 transaksi per detik (TPS).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Kemacetan parah akibat tingginya adopsi aplikasi awal, seperti fenomena peluncuran Initial Coin Offering (ICO) dan popularitas CryptoKitties pada akhir 2017, menunjukkan keterbatasan skalabilitas Ethereum secara nyata. Ketika terjadi lonjakan aktivitas pengguna, seluruh jaringan mengalami kelumpuhan seketika, yang berujung pada lonjakan biaya transaksi (gas fees) ke tingkat yang tidak rasional bagi pengguna ritel.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Ketergantungan pada Urutan Blok Sekuensial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Blockchain pra-Solana mewajibkan seluruh node untuk menyepakati urutan transaksi dan waktu terjadinya peristiwa secara konsensual sebelum transaksi tersebut dimasukkan ke dalam blok. Hal ini menciptakan latensi tinggi karena node harus saling berkomunikasi secara konstan guna menyepakati jam fisik (</w:t>
      </w:r>
      <w:r w:rsidDel="00000000" w:rsidR="00000000" w:rsidRPr="00000000">
        <w:rPr>
          <w:i w:val="1"/>
          <w:iCs w:val="1"/>
          <w:rtl w:val="0"/>
        </w:rPr>
        <w:t xml:space="preserve">physical clocks</w:t>
      </w:r>
      <w:r w:rsidDel="00000000" w:rsidR="00000000" w:rsidRPr="00000000">
        <w:rPr>
          <w:rtl w:val="0"/>
        </w:rPr>
        <w:t xml:space="preserve">) masing-masing. Hambatan ini membatasi kapasitas pemrosesan global dan menghalangi adopsi aplikasi keuangan instan berfrekuensi tinggi.</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Keterbatasan EVM dan Eksekusi Single-Threaded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Ethereum Virtual Machine (EVM) memproses transaksi secara sekuensial (satu per satu). Hal ini menciptakan antrean panjang karena transaksi yang tidak saling berkaitan (misalnya, transfer token antara dua pasang pengguna yang berbeda) harus menunggu giliran pemrosesan dalam satu jalur pipa tunggal.</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Fragmentasi melalui Layer 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Solusi penskalaan yang berkembang saat itu mengarah pada pendekatan modular seperti sharding atau jaringan Layer 2 (L2) seperti Lightning Network, Plasma, dan early Rollups. Meskipun pendekatan ini meningkatkan throughput teoretis, ia memecah likuiditas secara horizontal dan merusak komposabilitas sinkron (</w:t>
      </w:r>
      <w:r w:rsidDel="00000000" w:rsidR="00000000" w:rsidRPr="00000000">
        <w:rPr>
          <w:i w:val="1"/>
          <w:iCs w:val="1"/>
          <w:rtl w:val="0"/>
        </w:rPr>
        <w:t xml:space="preserve">synchronous composability</w:t>
      </w:r>
      <w:r w:rsidDel="00000000" w:rsidR="00000000" w:rsidRPr="00000000">
        <w:rPr>
          <w:rtl w:val="0"/>
        </w:rPr>
        <w:t xml:space="preserve">) antar-aplikasi terdesentralisasi (dApps). Pengguna terpaksa menghadapi kompleksitas pemindahan aset antar-jaringan (</w:t>
      </w:r>
      <w:r w:rsidDel="00000000" w:rsidR="00000000" w:rsidRPr="00000000">
        <w:rPr>
          <w:i w:val="1"/>
          <w:iCs w:val="1"/>
          <w:rtl w:val="0"/>
        </w:rPr>
        <w:t xml:space="preserve">bridging</w:t>
      </w:r>
      <w:r w:rsidDel="00000000" w:rsidR="00000000" w:rsidRPr="00000000">
        <w:rPr>
          <w:rtl w:val="0"/>
        </w:rPr>
        <w:t xml:space="preserve">), yang merusak pengalaman pengguna ritel.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Kemunculan narasi "High-Performance L1" didorong oleh kebutuhan infrastruktur yang mampu memproses transaksi mikro secara instan dengan biaya mendekati nol. Pasar membutuhkan sistem monolitik terpadu di mana satu status global (</w:t>
      </w:r>
      <w:r w:rsidDel="00000000" w:rsidR="00000000" w:rsidRPr="00000000">
        <w:rPr>
          <w:i w:val="1"/>
          <w:iCs w:val="1"/>
          <w:rtl w:val="0"/>
        </w:rPr>
        <w:t xml:space="preserve">single global state</w:t>
      </w:r>
      <w:r w:rsidDel="00000000" w:rsidR="00000000" w:rsidRPr="00000000">
        <w:rPr>
          <w:rtl w:val="0"/>
        </w:rPr>
        <w:t xml:space="preserve">) dapat diakses secara paralel oleh ribuan dApps tanpa hambatan fragmentasi. Solana muncul tepat pada saat narasi modular belum sepenuhnya matang, menawarkan alternatif monolitik yang berfokus pada efisiensi perangkat keras secara ekstrem.</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3 Project Origin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 dasar Solana lahir dari momen eureka Anatoly Yakovenko pada akhir tahun 2017. Sebagai seorang insinyur perangkat lunak dengan rekam jejak panjang di Qualcomm, Dropbox, dan Mesosphere, Yakovenko memiliki spesialisasi dalam sistem terdistribusi dan algoritma kompresi.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Sebelum berkecimpung di industri blockchain, ia mendirikan Alescere pada tahun 2003, sebuah startup Voice over IP (VoIP) yang berfokus pada protokol komunikasi p2p (SIP dan RTP). Pengalaman tersebut mengajarkannya bahwa dalam sistem komunikasi terdistribusi berkecepatan tinggi, ketersediaan referensi waktu atau jam yang andal (</w:t>
      </w:r>
      <w:r w:rsidDel="00000000" w:rsidR="00000000" w:rsidRPr="00000000">
        <w:rPr>
          <w:i w:val="1"/>
          <w:iCs w:val="1"/>
          <w:rtl w:val="0"/>
        </w:rPr>
        <w:t xml:space="preserve">reliable clock</w:t>
      </w:r>
      <w:r w:rsidDel="00000000" w:rsidR="00000000" w:rsidRPr="00000000">
        <w:rPr>
          <w:rtl w:val="0"/>
        </w:rPr>
        <w:t xml:space="preserve">) dapat menyederhanakan sinkronisasi jaringan secara masif.</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Penemuan Proof of History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Yakovenko menyadari bahwa fungsi hash SHA-256 milik Bitcoin dapat dimodifikasi untuk menciptakan jam kriptografi universal. Dengan menjalankan proses hashing SHA-256 secara berulang-ulang di mana output dari hash sebelumnya digunakan sebagai input bagi hash berikutnya, ia dapat menciptakan urutan komputasi yang membuktikan berjalannya waktu secara objektif. Waktu pemrosesan komputasi ini tidak dapat diparalelkan, tetapi hasilnya dapat diverifikasi secara paralel oleh node lain dengan sangat cepat. Konsep inilah yang ia tuangkan dalam draf whitepaper pertama pada November 2017.</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Pembentukan Tim Pendiri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Untuk merealisasikan idenya, Yakovenko merekrut mantan koleganya di Qualcomm, Greg Fitzgerald dan Stephen Akridge. Bersama dengan Raj Gokal dan Eric Williams, mereka mendirikan Solana Labs pada akhir 2017.</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Sejarah Nama Proyek dan Rebranding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Perkembangan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Nama Proyek</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Peristiwa Penting</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Karakteristik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Konseptual Awal (2017)</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Silk</w:t>
            </w:r>
            <w:r w:rsidDel="00000000" w:rsidR="00000000" w:rsidRPr="00000000">
              <w:rPr>
                <w:rtl w:val="0"/>
              </w:rPr>
              <w:t xml:space="preserve"> / </w:t>
            </w:r>
            <w:r w:rsidDel="00000000" w:rsidR="00000000" w:rsidRPr="00000000">
              <w:rPr>
                <w:i w:val="1"/>
                <w:iCs w:val="1"/>
                <w:rtl w:val="0"/>
              </w:rPr>
              <w:t xml:space="preserve">Loom</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Anatoly Yakovenko menulis basis kode prototipe awal dalam bahasa C.</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Eksekusi sekuensial dasar berbasis SHA-256.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Migrasi Rust (Awal 2018)</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Loom</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Greg Fitzgerald menyarankan migrasi ke Rust karena jaminan keamanan memori tanpa overhead pengumpul sampah. Kode open-source pertama dirilis pada 13 Februari 2018.</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Pengolahan 10.000 transaksi terverifikasi dalam 0,5 detik pada demo internal pertama (28 Februari 2018).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Rebranding Resmi (Maret 2018)</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Solana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Terjadi kebingungan pasar karena adanya proyek Ethereum L2 bernama "Loom Network". Pada 28 Maret 2018, tim mengubah nama proyek menjadi Solana, terinspirasi dari Solana Beach.</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Integrasi akselerasi verifikasi tanda tangan transaksi memanfaatkan GPU oleh Stephen Akridge.</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Dalam struktur kepemimpinan, Anatoly Yakovenko bertindak sebagai CEO dan wajah utama teknis, didampingi Raj Gokal yang mengelola aspek strategi bisnis, kemitraan, dan pengembangan ekosistem. Tim pengembang awal diisi oleh para insinyur sistem berpengalaman dari Qualcomm, Intel, Google, dan Microsoft.</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4 Innovation Analysis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Solana mengadopsi pendekatan arsitektur yang berorientasi pada batas kemampuan perangkat keras (</w:t>
      </w:r>
      <w:r w:rsidDel="00000000" w:rsidR="00000000" w:rsidRPr="00000000">
        <w:rPr>
          <w:i w:val="1"/>
          <w:iCs w:val="1"/>
          <w:rtl w:val="0"/>
        </w:rPr>
        <w:t xml:space="preserve">hardware-limit engineering</w:t>
      </w:r>
      <w:r w:rsidDel="00000000" w:rsidR="00000000" w:rsidRPr="00000000">
        <w:rPr>
          <w:rtl w:val="0"/>
        </w:rPr>
        <w:t xml:space="preserve">). Proyek ini memosisikan dirinya sebagai pionir (</w:t>
      </w:r>
      <w:r w:rsidDel="00000000" w:rsidR="00000000" w:rsidRPr="00000000">
        <w:rPr>
          <w:i w:val="1"/>
          <w:iCs w:val="1"/>
          <w:rtl w:val="0"/>
        </w:rPr>
        <w:t xml:space="preserve">First Mover</w:t>
      </w:r>
      <w:r w:rsidDel="00000000" w:rsidR="00000000" w:rsidRPr="00000000">
        <w:rPr>
          <w:rtl w:val="0"/>
        </w:rPr>
        <w:t xml:space="preserve">) dalam pemrosesan transaksi paralel berbasis kronologi kriptografi.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PROOF OF HISTORY (PoH)                          │</w:t>
        <w:br w:type="textWrapping"/>
        <w:t xml:space="preserve">│         (Urutan Komputasi SHA-256 Berulang -&gt; J[span_85](start_span)[span_85](end_span)[span_87](start_span)[span_87](end_span)am Kriptografi)         │</w:t>
        <w:br w:type="textWrapping"/>
        <w:t xml:space="preserve">└──────────────────────────────────┬─────────────────────────────────────┘</w:t>
        <w:br w:type="textWrapping"/>
        <w:t xml:space="preserve">                                   ▼</w:t>
        <w:br w:type="textWrapping"/>
        <w:t xml:space="preserve">┌────────────────────────────────────────────────────────────────────────┐</w:t>
        <w:br w:type="textWrapping"/>
        <w:t xml:space="preserve">│                           SEALEVEL RUNTIME                             │</w:t>
        <w:br w:type="textWrapping"/>
        <w:t xml:space="preserve">│       (Eksekusi Paralel Transaksi Tanpa Konflik Akses Akun)            │</w:t>
        <w:br w:type="textWrapping"/>
        <w:t xml:space="preserve">└──────────────────────────────────┬─────────────────────────────────────┘</w:t>
        <w:br w:type="textWrapping"/>
        <w:t xml:space="preserve">                                   ▼</w:t>
        <w:br w:type="textWrapping"/>
        <w:t xml:space="preserve">┌────────────────────────────────────────────────────────────────────────┐</w:t>
        <w:br w:type="textWrapping"/>
        <w:t xml:space="preserve">│                        TOWER BFT CONSENSUS                             │</w:t>
        <w:br w:type="textWrapping"/>
        <w:t xml:space="preserve">│        (Voting Konsensus Berkecepatan Tinggi Berbasis Waktu PoH)       │</w:t>
        <w:br w:type="textWrapping"/>
        <w:t xml:space="preserve">└────────────────────────────────────────────────────────────────────────┘</w:t>
        <w:br w:type="textWrapping"/>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Analisis Causal Delapan Inovasi Inti Solana</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Proof of History (PoH)</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w:t>
      </w:r>
      <w:r w:rsidDel="00000000" w:rsidR="00000000" w:rsidRPr="00000000">
        <w:rPr>
          <w:rtl w:val="0"/>
        </w:rPr>
        <w:t xml:space="preserve">: Fungsi penanda waktu kriptografi (</w:t>
      </w:r>
      <w:r w:rsidDel="00000000" w:rsidR="00000000" w:rsidRPr="00000000">
        <w:rPr>
          <w:i w:val="1"/>
          <w:iCs w:val="1"/>
          <w:rtl w:val="0"/>
        </w:rPr>
        <w:t xml:space="preserve">cryptographic timestamping</w:t>
      </w:r>
      <w:r w:rsidDel="00000000" w:rsidR="00000000" w:rsidRPr="00000000">
        <w:rPr>
          <w:rtl w:val="0"/>
        </w:rPr>
        <w:t xml:space="preserve">) berbasis Verifiable Delay Function (VDF) menggunakan algoritma SHA-256 sekuensial.</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w:t>
      </w:r>
      <w:r w:rsidDel="00000000" w:rsidR="00000000" w:rsidRPr="00000000">
        <w:rPr>
          <w:rtl w:val="0"/>
        </w:rPr>
        <w:t xml:space="preserve">: Jaringan terdistribusi tradisional melambat karena node harus terus-menerus bertukar pesan untuk menyepakati urutan waktu terjadinya suatu transaksi sebelum mengeksekusinya.</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w:t>
      </w:r>
      <w:r w:rsidDel="00000000" w:rsidR="00000000" w:rsidRPr="00000000">
        <w:rPr>
          <w:rtl w:val="0"/>
        </w:rPr>
        <w:t xml:space="preserve">: Node pemimpin (</w:t>
      </w:r>
      <w:r w:rsidDel="00000000" w:rsidR="00000000" w:rsidRPr="00000000">
        <w:rPr>
          <w:i w:val="1"/>
          <w:iCs w:val="1"/>
          <w:rtl w:val="0"/>
        </w:rPr>
        <w:t xml:space="preserve">leader</w:t>
      </w:r>
      <w:r w:rsidDel="00000000" w:rsidR="00000000" w:rsidRPr="00000000">
        <w:rPr>
          <w:rtl w:val="0"/>
        </w:rPr>
        <w:t xml:space="preserve">) menjalankan proses hashing SHA-256 secara berulang pada satu core CPU. Setiap data transaksi yang masuk dicampurkan (</w:t>
      </w:r>
      <w:r w:rsidDel="00000000" w:rsidR="00000000" w:rsidRPr="00000000">
        <w:rPr>
          <w:i w:val="1"/>
          <w:iCs w:val="1"/>
          <w:rtl w:val="0"/>
        </w:rPr>
        <w:t xml:space="preserve">mixed</w:t>
      </w:r>
      <w:r w:rsidDel="00000000" w:rsidR="00000000" w:rsidRPr="00000000">
        <w:rPr>
          <w:rtl w:val="0"/>
        </w:rPr>
        <w:t xml:space="preserve">) ke dalam proses hashing tersebut, mencatat urutan waktu terjadinya secara absolut.</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Dampaknya</w:t>
      </w:r>
      <w:r w:rsidDel="00000000" w:rsidR="00000000" w:rsidRPr="00000000">
        <w:rPr>
          <w:rtl w:val="0"/>
        </w:rPr>
        <w:t xml:space="preserve">: Menghilangkan kebutuhan koordinasi peer-to-peer untuk menyepakati waktu. Jaringan dapat langsung memproses transaksi secara optimistik.</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Pelajarannya</w:t>
      </w:r>
      <w:r w:rsidDel="00000000" w:rsidR="00000000" w:rsidRPr="00000000">
        <w:rPr>
          <w:rtl w:val="0"/>
        </w:rPr>
        <w:t xml:space="preserve">: Referensi waktu objektif merupakan prasyarat utama untuk menghilangkan overhead komunikasi dalam sistem terdistribusi.</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Hubungannya dengan Industri</w:t>
      </w:r>
      <w:r w:rsidDel="00000000" w:rsidR="00000000" w:rsidRPr="00000000">
        <w:rPr>
          <w:rtl w:val="0"/>
        </w:rPr>
        <w:t xml:space="preserve">: Membuka jalan bagi terciptanya throughput transaksi berskala web pada blockchain L1 monolitik.</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Tower BFT</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w:t>
      </w:r>
      <w:r w:rsidDel="00000000" w:rsidR="00000000" w:rsidRPr="00000000">
        <w:rPr>
          <w:rtl w:val="0"/>
        </w:rPr>
        <w:t xml:space="preserve">: Protokol konsensus turunan dari Practical Byzantine Fault Tolerance (pBFT) yang dioptimalkan untuk memanfaatkan stempel waktu PoH.</w:t>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w:t>
      </w:r>
      <w:r w:rsidDel="00000000" w:rsidR="00000000" w:rsidRPr="00000000">
        <w:rPr>
          <w:rtl w:val="0"/>
        </w:rPr>
        <w:t xml:space="preserve">: Protokol BFT standar memerlukan komunikasi multi-arah yang intensif antar-node, menciptakan latensi tinggi ketika jumlah validator bertambah.</w:t>
      </w:r>
    </w:p>
    <w:p w:rsidR="00000000" w:rsidDel="00000000" w:rsidP="00000000" w:rsidRDefault="00000000" w:rsidRPr="00000000" w14:paraId="0000003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w:t>
      </w:r>
      <w:r w:rsidDel="00000000" w:rsidR="00000000" w:rsidRPr="00000000">
        <w:rPr>
          <w:rtl w:val="0"/>
        </w:rPr>
        <w:t xml:space="preserve">: Alih-alih melakukan negosiasi di setiap blok, validator memberikan suara (</w:t>
      </w:r>
      <w:r w:rsidDel="00000000" w:rsidR="00000000" w:rsidRPr="00000000">
        <w:rPr>
          <w:i w:val="1"/>
          <w:iCs w:val="1"/>
          <w:rtl w:val="0"/>
        </w:rPr>
        <w:t xml:space="preserve">vote</w:t>
      </w:r>
      <w:r w:rsidDel="00000000" w:rsidR="00000000" w:rsidRPr="00000000">
        <w:rPr>
          <w:rtl w:val="0"/>
        </w:rPr>
        <w:t xml:space="preserve">) pada status fork blockchain menggunakan kunci waktu (</w:t>
      </w:r>
      <w:r w:rsidDel="00000000" w:rsidR="00000000" w:rsidRPr="00000000">
        <w:rPr>
          <w:i w:val="1"/>
          <w:iCs w:val="1"/>
          <w:rtl w:val="0"/>
        </w:rPr>
        <w:t xml:space="preserve">vote lock-outs</w:t>
      </w:r>
      <w:r w:rsidDel="00000000" w:rsidR="00000000" w:rsidRPr="00000000">
        <w:rPr>
          <w:rtl w:val="0"/>
        </w:rPr>
        <w:t xml:space="preserve">) yang ditentukan oleh struktur PoH.</w:t>
      </w:r>
    </w:p>
    <w:p w:rsidR="00000000" w:rsidDel="00000000" w:rsidP="00000000" w:rsidRDefault="00000000" w:rsidRPr="00000000" w14:paraId="0000003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Dampaknya</w:t>
      </w:r>
      <w:r w:rsidDel="00000000" w:rsidR="00000000" w:rsidRPr="00000000">
        <w:rPr>
          <w:rtl w:val="0"/>
        </w:rPr>
        <w:t xml:space="preserve">: Memungkinkan pencapaian waktu finalitas transaksi (</w:t>
      </w:r>
      <w:r w:rsidDel="00000000" w:rsidR="00000000" w:rsidRPr="00000000">
        <w:rPr>
          <w:i w:val="1"/>
          <w:iCs w:val="1"/>
          <w:rtl w:val="0"/>
        </w:rPr>
        <w:t xml:space="preserve">sub-second finality</w:t>
      </w:r>
      <w:r w:rsidDel="00000000" w:rsidR="00000000" w:rsidRPr="00000000">
        <w:rPr>
          <w:rtl w:val="0"/>
        </w:rPr>
        <w:t xml:space="preserve">) dalam waktu ~400 milidetik.</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Pelajarannya</w:t>
      </w:r>
      <w:r w:rsidDel="00000000" w:rsidR="00000000" w:rsidRPr="00000000">
        <w:rPr>
          <w:rtl w:val="0"/>
        </w:rPr>
        <w:t xml:space="preserve">: Struktur waktu kriptografi dapat digunakan sebagai mekanisme pembatasan risiko (</w:t>
      </w:r>
      <w:r w:rsidDel="00000000" w:rsidR="00000000" w:rsidRPr="00000000">
        <w:rPr>
          <w:i w:val="1"/>
          <w:iCs w:val="1"/>
          <w:rtl w:val="0"/>
        </w:rPr>
        <w:t xml:space="preserve">lock-out</w:t>
      </w:r>
      <w:r w:rsidDel="00000000" w:rsidR="00000000" w:rsidRPr="00000000">
        <w:rPr>
          <w:rtl w:val="0"/>
        </w:rPr>
        <w:t xml:space="preserve">) voting secara otomatis.</w:t>
      </w:r>
    </w:p>
    <w:p w:rsidR="00000000" w:rsidDel="00000000" w:rsidP="00000000" w:rsidRDefault="00000000" w:rsidRPr="00000000" w14:paraId="0000003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Hubungannya dengan Industri</w:t>
      </w:r>
      <w:r w:rsidDel="00000000" w:rsidR="00000000" w:rsidRPr="00000000">
        <w:rPr>
          <w:rtl w:val="0"/>
        </w:rPr>
        <w:t xml:space="preserve">: Menetapkan standar baru untuk kecepatan penyelesaian transaksi dalam hitungan milidetik.</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Turbine</w:t>
      </w:r>
    </w:p>
    <w:p w:rsidR="00000000" w:rsidDel="00000000" w:rsidP="00000000" w:rsidRDefault="00000000" w:rsidRPr="00000000" w14:paraId="0000003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w:t>
      </w:r>
      <w:r w:rsidDel="00000000" w:rsidR="00000000" w:rsidRPr="00000000">
        <w:rPr>
          <w:rtl w:val="0"/>
        </w:rPr>
        <w:t xml:space="preserve">: Protokol propagasi blok terstruktur yang terinspirasi oleh teknologi distribusi data peer-to-peer (P2P) BitTorrent.</w:t>
      </w:r>
    </w:p>
    <w:p w:rsidR="00000000" w:rsidDel="00000000" w:rsidP="00000000" w:rsidRDefault="00000000" w:rsidRPr="00000000" w14:paraId="0000003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w:t>
      </w:r>
      <w:r w:rsidDel="00000000" w:rsidR="00000000" w:rsidRPr="00000000">
        <w:rPr>
          <w:rtl w:val="0"/>
        </w:rPr>
        <w:t xml:space="preserve">: Mentransmisikan blok data berukuran besar ke ribuan validator secara langsung akan menciptakan kelebihan beban bandwidth pada validator pemimpin.</w:t>
      </w:r>
    </w:p>
    <w:p w:rsidR="00000000" w:rsidDel="00000000" w:rsidP="00000000" w:rsidRDefault="00000000" w:rsidRPr="00000000" w14:paraId="0000003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w:t>
      </w:r>
      <w:r w:rsidDel="00000000" w:rsidR="00000000" w:rsidRPr="00000000">
        <w:rPr>
          <w:rtl w:val="0"/>
        </w:rPr>
        <w:t xml:space="preserve">: Blok data dipecah menjadi paket-paket kecil (</w:t>
      </w:r>
      <w:r w:rsidDel="00000000" w:rsidR="00000000" w:rsidRPr="00000000">
        <w:rPr>
          <w:i w:val="1"/>
          <w:iCs w:val="1"/>
          <w:rtl w:val="0"/>
        </w:rPr>
        <w:t xml:space="preserve">shreds</w:t>
      </w:r>
      <w:r w:rsidDel="00000000" w:rsidR="00000000" w:rsidRPr="00000000">
        <w:rPr>
          <w:rtl w:val="0"/>
        </w:rPr>
        <w:t xml:space="preserve">) bersama dengan kode pemulihan kesalahan (</w:t>
      </w:r>
      <w:r w:rsidDel="00000000" w:rsidR="00000000" w:rsidRPr="00000000">
        <w:rPr>
          <w:i w:val="1"/>
          <w:iCs w:val="1"/>
          <w:rtl w:val="0"/>
        </w:rPr>
        <w:t xml:space="preserve">erasure codes</w:t>
      </w:r>
      <w:r w:rsidDel="00000000" w:rsidR="00000000" w:rsidRPr="00000000">
        <w:rPr>
          <w:rtl w:val="0"/>
        </w:rPr>
        <w:t xml:space="preserve">). Paket ini ditransmisikan melalui pohon hierarkis validator (</w:t>
      </w:r>
      <w:r w:rsidDel="00000000" w:rsidR="00000000" w:rsidRPr="00000000">
        <w:rPr>
          <w:i w:val="1"/>
          <w:iCs w:val="1"/>
          <w:rtl w:val="0"/>
        </w:rPr>
        <w:t xml:space="preserve">neighborhoods</w:t>
      </w:r>
      <w:r w:rsidDel="00000000" w:rsidR="00000000" w:rsidRPr="00000000">
        <w:rPr>
          <w:rtl w:val="0"/>
        </w:rPr>
        <w:t xml:space="preserve">).</w:t>
      </w:r>
    </w:p>
    <w:p w:rsidR="00000000" w:rsidDel="00000000" w:rsidP="00000000" w:rsidRDefault="00000000" w:rsidRPr="00000000" w14:paraId="0000003E">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Dampaknya</w:t>
      </w:r>
      <w:r w:rsidDel="00000000" w:rsidR="00000000" w:rsidRPr="00000000">
        <w:rPr>
          <w:rtl w:val="0"/>
        </w:rPr>
        <w:t xml:space="preserve">: Mengurangi konsumsi bandwidth validator pemimpin secara signifikan dan mempercepat distribusi blok ke seluruh jaringan.</w:t>
      </w:r>
    </w:p>
    <w:p w:rsidR="00000000" w:rsidDel="00000000" w:rsidP="00000000" w:rsidRDefault="00000000" w:rsidRPr="00000000" w14:paraId="0000003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Pelajarannya</w:t>
      </w:r>
      <w:r w:rsidDel="00000000" w:rsidR="00000000" w:rsidRPr="00000000">
        <w:rPr>
          <w:rtl w:val="0"/>
        </w:rPr>
        <w:t xml:space="preserve">: Pembagian data secara terstruktur dengan redundancy kualitatif lebih efisien dibandingkan metode siaran langsung (</w:t>
      </w:r>
      <w:r w:rsidDel="00000000" w:rsidR="00000000" w:rsidRPr="00000000">
        <w:rPr>
          <w:i w:val="1"/>
          <w:iCs w:val="1"/>
          <w:rtl w:val="0"/>
        </w:rPr>
        <w:t xml:space="preserve">gossip-based broadcast</w:t>
      </w:r>
      <w:r w:rsidDel="00000000" w:rsidR="00000000" w:rsidRPr="00000000">
        <w:rPr>
          <w:rtl w:val="0"/>
        </w:rPr>
        <w:t xml:space="preserve">).</w:t>
      </w:r>
    </w:p>
    <w:p w:rsidR="00000000" w:rsidDel="00000000" w:rsidP="00000000" w:rsidRDefault="00000000" w:rsidRPr="00000000" w14:paraId="0000004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Hubungannya dengan Industri</w:t>
      </w:r>
      <w:r w:rsidDel="00000000" w:rsidR="00000000" w:rsidRPr="00000000">
        <w:rPr>
          <w:rtl w:val="0"/>
        </w:rPr>
        <w:t xml:space="preserve">: Mengatasi keterbatasan fisik bandwidth jaringan pada node validator.</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Gulf Stream</w:t>
      </w:r>
    </w:p>
    <w:p w:rsidR="00000000" w:rsidDel="00000000" w:rsidP="00000000" w:rsidRDefault="00000000" w:rsidRPr="00000000" w14:paraId="0000004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w:t>
      </w:r>
      <w:r w:rsidDel="00000000" w:rsidR="00000000" w:rsidRPr="00000000">
        <w:rPr>
          <w:rtl w:val="0"/>
        </w:rPr>
        <w:t xml:space="preserve">: Protokol pengiriman transaksi tanpa mempool (</w:t>
      </w:r>
      <w:r w:rsidDel="00000000" w:rsidR="00000000" w:rsidRPr="00000000">
        <w:rPr>
          <w:i w:val="1"/>
          <w:iCs w:val="1"/>
          <w:rtl w:val="0"/>
        </w:rPr>
        <w:t xml:space="preserve">mempool-less transaction forwarding</w:t>
      </w:r>
      <w:r w:rsidDel="00000000" w:rsidR="00000000" w:rsidRPr="00000000">
        <w:rPr>
          <w:rtl w:val="0"/>
        </w:rPr>
        <w:t xml:space="preserve">).</w:t>
      </w:r>
    </w:p>
    <w:p w:rsidR="00000000" w:rsidDel="00000000" w:rsidP="00000000" w:rsidRDefault="00000000" w:rsidRPr="00000000" w14:paraId="0000004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w:t>
      </w:r>
      <w:r w:rsidDel="00000000" w:rsidR="00000000" w:rsidRPr="00000000">
        <w:rPr>
          <w:rtl w:val="0"/>
        </w:rPr>
        <w:t xml:space="preserve">: Penumpukan transaksi yang belum dikonfirmasi di dalam mempool membebani memori validator dan menjadi sasaran empuk serangan DDoS.</w:t>
      </w:r>
    </w:p>
    <w:p w:rsidR="00000000" w:rsidDel="00000000" w:rsidP="00000000" w:rsidRDefault="00000000" w:rsidRPr="00000000" w14:paraId="00000044">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w:t>
      </w:r>
      <w:r w:rsidDel="00000000" w:rsidR="00000000" w:rsidRPr="00000000">
        <w:rPr>
          <w:rtl w:val="0"/>
        </w:rPr>
        <w:t xml:space="preserve">: Karena urutan validator pemimpin (</w:t>
      </w:r>
      <w:r w:rsidDel="00000000" w:rsidR="00000000" w:rsidRPr="00000000">
        <w:rPr>
          <w:i w:val="1"/>
          <w:iCs w:val="1"/>
          <w:rtl w:val="0"/>
        </w:rPr>
        <w:t xml:space="preserve">leader schedule</w:t>
      </w:r>
      <w:r w:rsidDel="00000000" w:rsidR="00000000" w:rsidRPr="00000000">
        <w:rPr>
          <w:rtl w:val="0"/>
        </w:rPr>
        <w:t xml:space="preserve">) telah dihitung dan didistribusikan sebelumnya, transaksi dikirimkan langsung ke validator pemimpin berikutnya sebelum blok saat ini selesai diproduksi.</w:t>
      </w:r>
    </w:p>
    <w:p w:rsidR="00000000" w:rsidDel="00000000" w:rsidP="00000000" w:rsidRDefault="00000000" w:rsidRPr="00000000" w14:paraId="0000004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Dampaknya</w:t>
      </w:r>
      <w:r w:rsidDel="00000000" w:rsidR="00000000" w:rsidRPr="00000000">
        <w:rPr>
          <w:rtl w:val="0"/>
        </w:rPr>
        <w:t xml:space="preserve">: Meminimalkan latensi konfirmasi dan mengurangi beban akumulasi memori pada node biasa.</w:t>
      </w:r>
    </w:p>
    <w:p w:rsidR="00000000" w:rsidDel="00000000" w:rsidP="00000000" w:rsidRDefault="00000000" w:rsidRPr="00000000" w14:paraId="0000004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Pelajarannya</w:t>
      </w:r>
      <w:r w:rsidDel="00000000" w:rsidR="00000000" w:rsidRPr="00000000">
        <w:rPr>
          <w:rtl w:val="0"/>
        </w:rPr>
        <w:t xml:space="preserve">: Penjadwalan deterministik dapat digunakan untuk meniadakan ruang penyimpanan transaksi sementara (</w:t>
      </w:r>
      <w:r w:rsidDel="00000000" w:rsidR="00000000" w:rsidRPr="00000000">
        <w:rPr>
          <w:i w:val="1"/>
          <w:iCs w:val="1"/>
          <w:rtl w:val="0"/>
        </w:rPr>
        <w:t xml:space="preserve">waiting area</w:t>
      </w:r>
      <w:r w:rsidDel="00000000" w:rsidR="00000000" w:rsidRPr="00000000">
        <w:rPr>
          <w:rtl w:val="0"/>
        </w:rPr>
        <w:t xml:space="preserve">).</w:t>
      </w:r>
    </w:p>
    <w:p w:rsidR="00000000" w:rsidDel="00000000" w:rsidP="00000000" w:rsidRDefault="00000000" w:rsidRPr="00000000" w14:paraId="0000004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Hubungannya dengan Industri</w:t>
      </w:r>
      <w:r w:rsidDel="00000000" w:rsidR="00000000" w:rsidRPr="00000000">
        <w:rPr>
          <w:rtl w:val="0"/>
        </w:rPr>
        <w:t xml:space="preserve">: Menjadi cetak biru bagi arsitektur blockchain tanpa mempool terpusat.</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Sealevel</w:t>
      </w:r>
    </w:p>
    <w:p w:rsidR="00000000" w:rsidDel="00000000" w:rsidP="00000000" w:rsidRDefault="00000000" w:rsidRPr="00000000" w14:paraId="00000049">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w:t>
      </w:r>
      <w:r w:rsidDel="00000000" w:rsidR="00000000" w:rsidRPr="00000000">
        <w:rPr>
          <w:rtl w:val="0"/>
        </w:rPr>
        <w:t xml:space="preserve">: Mesin eksekusi paralel (</w:t>
      </w:r>
      <w:r w:rsidDel="00000000" w:rsidR="00000000" w:rsidRPr="00000000">
        <w:rPr>
          <w:i w:val="1"/>
          <w:iCs w:val="1"/>
          <w:rtl w:val="0"/>
        </w:rPr>
        <w:t xml:space="preserve">parallel smart contract runtime</w:t>
      </w:r>
      <w:r w:rsidDel="00000000" w:rsidR="00000000" w:rsidRPr="00000000">
        <w:rPr>
          <w:rtl w:val="0"/>
        </w:rPr>
        <w:t xml:space="preserve">) yang memproses transaksi secara bersamaan.</w:t>
      </w:r>
    </w:p>
    <w:p w:rsidR="00000000" w:rsidDel="00000000" w:rsidP="00000000" w:rsidRDefault="00000000" w:rsidRPr="00000000" w14:paraId="0000004A">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w:t>
      </w:r>
      <w:r w:rsidDel="00000000" w:rsidR="00000000" w:rsidRPr="00000000">
        <w:rPr>
          <w:rtl w:val="0"/>
        </w:rPr>
        <w:t xml:space="preserve">: EVM memproses transaksi secara sekuensial, membatasi skalabilitas sistem terlepas dari jumlah core CPU yang dimiliki mesin validator.</w:t>
      </w:r>
    </w:p>
    <w:p w:rsidR="00000000" w:rsidDel="00000000" w:rsidP="00000000" w:rsidRDefault="00000000" w:rsidRPr="00000000" w14:paraId="0000004B">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w:t>
      </w:r>
      <w:r w:rsidDel="00000000" w:rsidR="00000000" w:rsidRPr="00000000">
        <w:rPr>
          <w:rtl w:val="0"/>
        </w:rPr>
        <w:t xml:space="preserve">: Transaksi wajib menuliskan daftar akun yang akan dibaca dan ditulis secara eksplisit. Mesin eksekusi menyortir transaksi dan menjalankan transaksi yang tidak memiliki tumpang tindih akses akun secara paralel di berbagai core CPU dan GPU.</w:t>
      </w:r>
    </w:p>
    <w:p w:rsidR="00000000" w:rsidDel="00000000" w:rsidP="00000000" w:rsidRDefault="00000000" w:rsidRPr="00000000" w14:paraId="0000004C">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Dampaknya</w:t>
      </w:r>
      <w:r w:rsidDel="00000000" w:rsidR="00000000" w:rsidRPr="00000000">
        <w:rPr>
          <w:rtl w:val="0"/>
        </w:rPr>
        <w:t xml:space="preserve">: Peningkatan dramatis dalam TPS nyata, memungkinkan pemrosesan ribuan transaksi pintar per detik secara simultan.</w:t>
      </w:r>
    </w:p>
    <w:p w:rsidR="00000000" w:rsidDel="00000000" w:rsidP="00000000" w:rsidRDefault="00000000" w:rsidRPr="00000000" w14:paraId="0000004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Pelajarannya</w:t>
      </w:r>
      <w:r w:rsidDel="00000000" w:rsidR="00000000" w:rsidRPr="00000000">
        <w:rPr>
          <w:rtl w:val="0"/>
        </w:rPr>
        <w:t xml:space="preserve">: Penyortiran deklaratif atas status memori (</w:t>
      </w:r>
      <w:r w:rsidDel="00000000" w:rsidR="00000000" w:rsidRPr="00000000">
        <w:rPr>
          <w:i w:val="1"/>
          <w:iCs w:val="1"/>
          <w:rtl w:val="0"/>
        </w:rPr>
        <w:t xml:space="preserve">state memory</w:t>
      </w:r>
      <w:r w:rsidDel="00000000" w:rsidR="00000000" w:rsidRPr="00000000">
        <w:rPr>
          <w:rtl w:val="0"/>
        </w:rPr>
        <w:t xml:space="preserve">) adalah kunci untuk membuka potensi paralelisme perangkat keras modern.</w:t>
      </w:r>
    </w:p>
    <w:p w:rsidR="00000000" w:rsidDel="00000000" w:rsidP="00000000" w:rsidRDefault="00000000" w:rsidRPr="00000000" w14:paraId="0000004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Hubungannya dengan Industri</w:t>
      </w:r>
      <w:r w:rsidDel="00000000" w:rsidR="00000000" w:rsidRPr="00000000">
        <w:rPr>
          <w:rtl w:val="0"/>
        </w:rPr>
        <w:t xml:space="preserve">: Memicu tren adopsi "Parallel VM" secara global di berbagai blockchain L1 generasi baru.</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Pipelining</w:t>
      </w:r>
    </w:p>
    <w:p w:rsidR="00000000" w:rsidDel="00000000" w:rsidP="00000000" w:rsidRDefault="00000000" w:rsidRPr="00000000" w14:paraId="00000050">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w:t>
      </w:r>
      <w:r w:rsidDel="00000000" w:rsidR="00000000" w:rsidRPr="00000000">
        <w:rPr>
          <w:rtl w:val="0"/>
        </w:rPr>
        <w:t xml:space="preserve">: Optimalisasi pemrosesan transaksi di tingkat validator menggunakan model jalur perakitan (</w:t>
      </w:r>
      <w:r w:rsidDel="00000000" w:rsidR="00000000" w:rsidRPr="00000000">
        <w:rPr>
          <w:i w:val="1"/>
          <w:iCs w:val="1"/>
          <w:rtl w:val="0"/>
        </w:rPr>
        <w:t xml:space="preserve">assembly line</w:t>
      </w:r>
      <w:r w:rsidDel="00000000" w:rsidR="00000000" w:rsidRPr="00000000">
        <w:rPr>
          <w:rtl w:val="0"/>
        </w:rPr>
        <w:t xml:space="preserve">).</w:t>
      </w:r>
    </w:p>
    <w:p w:rsidR="00000000" w:rsidDel="00000000" w:rsidP="00000000" w:rsidRDefault="00000000" w:rsidRPr="00000000" w14:paraId="0000005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w:t>
      </w:r>
      <w:r w:rsidDel="00000000" w:rsidR="00000000" w:rsidRPr="00000000">
        <w:rPr>
          <w:rtl w:val="0"/>
        </w:rPr>
        <w:t xml:space="preserve">: Pemrosesan transaksi yang mencakup verifikasi tanda tangan, eksekusi, dan pencatatan dalam database sering kali mengalami hambatan jika dijalankan dalam satu alur sekuensial.</w:t>
      </w:r>
    </w:p>
    <w:p w:rsidR="00000000" w:rsidDel="00000000" w:rsidP="00000000" w:rsidRDefault="00000000" w:rsidRPr="00000000" w14:paraId="00000052">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w:t>
      </w:r>
      <w:r w:rsidDel="00000000" w:rsidR="00000000" w:rsidRPr="00000000">
        <w:rPr>
          <w:rtl w:val="0"/>
        </w:rPr>
        <w:t xml:space="preserve">: Tahapan transaksi didelegasikan ke unit perangkat keras yang berbeda: verifikasi tanda tangan dilakukan pada GPU, eksekusi status pada CPU, dan penulisan data pada NVMe SSD.</w:t>
      </w:r>
    </w:p>
    <w:p w:rsidR="00000000" w:rsidDel="00000000" w:rsidP="00000000" w:rsidRDefault="00000000" w:rsidRPr="00000000" w14:paraId="0000005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Dampaknya</w:t>
      </w:r>
      <w:r w:rsidDel="00000000" w:rsidR="00000000" w:rsidRPr="00000000">
        <w:rPr>
          <w:rtl w:val="0"/>
        </w:rPr>
        <w:t xml:space="preserve">: CPU tidak perlu menunggu proses verifikasi tanda tangan selesai sebelum mengeksekusi batch transaksi berikutnya.</w:t>
      </w:r>
    </w:p>
    <w:p w:rsidR="00000000" w:rsidDel="00000000" w:rsidP="00000000" w:rsidRDefault="00000000" w:rsidRPr="00000000" w14:paraId="0000005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Pelajarannya</w:t>
      </w:r>
      <w:r w:rsidDel="00000000" w:rsidR="00000000" w:rsidRPr="00000000">
        <w:rPr>
          <w:rtl w:val="0"/>
        </w:rPr>
        <w:t xml:space="preserve">: Desain blockchain harus memperlakukan validator seperti komputer multiprosesor modern, bukan mesin virtual tunggal yang lambat.</w:t>
      </w:r>
    </w:p>
    <w:p w:rsidR="00000000" w:rsidDel="00000000" w:rsidP="00000000" w:rsidRDefault="00000000" w:rsidRPr="00000000" w14:paraId="0000005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Hubungannya dengan Industri</w:t>
      </w:r>
      <w:r w:rsidDel="00000000" w:rsidR="00000000" w:rsidRPr="00000000">
        <w:rPr>
          <w:rtl w:val="0"/>
        </w:rPr>
        <w:t xml:space="preserve">: Membawa prinsip arsitektur komputasi tradisional langsung ke dalam desain perangkat lunak blockchain.</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Cloudbreak</w:t>
      </w:r>
    </w:p>
    <w:p w:rsidR="00000000" w:rsidDel="00000000" w:rsidP="00000000" w:rsidRDefault="00000000" w:rsidRPr="00000000" w14:paraId="0000005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w:t>
      </w:r>
      <w:r w:rsidDel="00000000" w:rsidR="00000000" w:rsidRPr="00000000">
        <w:rPr>
          <w:rtl w:val="0"/>
        </w:rPr>
        <w:t xml:space="preserve">: Desain database akun terdistribusi secara horizontal untuk optimasi pembacaan dan penulisan memori (</w:t>
      </w:r>
      <w:r w:rsidDel="00000000" w:rsidR="00000000" w:rsidRPr="00000000">
        <w:rPr>
          <w:i w:val="1"/>
          <w:iCs w:val="1"/>
          <w:rtl w:val="0"/>
        </w:rPr>
        <w:t xml:space="preserve">I/O operations</w:t>
      </w:r>
      <w:r w:rsidDel="00000000" w:rsidR="00000000" w:rsidRPr="00000000">
        <w:rPr>
          <w:rtl w:val="0"/>
        </w:rPr>
        <w:t xml:space="preserve">).</w:t>
      </w:r>
    </w:p>
    <w:p w:rsidR="00000000" w:rsidDel="00000000" w:rsidP="00000000" w:rsidRDefault="00000000" w:rsidRPr="00000000" w14:paraId="0000005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w:t>
      </w:r>
      <w:r w:rsidDel="00000000" w:rsidR="00000000" w:rsidRPr="00000000">
        <w:rPr>
          <w:rtl w:val="0"/>
        </w:rPr>
        <w:t xml:space="preserve">: Database tradisional sering kali mengalami kemacetan (</w:t>
      </w:r>
      <w:r w:rsidDel="00000000" w:rsidR="00000000" w:rsidRPr="00000000">
        <w:rPr>
          <w:i w:val="1"/>
          <w:iCs w:val="1"/>
          <w:rtl w:val="0"/>
        </w:rPr>
        <w:t xml:space="preserve">I/O bottlenecks</w:t>
      </w:r>
      <w:r w:rsidDel="00000000" w:rsidR="00000000" w:rsidRPr="00000000">
        <w:rPr>
          <w:rtl w:val="0"/>
        </w:rPr>
        <w:t xml:space="preserve">) saat harus melakukan pembacaan dan penulisan data status akun secara acak dalam volume tinggi.</w:t>
      </w:r>
    </w:p>
    <w:p w:rsidR="00000000" w:rsidDel="00000000" w:rsidP="00000000" w:rsidRDefault="00000000" w:rsidRPr="00000000" w14:paraId="0000005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w:t>
      </w:r>
      <w:r w:rsidDel="00000000" w:rsidR="00000000" w:rsidRPr="00000000">
        <w:rPr>
          <w:rtl w:val="0"/>
        </w:rPr>
        <w:t xml:space="preserve">: Cloudbreak memetakan memori akun secara horizontal di beberapa disk NVMe SSD yang dikonfigurasi secara paralel.</w:t>
      </w:r>
    </w:p>
    <w:p w:rsidR="00000000" w:rsidDel="00000000" w:rsidP="00000000" w:rsidRDefault="00000000" w:rsidRPr="00000000" w14:paraId="0000005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Dampaknya</w:t>
      </w:r>
      <w:r w:rsidDel="00000000" w:rsidR="00000000" w:rsidRPr="00000000">
        <w:rPr>
          <w:rtl w:val="0"/>
        </w:rPr>
        <w:t xml:space="preserve">: Mencegah kebuntuan akses database, menjaga agar laju penulisan transaksi tetap stabil meski beban transaksi melonjak tinggi.</w:t>
      </w:r>
    </w:p>
    <w:p w:rsidR="00000000" w:rsidDel="00000000" w:rsidP="00000000" w:rsidRDefault="00000000" w:rsidRPr="00000000" w14:paraId="0000005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Pelajarannya</w:t>
      </w:r>
      <w:r w:rsidDel="00000000" w:rsidR="00000000" w:rsidRPr="00000000">
        <w:rPr>
          <w:rtl w:val="0"/>
        </w:rPr>
        <w:t xml:space="preserve">: Desain penyimpanan fisik blockchain sama pentingnya dengan algoritma konsensus dalam menentukan kapasitas throughput nyata.</w:t>
      </w:r>
    </w:p>
    <w:p w:rsidR="00000000" w:rsidDel="00000000" w:rsidP="00000000" w:rsidRDefault="00000000" w:rsidRPr="00000000" w14:paraId="0000005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Hubungannya dengan Industri</w:t>
      </w:r>
      <w:r w:rsidDel="00000000" w:rsidR="00000000" w:rsidRPr="00000000">
        <w:rPr>
          <w:rtl w:val="0"/>
        </w:rPr>
        <w:t xml:space="preserve">: Menggeser fokus inovasi dari sekadar kecepatan konsensus menuju arsitektur database status blockchain.</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Archivers / Replicators</w:t>
      </w:r>
    </w:p>
    <w:p w:rsidR="00000000" w:rsidDel="00000000" w:rsidP="00000000" w:rsidRDefault="00000000" w:rsidRPr="00000000" w14:paraId="0000005E">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w:t>
      </w:r>
      <w:r w:rsidDel="00000000" w:rsidR="00000000" w:rsidRPr="00000000">
        <w:rPr>
          <w:rtl w:val="0"/>
        </w:rPr>
        <w:t xml:space="preserve">: Jaringan penyimpanan data historis terdistribusi yang ringan.</w:t>
      </w:r>
    </w:p>
    <w:p w:rsidR="00000000" w:rsidDel="00000000" w:rsidP="00000000" w:rsidRDefault="00000000" w:rsidRPr="00000000" w14:paraId="0000005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w:t>
      </w:r>
      <w:r w:rsidDel="00000000" w:rsidR="00000000" w:rsidRPr="00000000">
        <w:rPr>
          <w:rtl w:val="0"/>
        </w:rPr>
        <w:t xml:space="preserve">: Seiring pertumbuhan transaksi yang cepat, data sejarah blockchain membengkak secara eksponensial (state bloat), membebani kapasitas penyimpanan validator utama.</w:t>
      </w:r>
    </w:p>
    <w:p w:rsidR="00000000" w:rsidDel="00000000" w:rsidP="00000000" w:rsidRDefault="00000000" w:rsidRPr="00000000" w14:paraId="0000006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w:t>
      </w:r>
      <w:r w:rsidDel="00000000" w:rsidR="00000000" w:rsidRPr="00000000">
        <w:rPr>
          <w:rtl w:val="0"/>
        </w:rPr>
        <w:t xml:space="preserve">: Penyimpanan sejarah didelegasikan kepada node non-validator khusus (Replicators/Archivers) yang membuktikan penyimpanan data mereka melalui metode Proof of Replication (PoRep) secara berkala.</w:t>
      </w:r>
    </w:p>
    <w:p w:rsidR="00000000" w:rsidDel="00000000" w:rsidP="00000000" w:rsidRDefault="00000000" w:rsidRPr="00000000" w14:paraId="0000006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Dampaknya</w:t>
      </w:r>
      <w:r w:rsidDel="00000000" w:rsidR="00000000" w:rsidRPr="00000000">
        <w:rPr>
          <w:rtl w:val="0"/>
        </w:rPr>
        <w:t xml:space="preserve">: Menjaga agar persyaratan penyimpanan validator utama tetap dalam batas wajar, menjaga desentralisasi jaringan.</w:t>
      </w:r>
    </w:p>
    <w:p w:rsidR="00000000" w:rsidDel="00000000" w:rsidP="00000000" w:rsidRDefault="00000000" w:rsidRPr="00000000" w14:paraId="0000006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Pelajarannya</w:t>
      </w:r>
      <w:r w:rsidDel="00000000" w:rsidR="00000000" w:rsidRPr="00000000">
        <w:rPr>
          <w:rtl w:val="0"/>
        </w:rPr>
        <w:t xml:space="preserve">: Penyimpanan sejarah dan fungsi validasi konsensus harus dipisahkan untuk menjaga efisiensi peran masing-masing node.</w:t>
      </w:r>
    </w:p>
    <w:p w:rsidR="00000000" w:rsidDel="00000000" w:rsidP="00000000" w:rsidRDefault="00000000" w:rsidRPr="00000000" w14:paraId="0000006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Hubungannya dengan Industri</w:t>
      </w:r>
      <w:r w:rsidDel="00000000" w:rsidR="00000000" w:rsidRPr="00000000">
        <w:rPr>
          <w:rtl w:val="0"/>
        </w:rPr>
        <w:t xml:space="preserve">: Memelopori pemikiran awal tentang ketersediaan data terdistribusi (</w:t>
      </w:r>
      <w:r w:rsidDel="00000000" w:rsidR="00000000" w:rsidRPr="00000000">
        <w:rPr>
          <w:i w:val="1"/>
          <w:iCs w:val="1"/>
          <w:rtl w:val="0"/>
        </w:rPr>
        <w:t xml:space="preserve">decentralized data availability</w:t>
      </w:r>
      <w:r w:rsidDel="00000000" w:rsidR="00000000" w:rsidRPr="00000000">
        <w:rPr>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Technology Evolution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Perkembangan teknologi Solana merepresentasikan transisi dari sistem eksperimental monolitik yang tidak stabil menuju ekosistem multi-klien yang tangguh dan teruji.</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Kronologi Rilis dan Upgrade Protokol Utama</w:t>
      </w:r>
    </w:p>
    <w:p w:rsidR="00000000" w:rsidDel="00000000" w:rsidP="00000000" w:rsidRDefault="00000000" w:rsidRPr="00000000" w14:paraId="00000067">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Maret 2020 (Mainnet Beta Launch)</w:t>
      </w:r>
      <w:r w:rsidDel="00000000" w:rsidR="00000000" w:rsidRPr="00000000">
        <w:rPr>
          <w:rtl w:val="0"/>
        </w:rPr>
        <w:t xml:space="preserve">: Jaringan resmi diluncurkan dengan kapasitas dasar eksekusi kontrak pintar sBPF dan pemrosesan paralel Sealevel.</w:t>
      </w:r>
    </w:p>
    <w:p w:rsidR="00000000" w:rsidDel="00000000" w:rsidP="00000000" w:rsidRDefault="00000000" w:rsidRPr="00000000" w14:paraId="00000068">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Februari 2021 (Full Inflation Activation)</w:t>
      </w:r>
      <w:r w:rsidDel="00000000" w:rsidR="00000000" w:rsidRPr="00000000">
        <w:rPr>
          <w:rtl w:val="0"/>
        </w:rPr>
        <w:t xml:space="preserve">: Komunitas menyetujui aktivasi penuh emisi inflasi dan distribusi imbal hasil staking (</w:t>
      </w:r>
      <w:r w:rsidDel="00000000" w:rsidR="00000000" w:rsidRPr="00000000">
        <w:rPr>
          <w:i w:val="1"/>
          <w:iCs w:val="1"/>
          <w:rtl w:val="0"/>
        </w:rPr>
        <w:t xml:space="preserve">staking rewards</w:t>
      </w:r>
      <w:r w:rsidDel="00000000" w:rsidR="00000000" w:rsidRPr="00000000">
        <w:rPr>
          <w:rtl w:val="0"/>
        </w:rPr>
        <w:t xml:space="preserve">) di tingkat protokol.</w:t>
      </w:r>
    </w:p>
    <w:p w:rsidR="00000000" w:rsidDel="00000000" w:rsidP="00000000" w:rsidRDefault="00000000" w:rsidRPr="00000000" w14:paraId="00000069">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 2022 (Upgrade Mitigasi Spam)</w:t>
      </w:r>
      <w:r w:rsidDel="00000000" w:rsidR="00000000" w:rsidRPr="00000000">
        <w:rPr>
          <w:rtl w:val="0"/>
        </w:rPr>
        <w:t xml:space="preserve">: Pengenalan versi klien 1.12 yang mulai mengintegrasikan protokol QUIC secara bertahap untuk menggantikan pengiriman paket berbasis UDP mentah yang rentan terhadap serangan spam.</w:t>
      </w:r>
    </w:p>
    <w:p w:rsidR="00000000" w:rsidDel="00000000" w:rsidP="00000000" w:rsidRDefault="00000000" w:rsidRPr="00000000" w14:paraId="0000006A">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Desember 2025 (Firedancer Hybrid - Frankendancer)</w:t>
      </w:r>
      <w:r w:rsidDel="00000000" w:rsidR="00000000" w:rsidRPr="00000000">
        <w:rPr>
          <w:rtl w:val="0"/>
        </w:rPr>
        <w:t xml:space="preserve">: Peluncuran Frankendancer di jaringan utama mainnet-beta, mengombinasikan lapisan jaringan berkecepatan tinggi dari Firedancer dengan eksekusi runtime Agave.</w:t>
      </w:r>
    </w:p>
    <w:p w:rsidR="00000000" w:rsidDel="00000000" w:rsidP="00000000" w:rsidRDefault="00000000" w:rsidRPr="00000000" w14:paraId="0000006B">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Mei 2026 (Firedancer 1.0 Production)</w:t>
      </w:r>
      <w:r w:rsidDel="00000000" w:rsidR="00000000" w:rsidRPr="00000000">
        <w:rPr>
          <w:rtl w:val="0"/>
        </w:rPr>
        <w:t xml:space="preserve">: Peluncuran resmi klien Firedancer 1.0 yang independen di mainnet untuk mendiversifikasi konsensus dan meminimalkan kerentanan bug klien tunggal.</w:t>
      </w:r>
    </w:p>
    <w:p w:rsidR="00000000" w:rsidDel="00000000" w:rsidP="00000000" w:rsidRDefault="00000000" w:rsidRPr="00000000" w14:paraId="0000006C">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Juni 2026 (Mithril Alpenglow Integration)</w:t>
      </w:r>
      <w:r w:rsidDel="00000000" w:rsidR="00000000" w:rsidRPr="00000000">
        <w:rPr>
          <w:rtl w:val="0"/>
        </w:rPr>
        <w:t xml:space="preserve">: Klien Mithril yang ditulis dalam bahasa Go berhasil memproduksi blok di kluster uji komunitas Alpenglow, membuktikan kelayakan verifikasi status ringan pada perangkat keras kelas konsumen.</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Sejarah Pemadaman Jaringan (Outages) dan Solusinya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Tanggal</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Durasi Pemadaman</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Penyebab Teknis Utama</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Solusi / Mitigasi yang Diterapkan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14 September 2021</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jam</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Serbuan spam botting (300.000 TPS) saat IDO Grape Protocol di platform Raydium. Validator kehabisan memori dan kehilangan konsensus.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Optimasi SigVerify untuk membuang paket tidak valid lebih awal; pengenalan RPC rate-limiting.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30 April 2022</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jam</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Botting masif menargetkan peluncuran NFT Candy Machine Metaplex. Jaringan menerima lalu lintas data mentah melampaui 100 Gbps.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Penggantian protokol UDP dengan QUIC untuk kontrol lalu lintas data berbasis IP. Pengenalan biaya prioritas dinamis.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25 Februari 2023</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jam</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Kesalahan perangkat lunak validator kustom yang memancarkan blok abnormal berukuran raksasa, membingungkan algoritma fork selection.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Perbaikan logika fork selection pada kode Agave; pengenalan koordinasi validator yang lebih ketat untuk pemulihan darurat.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Februari 2024</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jam</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Bug pada kompilator Just-In-Time (JIT) cache yang memicu perulangan recompile tanpa henti (</w:t>
            </w:r>
            <w:r w:rsidDel="00000000" w:rsidR="00000000" w:rsidRPr="00000000">
              <w:rPr>
                <w:i w:val="1"/>
                <w:iCs w:val="1"/>
                <w:rtl w:val="0"/>
              </w:rPr>
              <w:t xml:space="preserve">infinite loop</w:t>
            </w:r>
            <w:r w:rsidDel="00000000" w:rsidR="00000000" w:rsidRPr="00000000">
              <w:rPr>
                <w:rtl w:val="0"/>
              </w:rPr>
              <w:t xml:space="preserve">) pada node.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Rilis patch hotfix darurat oleh tim Anza; koordinasi restart kluster dalam waktu kurang dari 5 jam.</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Mekanisme Mitigasi Jaringan Modern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Untuk mengatasi kerentanan historis terhadap spam transaksi, Solana menerapkan tiga pilar kontrol lalu lintas data:</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QUIC Protocol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Menggantikan UDP. QUIC menyediakan fitur kontrol kemacetan (</w:t>
      </w:r>
      <w:r w:rsidDel="00000000" w:rsidR="00000000" w:rsidRPr="00000000">
        <w:rPr>
          <w:i w:val="1"/>
          <w:iCs w:val="1"/>
          <w:rtl w:val="0"/>
        </w:rPr>
        <w:t xml:space="preserve">congestion control</w:t>
      </w:r>
      <w:r w:rsidDel="00000000" w:rsidR="00000000" w:rsidRPr="00000000">
        <w:rPr>
          <w:rtl w:val="0"/>
        </w:rPr>
        <w:t xml:space="preserve">) dan pelacakan status koneksi, memungkinkan validator pemimpin untuk mengidentifikasi, membatasi, atau memblokir alamat IP yang melakukan serangan DDoS secara instan.</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Stake-Weighted Quality of Service (QoS)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Mekanisme ini memastikan bahwa validator yang memegang kepemilikan saham (</w:t>
      </w:r>
      <w:r w:rsidDel="00000000" w:rsidR="00000000" w:rsidRPr="00000000">
        <w:rPr>
          <w:i w:val="1"/>
          <w:iCs w:val="1"/>
          <w:rtl w:val="0"/>
        </w:rPr>
        <w:t xml:space="preserve">staked SOL</w:t>
      </w:r>
      <w:r w:rsidDel="00000000" w:rsidR="00000000" w:rsidRPr="00000000">
        <w:rPr>
          <w:rtl w:val="0"/>
        </w:rPr>
        <w:t xml:space="preserve">) lebih besar mendapatkan hak transmisi paket transaksi yang lebih tinggi ke validator pemimpin. Hal ini mereduksi kemampuan bot tanpa modal untuk membanjiri antrean transaksi jaringan.</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Localized Fee Markets (Biaya Prioritas Lokal)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Berbeda dengan Ethereum yang memiliki satu pasar biaya global (di mana transaksi DeFi yang padat menaikkan biaya transfer biasa untuk semua pengguna), Solana mengimplementasikan batas Unit Komputasi (CU) per akun ter-lock. Jika terjadi kemacetan pada satu aplikasi (misal: pencetakan NFT Metaplex), hanya biaya transaksi yang berinteraksi dengan kontrak pintar tersebut yang akan naik, sementara biaya transaksi untuk transfer dasar atau dApps lain tetap berada di tingkat dasar.</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6 Funding Intelligence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Solana mengandalkan struktur pendanaan modal ventura (VC) yang sangat kuat sejak masa-masa awal pengembangannya.</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Detail Putaran Pendanaan dan Struktur Valuasi</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Putaran Pendanaan</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Tanggal Penutupan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Modal yang Berhasil Dihimpun (USD)</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Investor Utama / Pemimpin</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Investor Peserta Lainnya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Seed Round</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April 2018</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$3.170.000</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Multicoin Capital</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 Ventures, Foundation Capital, NGC Ventures, RockawayX.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Private Found Round</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Q2 2018</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$12.630.000</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Undisclosed</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Jump Crypto, Blockchange Ventures, Recruit Strategic Partners.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Validator Round</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Q3 2019</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$5.700.000</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Undisclosed</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Multicoin Capital, Slow Ventures.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Series A</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Juli 2019</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$20.000.000</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Multicoin Capital</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BlockTower Capital, NGC Ventures, Rockaway Ventures, Slow Ventures.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Strategic Round</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Q1 2020</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$2.290.000</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Undisclosed</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VC regional dan investor strategis awal.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CoinList Auction</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Maret 2020</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$1.760.000</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Publik (Tanpa Investor Utama)</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Partisipan retail terakreditasi global.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Private Token Sale</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Juni 2021</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$314.159.265</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Andreessen Horowitz (a16z), Polychain Capital</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Alameda Research, Jump Trading, CoinFund, CoinShares, CMS Holdings.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Private Equity Round</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Januari 2025</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$10.000.000</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Sameer Group LLC</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Ekspansi korporat wilayah Timur Tengah dan Afrika.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Pengaruh Kapital Ventura Terhadap Ekosistem</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Modal ventura memainkan peran penting dalam mempercepat siklus adopsi Solana. Pendanaan senilai $314,15 juta USD pada Juni 2021 memungkinkannya mendirikan divisi investasi ekosistem khusus, meluncurkan program inkubasi dApps, serta memberikan dana hibah riset yang masif kepada pengembang.</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Namun, tingginya porsi token yang dimiliki oleh entitas seperti Alameda Research menciptakan risiko sistemik. Ketika Alameda bangkrut pada November 2022, kepemilikan token mereka yang terkunci (mencapai lebih dari 50 juta SOL) harus ditransfer ke kustodian tepercaya (seperti Kraken dan BitGo) di bawah pengawasan pengadilan kebangkrutan untuk mencegah aksi jual mendadak di pasar terbuka. Proses distribusi kreditur yang berlangsung hingga tahun 2025/2026 ini dikelola secara hati-hati untuk meminimalkan dampak depresiasi harga SOL.</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7 Community Intelligence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Strategi pembangunan komunitas Solana bergeser dari fokus teknis pengembang (</w:t>
      </w:r>
      <w:r w:rsidDel="00000000" w:rsidR="00000000" w:rsidRPr="00000000">
        <w:rPr>
          <w:i w:val="1"/>
          <w:iCs w:val="1"/>
          <w:rtl w:val="0"/>
        </w:rPr>
        <w:t xml:space="preserve">developer-centric</w:t>
      </w:r>
      <w:r w:rsidDel="00000000" w:rsidR="00000000" w:rsidRPr="00000000">
        <w:rPr>
          <w:rtl w:val="0"/>
        </w:rPr>
        <w:t xml:space="preserve">) menuju penciptaan budaya ritel yang sangat loyal.</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Taktik Mengakuisisi Pengembang Pertama</w:t>
      </w:r>
    </w:p>
    <w:p w:rsidR="00000000" w:rsidDel="00000000" w:rsidP="00000000" w:rsidRDefault="00000000" w:rsidRPr="00000000" w14:paraId="000000C5">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Global Hackathon Model</w:t>
      </w:r>
      <w:r w:rsidDel="00000000" w:rsidR="00000000" w:rsidRPr="00000000">
        <w:rPr>
          <w:rtl w:val="0"/>
        </w:rPr>
        <w:t xml:space="preserve">: Solana menyelenggarakan kompetisi pemrograman (</w:t>
      </w:r>
      <w:r w:rsidDel="00000000" w:rsidR="00000000" w:rsidRPr="00000000">
        <w:rPr>
          <w:i w:val="1"/>
          <w:iCs w:val="1"/>
          <w:rtl w:val="0"/>
        </w:rPr>
        <w:t xml:space="preserve">hackathon</w:t>
      </w:r>
      <w:r w:rsidDel="00000000" w:rsidR="00000000" w:rsidRPr="00000000">
        <w:rPr>
          <w:rtl w:val="0"/>
        </w:rPr>
        <w:t xml:space="preserve">) berskala global secara rutin di mana pengembang dinilai langsung oleh para VC terkemuka. Ini menciptakan jalur cepat bagi proyek-proyek berbakat untuk mendapatkan pendanaan modal ventura langsung dari tahap ide.</w:t>
      </w:r>
    </w:p>
    <w:p w:rsidR="00000000" w:rsidDel="00000000" w:rsidP="00000000" w:rsidRDefault="00000000" w:rsidRPr="00000000" w14:paraId="000000C6">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Hacker Houses</w:t>
      </w:r>
      <w:r w:rsidDel="00000000" w:rsidR="00000000" w:rsidRPr="00000000">
        <w:rPr>
          <w:rtl w:val="0"/>
        </w:rPr>
        <w:t xml:space="preserve">: Solana Labs memelopori konsep ruang kerja bersama luring gratis (</w:t>
      </w:r>
      <w:r w:rsidDel="00000000" w:rsidR="00000000" w:rsidRPr="00000000">
        <w:rPr>
          <w:i w:val="1"/>
          <w:iCs w:val="1"/>
          <w:rtl w:val="0"/>
        </w:rPr>
        <w:t xml:space="preserve">co-working spaces</w:t>
      </w:r>
      <w:r w:rsidDel="00000000" w:rsidR="00000000" w:rsidRPr="00000000">
        <w:rPr>
          <w:rtl w:val="0"/>
        </w:rPr>
        <w:t xml:space="preserve">) selama satu minggu penuh di kota-kota metropolitan dunia untuk memberikan pelatihan langsung oleh insinyur inti bagi tim-tim pengembang lokal.</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 Pertumbuhan Komunitas Ritel</w:t>
      </w:r>
    </w:p>
    <w:p w:rsidR="00000000" w:rsidDel="00000000" w:rsidP="00000000" w:rsidRDefault="00000000" w:rsidRPr="00000000" w14:paraId="000000C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Program Duta Global (Ambassador Program)</w:t>
      </w:r>
      <w:r w:rsidDel="00000000" w:rsidR="00000000" w:rsidRPr="00000000">
        <w:rPr>
          <w:rtl w:val="0"/>
        </w:rPr>
        <w:t xml:space="preserve">: Diluncurkan secara masif sejak awal tahun 2021 untuk merekrut perwakilan lokal di berbagai wilayah yurisdiksi, bertugas menerjemahkan materi edukasi teknis Rust ke bahasa-bahasa lokal.</w:t>
      </w:r>
    </w:p>
    <w:p w:rsidR="00000000" w:rsidDel="00000000" w:rsidP="00000000" w:rsidRDefault="00000000" w:rsidRPr="00000000" w14:paraId="000000C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Gamifikasi Poin Keaktifan (Quest Meta)</w:t>
      </w:r>
      <w:r w:rsidDel="00000000" w:rsidR="00000000" w:rsidRPr="00000000">
        <w:rPr>
          <w:rtl w:val="0"/>
        </w:rPr>
        <w:t xml:space="preserve">: dApps di Solana memelopori sistem poin loyalitas retroaktif. Proyek Liquid Staking seperti Jito dan agregator margin seperti Kamino menyelenggarakan kampanye di mana interaksi harian pengguna dicatat dalam papan peringkat berbasis poin (</w:t>
      </w:r>
      <w:r w:rsidDel="00000000" w:rsidR="00000000" w:rsidRPr="00000000">
        <w:rPr>
          <w:i w:val="1"/>
          <w:iCs w:val="1"/>
          <w:rtl w:val="0"/>
        </w:rPr>
        <w:t xml:space="preserve">points leaderboards</w:t>
      </w:r>
      <w:r w:rsidDel="00000000" w:rsidR="00000000" w:rsidRPr="00000000">
        <w:rPr>
          <w:rtl w:val="0"/>
        </w:rPr>
        <w:t xml:space="preserve">), yang secara deterministik menentukan alokasi airdrop di masa mendatang.</w:t>
      </w:r>
    </w:p>
    <w:p w:rsidR="00000000" w:rsidDel="00000000" w:rsidP="00000000" w:rsidRDefault="00000000" w:rsidRPr="00000000" w14:paraId="000000C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Koleksi NFT sebagai Simbol Identitas</w:t>
      </w:r>
      <w:r w:rsidDel="00000000" w:rsidR="00000000" w:rsidRPr="00000000">
        <w:rPr>
          <w:rtl w:val="0"/>
        </w:rPr>
        <w:t xml:space="preserve">: Komunitas mengadopsi koleksi NFT seperti Mad Lads dan Claynosaurz sebagai pengganti skema loyalitas tradisional. Kepemilikan NFT ini memberikan hak akses istimewa ke grup-group pengembang privat, acara fisik eksklusif, serta alokasi airdrop dari proyek-proyek baru yang meluncur di jaringan.</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 Narrative Intelligence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Solana secara konsisten memosisikan dirinya di pusat perubahan narasi industri kripto.</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Siklus Transaksi Frekuensi Tinggi           │</w:t>
        <w:br w:type="textWrapping"/>
        <w:t xml:space="preserve">│        Solana Menciptakan Narasi Pemrosesan Paralel     │</w:t>
        <w:br w:type="textWrapping"/>
        <w:t xml:space="preserve">└────────────────────────────┬─────────────────────────────┘</w:t>
        <w:br w:type="textWrapping"/>
        <w:t xml:space="preserve">                             ▼</w:t>
        <w:br w:type="textWrapping"/>
        <w:t xml:space="preserve">┌──────────────────────────────────────────────────────────┐</w:t>
        <w:br w:type="textWrapping"/>
        <w:t xml:space="preserve">│              Siklus NFT &amp; Konsumer (Metaplex)            │</w:t>
        <w:br w:type="textWrapping"/>
        <w:t xml:space="preserve">│          Membuktikan Keunggulan Biaya Cetak Murah        │</w:t>
        <w:br w:type="textWrapping"/>
        <w:t xml:space="preserve">└────────────────────────────┬─────────────────────────────┘</w:t>
        <w:br w:type="textWrapping"/>
        <w:t xml:space="preserve">                             ▼</w:t>
        <w:br w:type="textWrapping"/>
        <w:t xml:space="preserve">┌──────────────────────────────────────────────────────────┐</w:t>
        <w:br w:type="textWrapping"/>
        <w:t xml:space="preserve">│                  Ledakan DePIN &amp; RWA &amp; AI                │</w:t>
        <w:br w:type="textWrapping"/>
        <w:t xml:space="preserve">│         Migrasi Infrastruktur Fisik Riil Ke Solana       │</w:t>
        <w:br w:type="textWrapping"/>
        <w:t xml:space="preserve">└──────────────────────────────────────────────────────────┘</w:t>
        <w:br w:type="textWrapping"/>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Analisis Narasi Fase Demi Fase</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Fase DeFi Musim Panas (2020-2021)</w:t>
      </w:r>
    </w:p>
    <w:p w:rsidR="00000000" w:rsidDel="00000000" w:rsidP="00000000" w:rsidRDefault="00000000" w:rsidRPr="00000000" w14:paraId="000000D0">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Narasi</w:t>
      </w:r>
      <w:r w:rsidDel="00000000" w:rsidR="00000000" w:rsidRPr="00000000">
        <w:rPr>
          <w:rtl w:val="0"/>
        </w:rPr>
        <w:t xml:space="preserve">: "Buku Order On-Chain Penuh Tanpa Batas Latensi".</w:t>
      </w:r>
    </w:p>
    <w:p w:rsidR="00000000" w:rsidDel="00000000" w:rsidP="00000000" w:rsidRDefault="00000000" w:rsidRPr="00000000" w14:paraId="000000D1">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Peran Proyek</w:t>
      </w:r>
      <w:r w:rsidDel="00000000" w:rsidR="00000000" w:rsidRPr="00000000">
        <w:rPr>
          <w:rtl w:val="0"/>
        </w:rPr>
        <w:t xml:space="preserve">: Pencipta Narasi (</w:t>
      </w:r>
      <w:r w:rsidDel="00000000" w:rsidR="00000000" w:rsidRPr="00000000">
        <w:rPr>
          <w:i w:val="1"/>
          <w:iCs w:val="1"/>
          <w:rtl w:val="0"/>
        </w:rPr>
        <w:t xml:space="preserve">Created the Narrative</w:t>
      </w:r>
      <w:r w:rsidDel="00000000" w:rsidR="00000000" w:rsidRPr="00000000">
        <w:rPr>
          <w:rtl w:val="0"/>
        </w:rPr>
        <w:t xml:space="preserve">). Solana, bekerja sama dengan FTX, meluncurkan Serum, membuktikan bahwa blockchain L1 dapat menjalankan buku order limit terpusat secara on-chain.</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Fase NFT Mania (2021-2022)</w:t>
      </w:r>
    </w:p>
    <w:p w:rsidR="00000000" w:rsidDel="00000000" w:rsidP="00000000" w:rsidRDefault="00000000" w:rsidRPr="00000000" w14:paraId="000000D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Narasi</w:t>
      </w:r>
      <w:r w:rsidDel="00000000" w:rsidR="00000000" w:rsidRPr="00000000">
        <w:rPr>
          <w:rtl w:val="0"/>
        </w:rPr>
        <w:t xml:space="preserve">: "Pencetakan NFT Murah untuk Massa Ritel".</w:t>
      </w:r>
    </w:p>
    <w:p w:rsidR="00000000" w:rsidDel="00000000" w:rsidP="00000000" w:rsidRDefault="00000000" w:rsidRPr="00000000" w14:paraId="000000D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Peran Proyek</w:t>
      </w:r>
      <w:r w:rsidDel="00000000" w:rsidR="00000000" w:rsidRPr="00000000">
        <w:rPr>
          <w:rtl w:val="0"/>
        </w:rPr>
        <w:t xml:space="preserve">: Pengikut Cepat (</w:t>
      </w:r>
      <w:r w:rsidDel="00000000" w:rsidR="00000000" w:rsidRPr="00000000">
        <w:rPr>
          <w:i w:val="1"/>
          <w:iCs w:val="1"/>
          <w:rtl w:val="0"/>
        </w:rPr>
        <w:t xml:space="preserve">Fast Follower</w:t>
      </w:r>
      <w:r w:rsidDel="00000000" w:rsidR="00000000" w:rsidRPr="00000000">
        <w:rPr>
          <w:rtl w:val="0"/>
        </w:rPr>
        <w:t xml:space="preserve">). Solana mengadopsi narasi NFT dari Ethereum dan menyempurnakannya melalui standar Metaplex, memangkas biaya pencetakan (</w:t>
      </w:r>
      <w:r w:rsidDel="00000000" w:rsidR="00000000" w:rsidRPr="00000000">
        <w:rPr>
          <w:i w:val="1"/>
          <w:iCs w:val="1"/>
          <w:rtl w:val="0"/>
        </w:rPr>
        <w:t xml:space="preserve">minting fees</w:t>
      </w:r>
      <w:r w:rsidDel="00000000" w:rsidR="00000000" w:rsidRPr="00000000">
        <w:rPr>
          <w:rtl w:val="0"/>
        </w:rPr>
        <w:t xml:space="preserve">) hingga 99%.</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Fase Kejatuhan dan Pemulihan (2022-2023)</w:t>
      </w:r>
    </w:p>
    <w:p w:rsidR="00000000" w:rsidDel="00000000" w:rsidP="00000000" w:rsidRDefault="00000000" w:rsidRPr="00000000" w14:paraId="000000D6">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Narasi</w:t>
      </w:r>
      <w:r w:rsidDel="00000000" w:rsidR="00000000" w:rsidRPr="00000000">
        <w:rPr>
          <w:rtl w:val="0"/>
        </w:rPr>
        <w:t xml:space="preserve">: "Desentralisasi Sejati Pasca-Keruntuhan Korporat".</w:t>
      </w:r>
    </w:p>
    <w:p w:rsidR="00000000" w:rsidDel="00000000" w:rsidP="00000000" w:rsidRDefault="00000000" w:rsidRPr="00000000" w14:paraId="000000D7">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Peran Proyek</w:t>
      </w:r>
      <w:r w:rsidDel="00000000" w:rsidR="00000000" w:rsidRPr="00000000">
        <w:rPr>
          <w:rtl w:val="0"/>
        </w:rPr>
        <w:t xml:space="preserve">: Pencipta Narasi. Melalui peluncuran OpenBook, Solana memelopori narasi tentang bagaimana komunitas dapat secara paksa mengambil alih infrastruktur DeFi yang terancam oleh kebangkrutan entitas terpusat.</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Fase Spekulasi Ritel dan Koin Meme (2024-2025)</w:t>
      </w:r>
    </w:p>
    <w:p w:rsidR="00000000" w:rsidDel="00000000" w:rsidP="00000000" w:rsidRDefault="00000000" w:rsidRPr="00000000" w14:paraId="000000D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Narasi</w:t>
      </w:r>
      <w:r w:rsidDel="00000000" w:rsidR="00000000" w:rsidRPr="00000000">
        <w:rPr>
          <w:rtl w:val="0"/>
        </w:rPr>
        <w:t xml:space="preserve">: "Peluncuran Token Ritel Instan Tanpa Hambatan Modal".</w:t>
      </w:r>
    </w:p>
    <w:p w:rsidR="00000000" w:rsidDel="00000000" w:rsidP="00000000" w:rsidRDefault="00000000" w:rsidRPr="00000000" w14:paraId="000000D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Peran Proyek</w:t>
      </w:r>
      <w:r w:rsidDel="00000000" w:rsidR="00000000" w:rsidRPr="00000000">
        <w:rPr>
          <w:rtl w:val="0"/>
        </w:rPr>
        <w:t xml:space="preserve">: Pencipta Narasi. Melalui dApps seperti Pump.fun, Solana menciptakan narasi peluncuran koin meme instan berbasis kurva ikatan (</w:t>
      </w:r>
      <w:r w:rsidDel="00000000" w:rsidR="00000000" w:rsidRPr="00000000">
        <w:rPr>
          <w:i w:val="1"/>
          <w:iCs w:val="1"/>
          <w:rtl w:val="0"/>
        </w:rPr>
        <w:t xml:space="preserve">bonding curve</w:t>
      </w:r>
      <w:r w:rsidDel="00000000" w:rsidR="00000000" w:rsidRPr="00000000">
        <w:rPr>
          <w:rtl w:val="0"/>
        </w:rPr>
        <w:t xml:space="preserve">), mendominasi volume transaksi ritel global.</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Fase DePIN &amp; RWA &amp; AI (2025-2026)</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Narasi</w:t>
      </w:r>
      <w:r w:rsidDel="00000000" w:rsidR="00000000" w:rsidRPr="00000000">
        <w:rPr>
          <w:rtl w:val="0"/>
        </w:rPr>
        <w:t xml:space="preserve">: "Infrastruktur Fisik Terdesentralisasi dan Agen AI Mandiri".</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Peran Proyek</w:t>
      </w:r>
      <w:r w:rsidDel="00000000" w:rsidR="00000000" w:rsidRPr="00000000">
        <w:rPr>
          <w:rtl w:val="0"/>
        </w:rPr>
        <w:t xml:space="preserve">: Pencipta Narasi Utama. Jaringan infrastruktur fisik terdesentralisasi seperti Helium dan Render bermigrasi sepenuhnya ke Solana karena biaya transaksi mikro yang sangat murah. Secara paralel, Google Cloud meluncurkan agen pembayaran AI mandiri yang terintegrasi secara asli di atas blockchain Solana.</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 Competitive Landscape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Lanskap kompetitif Solana dicirikan oleh persaingan konstan melawan dominasi Ethereum di satu sisi, dan ancaman dari blockchain L1 berbasis MoveVM di sisi lain.</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Perbandingan Kompetitif Berdasarkan Fase Evolusi</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1: Era Kelahiran (2018-2020)</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Kompetitor Utama</w:t>
      </w:r>
      <w:r w:rsidDel="00000000" w:rsidR="00000000" w:rsidRPr="00000000">
        <w:rPr>
          <w:rtl w:val="0"/>
        </w:rPr>
        <w:t xml:space="preserve">: Ethereum, EOS, Tron.</w:t>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Keunggulan Solana</w:t>
      </w:r>
      <w:r w:rsidDel="00000000" w:rsidR="00000000" w:rsidRPr="00000000">
        <w:rPr>
          <w:rtl w:val="0"/>
        </w:rPr>
        <w:t xml:space="preserve">: Throughput jauh lebih tinggi (~65.000 TPS) dibandingkan Ethereum (15 TPS) tanpa menggunakan sharding.</w:t>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Kelemahan Solana</w:t>
      </w:r>
      <w:r w:rsidDel="00000000" w:rsidR="00000000" w:rsidRPr="00000000">
        <w:rPr>
          <w:rtl w:val="0"/>
        </w:rPr>
        <w:t xml:space="preserve">: Ekosistem pengembang yang masih sangat kecil dan ketiadaan pustaka smart contract yang matang.</w:t>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Mengapa Solana Menang</w:t>
      </w:r>
      <w:r w:rsidDel="00000000" w:rsidR="00000000" w:rsidRPr="00000000">
        <w:rPr>
          <w:rtl w:val="0"/>
        </w:rPr>
        <w:t xml:space="preserve">: Jaringan EOS dan Tron menderita masalah sentralisasi tata kelola yang parah serta kegagalan menarik minat pengembang aplikasi finansial murni.</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2: Era Ekspansi DeFi (2021-2023)</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Kompetitor Utama</w:t>
      </w:r>
      <w:r w:rsidDel="00000000" w:rsidR="00000000" w:rsidRPr="00000000">
        <w:rPr>
          <w:rtl w:val="0"/>
        </w:rPr>
        <w:t xml:space="preserve">: Binance Smart Chain (BSC), Avalanche, Near Protocol.</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Keunggulan Solana</w:t>
      </w:r>
      <w:r w:rsidDel="00000000" w:rsidR="00000000" w:rsidRPr="00000000">
        <w:rPr>
          <w:rtl w:val="0"/>
        </w:rPr>
        <w:t xml:space="preserve">: Likuiditas institusional yang didukung oleh FTX, mesin eksekusi paralel Sealevel yang superior untuk dApps DeFi hibrida.</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Kelemahan Solana</w:t>
      </w:r>
      <w:r w:rsidDel="00000000" w:rsidR="00000000" w:rsidRPr="00000000">
        <w:rPr>
          <w:rtl w:val="0"/>
        </w:rPr>
        <w:t xml:space="preserve">: Masalah ketidakstabilan jaringan yang berujung pada beberapa pemadaman total.</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Mengapa Solana Menang</w:t>
      </w:r>
      <w:r w:rsidDel="00000000" w:rsidR="00000000" w:rsidRPr="00000000">
        <w:rPr>
          <w:rtl w:val="0"/>
        </w:rPr>
        <w:t xml:space="preserve">: Meskipun menderita pemadaman, Solana mempertahankan komunitas pengembang organik yang tangguh, sementara BSC dan Avalanche mengalami stagnasi begitu program insentif likuiditas awal mereka berakhir.</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3: Era Multi-Client dan MoveVM (2024-2026)</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Kompetitor Utama</w:t>
      </w:r>
      <w:r w:rsidDel="00000000" w:rsidR="00000000" w:rsidRPr="00000000">
        <w:rPr>
          <w:rtl w:val="0"/>
        </w:rPr>
        <w:t xml:space="preserve">: Sui, Aptos, Monad, Ethereum L2s (Base, Arbitrum).</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Keunggulan Solana</w:t>
      </w:r>
      <w:r w:rsidDel="00000000" w:rsidR="00000000" w:rsidRPr="00000000">
        <w:rPr>
          <w:rtl w:val="0"/>
        </w:rPr>
        <w:t xml:space="preserve">: Likuiditas ekosistem yang masif, kedewasaan infrastruktur multi-klien (Firedancer, Mithril), dan kepemimpinan mutlak dalam volume transaksi ritel koin meme serta DePIN.</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Kelemahan Solana</w:t>
      </w:r>
      <w:r w:rsidDel="00000000" w:rsidR="00000000" w:rsidRPr="00000000">
        <w:rPr>
          <w:rtl w:val="0"/>
        </w:rPr>
        <w:t xml:space="preserve">: Persyaratan perangkat keras validator yang tetap sangat tinggi.</w:t>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Mengapa Solana Menang</w:t>
      </w:r>
      <w:r w:rsidDel="00000000" w:rsidR="00000000" w:rsidRPr="00000000">
        <w:rPr>
          <w:rtl w:val="0"/>
        </w:rPr>
        <w:t xml:space="preserve">: Meskipun Sui dan Aptos memiliki keunggulan teoretis dalam kecepatan finalitas sub-detik bawaan MoveVM, Solana memenangi pertempuran efek jaringan (</w:t>
      </w:r>
      <w:r w:rsidDel="00000000" w:rsidR="00000000" w:rsidRPr="00000000">
        <w:rPr>
          <w:i w:val="1"/>
          <w:iCs w:val="1"/>
          <w:rtl w:val="0"/>
        </w:rPr>
        <w:t xml:space="preserve">network effects</w:t>
      </w:r>
      <w:r w:rsidDel="00000000" w:rsidR="00000000" w:rsidRPr="00000000">
        <w:rPr>
          <w:rtl w:val="0"/>
        </w:rPr>
        <w:t xml:space="preserve">) ritel, integrasi pembayaran institusional (Visa, Western Union), serta aksesibilitas likuiditas melalui Spot ETF.</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 Product Evolution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Infrastruktur produk Solana mengalami pergeseran fokus dari penyediaan API/SDK blockchain murni menuju integrasi perangkat keras fisik konsumen secara mandiri.</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Evolusi Ekosistem Perangkat Lunak ke Perangkat Keras</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Solana Mobile Stack (SMS) (2022)</w:t>
      </w:r>
      <w:r w:rsidDel="00000000" w:rsidR="00000000" w:rsidRPr="00000000">
        <w:rPr>
          <w:rtl w:val="0"/>
        </w:rPr>
        <w:t xml:space="preserve">: Peluncuran toolkit pengembangan mobile-first yang mengintegrasikan Seed Vault, dApp Store terdesentralisasi, dan protokol penandatanganan transaksi berbasis Android.</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Solana Saga (Ponsel Generasi Pertama - April 2023)</w:t>
      </w:r>
      <w:r w:rsidDel="00000000" w:rsidR="00000000" w:rsidRPr="00000000">
        <w:rPr>
          <w:rtl w:val="0"/>
        </w:rPr>
        <w:t xml:space="preserve">: Diluncurkan sebagai ponsel flagship premium seharga $1.000 USD. Saga awalnya mengalami kegagalan penjualan yang parah karena spesifikasinya dinilai terlalu mahal untuk pasar konsumen umum. Namun, situasi berbalik di akhir tahun 2023 ketika kenaikan harga token BONK (yang disertakan secara gratis dalam klaim genesis ponsel) melampaui harga beli ponsel itu sendiri, memicu aksi borong habis secara global.</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Solana Seeker (Ponsel Generasi Kedua - Pengiriman Agustus 2025)</w:t>
      </w:r>
      <w:r w:rsidDel="00000000" w:rsidR="00000000" w:rsidRPr="00000000">
        <w:rPr>
          <w:rtl w:val="0"/>
        </w:rPr>
        <w:t xml:space="preserve">: Tim melakukan pivot strategi dengan mengabaikan persaingan spesifikasi flagship dan merancang ponsel kelas menengah terjangkau seharga $450-$500 USD. Seeker menekankan integrasi TEEPIN (Trusted Execution Environment Platform Infrastructure Network) dan token ekosistem SKR.</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Matriks Spesifikasi Produk Seluler Solana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Fitur</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Solana Saga (Premium-Niche)</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Solana Seeker (Web3-Mass Entry)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Harga Ritel Awal</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USD</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 USD (Founders) / $500 USD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Pra-Order / Penjualan</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 unit (Terjual habis secara arbitrase)</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150.000+ unit (Pra-order terkonfirmasi)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Sistem Pemroses (Processor)</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Snapdragon® 8+ Gen 1 Mobile Platform</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MediaTek Dimensity 7300 (Octa-core)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Kapasitas Memori (RAM)</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GB RAM</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GB 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Ruang Penyimpanan (Storage)</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GB Storage</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GB Storage UFS 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Tipe Panel Layar</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6.67 inci OLED</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6.36 inci AMOLED (120Hz Dynamic Refresh)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Arsitektur Keamanan Utama</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Seed Vault (Hardware-Backed Secure Element)</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Seed Vault Wallet terintegrasi dengan Seeker ID &amp; TEEPIN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Sistem Operasi</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Android OS Terbuka</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Android OS + TEEPIN Platform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Token Utilitas Asli</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Ditenagai oleh token SKR (Ecosystem Governance)</w:t>
            </w:r>
          </w:p>
        </w:tc>
      </w:tr>
    </w:tbl>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 Tokenomics Intelligence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ekonomi Solana didesain sebagai model utilitas dinamis yang berfokus pada penyediaan insentif bagi keamanan validator jangka panjang.</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Pasokan Awal: 500 Juta SOL               │</w:t>
        <w:br w:type="textWrapping"/>
        <w:t xml:space="preserve">│   (Seed, Private, Strategic, CoinList, Team, Foundation)│</w:t>
        <w:br w:type="textWrapping"/>
        <w:t xml:space="preserve">└───────────────────────────┬────────────────────────────┘</w:t>
        <w:br w:type="textWrapping"/>
        <w:t xml:space="preserve">                            ▼</w:t>
        <w:br w:type="textWrapping"/>
        <w:t xml:space="preserve">┌────────────────────────────────────────────────────────┐</w:t>
        <w:br w:type="textWrapping"/>
        <w:t xml:space="preserve">│                   Struktur Biaya Transaksi             │</w:t>
        <w:br w:type="textWrapping"/>
        <w:t xml:space="preserve">├───────────────────────────┴────────────────────────────┤</w:t>
        <w:br w:type="textWrapping"/>
        <w:t xml:space="preserve">│ 1. BIAYA DASAR (Base Fee): 5.000 Lamports per Sig      │</w:t>
        <w:br w:type="textWrapping"/>
        <w:t xml:space="preserve">│    - 50% Dibakar secara permanen dari pasokan[span_540](start_span)[span_540](end_span)[span_542](start_span)[span_542](end_span)     │</w:t>
        <w:br w:type="textWrapping"/>
        <w:t xml:space="preserve">│    - 50% Dialokasikan ke Validator Pembuat Blok[span_541](start_span)[span_541](end_span)[span_543](start_span)[span_543](end_span)   │</w:t>
        <w:br w:type="textWrapping"/>
        <w:t xml:space="preserve">├────────────────────────────────────────────────────────┤</w:t>
        <w:br w:type="textWrapping"/>
        <w:t xml:space="preserve">│ 2. BIAYA PRIORITAS (Priority Fee): Pasca-SIMD-0096     │</w:t>
        <w:br w:type="textWrapping"/>
        <w:t xml:space="preserve">│    - 100% Dialokasikan langsung ke Validator[span_544](start_span)[span_544](end_span)[span_547](start_span)[span_547](end_span)[span_550](start_span)[span_550](end_span)  │</w:t>
        <w:br w:type="textWrapping"/>
        <w:t xml:space="preserve">│    - Sesuai SIMD-0123: Dibagi otomatis ke Staker│</w:t>
        <w:br w:type="textWrapping"/>
        <w:t xml:space="preserve">└────────────────────────────────────────────────────────┘</w:t>
        <w:br w:type="textWrapping"/>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Detail Distribusi Alokasi Token Genesis (500 Juta SOL)</w:t>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Seed Sale</w:t>
      </w:r>
      <w:r w:rsidDel="00000000" w:rsidR="00000000" w:rsidRPr="00000000">
        <w:rPr>
          <w:rtl w:val="0"/>
        </w:rPr>
        <w:t xml:space="preserve">: 15,86%</w:t>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Founding Sale</w:t>
      </w:r>
      <w:r w:rsidDel="00000000" w:rsidR="00000000" w:rsidRPr="00000000">
        <w:rPr>
          <w:rtl w:val="0"/>
        </w:rPr>
        <w:t xml:space="preserve">: 12,63%</w:t>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Validator Sale</w:t>
      </w:r>
      <w:r w:rsidDel="00000000" w:rsidR="00000000" w:rsidRPr="00000000">
        <w:rPr>
          <w:rtl w:val="0"/>
        </w:rPr>
        <w:t xml:space="preserve">: 5,07%</w:t>
      </w:r>
    </w:p>
    <w:p w:rsidR="00000000" w:rsidDel="00000000" w:rsidP="00000000" w:rsidRDefault="00000000" w:rsidRPr="00000000" w14:paraId="000001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Sale</w:t>
      </w:r>
      <w:r w:rsidDel="00000000" w:rsidR="00000000" w:rsidRPr="00000000">
        <w:rPr>
          <w:rtl w:val="0"/>
        </w:rPr>
        <w:t xml:space="preserve">: 1,84%</w:t>
      </w:r>
    </w:p>
    <w:p w:rsidR="00000000" w:rsidDel="00000000" w:rsidP="00000000" w:rsidRDefault="00000000" w:rsidRPr="00000000" w14:paraId="000001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CoinList Public Auction</w:t>
      </w:r>
      <w:r w:rsidDel="00000000" w:rsidR="00000000" w:rsidRPr="00000000">
        <w:rPr>
          <w:rtl w:val="0"/>
        </w:rPr>
        <w:t xml:space="preserve">: 1,60%</w:t>
      </w:r>
    </w:p>
    <w:p w:rsidR="00000000" w:rsidDel="00000000" w:rsidP="00000000" w:rsidRDefault="00000000" w:rsidRPr="00000000" w14:paraId="000001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 Pendiri (Team)</w:t>
      </w:r>
      <w:r w:rsidDel="00000000" w:rsidR="00000000" w:rsidRPr="00000000">
        <w:rPr>
          <w:rtl w:val="0"/>
        </w:rPr>
        <w:t xml:space="preserve">: 12,50%</w:t>
      </w:r>
    </w:p>
    <w:p w:rsidR="00000000" w:rsidDel="00000000" w:rsidP="00000000" w:rsidRDefault="00000000" w:rsidRPr="00000000" w14:paraId="000001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Solana Foundation</w:t>
      </w:r>
      <w:r w:rsidDel="00000000" w:rsidR="00000000" w:rsidRPr="00000000">
        <w:rPr>
          <w:rtl w:val="0"/>
        </w:rPr>
        <w:t xml:space="preserve">: 12,50%</w:t>
      </w:r>
    </w:p>
    <w:p w:rsidR="00000000" w:rsidDel="00000000" w:rsidP="00000000" w:rsidRDefault="00000000" w:rsidRPr="00000000" w14:paraId="000001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Community Reserve Fund</w:t>
      </w:r>
      <w:r w:rsidDel="00000000" w:rsidR="00000000" w:rsidRPr="00000000">
        <w:rPr>
          <w:rtl w:val="0"/>
        </w:rPr>
        <w:t xml:space="preserve">: 38,00%</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Jadwal Inflasi Utama</w:t>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 Inflation Rate</w:t>
      </w:r>
      <w:r w:rsidDel="00000000" w:rsidR="00000000" w:rsidRPr="00000000">
        <w:rPr>
          <w:rtl w:val="0"/>
        </w:rPr>
        <w:t xml:space="preserve">: 8% per tahun.</w:t>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Disinflation Rate (Taper)</w:t>
      </w:r>
      <w:r w:rsidDel="00000000" w:rsidR="00000000" w:rsidRPr="00000000">
        <w:rPr>
          <w:rtl w:val="0"/>
        </w:rPr>
        <w:t xml:space="preserve">: Berkurang sebesar 15% setiap epoch-year (satu epoch-year setara dengan ~180 epoch jaringan).</w:t>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Long-term Terminal Inflation</w:t>
      </w:r>
      <w:r w:rsidDel="00000000" w:rsidR="00000000" w:rsidRPr="00000000">
        <w:rPr>
          <w:rtl w:val="0"/>
        </w:rPr>
        <w:t xml:space="preserve">: Berhenti menurun setelah menyentuh angka 1,5% per tahun, yang dipertahankan selamanya sebagai insentif dasar keamanan.</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Analisis Kritis Transisi Kebijakan Moneter (SIMD-0096 &amp; SIMD-0123)</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Masalah Kebijakan Lama (Pre-2025)</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Sebelum tahun 2025, Solana menerapkan pembagian 50% pembakaran (</w:t>
      </w:r>
      <w:r w:rsidDel="00000000" w:rsidR="00000000" w:rsidRPr="00000000">
        <w:rPr>
          <w:i w:val="1"/>
          <w:iCs w:val="1"/>
          <w:rtl w:val="0"/>
        </w:rPr>
        <w:t xml:space="preserve">burn</w:t>
      </w:r>
      <w:r w:rsidDel="00000000" w:rsidR="00000000" w:rsidRPr="00000000">
        <w:rPr>
          <w:rtl w:val="0"/>
        </w:rPr>
        <w:t xml:space="preserve">) dan 50% alokasi validator untuk semua jenis biaya transaksi, termasuk biaya prioritas opsional (</w:t>
      </w:r>
      <w:r w:rsidDel="00000000" w:rsidR="00000000" w:rsidRPr="00000000">
        <w:rPr>
          <w:i w:val="1"/>
          <w:iCs w:val="1"/>
          <w:rtl w:val="0"/>
        </w:rPr>
        <w:t xml:space="preserve">priority fees</w:t>
      </w:r>
      <w:r w:rsidDel="00000000" w:rsidR="00000000" w:rsidRPr="00000000">
        <w:rPr>
          <w:rtl w:val="0"/>
        </w:rPr>
        <w:t xml:space="preserve">). Pembakaran biaya prioritas ini didesain sebagai mekanisme deflasi pasokan SOL.</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Namun, kebijakan ini melahirkan masalah insentif bagi validator (</w:t>
      </w:r>
      <w:r w:rsidDel="00000000" w:rsidR="00000000" w:rsidRPr="00000000">
        <w:rPr>
          <w:i w:val="1"/>
          <w:iCs w:val="1"/>
          <w:rtl w:val="0"/>
        </w:rPr>
        <w:t xml:space="preserve">incentive misalignment</w:t>
      </w:r>
      <w:r w:rsidDel="00000000" w:rsidR="00000000" w:rsidRPr="00000000">
        <w:rPr>
          <w:rtl w:val="0"/>
        </w:rPr>
        <w:t xml:space="preserve">). Karena separuh dari biaya prioritas dibakar oleh protokol, pengirim transaksi berkolusi secara off-chain dengan validator. Mereka membayar biaya prioritas secara penuh langsung kepada validator melalui program tip privat (seperti Jito Block Engine) agar transaksi mereka diprioritaskan, melewati mekanisme pembayaran biaya prioritas resmi on-chain. Hal ini mengurangi transparansi biaya jaringan secara drastis.</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Aktivasi SIMD-0096 (Diberlakukan Februari 2025)</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mengatasi kolusi off-chain, komunitas validator menyetujui SIMD-0096 yang menghapus pembakaran biaya prioritas secara total. Di bawah aturan baru, </w:t>
      </w:r>
      <w:r w:rsidDel="00000000" w:rsidR="00000000" w:rsidRPr="00000000">
        <w:rPr>
          <w:b w:val="1"/>
          <w:bCs w:val="1"/>
          <w:rtl w:val="0"/>
        </w:rPr>
        <w:t xml:space="preserve">100% biaya prioritas dialokasikan langsung kepada validator pembuat blok</w:t>
      </w:r>
      <w:r w:rsidDel="00000000" w:rsidR="00000000" w:rsidRPr="00000000">
        <w:rPr>
          <w:rtl w:val="0"/>
        </w:rPr>
        <w:t xml:space="preserve">. Pembakaran 50% tetap dipertahankan hanya pada biaya dasar transaksi (</w:t>
      </w:r>
      <w:r w:rsidDel="00000000" w:rsidR="00000000" w:rsidRPr="00000000">
        <w:rPr>
          <w:i w:val="1"/>
          <w:iCs w:val="1"/>
          <w:rtl w:val="0"/>
        </w:rPr>
        <w:t xml:space="preserve">base fees</w:t>
      </w:r>
      <w:r w:rsidDel="00000000" w:rsidR="00000000" w:rsidRPr="00000000">
        <w:rPr>
          <w:rtl w:val="0"/>
        </w:rPr>
        <w:t xml:space="preserve">) sebesar 5.000 lamports per signature.</w:t>
      </w:r>
    </w:p>
    <w:p w:rsidR="00000000" w:rsidDel="00000000" w:rsidP="00000000" w:rsidRDefault="00000000" w:rsidRPr="00000000" w14:paraId="000001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Dampak Ekonomi Makro</w:t>
      </w:r>
      <w:r w:rsidDel="00000000" w:rsidR="00000000" w:rsidRPr="00000000">
        <w:rPr>
          <w:rtl w:val="0"/>
        </w:rPr>
        <w:t xml:space="preserve">: Penghentian pembakaran biaya prioritas menurunkan tingkat pembakaran SOL harian secara signifikan dari rata-rata ~18.000 SOL menjadi hanya ~1.000 SOL. Ini memicu peningkatan mendadak dalam laju inflasi tahunan SOL dari kisaran 3,6% menjadi 4,7% pasca-implementasi.</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Penolakan SIMD-0228 dan Aktivasi SIMD-0123 (Maret 2025)</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Meningkatnya inflasi pasca-SIMD-0096 memicu kekhawatiran dari staker ritel bahwa validator mendapatkan keuntungan sepihak. Untuk meredam ketegangan ini, komunitas validator memberikan suara pada dua proposal krusial pada Maret 2025:</w:t>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SIMD-0228 (Ditolak)</w:t>
      </w:r>
      <w:r w:rsidDel="00000000" w:rsidR="00000000" w:rsidRPr="00000000">
        <w:rPr>
          <w:rtl w:val="0"/>
        </w:rPr>
        <w:t xml:space="preserve">: Mengusulkan pemangkasan emisi inflasi SOL secara dinamis berdasarkan tingkat partisipasi staking. Jika total SOL yang di-stake tinggi, laju inflasi dasar akan dipotong secara agresif hingga mencapai level ~0,9%. Proposal ini ditolak dengan suara mayoritas (61.39% menolak) karena dikhawatirkan akan memotong pendapatan validator kecil yang sangat bergantung pada imbal hasil emisi dasar untuk menutup biaya operasional hardware mereka yang mahal.</w:t>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SIMD-0123 (Disetujui)</w:t>
      </w:r>
      <w:r w:rsidDel="00000000" w:rsidR="00000000" w:rsidRPr="00000000">
        <w:rPr>
          <w:rtl w:val="0"/>
        </w:rPr>
        <w:t xml:space="preserve">: Mengusulkan mekanisme on-chain terintegrasi yang memungkinkan validator untuk membagikan pendapatan biaya prioritas yang mereka terima secara otomatis kepada para delegator/staker mereka secara proporsional. Ini menyeimbangkan pembagian pendapatan (REV) jaringan tanpa merusak kelayakan operasional validator kecil.</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 Airdrop &amp; Incentive Intelligence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Strategi airdrop Solana berevolusi dari sekadar distribusi token gratis menjadi instrumen rekayasa likuiditas dan moralitas komunitas yang sangat taktis.</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Analisis Studi Kasus Tiga Skema Airdrop Terbesar Solana</w:t>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BONK (Morale Bootstrapping &amp; Ritel-First)</w:t>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Tujuan</w:t>
      </w:r>
      <w:r w:rsidDel="00000000" w:rsidR="00000000" w:rsidRPr="00000000">
        <w:rPr>
          <w:rtl w:val="0"/>
        </w:rPr>
        <w:t xml:space="preserve">: Memulihkan moralitas komunitas pasca-keruntuhan FTX di mana harga SOL jatuh ke $8.</w:t>
      </w:r>
    </w:p>
    <w:p w:rsidR="00000000" w:rsidDel="00000000" w:rsidP="00000000" w:rsidRDefault="00000000" w:rsidRPr="00000000" w14:paraId="000001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Strategi</w:t>
      </w:r>
      <w:r w:rsidDel="00000000" w:rsidR="00000000" w:rsidRPr="00000000">
        <w:rPr>
          <w:rtl w:val="0"/>
        </w:rPr>
        <w:t xml:space="preserve">: Mendistribusikan 50% dari total pasokan token BONK secara retroactive langsung ke alamat dompet pembuat NFT, pengembang aktif, dan pengguna DeFi awal.</w:t>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Dampak</w:t>
      </w:r>
      <w:r w:rsidDel="00000000" w:rsidR="00000000" w:rsidRPr="00000000">
        <w:rPr>
          <w:rtl w:val="0"/>
        </w:rPr>
        <w:t xml:space="preserve">: Menyelamatkan ekosistem dari ancaman kematian aktivitas on-chain. Airdrop BONK yang diklaim oleh pembeli ponsel Saga secara instan membalikkan nilai beli ponsel tersebut, menciptakan efek publisitas global.</w:t>
      </w:r>
    </w:p>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Jito / JTO (Liquid Staking Bootstrapping)</w:t>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Tujuan</w:t>
      </w:r>
      <w:r w:rsidDel="00000000" w:rsidR="00000000" w:rsidRPr="00000000">
        <w:rPr>
          <w:rtl w:val="0"/>
        </w:rPr>
        <w:t xml:space="preserve">: Menarik modal untuk melakukan staking di pool LST JitoSOL guna bersaing dengan dominasi pool LST Marinade.</w:t>
      </w:r>
    </w:p>
    <w:p w:rsidR="00000000" w:rsidDel="00000000" w:rsidP="00000000" w:rsidRDefault="00000000" w:rsidRPr="00000000" w14:paraId="000001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Strategi</w:t>
      </w:r>
      <w:r w:rsidDel="00000000" w:rsidR="00000000" w:rsidRPr="00000000">
        <w:rPr>
          <w:rtl w:val="0"/>
        </w:rPr>
        <w:t xml:space="preserve">: Menghitung kontribusi likuiditas pengguna secara retroactive melalui sistem poin tertutup. Alokasi JTO didesain dengan struktur bergradasi yang memihak kepada pengguna kecil (tier terendah mendapatkan alokasi token yang sangat tidak proporsional dibanding besaran kontribusi mereka).</w:t>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Dampak</w:t>
      </w:r>
      <w:r w:rsidDel="00000000" w:rsidR="00000000" w:rsidRPr="00000000">
        <w:rPr>
          <w:rtl w:val="0"/>
        </w:rPr>
        <w:t xml:space="preserve">: Menyalurkan nilai ekonomi lebih dari $165 juta USD langsung ke dompet komunitas dalam hitungan jam. Kampanye ini menetapkan standar baru untuk peluncuran token berbasis poin di seluruh DeFi.</w:t>
      </w:r>
    </w:p>
    <w:p w:rsidR="00000000" w:rsidDel="00000000" w:rsidP="00000000" w:rsidRDefault="00000000" w:rsidRPr="00000000" w14:paraId="0000013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Jupiter / JUP (Demokratisasi Likuiditas Masa)</w:t>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Tujuan</w:t>
      </w:r>
      <w:r w:rsidDel="00000000" w:rsidR="00000000" w:rsidRPr="00000000">
        <w:rPr>
          <w:rtl w:val="0"/>
        </w:rPr>
        <w:t xml:space="preserve">: Meluncurkan tata kelola protokol aggregator Jupiter secara massal ke hampir satu juta dompet pengguna aktif historis.</w:t>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Strategi</w:t>
      </w:r>
      <w:r w:rsidDel="00000000" w:rsidR="00000000" w:rsidRPr="00000000">
        <w:rPr>
          <w:rtl w:val="0"/>
        </w:rPr>
        <w:t xml:space="preserve">: Pembagian multi-fase berkelanjutan di mana pengguna dinilai berdasarkan konsistensi volume perdagangan mereka sepanjang sejarah dApp.</w:t>
      </w:r>
    </w:p>
    <w:p w:rsidR="00000000" w:rsidDel="00000000" w:rsidP="00000000" w:rsidRDefault="00000000" w:rsidRPr="00000000" w14:paraId="0000013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Dampak</w:t>
      </w:r>
      <w:r w:rsidDel="00000000" w:rsidR="00000000" w:rsidRPr="00000000">
        <w:rPr>
          <w:rtl w:val="0"/>
        </w:rPr>
        <w:t xml:space="preserve">: Menghindari kemacetan jaringan pada hari peluncuran TGE berkat arsitektur klaim yang dioptimalkan secara teknis. Pada awal tahun 2026, Jupiter menyesuaikan kebijakan insentifnya dengan memangkas target pembagian airdrop berikutnya dari 700 juta JUP menjadi 200 juta JUP guna mengurangi tekanan jual di pasar.</w:t>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Insentif Validator: Solana Foundation Delegation Program (SFDP)</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menjaga desentralisasi jaringan, Solana Foundation menerapkan program delegasi otomatis (SFDP). Yayasan memegang kendali atas alokasi token cadangan yayasan yang belum beredar.</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SOL ini didelegasikan secara merata kepada para validator independen baru yang memenuhi standar performa teknis (kecepatan respon shred dan uptime tinggi) untuk membantu mereka menutup biaya sewa server server pada tahun-tahun awal operasional mereka. Pengaruh program ini sangat besar; suara delegasi yayasan mencakup ~10% dari total stake aktif, yang terbukti menjadi suara penentu dalam penolakan proposal moneter radikal seperti SIMD-0228.</w:t>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13 Token Lifecycle Intelligence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Perkembangan harga dan manajemen pasar token SOL mencerminkan volatilitas ekstrem yang dipengaruhi oleh dinamika internal dan makroekonomi industri.</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Perjalanan Siklus Hidup Pasar SOL</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TGE (Maret 2020)       ATH ($259,96)         Kejatuhan FTX ($8,00)        Kebangkitan (2025/2026)</w:t>
        <w:br w:type="textWrapping"/>
        <w:t xml:space="preserve">  [Price: $0,22]      [November 2021]         [Desember 2022]             [Price: $200+]</w:t>
        <w:br w:type="textWrapping"/>
        <w:t xml:space="preserve">        │                     │                       │                           │</w:t>
        <w:br w:type="textWrapping"/>
        <w:t xml:space="preserve">        ▼                     ▼                       ▼                           ▼</w:t>
        <w:br w:type="textWrapping"/>
        <w:t xml:space="preserve">  Peluncuran CoinList   Ledakan DeFi &amp; NFT[span_33](start_span)[span_33](end_span)[span_41](start_span)[span_41](end_span)      Krisis Likuiditas &amp;        Adopsi ETF &amp; Institusi</w:t>
        <w:br w:type="textWrapping"/>
        <w:t xml:space="preserve">  [span_643](start_span)[span_643](end_span)[span_645](start_span)[span_645](end_span)[span_647](start_span)[span_647](end_span)    [span_649](start_span)[span_649](end_span)[span_655](start_span)[span_655](end_span)         Aksi Jual Panik[span_661](start_span)[span_661](end_span)  </w:t>
        <w:br w:type="textWrapping"/>
      </w:r>
    </w:p>
    <w:p w:rsidR="00000000" w:rsidDel="00000000" w:rsidP="00000000" w:rsidRDefault="00000000" w:rsidRPr="00000000" w14:paraId="000001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Pre-TGE dan TGE (Maret 2020)</w:t>
      </w:r>
      <w:r w:rsidDel="00000000" w:rsidR="00000000" w:rsidRPr="00000000">
        <w:rPr>
          <w:rtl w:val="0"/>
        </w:rPr>
        <w:t xml:space="preserve">: SOL didistribusikan melalui beberapa putaran penjualan privat sejak 2018 dengan harga seed terendah di level $0,04 USD. CoinList menyelenggarakan penjualan publik terakhir pada 24 Maret 2020 di harga $0,22 USD. Di pasar sekunder awal, SOL diperdagangkan di kisaran harga $0,22 USD hingga $0,95 USD.</w:t>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30 hingga 180 Hari Pertama</w:t>
      </w:r>
      <w:r w:rsidDel="00000000" w:rsidR="00000000" w:rsidRPr="00000000">
        <w:rPr>
          <w:rtl w:val="0"/>
        </w:rPr>
        <w:t xml:space="preserve">: Harga SOL bertahan di bawah kisaran $1,00 USD karena likuiditas pasar global yang masih tipis dan proses integrasi ekosistem dApps yang masih berada dalam tahap embrio.</w:t>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Tahun Pertama (Maret 2021)</w:t>
      </w:r>
      <w:r w:rsidDel="00000000" w:rsidR="00000000" w:rsidRPr="00000000">
        <w:rPr>
          <w:rtl w:val="0"/>
        </w:rPr>
        <w:t xml:space="preserve">: Mengalami apresiasi pesat menembus level $15,00 USD seiring diaktifkannya imbal hasil staking dan masuknya pengaruh modal institusional FTX/Alameda.</w:t>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All-Time High (ATH) - 6 November 2021</w:t>
      </w:r>
      <w:r w:rsidDel="00000000" w:rsidR="00000000" w:rsidRPr="00000000">
        <w:rPr>
          <w:rtl w:val="0"/>
        </w:rPr>
        <w:t xml:space="preserve">: Mencapai puncak tertingginya di level $259,96 USD dengan total nilai kapitalisasi pasar melampaui $74 miliar USD. Kenaikan dramatis ini didorong oleh spekulasi NFT Metaplex dan pertumbuhan TVL Serum.</w:t>
      </w:r>
    </w:p>
    <w:p w:rsidR="00000000" w:rsidDel="00000000" w:rsidP="00000000" w:rsidRDefault="00000000" w:rsidRPr="00000000" w14:paraId="0000014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All-Time Low (ATL) Siklus Baru - 29 Desember 2022</w:t>
      </w:r>
      <w:r w:rsidDel="00000000" w:rsidR="00000000" w:rsidRPr="00000000">
        <w:rPr>
          <w:rtl w:val="0"/>
        </w:rPr>
        <w:t xml:space="preserve">: Menyusul kebangkrutan FTX pada November 2022, harga SOL mengalami kepanikan pasar yang hebat, anjlok hingga menyentuh dasar lokal di level $8,00 USD.</w:t>
      </w:r>
    </w:p>
    <w:p w:rsidR="00000000" w:rsidDel="00000000" w:rsidP="00000000" w:rsidRDefault="00000000" w:rsidRPr="00000000" w14:paraId="0000014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Rebound Spektakuler (2024-2026)</w:t>
      </w:r>
      <w:r w:rsidDel="00000000" w:rsidR="00000000" w:rsidRPr="00000000">
        <w:rPr>
          <w:rtl w:val="0"/>
        </w:rPr>
        <w:t xml:space="preserve">: Berhasil mencatatkan pemulihan di atas 1000% dari level ATL pasca-FTX, menembus kembali area $200+ USD seiring meningkatnya pendapatan riil jaringan dari tren koin meme dan adopsi DePIN.</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Kontroversi Penyediaan Likuiditas Awal</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Pada awal peluncuran jaringan di bulan April 2020, tim Solana Labs sempat dituduh melakukan tindakan menyesatkan dalam gugatan class action. Gugatan tersebut mendakwa pendiri Solana Labs secara rahasia meminjamkan lebih dari 11,3 juta SOL kepada market maker institusional demi menciptakan likuiditas buatan di bursa global tanpa mengungkapkan aksi pinjaman tersebut secara transparan kepada publik investor awal. Masalah ini diselesaikan melalui pembakaran paksa (</w:t>
      </w:r>
      <w:r w:rsidDel="00000000" w:rsidR="00000000" w:rsidRPr="00000000">
        <w:rPr>
          <w:i w:val="1"/>
          <w:iCs w:val="1"/>
          <w:rtl w:val="0"/>
        </w:rPr>
        <w:t xml:space="preserve">burn</w:t>
      </w:r>
      <w:r w:rsidDel="00000000" w:rsidR="00000000" w:rsidRPr="00000000">
        <w:rPr>
          <w:rtl w:val="0"/>
        </w:rPr>
        <w:t xml:space="preserve">) 3,3 juta token oleh yayasan sebagai bentuk penyesuaian komitmen pasokan.</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Analisis Penilaian Wajar Fundamental (2026)</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Pada tahun 2026, dengan total pasokan beredar di kisaran ~440 juta hingga 580 juta SOL dan kapitalisasi pasar di sekitar $42 miliar - $46 miliar USD, penilaian wajar SOL tidak lagi bergantung pada spekulasi teoretis. Arus kas triwulanan jaringan (REV) yang stabil di angka ~$800 juta USD dan posisi dominan dalam pemrosesan transaksi mikro riil (DePIN, payments) memberikan landasan valuasi yang jauh lebih kokoh dibandingkan siklus gelembung spekulatif tahun 2021.</w:t>
      </w:r>
    </w:p>
    <w:p w:rsidR="00000000" w:rsidDel="00000000" w:rsidP="00000000" w:rsidRDefault="00000000" w:rsidRPr="00000000" w14:paraId="000001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14 Business Intelligence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Indikator bisnis menunjukkan transisi Solana dari jaringan uji coba eksperimental menjadi mesin ekonomi blockchain dengan monetisasi on-chain riil yang sangat besar.</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Perbandingan Metrik Bisnis Utama (Kondisi 2025/2026)</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Indikator Kinerja Utama</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Nilai Metrik Riil</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Implikasi Terhadap Ekosistem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Value Locked (DeFi TVL)</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~$5.800.000.000 USD</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Menyediakan likuiditas tebal bagi transaksi bursa desentralisasi (DEX) dan platform pinjaman.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Real Economic Value (REV) Maksimum</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$56.900.000 USD (Rekor Harian 19 Jan 2025)</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Membuktikan kapasitas monetisasi jaringan secara langsung dari beban aktivitas perdagangan riil.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Pendapatan Biaya Rata-Rata Triwulanan</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~$800.000.000 USD</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Menjaga keberlangsungan validator tanpa perlu bergantung penuh pada emisi inflasi dasar.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Jumlah Pengembang Aktif</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~17.700 pengembang</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Menjamin inovasi produk dApps tetap berjalan secara berkelanjutan di tingkat akar rumput.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Volume Penyelesaian USDC Tahunan</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~$3.500.000.000 USD</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Membuktikan kepercayaan institusi tradisional (seperti Visa) terhadap stabilitas pemrosesan jaringan.</w:t>
            </w:r>
          </w:p>
        </w:tc>
      </w:tr>
    </w:tbl>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Kemitraan Strategis Global</w:t>
      </w:r>
    </w:p>
    <w:p w:rsidR="00000000" w:rsidDel="00000000" w:rsidP="00000000" w:rsidRDefault="00000000" w:rsidRPr="00000000" w14:paraId="0000016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Visa Integration (September 2023)</w:t>
      </w:r>
    </w:p>
    <w:p w:rsidR="00000000" w:rsidDel="00000000" w:rsidP="00000000" w:rsidRDefault="00000000" w:rsidRPr="00000000" w14:paraId="0000016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APA</w:t>
      </w:r>
      <w:r w:rsidDel="00000000" w:rsidR="00000000" w:rsidRPr="00000000">
        <w:rPr>
          <w:rtl w:val="0"/>
        </w:rPr>
        <w:t xml:space="preserve">: Integrasi blockchain Solana ke dalam jaringan pembayaran global Visa untuk pemrosesan setelmen stablecoin USDC.</w:t>
      </w:r>
    </w:p>
    <w:p w:rsidR="00000000" w:rsidDel="00000000" w:rsidP="00000000" w:rsidRDefault="00000000" w:rsidRPr="00000000" w14:paraId="0000016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MENGAPA</w:t>
      </w:r>
      <w:r w:rsidDel="00000000" w:rsidR="00000000" w:rsidRPr="00000000">
        <w:rPr>
          <w:rtl w:val="0"/>
        </w:rPr>
        <w:t xml:space="preserve">: Visa memerlukan infrastruktur blockchain monolitik dengan latensi sub-detik dan biaya transaksi sangat murah tanpa resiko kegagalan koordinasi L2.</w:t>
      </w:r>
    </w:p>
    <w:p w:rsidR="00000000" w:rsidDel="00000000" w:rsidP="00000000" w:rsidRDefault="00000000" w:rsidRPr="00000000" w14:paraId="0000016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BAGAIMANA</w:t>
      </w:r>
      <w:r w:rsidDel="00000000" w:rsidR="00000000" w:rsidRPr="00000000">
        <w:rPr>
          <w:rtl w:val="0"/>
        </w:rPr>
        <w:t xml:space="preserve">: Visa memanfaatkan program penerbitan stablecoin asli USDC dari Circle di Solana untuk melakukan transfer setelmen bernilai jutaan dolar antar-merchant secara instan.</w:t>
      </w:r>
    </w:p>
    <w:p w:rsidR="00000000" w:rsidDel="00000000" w:rsidP="00000000" w:rsidRDefault="00000000" w:rsidRPr="00000000" w14:paraId="0000016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DAMPAK</w:t>
      </w:r>
      <w:r w:rsidDel="00000000" w:rsidR="00000000" w:rsidRPr="00000000">
        <w:rPr>
          <w:rtl w:val="0"/>
        </w:rPr>
        <w:t xml:space="preserve">: Memvalidasi kelayakan teknis Solana di mata lembaga keuangan kelas dunia, mematahkan narasi skeptis tentang ketidakstabilan jaringan.</w:t>
      </w:r>
    </w:p>
    <w:p w:rsidR="00000000" w:rsidDel="00000000" w:rsidP="00000000" w:rsidRDefault="00000000" w:rsidRPr="00000000" w14:paraId="0000016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Western Union Stablecoin Issuer (Awal 2026)</w:t>
      </w:r>
    </w:p>
    <w:p w:rsidR="00000000" w:rsidDel="00000000" w:rsidP="00000000" w:rsidRDefault="00000000" w:rsidRPr="00000000" w14:paraId="0000016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APA</w:t>
      </w:r>
      <w:r w:rsidDel="00000000" w:rsidR="00000000" w:rsidRPr="00000000">
        <w:rPr>
          <w:rtl w:val="0"/>
        </w:rPr>
        <w:t xml:space="preserve">: Peluncuran pilot penyelesaian pengiriman uang internasional (</w:t>
      </w:r>
      <w:r w:rsidDel="00000000" w:rsidR="00000000" w:rsidRPr="00000000">
        <w:rPr>
          <w:i w:val="1"/>
          <w:iCs w:val="1"/>
          <w:rtl w:val="0"/>
        </w:rPr>
        <w:t xml:space="preserve">remittance</w:t>
      </w:r>
      <w:r w:rsidDel="00000000" w:rsidR="00000000" w:rsidRPr="00000000">
        <w:rPr>
          <w:rtl w:val="0"/>
        </w:rPr>
        <w:t xml:space="preserve">) menggunakan stablecoin asli di atas Solana.</w:t>
      </w:r>
    </w:p>
    <w:p w:rsidR="00000000" w:rsidDel="00000000" w:rsidP="00000000" w:rsidRDefault="00000000" w:rsidRPr="00000000" w14:paraId="0000016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DAMPAK</w:t>
      </w:r>
      <w:r w:rsidDel="00000000" w:rsidR="00000000" w:rsidRPr="00000000">
        <w:rPr>
          <w:rtl w:val="0"/>
        </w:rPr>
        <w:t xml:space="preserve">: Mengurangi biaya transfer lintas batas secara signifikan bagi konsumen ritel tradisional.</w:t>
      </w:r>
    </w:p>
    <w:p w:rsidR="00000000" w:rsidDel="00000000" w:rsidP="00000000" w:rsidRDefault="00000000" w:rsidRPr="00000000" w14:paraId="0000016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Shopify Integration (Solana Pay - Agustus 2023)</w:t>
      </w:r>
    </w:p>
    <w:p w:rsidR="00000000" w:rsidDel="00000000" w:rsidP="00000000" w:rsidRDefault="00000000" w:rsidRPr="00000000" w14:paraId="0000016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APA</w:t>
      </w:r>
      <w:r w:rsidDel="00000000" w:rsidR="00000000" w:rsidRPr="00000000">
        <w:rPr>
          <w:rtl w:val="0"/>
        </w:rPr>
        <w:t xml:space="preserve">: Integrasi plug-in pembayaran Solana Pay langsung ke sistem kasir platform e-commerce global Shopify.</w:t>
      </w:r>
    </w:p>
    <w:p w:rsidR="00000000" w:rsidDel="00000000" w:rsidP="00000000" w:rsidRDefault="00000000" w:rsidRPr="00000000" w14:paraId="0000017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BAGAIMANA</w:t>
      </w:r>
      <w:r w:rsidDel="00000000" w:rsidR="00000000" w:rsidRPr="00000000">
        <w:rPr>
          <w:rtl w:val="0"/>
        </w:rPr>
        <w:t xml:space="preserve">: Konsumen dapat membayar belanjaan menggunakan USDC secara langsung dari dompet non-kustodian tanpa dikenakan biaya pemrosesan kartu kredit tradisional (</w:t>
      </w:r>
      <w:r w:rsidDel="00000000" w:rsidR="00000000" w:rsidRPr="00000000">
        <w:rPr>
          <w:i w:val="1"/>
          <w:iCs w:val="1"/>
          <w:rtl w:val="0"/>
        </w:rPr>
        <w:t xml:space="preserve">intermediary fees</w:t>
      </w:r>
      <w:r w:rsidDel="00000000" w:rsidR="00000000" w:rsidRPr="00000000">
        <w:rPr>
          <w:rtl w:val="0"/>
        </w:rPr>
        <w:t xml:space="preserve">).</w:t>
      </w:r>
    </w:p>
    <w:p w:rsidR="00000000" w:rsidDel="00000000" w:rsidP="00000000" w:rsidRDefault="00000000" w:rsidRPr="00000000" w14:paraId="0000017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DAMPAK</w:t>
      </w:r>
      <w:r w:rsidDel="00000000" w:rsidR="00000000" w:rsidRPr="00000000">
        <w:rPr>
          <w:rtl w:val="0"/>
        </w:rPr>
        <w:t xml:space="preserve">: Membuka akses jaringan merchant ritel fisik secara instan bagi ekosistem pembayaran web3.</w:t>
      </w:r>
    </w:p>
    <w:p w:rsidR="00000000" w:rsidDel="00000000" w:rsidP="00000000" w:rsidRDefault="00000000" w:rsidRPr="00000000" w14:paraId="000001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 Success &amp; Failure Analysis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Analisis mendalam mengenai keberhasilan dan kegagalan sistemik Solana dari perspektif berbagai aktor ekosistem memberikan pandangan komprehensif bagi proses evaluasi masa depan.</w:t>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Analisis Berdasarkan Perspektif Pemangku Kejadian</w:t>
      </w:r>
    </w:p>
    <w:p w:rsidR="00000000" w:rsidDel="00000000" w:rsidP="00000000" w:rsidRDefault="00000000" w:rsidRPr="00000000" w14:paraId="0000017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Pendiri &amp; Insinyur Inti (Anza / Labs)</w:t>
      </w:r>
    </w:p>
    <w:p w:rsidR="00000000" w:rsidDel="00000000" w:rsidP="00000000" w:rsidRDefault="00000000" w:rsidRPr="00000000" w14:paraId="0000017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Keberhasilan</w:t>
      </w:r>
      <w:r w:rsidDel="00000000" w:rsidR="00000000" w:rsidRPr="00000000">
        <w:rPr>
          <w:rtl w:val="0"/>
        </w:rPr>
        <w:t xml:space="preserve">: Menunjukkan keteguhan visi untuk tidak menyerah pada tekanan pasar agar beralih ke desain L2 modular, membuktikan bahwa monolitik sinkron adalah desain optimal untuk efisiensi UX ritel.</w:t>
      </w:r>
    </w:p>
    <w:p w:rsidR="00000000" w:rsidDel="00000000" w:rsidP="00000000" w:rsidRDefault="00000000" w:rsidRPr="00000000" w14:paraId="0000017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Kegagalan</w:t>
      </w:r>
      <w:r w:rsidDel="00000000" w:rsidR="00000000" w:rsidRPr="00000000">
        <w:rPr>
          <w:rtl w:val="0"/>
        </w:rPr>
        <w:t xml:space="preserve">: Meremehkan bahaya serangan spam dan botting pada masa-masa awal, mengakibatkan reputasi jaringan rusak parah akibat rangkaian pemadaman total.</w:t>
      </w:r>
    </w:p>
    <w:p w:rsidR="00000000" w:rsidDel="00000000" w:rsidP="00000000" w:rsidRDefault="00000000" w:rsidRPr="00000000" w14:paraId="0000017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Pemodal Ventura (VC Investors)</w:t>
      </w:r>
    </w:p>
    <w:p w:rsidR="00000000" w:rsidDel="00000000" w:rsidP="00000000" w:rsidRDefault="00000000" w:rsidRPr="00000000" w14:paraId="0000017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Keberhasilan</w:t>
      </w:r>
      <w:r w:rsidDel="00000000" w:rsidR="00000000" w:rsidRPr="00000000">
        <w:rPr>
          <w:rtl w:val="0"/>
        </w:rPr>
        <w:t xml:space="preserve">: Meraih keuntungan investasi luar biasa (</w:t>
      </w:r>
      <w:r w:rsidDel="00000000" w:rsidR="00000000" w:rsidRPr="00000000">
        <w:rPr>
          <w:i w:val="1"/>
          <w:iCs w:val="1"/>
          <w:rtl w:val="0"/>
        </w:rPr>
        <w:t xml:space="preserve">outsized returns</w:t>
      </w:r>
      <w:r w:rsidDel="00000000" w:rsidR="00000000" w:rsidRPr="00000000">
        <w:rPr>
          <w:rtl w:val="0"/>
        </w:rPr>
        <w:t xml:space="preserve">) dari harga beli seed terendah ($0,04 USD).</w:t>
      </w:r>
    </w:p>
    <w:p w:rsidR="00000000" w:rsidDel="00000000" w:rsidP="00000000" w:rsidRDefault="00000000" w:rsidRPr="00000000" w14:paraId="0000017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Kegagalan</w:t>
      </w:r>
      <w:r w:rsidDel="00000000" w:rsidR="00000000" w:rsidRPr="00000000">
        <w:rPr>
          <w:rtl w:val="0"/>
        </w:rPr>
        <w:t xml:space="preserve">: Terjebak dalam paparan kebangkrutan FTX/Alameda yang merusak kredibilitas investasi mereka selama hampir dua tahun.</w:t>
      </w:r>
    </w:p>
    <w:p w:rsidR="00000000" w:rsidDel="00000000" w:rsidP="00000000" w:rsidRDefault="00000000" w:rsidRPr="00000000" w14:paraId="0000017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Pengguna Ritel (Ritel Consumers)</w:t>
      </w:r>
    </w:p>
    <w:p w:rsidR="00000000" w:rsidDel="00000000" w:rsidP="00000000" w:rsidRDefault="00000000" w:rsidRPr="00000000" w14:paraId="0000017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Keberhasilan</w:t>
      </w:r>
      <w:r w:rsidDel="00000000" w:rsidR="00000000" w:rsidRPr="00000000">
        <w:rPr>
          <w:rtl w:val="0"/>
        </w:rPr>
        <w:t xml:space="preserve">: Menikmati pengalaman eksekusi transaksi instan seharga seperseribu sen dolar, membuka akses spekulasi keuangan tanpa batas.</w:t>
      </w:r>
    </w:p>
    <w:p w:rsidR="00000000" w:rsidDel="00000000" w:rsidP="00000000" w:rsidRDefault="00000000" w:rsidRPr="00000000" w14:paraId="0000017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Kegagalan</w:t>
      </w:r>
      <w:r w:rsidDel="00000000" w:rsidR="00000000" w:rsidRPr="00000000">
        <w:rPr>
          <w:rtl w:val="0"/>
        </w:rPr>
        <w:t xml:space="preserve">: Mengalami kerugian ratusan juta dolar akibat eksploitasi peretasan dompet ritel terpusat (kasus eksploitasi dompet Slope di tahun 2022) dan serangan botting MEV yang agresif.</w:t>
      </w:r>
    </w:p>
    <w:p w:rsidR="00000000" w:rsidDel="00000000" w:rsidP="00000000" w:rsidRDefault="00000000" w:rsidRPr="00000000" w14:paraId="0000017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Pengembang Aplikasi (Developers)</w:t>
      </w:r>
    </w:p>
    <w:p w:rsidR="00000000" w:rsidDel="00000000" w:rsidP="00000000" w:rsidRDefault="00000000" w:rsidRPr="00000000" w14:paraId="0000017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Keberhasilan</w:t>
      </w:r>
      <w:r w:rsidDel="00000000" w:rsidR="00000000" w:rsidRPr="00000000">
        <w:rPr>
          <w:rtl w:val="0"/>
        </w:rPr>
        <w:t xml:space="preserve">: Memiliki kebebasan berinovasi membangun aplikasi paralel tanpa batas fragmentasi likuiditas.</w:t>
      </w:r>
    </w:p>
    <w:p w:rsidR="00000000" w:rsidDel="00000000" w:rsidP="00000000" w:rsidRDefault="00000000" w:rsidRPr="00000000" w14:paraId="0000018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Kegagalan</w:t>
      </w:r>
      <w:r w:rsidDel="00000000" w:rsidR="00000000" w:rsidRPr="00000000">
        <w:rPr>
          <w:rtl w:val="0"/>
        </w:rPr>
        <w:t xml:space="preserve">: Harus menghadapi tingkat kesulitan kompilasi program Rust/sBPF di Sealevel yang jauh lebih tinggi dibandingkan kesederhanaan Solidity EVM.</w:t>
      </w:r>
    </w:p>
    <w:p w:rsidR="00000000" w:rsidDel="00000000" w:rsidP="00000000" w:rsidRDefault="00000000" w:rsidRPr="00000000" w14:paraId="0000018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Validator Jaringan</w:t>
      </w:r>
    </w:p>
    <w:p w:rsidR="00000000" w:rsidDel="00000000" w:rsidP="00000000" w:rsidRDefault="00000000" w:rsidRPr="00000000" w14:paraId="0000018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Keberhasilan</w:t>
      </w:r>
      <w:r w:rsidDel="00000000" w:rsidR="00000000" w:rsidRPr="00000000">
        <w:rPr>
          <w:rtl w:val="0"/>
        </w:rPr>
        <w:t xml:space="preserve">: Menikmati peningkatan pendapatan secara drastis setelah aktivasi SIMD-0096 yang memberikan mereka 100% biaya prioritas.</w:t>
      </w:r>
    </w:p>
    <w:p w:rsidR="00000000" w:rsidDel="00000000" w:rsidP="00000000" w:rsidRDefault="00000000" w:rsidRPr="00000000" w14:paraId="0000018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Kegagalan</w:t>
      </w:r>
      <w:r w:rsidDel="00000000" w:rsidR="00000000" w:rsidRPr="00000000">
        <w:rPr>
          <w:rtl w:val="0"/>
        </w:rPr>
        <w:t xml:space="preserve">: Terus-menerus tertekan oleh kewajiban meningkatkan spesifikasi perangkat keras (ECC RAM minimum 192GB - 384GB) yang memakan biaya investasi ribuan dolar.</w:t>
      </w:r>
    </w:p>
    <w:p w:rsidR="00000000" w:rsidDel="00000000" w:rsidP="00000000" w:rsidRDefault="00000000" w:rsidRPr="00000000" w14:paraId="000001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 Historical Timeline</w:t>
      </w:r>
    </w:p>
    <w:p w:rsidR="00000000" w:rsidDel="00000000" w:rsidP="00000000" w:rsidRDefault="00000000" w:rsidRPr="00000000" w14:paraId="0000018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November 2017</w:t>
      </w:r>
      <w:r w:rsidDel="00000000" w:rsidR="00000000" w:rsidRPr="00000000">
        <w:rPr>
          <w:rtl w:val="0"/>
        </w:rPr>
        <w:t xml:space="preserve">: Anatoly Yakovenko merilis draf whitepaper Proof of History (PoH) pertama.</w:t>
      </w:r>
    </w:p>
    <w:p w:rsidR="00000000" w:rsidDel="00000000" w:rsidP="00000000" w:rsidRDefault="00000000" w:rsidRPr="00000000" w14:paraId="0000018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13 Februari 2018</w:t>
      </w:r>
      <w:r w:rsidDel="00000000" w:rsidR="00000000" w:rsidRPr="00000000">
        <w:rPr>
          <w:rtl w:val="0"/>
        </w:rPr>
        <w:t xml:space="preserve">: Greg Fitzgerald merilis repositori open-source pertama implementasi PoH bernama "Silk" di GitHub.</w:t>
      </w:r>
    </w:p>
    <w:p w:rsidR="00000000" w:rsidDel="00000000" w:rsidP="00000000" w:rsidRDefault="00000000" w:rsidRPr="00000000" w14:paraId="0000018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28 Maret 2018</w:t>
      </w:r>
      <w:r w:rsidDel="00000000" w:rsidR="00000000" w:rsidRPr="00000000">
        <w:rPr>
          <w:rtl w:val="0"/>
        </w:rPr>
        <w:t xml:space="preserve">: Rebranding nama organisasi dari Loom menjadi Solana Labs secara resmi didaftarkan di GitHub.</w:t>
      </w:r>
    </w:p>
    <w:p w:rsidR="00000000" w:rsidDel="00000000" w:rsidP="00000000" w:rsidRDefault="00000000" w:rsidRPr="00000000" w14:paraId="0000018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April 2018</w:t>
      </w:r>
      <w:r w:rsidDel="00000000" w:rsidR="00000000" w:rsidRPr="00000000">
        <w:rPr>
          <w:rtl w:val="0"/>
        </w:rPr>
        <w:t xml:space="preserve">: Penutupan putaran pendanaan Seed senilai $3,17 juta USD dipimpin oleh Multicoin Capital.</w:t>
      </w:r>
    </w:p>
    <w:p w:rsidR="00000000" w:rsidDel="00000000" w:rsidP="00000000" w:rsidRDefault="00000000" w:rsidRPr="00000000" w14:paraId="0000018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Juni 2018</w:t>
      </w:r>
      <w:r w:rsidDel="00000000" w:rsidR="00000000" w:rsidRPr="00000000">
        <w:rPr>
          <w:rtl w:val="0"/>
        </w:rPr>
        <w:t xml:space="preserve">: Pendanaan Founding Round senilai $12,63 juta USD selesai dihimpun.</w:t>
      </w:r>
    </w:p>
    <w:p w:rsidR="00000000" w:rsidDel="00000000" w:rsidP="00000000" w:rsidRDefault="00000000" w:rsidRPr="00000000" w14:paraId="0000018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30 Juli 2019</w:t>
      </w:r>
      <w:r w:rsidDel="00000000" w:rsidR="00000000" w:rsidRPr="00000000">
        <w:rPr>
          <w:rtl w:val="0"/>
        </w:rPr>
        <w:t xml:space="preserve">: Pengumuman resmi penutupan putaran pendanaan Series A senilai $20 juta USD.</w:t>
      </w:r>
    </w:p>
    <w:p w:rsidR="00000000" w:rsidDel="00000000" w:rsidP="00000000" w:rsidRDefault="00000000" w:rsidRPr="00000000" w14:paraId="0000018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16 Maret 2020</w:t>
      </w:r>
      <w:r w:rsidDel="00000000" w:rsidR="00000000" w:rsidRPr="00000000">
        <w:rPr>
          <w:rtl w:val="0"/>
        </w:rPr>
        <w:t xml:space="preserve">: Blok pertama (</w:t>
      </w:r>
      <w:r w:rsidDel="00000000" w:rsidR="00000000" w:rsidRPr="00000000">
        <w:rPr>
          <w:i w:val="1"/>
          <w:iCs w:val="1"/>
          <w:rtl w:val="0"/>
        </w:rPr>
        <w:t xml:space="preserve">Genesis Block</w:t>
      </w:r>
      <w:r w:rsidDel="00000000" w:rsidR="00000000" w:rsidRPr="00000000">
        <w:rPr>
          <w:rtl w:val="0"/>
        </w:rPr>
        <w:t xml:space="preserve">) mainnet Solana berhasil diproduksi, menandai peluncuran Mainnet Beta.</w:t>
      </w:r>
    </w:p>
    <w:p w:rsidR="00000000" w:rsidDel="00000000" w:rsidP="00000000" w:rsidRDefault="00000000" w:rsidRPr="00000000" w14:paraId="0000018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24 Maret 2020</w:t>
      </w:r>
      <w:r w:rsidDel="00000000" w:rsidR="00000000" w:rsidRPr="00000000">
        <w:rPr>
          <w:rtl w:val="0"/>
        </w:rPr>
        <w:t xml:space="preserve">: Penjualan publik token SOL di platform CoinList ditutup di harga $0,22 USD .</w:t>
      </w:r>
    </w:p>
    <w:p w:rsidR="00000000" w:rsidDel="00000000" w:rsidP="00000000" w:rsidRDefault="00000000" w:rsidRPr="00000000" w14:paraId="0000018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31 Oktober 2020</w:t>
      </w:r>
      <w:r w:rsidDel="00000000" w:rsidR="00000000" w:rsidRPr="00000000">
        <w:rPr>
          <w:rtl w:val="0"/>
        </w:rPr>
        <w:t xml:space="preserve">: Serum DEX buatan konsorsium FTX/Alameda diluncurkan di Solana.</w:t>
      </w:r>
    </w:p>
    <w:p w:rsidR="00000000" w:rsidDel="00000000" w:rsidP="00000000" w:rsidRDefault="00000000" w:rsidRPr="00000000" w14:paraId="0000018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9 Juni 2021</w:t>
      </w:r>
      <w:r w:rsidDel="00000000" w:rsidR="00000000" w:rsidRPr="00000000">
        <w:rPr>
          <w:rtl w:val="0"/>
        </w:rPr>
        <w:t xml:space="preserve">: Solana Labs mengumumkan penyelesaian penjualan token privat senilai $314,15 juta USD yang dipimpin oleh a16z.</w:t>
      </w:r>
    </w:p>
    <w:p w:rsidR="00000000" w:rsidDel="00000000" w:rsidP="00000000" w:rsidRDefault="00000000" w:rsidRPr="00000000" w14:paraId="0000018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14 September 2021</w:t>
      </w:r>
      <w:r w:rsidDel="00000000" w:rsidR="00000000" w:rsidRPr="00000000">
        <w:rPr>
          <w:rtl w:val="0"/>
        </w:rPr>
        <w:t xml:space="preserve">: Pemadaman jaringan (outage) terlama selama 17 jam akibat serangan spam botting IDO Grape Protocol di platform Raydium.</w:t>
      </w:r>
    </w:p>
    <w:p w:rsidR="00000000" w:rsidDel="00000000" w:rsidP="00000000" w:rsidRDefault="00000000" w:rsidRPr="00000000" w14:paraId="0000019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6 November 2021</w:t>
      </w:r>
      <w:r w:rsidDel="00000000" w:rsidR="00000000" w:rsidRPr="00000000">
        <w:rPr>
          <w:rtl w:val="0"/>
        </w:rPr>
        <w:t xml:space="preserve">: Harga SOL mencatatkan rekor All-Time High tertinggi sepanjang sejarah di level $259,96 USD.</w:t>
      </w:r>
    </w:p>
    <w:p w:rsidR="00000000" w:rsidDel="00000000" w:rsidP="00000000" w:rsidRDefault="00000000" w:rsidRPr="00000000" w14:paraId="0000019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30 April 2022</w:t>
      </w:r>
      <w:r w:rsidDel="00000000" w:rsidR="00000000" w:rsidRPr="00000000">
        <w:rPr>
          <w:rtl w:val="0"/>
        </w:rPr>
        <w:t xml:space="preserve">: Jaringan padam selama 7 jam akibat banjir lalu lintas data botting pencetakan NFT Candy Machine Metaplex.</w:t>
      </w:r>
    </w:p>
    <w:p w:rsidR="00000000" w:rsidDel="00000000" w:rsidP="00000000" w:rsidRDefault="00000000" w:rsidRPr="00000000" w14:paraId="0000019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Agustus 2022</w:t>
      </w:r>
      <w:r w:rsidDel="00000000" w:rsidR="00000000" w:rsidRPr="00000000">
        <w:rPr>
          <w:rtl w:val="0"/>
        </w:rPr>
        <w:t xml:space="preserve">: Peretasan dompet massal Slope mengeksploitasi kunci privat ribuan dompet ritel Solana.</w:t>
      </w:r>
    </w:p>
    <w:p w:rsidR="00000000" w:rsidDel="00000000" w:rsidP="00000000" w:rsidRDefault="00000000" w:rsidRPr="00000000" w14:paraId="0000019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November 2022</w:t>
      </w:r>
      <w:r w:rsidDel="00000000" w:rsidR="00000000" w:rsidRPr="00000000">
        <w:rPr>
          <w:rtl w:val="0"/>
        </w:rPr>
        <w:t xml:space="preserve">: FTX mengajukan kebangkrutan Chapter 11, memicu kepanikan massal dan anjloknya harga SOL hingga menyentuh dasar lokal di level $8,00 USD.</w:t>
      </w:r>
    </w:p>
    <w:p w:rsidR="00000000" w:rsidDel="00000000" w:rsidP="00000000" w:rsidRDefault="00000000" w:rsidRPr="00000000" w14:paraId="0000019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15 November 2022</w:t>
      </w:r>
      <w:r w:rsidDel="00000000" w:rsidR="00000000" w:rsidRPr="00000000">
        <w:rPr>
          <w:rtl w:val="0"/>
        </w:rPr>
        <w:t xml:space="preserve">: Komunitas meluncurkan proyek OpenBook sebagai fork Serum untuk menyelamatkan infrastruktur likuiditas DeFi dari kendali kunci FTX.</w:t>
      </w:r>
    </w:p>
    <w:p w:rsidR="00000000" w:rsidDel="00000000" w:rsidP="00000000" w:rsidRDefault="00000000" w:rsidRPr="00000000" w14:paraId="0000019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Desember 2022</w:t>
      </w:r>
      <w:r w:rsidDel="00000000" w:rsidR="00000000" w:rsidRPr="00000000">
        <w:rPr>
          <w:rtl w:val="0"/>
        </w:rPr>
        <w:t xml:space="preserve">: Peluncuran koin meme BONK memicu pemulihan psikologis komunitas secara radikal.</w:t>
      </w:r>
    </w:p>
    <w:p w:rsidR="00000000" w:rsidDel="00000000" w:rsidP="00000000" w:rsidRDefault="00000000" w:rsidRPr="00000000" w14:paraId="0000019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April 2023</w:t>
      </w:r>
      <w:r w:rsidDel="00000000" w:rsidR="00000000" w:rsidRPr="00000000">
        <w:rPr>
          <w:rtl w:val="0"/>
        </w:rPr>
        <w:t xml:space="preserve">: Peluncuran resmi smartphone Web3 premium pertama, Solana Saga.</w:t>
      </w:r>
    </w:p>
    <w:p w:rsidR="00000000" w:rsidDel="00000000" w:rsidP="00000000" w:rsidRDefault="00000000" w:rsidRPr="00000000" w14:paraId="0000019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September 2023</w:t>
      </w:r>
      <w:r w:rsidDel="00000000" w:rsidR="00000000" w:rsidRPr="00000000">
        <w:rPr>
          <w:rtl w:val="0"/>
        </w:rPr>
        <w:t xml:space="preserve">: Visa mengumumkan perluasan integrasi penyelesaian stablecoin USDC memanfaatkan jaringan monolitik Solana.</w:t>
      </w:r>
    </w:p>
    <w:p w:rsidR="00000000" w:rsidDel="00000000" w:rsidP="00000000" w:rsidRDefault="00000000" w:rsidRPr="00000000" w14:paraId="0000019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Desember 2023</w:t>
      </w:r>
      <w:r w:rsidDel="00000000" w:rsidR="00000000" w:rsidRPr="00000000">
        <w:rPr>
          <w:rtl w:val="0"/>
        </w:rPr>
        <w:t xml:space="preserve">: Distribusi resmi Jito (JTO) retroactive airdrop, memicu lonjakan masif DeFi TVL.</w:t>
      </w:r>
    </w:p>
    <w:p w:rsidR="00000000" w:rsidDel="00000000" w:rsidP="00000000" w:rsidRDefault="00000000" w:rsidRPr="00000000" w14:paraId="0000019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6 Februari 2024</w:t>
      </w:r>
      <w:r w:rsidDel="00000000" w:rsidR="00000000" w:rsidRPr="00000000">
        <w:rPr>
          <w:rtl w:val="0"/>
        </w:rPr>
        <w:t xml:space="preserve">: Jaringan menderita pemadaman terakhir yang teridentifikasi secara resmi selama 5 jam akibat kesalahan fungsi kode cache Just-In-Time.</w:t>
      </w:r>
    </w:p>
    <w:p w:rsidR="00000000" w:rsidDel="00000000" w:rsidP="00000000" w:rsidRDefault="00000000" w:rsidRPr="00000000" w14:paraId="0000019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September 2024</w:t>
      </w:r>
      <w:r w:rsidDel="00000000" w:rsidR="00000000" w:rsidRPr="00000000">
        <w:rPr>
          <w:rtl w:val="0"/>
        </w:rPr>
        <w:t xml:space="preserve">: Frankendancer (hibrida Firedancer) resmi aktif di Mainnet Beta.</w:t>
      </w:r>
    </w:p>
    <w:p w:rsidR="00000000" w:rsidDel="00000000" w:rsidP="00000000" w:rsidRDefault="00000000" w:rsidRPr="00000000" w14:paraId="0000019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Februari 2025</w:t>
      </w:r>
      <w:r w:rsidDel="00000000" w:rsidR="00000000" w:rsidRPr="00000000">
        <w:rPr>
          <w:rtl w:val="0"/>
        </w:rPr>
        <w:t xml:space="preserve">: Implementasi resmi SIMD-0096 diluncurkan, laju inflasi SOL meningkat seiring terhentinya pembakaran biaya prioritas.</w:t>
      </w:r>
    </w:p>
    <w:p w:rsidR="00000000" w:rsidDel="00000000" w:rsidP="00000000" w:rsidRDefault="00000000" w:rsidRPr="00000000" w14:paraId="0000019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Maret 2025</w:t>
      </w:r>
      <w:r w:rsidDel="00000000" w:rsidR="00000000" w:rsidRPr="00000000">
        <w:rPr>
          <w:rtl w:val="0"/>
        </w:rPr>
        <w:t xml:space="preserve">: Komunitas validator resmi menyetujui implementasi SIMD-0123 dan menolak proposal SIMD-0228.</w:t>
      </w:r>
    </w:p>
    <w:p w:rsidR="00000000" w:rsidDel="00000000" w:rsidP="00000000" w:rsidRDefault="00000000" w:rsidRPr="00000000" w14:paraId="0000019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Mei 2026</w:t>
      </w:r>
      <w:r w:rsidDel="00000000" w:rsidR="00000000" w:rsidRPr="00000000">
        <w:rPr>
          <w:rtl w:val="0"/>
        </w:rPr>
        <w:t xml:space="preserve">: Klien validator Firedancer 1.0 yang sepenuhnya independen diluncurkan secara resmi oleh Jump Crypto di Mainnet Solana.</w:t>
      </w:r>
    </w:p>
    <w:p w:rsidR="00000000" w:rsidDel="00000000" w:rsidP="00000000" w:rsidRDefault="00000000" w:rsidRPr="00000000" w14:paraId="0000019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24 Juni 2026</w:t>
      </w:r>
      <w:r w:rsidDel="00000000" w:rsidR="00000000" w:rsidRPr="00000000">
        <w:rPr>
          <w:rtl w:val="0"/>
        </w:rPr>
        <w:t xml:space="preserve">: Klien validator berbasis bahasa Go, Mithril, sukses memproduksi blok pertamanya di kluster uji komunitas Alpenglow.</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t>
      </w:r>
    </w:p>
    <w:p w:rsidR="00000000" w:rsidDel="00000000" w:rsidP="00000000" w:rsidRDefault="00000000" w:rsidRPr="00000000" w14:paraId="000001A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17 Current Status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Hingga pertengahan tahun 2026, Solana berada pada fase kesehatan fundamental jaringan terkuat sepanjang sejarahnya.</w:t>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Status Keamanan dan Desentralisasi</w:t>
      </w:r>
    </w:p>
    <w:p w:rsidR="00000000" w:rsidDel="00000000" w:rsidP="00000000" w:rsidRDefault="00000000" w:rsidRPr="00000000" w14:paraId="000001A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100% Jaminan Uptime</w:t>
      </w:r>
      <w:r w:rsidDel="00000000" w:rsidR="00000000" w:rsidRPr="00000000">
        <w:rPr>
          <w:rtl w:val="0"/>
        </w:rPr>
        <w:t xml:space="preserve">: Solana mencatatkan rekor operasional stabil tanpa pernah mengalami kegagalan konsensus ataupun pemadaman sekalipun sejak pemadaman terakhir di bulan Februari 2024. Ini membuktikan efektivitas perbaikan jaringan berbasis QUIC dan diversifikasi klien Firedancer.</w:t>
      </w:r>
    </w:p>
    <w:p w:rsidR="00000000" w:rsidDel="00000000" w:rsidP="00000000" w:rsidRDefault="00000000" w:rsidRPr="00000000" w14:paraId="000001A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Diversifikasi Klien Validator</w:t>
      </w:r>
      <w:r w:rsidDel="00000000" w:rsidR="00000000" w:rsidRPr="00000000">
        <w:rPr>
          <w:rtl w:val="0"/>
        </w:rPr>
        <w:t xml:space="preserve">: Jaringan tidak lagi bertumpu pada satu klien tunggal. Klien Frankendancer mengendalikan ~20,9% stake aktif, sementara peluncuran bertahap Firedancer 1.0 terus mengikis dominasi absolut klien Agave/Jito.</w:t>
      </w:r>
    </w:p>
    <w:p w:rsidR="00000000" w:rsidDel="00000000" w:rsidP="00000000" w:rsidRDefault="00000000" w:rsidRPr="00000000" w14:paraId="000001A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Ekspansi Kluster Alpenglow</w:t>
      </w:r>
      <w:r w:rsidDel="00000000" w:rsidR="00000000" w:rsidRPr="00000000">
        <w:rPr>
          <w:rtl w:val="0"/>
        </w:rPr>
        <w:t xml:space="preserve">: Uji coba kluster Alpenglow community test cluster membuktikan kesiapan Solana menghadapi batas eksekusi block-level compute unit cap removal (proposals SIMD-0370). Hal ini membuka jalan bagi aplikasi generasi baru seperti kompresi ZK v2 untuk menyimpan data akun dengan biaya seribu kali lipat lebih murah.</w:t>
      </w:r>
    </w:p>
    <w:p w:rsidR="00000000" w:rsidDel="00000000" w:rsidP="00000000" w:rsidRDefault="00000000" w:rsidRPr="00000000" w14:paraId="000001A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18 Lessons Learned</w:t>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Kesalahan Terbesar Protokol Solana</w:t>
      </w:r>
    </w:p>
    <w:p w:rsidR="00000000" w:rsidDel="00000000" w:rsidP="00000000" w:rsidRDefault="00000000" w:rsidRPr="00000000" w14:paraId="000001A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Menunda Kontrol Lalu Lintas Jaringan</w:t>
      </w:r>
      <w:r w:rsidDel="00000000" w:rsidR="00000000" w:rsidRPr="00000000">
        <w:rPr>
          <w:rtl w:val="0"/>
        </w:rPr>
        <w:t xml:space="preserve">: Membiarkan jaringan beroperasi menggunakan protokol transmisi tanpa kontrol seperti UDP mentah di awal peluncuran adalah kecerobohan teknis terbesar. Ini menyebabkan kerusakan reputasi jangka panjang yang membutuhkan waktu bertahun-tahun untuk diperbaiki.</w:t>
      </w:r>
    </w:p>
    <w:p w:rsidR="00000000" w:rsidDel="00000000" w:rsidP="00000000" w:rsidRDefault="00000000" w:rsidRPr="00000000" w14:paraId="000001A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Ketergantungan Kode Klien Tunggal</w:t>
      </w:r>
      <w:r w:rsidDel="00000000" w:rsidR="00000000" w:rsidRPr="00000000">
        <w:rPr>
          <w:rtl w:val="0"/>
        </w:rPr>
        <w:t xml:space="preserve">: Membiarkan 100% validator bergantung pada basis kode Rust asli milik Labs menciptakan titik kegagalan tunggal (</w:t>
      </w:r>
      <w:r w:rsidDel="00000000" w:rsidR="00000000" w:rsidRPr="00000000">
        <w:rPr>
          <w:i w:val="1"/>
          <w:iCs w:val="1"/>
          <w:rtl w:val="0"/>
        </w:rPr>
        <w:t xml:space="preserve">single point of failure</w:t>
      </w:r>
      <w:r w:rsidDel="00000000" w:rsidR="00000000" w:rsidRPr="00000000">
        <w:rPr>
          <w:rtl w:val="0"/>
        </w:rPr>
        <w:t xml:space="preserve">). Satu bug pada cache kompilator runtime JIT mampu meruntuhkan seluruh jaringan global secara instan.</w:t>
      </w:r>
    </w:p>
    <w:p w:rsidR="00000000" w:rsidDel="00000000" w:rsidP="00000000" w:rsidRDefault="00000000" w:rsidRPr="00000000" w14:paraId="000001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Praktik Terbaik yang Layak Ditiru</w:t>
      </w:r>
    </w:p>
    <w:p w:rsidR="00000000" w:rsidDel="00000000" w:rsidP="00000000" w:rsidRDefault="00000000" w:rsidRPr="00000000" w14:paraId="000001A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Mengoptimalkan Perangkat Keras Asli</w:t>
      </w:r>
      <w:r w:rsidDel="00000000" w:rsidR="00000000" w:rsidRPr="00000000">
        <w:rPr>
          <w:rtl w:val="0"/>
        </w:rPr>
        <w:t xml:space="preserve">: Solana membuktikan bahwa mengoptimalkan perangkat lunak blockchain agar bekerja selaras dengan keterbatasan arsitektur CPU/GPU fisik modern menghasilkan kinerja yang jauh lebih tinggi dibandingkan menciptakan lapisan abstraksi mesin virtual yang lambat.</w:t>
      </w:r>
    </w:p>
    <w:p w:rsidR="00000000" w:rsidDel="00000000" w:rsidP="00000000" w:rsidRDefault="00000000" w:rsidRPr="00000000" w14:paraId="000001A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Pemberdayaan Komunitas Pengembang Ritel</w:t>
      </w:r>
      <w:r w:rsidDel="00000000" w:rsidR="00000000" w:rsidRPr="00000000">
        <w:rPr>
          <w:rtl w:val="0"/>
        </w:rPr>
        <w:t xml:space="preserve">: Hubungan organik dengan basis pengembang akar rumput melalui hackathon tanpa henti menciptakan ketahanan jaringan sejati. Ketika modal ventura raksasa (FTX) bangkrut, komunitas pengembanglah yang bangkit dan merekonstruksi ulang infrastruktur likuiditas DeFi secara mandiri.</w:t>
      </w:r>
    </w:p>
    <w:p w:rsidR="00000000" w:rsidDel="00000000" w:rsidP="00000000" w:rsidRDefault="00000000" w:rsidRPr="00000000" w14:paraId="000001A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Knowledge Extraction Candidate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Bagian ini merangkum kandidat pengetahuan terstruktur, relasi ontologi, dan pola formal yang dapat langsung diimpor ke dalam basis pengetahuan Crypto Intelligence Framework (CIF) untuk mendukung penalaran AI tingkat lanjut.</w:t>
      </w:r>
    </w:p>
    <w:p w:rsidR="00000000" w:rsidDel="00000000" w:rsidP="00000000" w:rsidRDefault="00000000" w:rsidRPr="00000000" w14:paraId="000001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Entitas Formal (Entity Dictionary)</w:t>
      </w:r>
    </w:p>
    <w:p w:rsidR="00000000" w:rsidDel="00000000" w:rsidP="00000000" w:rsidRDefault="00000000" w:rsidRPr="00000000" w14:paraId="000001B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Solana_L1_Blockchain [Type: Blockchain_Protocol]</w:t>
      </w:r>
    </w:p>
    <w:p w:rsidR="00000000" w:rsidDel="00000000" w:rsidP="00000000" w:rsidRDefault="00000000" w:rsidRPr="00000000" w14:paraId="000001B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Anatoly_Yakovenko [Type: Person_Founder]</w:t>
      </w:r>
    </w:p>
    <w:p w:rsidR="00000000" w:rsidDel="00000000" w:rsidP="00000000" w:rsidRDefault="00000000" w:rsidRPr="00000000" w14:paraId="000001B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Proof_of_History [Type: Consensus_Optimization_Mechanism]</w:t>
      </w:r>
    </w:p>
    <w:p w:rsidR="00000000" w:rsidDel="00000000" w:rsidP="00000000" w:rsidRDefault="00000000" w:rsidRPr="00000000" w14:paraId="000001B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Sealevel_Parallel_Runtime [Type: Execution_Engine]</w:t>
      </w:r>
    </w:p>
    <w:p w:rsidR="00000000" w:rsidDel="00000000" w:rsidP="00000000" w:rsidRDefault="00000000" w:rsidRPr="00000000" w14:paraId="000001B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Firedancer_Client [Type: Validator_Software_Client]</w:t>
      </w:r>
    </w:p>
    <w:p w:rsidR="00000000" w:rsidDel="00000000" w:rsidP="00000000" w:rsidRDefault="00000000" w:rsidRPr="00000000" w14:paraId="000001B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Mithril_Client [Type: Verifying_Full_Node_Client]</w:t>
      </w:r>
    </w:p>
    <w:p w:rsidR="00000000" w:rsidDel="00000000" w:rsidP="00000000" w:rsidRDefault="00000000" w:rsidRPr="00000000" w14:paraId="000001B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SIMD_0096 [Type: Protocol_Economic_Upgrade]</w:t>
      </w:r>
    </w:p>
    <w:p w:rsidR="00000000" w:rsidDel="00000000" w:rsidP="00000000" w:rsidRDefault="00000000" w:rsidRPr="00000000" w14:paraId="000001B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SIMD_0123 [Type: Protocol_Economic_Upgrade]</w:t>
      </w:r>
    </w:p>
    <w:p w:rsidR="00000000" w:rsidDel="00000000" w:rsidP="00000000" w:rsidRDefault="00000000" w:rsidRPr="00000000" w14:paraId="000001B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TEEPIN_Architecture [Type: Hardware_Ne[span_743](start_span)[span_743](end_span)[span_746](start_span)[span_746](end_span)twork_Framework]</w:t>
      </w:r>
    </w:p>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Relasi Ontologi (Ontology Triplets)</w:t>
      </w:r>
    </w:p>
    <w:p w:rsidR="00000000" w:rsidDel="00000000" w:rsidP="00000000" w:rsidRDefault="00000000" w:rsidRPr="00000000" w14:paraId="000001B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[Anatoly_Yakovenko] -&gt; INVENTED -&gt; [Proof_of_History]</w:t>
      </w:r>
    </w:p>
    <w:p w:rsidR="00000000" w:rsidDel="00000000" w:rsidP="00000000" w:rsidRDefault="00000000" w:rsidRPr="00000000" w14:paraId="000001B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[Solana_L1_Blockchain] -&gt; USES -&gt; [Proof_of_History]</w:t>
      </w:r>
    </w:p>
    <w:p w:rsidR="00000000" w:rsidDel="00000000" w:rsidP="00000000" w:rsidRDefault="00000000" w:rsidRPr="00000000" w14:paraId="000001B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[So[span_238](start_span)[span_238](end_span)[span_241](start_span)[span_241](end_span)lana_L1_Blockchain] -&gt; EXECUTED_VIA[span_682](start_span)[span_682](end_span) -&gt; [Sealevel_Parallel_Runtime]</w:t>
      </w:r>
    </w:p>
    <w:p w:rsidR="00000000" w:rsidDel="00000000" w:rsidP="00000000" w:rsidRDefault="00000000" w:rsidRPr="00000000" w14:paraId="000001B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[Firedancer_Client] -&gt; WRITTEN_IN -&gt; [C_Language]</w:t>
      </w:r>
    </w:p>
    <w:p w:rsidR="00000000" w:rsidDel="00000000" w:rsidP="00000000" w:rsidRDefault="00000000" w:rsidRPr="00000000" w14:paraId="000001B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[Mithril_Client] -&gt; WRITTEN_IN -&gt; [Go_Language]</w:t>
      </w:r>
    </w:p>
    <w:p w:rsidR="00000000" w:rsidDel="00000000" w:rsidP="00000000" w:rsidRDefault="00000000" w:rsidRPr="00000000" w14:paraId="000001B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[SIMD_0096] -&gt; ALLOCATES_100_PERCENT -&gt; [Priority_Fees_To_Validators]</w:t>
      </w:r>
    </w:p>
    <w:p w:rsidR="00000000" w:rsidDel="00000000" w:rsidP="00000000" w:rsidRDefault="00000000" w:rsidRPr="00000000" w14:paraId="000001C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[SIMD_0123] -&gt; DISTRIB[span_781](start_span)[span_781](end_span)[span_783](start_span)[span_783](end_span)UTES_ON_CHAIN -&gt; [Priority_Fees_To_Stakers]</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Pola Konsensus dan Ekonomi (Patterns Candidate)</w:t>
      </w:r>
    </w:p>
    <w:p w:rsidR="00000000" w:rsidDel="00000000" w:rsidP="00000000" w:rsidRDefault="00000000" w:rsidRPr="00000000" w14:paraId="000001C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Parallel VMs Access Pattern (Pola Manajemen Konflik Paralel)</w:t>
      </w:r>
    </w:p>
    <w:p w:rsidR="00000000" w:rsidDel="00000000" w:rsidP="00000000" w:rsidRDefault="00000000" w:rsidRPr="00000000" w14:paraId="000001C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Rumus</w:t>
      </w:r>
      <w:r w:rsidDel="00000000" w:rsidR="00000000" w:rsidRPr="00000000">
        <w:rPr>
          <w:rtl w:val="0"/>
        </w:rPr>
        <w:t xml:space="preserve">: \text{Transaksi } T_x \text{ mendeklarasikan Akun } A_y \rightarrow \text{Jika } A_a \cap A_b = \emptyset \rightarrow \text{Eksekusi Paralel Simultis} AI dapat memprediksi tingkat potensi tabrakan transaksi (</w:t>
      </w:r>
      <w:r w:rsidDel="00000000" w:rsidR="00000000" w:rsidRPr="00000000">
        <w:rPr>
          <w:i w:val="1"/>
          <w:iCs w:val="1"/>
          <w:rtl w:val="0"/>
        </w:rPr>
        <w:t xml:space="preserve">state contention</w:t>
      </w:r>
      <w:r w:rsidDel="00000000" w:rsidR="00000000" w:rsidRPr="00000000">
        <w:rPr>
          <w:rtl w:val="0"/>
        </w:rPr>
        <w:t xml:space="preserve">) pada L1 paralel baru berdasarkan kewajiban deklarasi akun di tingkat kompilator transaksi.</w:t>
      </w:r>
    </w:p>
    <w:p w:rsidR="00000000" w:rsidDel="00000000" w:rsidP="00000000" w:rsidRDefault="00000000" w:rsidRPr="00000000" w14:paraId="000001C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Priority Fee Redistribution Dynamic (Pola Insentif Penjaga Jaringan)</w:t>
      </w:r>
    </w:p>
    <w:p w:rsidR="00000000" w:rsidDel="00000000" w:rsidP="00000000" w:rsidRDefault="00000000" w:rsidRPr="00000000" w14:paraId="000001C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Kausalitas</w:t>
      </w:r>
      <w:r w:rsidDel="00000000" w:rsidR="00000000" w:rsidRPr="00000000">
        <w:rPr>
          <w:rtl w:val="0"/>
        </w:rPr>
        <w:t xml:space="preserve">: \text{Pembakaran Biaya Prioritas} \rightarrow \text{Mendorong Kolusi Off-Chain} \rightarrow \text{Aktivasi Alokasi 100\% ke Validator} \rightarrow \text{Peningkatan Inflasi Toko} \rightarrow \text{Distribusi Otomatis ke Staker (SIMD-0123)} Pola ini menunjukkan bahwa kebijakan moneter pembakaran biaya transaksi yang terlalu agresif pada jaringan performa tinggi akan memicu bypass protokol secara off-chain, memaksa reformasi moneter kembali ke arah distribusi berbasis staker.</w:t>
      </w:r>
    </w:p>
    <w:p w:rsidR="00000000" w:rsidDel="00000000" w:rsidP="00000000" w:rsidRDefault="00000000" w:rsidRPr="00000000" w14:paraId="000001C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Morale Rebounding Meme Cycle (Siklus Pengait Sentimen Ritel)</w:t>
      </w:r>
    </w:p>
    <w:p w:rsidR="00000000" w:rsidDel="00000000" w:rsidP="00000000" w:rsidRDefault="00000000" w:rsidRPr="00000000" w14:paraId="000001C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Formula</w:t>
      </w:r>
      <w:r w:rsidDel="00000000" w:rsidR="00000000" w:rsidRPr="00000000">
        <w:rPr>
          <w:rtl w:val="0"/>
        </w:rPr>
        <w:t xml:space="preserve">: \text{Keja[span_423](start_span)[span_423](end_span)[span_425](start_span)[span_425](end_span)tuhan Harga Ekstrem} \rightarrow \text{Airdrop Meme Berorientasi Komunitas} \rightarrow \text{Stimulasi Volume Transaksi Mikro Ritel} \rightarrow \text{Pemulihan Likuiditas Utama} Cetak biru bagi pemulihan jaringan dari krisis kepercayaan dengan menggunakan aset spekulatif ritel sebagai pendorong aktivitas on-chain dasar.</w:t>
      </w:r>
    </w:p>
    <w:p w:rsidR="00000000" w:rsidDel="00000000" w:rsidP="00000000" w:rsidRDefault="00000000" w:rsidRPr="00000000" w14:paraId="000001C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 Transferable Intelligence</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Bagian ini menetapkan aturan penilaian umum (heuristik) yang dapat ditransfer langsung oleh AI untuk mengevaluasi kegunaan dan kelayakan proyek L1 berkinerja tinggi baru di masa depan.</w:t>
      </w:r>
    </w:p>
    <w:p w:rsidR="00000000" w:rsidDel="00000000" w:rsidP="00000000" w:rsidRDefault="00000000" w:rsidRPr="00000000" w14:paraId="000001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Indikator Kelayakan Bersifat Aturan Umum (Reusable Rules)</w:t>
      </w:r>
    </w:p>
    <w:p w:rsidR="00000000" w:rsidDel="00000000" w:rsidP="00000000" w:rsidRDefault="00000000" w:rsidRPr="00000000" w14:paraId="000001C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Account-Declaration Index</w:t>
      </w:r>
      <w:r w:rsidDel="00000000" w:rsidR="00000000" w:rsidRPr="00000000">
        <w:rPr>
          <w:rtl w:val="0"/>
        </w:rPr>
        <w:t xml:space="preserve">: Jika sebuah blockchain baru mengklaim mendukung eksekusi paralel tetapi tidak memaksakan pengembang untuk mendeklarasikan akun yang terpengaruh di tingkat arsitektur instruksi transaksi (seperti Sealevel), maka klaim paralel tersebut tidak stabil dan akan mengalami degradasi performa yang parah saat beban lalu lintas puncak terjadi.</w:t>
      </w:r>
    </w:p>
    <w:p w:rsidR="00000000" w:rsidDel="00000000" w:rsidP="00000000" w:rsidRDefault="00000000" w:rsidRPr="00000000" w14:paraId="000001C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Client Complexity Ratio</w:t>
      </w:r>
      <w:r w:rsidDel="00000000" w:rsidR="00000000" w:rsidRPr="00000000">
        <w:rPr>
          <w:rtl w:val="0"/>
        </w:rPr>
        <w:t xml:space="preserve">: blockchain L1 performa tinggi hanya aman jika ia memiliki minimal dua klien validator yang dikembangkan secara terpisah oleh tim independen menggunakan bahasa pemrograman yang berbeda (misalnya: Rust vs C vs Go). Ketergantungan pada klien tunggal adalah anti-pola yang menyimpan resiko kelumpuhan total akibat bug tunggal.</w:t>
      </w:r>
    </w:p>
    <w:p w:rsidR="00000000" w:rsidDel="00000000" w:rsidP="00000000" w:rsidRDefault="00000000" w:rsidRPr="00000000" w14:paraId="000001C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Stake-Weighted QoS Rule</w:t>
      </w:r>
      <w:r w:rsidDel="00000000" w:rsidR="00000000" w:rsidRPr="00000000">
        <w:rPr>
          <w:rtl w:val="0"/>
        </w:rPr>
        <w:t xml:space="preserve">: Setiap blockchain monolitik dengan throughput tinggi wajib menerapkan pembatasan lalu lintas pengiriman data berbasis kepemilikan modal staking (</w:t>
      </w:r>
      <w:r w:rsidDel="00000000" w:rsidR="00000000" w:rsidRPr="00000000">
        <w:rPr>
          <w:i w:val="1"/>
          <w:iCs w:val="1"/>
          <w:rtl w:val="0"/>
        </w:rPr>
        <w:t xml:space="preserve">staked-weighted QoS</w:t>
      </w:r>
      <w:r w:rsidDel="00000000" w:rsidR="00000000" w:rsidRPr="00000000">
        <w:rPr>
          <w:rtl w:val="0"/>
        </w:rPr>
        <w:t xml:space="preserve">) untuk menghentikan kemampuan bot tanpa modal melumpuhkan jaringan.</w:t>
      </w:r>
    </w:p>
    <w:p w:rsidR="00000000" w:rsidDel="00000000" w:rsidP="00000000" w:rsidRDefault="00000000" w:rsidRPr="00000000" w14:paraId="000001C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Indikator Khusus (Hanya Berlaku Khusus di Solana)</w:t>
      </w:r>
    </w:p>
    <w:p w:rsidR="00000000" w:rsidDel="00000000" w:rsidP="00000000" w:rsidRDefault="00000000" w:rsidRPr="00000000" w14:paraId="000001C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Kebutuhan clock speed CPU single-core tertinggi yang mutlak bagi validator karena sifat VDF Proof of History yang mengeksekusi komputasi secara sekuensial tak terinterupsi pada satu alur hash SHA-256. Indikator hardware ekstrem ini tidak berlaku pada blockchain berbasis DAG yang mengizinkan sinkronisasi waktu asynchronous.</w:t>
      </w:r>
    </w:p>
    <w:p w:rsidR="00000000" w:rsidDel="00000000" w:rsidP="00000000" w:rsidRDefault="00000000" w:rsidRPr="00000000" w14:paraId="000001D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Open Questions</w:t>
      </w:r>
    </w:p>
    <w:p w:rsidR="00000000" w:rsidDel="00000000" w:rsidP="00000000" w:rsidRDefault="00000000" w:rsidRPr="00000000" w14:paraId="000001D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Batas Fisik Kepadatan Akun Sealevel</w:t>
      </w:r>
      <w:r w:rsidDel="00000000" w:rsidR="00000000" w:rsidRPr="00000000">
        <w:rPr>
          <w:rtl w:val="0"/>
        </w:rPr>
        <w:t xml:space="preserve">: Sejauh manakah parallel runtime Sealevel dapat mempertahankan kinerjanya sebelum tumpang tindih akses akun (</w:t>
      </w:r>
      <w:r w:rsidDel="00000000" w:rsidR="00000000" w:rsidRPr="00000000">
        <w:rPr>
          <w:i w:val="1"/>
          <w:iCs w:val="1"/>
          <w:rtl w:val="0"/>
        </w:rPr>
        <w:t xml:space="preserve">state contention conflicts</w:t>
      </w:r>
      <w:r w:rsidDel="00000000" w:rsidR="00000000" w:rsidRPr="00000000">
        <w:rPr>
          <w:rtl w:val="0"/>
        </w:rPr>
        <w:t xml:space="preserve">) pada dApps berskala miliaran pengguna memicu kegagalan transaksi berantai yang melumpuhkan utilitas pengguna?</w:t>
      </w:r>
    </w:p>
    <w:p w:rsidR="00000000" w:rsidDel="00000000" w:rsidP="00000000" w:rsidRDefault="00000000" w:rsidRPr="00000000" w14:paraId="000001D2">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Efek Inflasi Jangka Panjang Pasca-SIMD-0096</w:t>
      </w:r>
      <w:r w:rsidDel="00000000" w:rsidR="00000000" w:rsidRPr="00000000">
        <w:rPr>
          <w:rtl w:val="0"/>
        </w:rPr>
        <w:t xml:space="preserve">: Apakah pengalihan 100% biaya prioritas ke validator tanpa mekanisme pembakaran akan menciptakan tingkat inflasi peredaran token SOL yang terlalu berat, yang pada akhirnya menurunkan nilai daya beli fundamental SOL di tingkat makro global?</w:t>
      </w:r>
    </w:p>
    <w:p w:rsidR="00000000" w:rsidDel="00000000" w:rsidP="00000000" w:rsidRDefault="00000000" w:rsidRPr="00000000" w14:paraId="000001D3">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Monopoli Likuiditas LST Jito</w:t>
      </w:r>
      <w:r w:rsidDel="00000000" w:rsidR="00000000" w:rsidRPr="00000000">
        <w:rPr>
          <w:rtl w:val="0"/>
        </w:rPr>
        <w:t xml:space="preserve">: Jika Jito-Solana mempertahankan dominasinya mengendalikan ~88% stake aktif karena daya tarik insentif tip MEV, apakah tujuan diversifikasi klien konsensus melalui Firedancer 1.0 akan terhambat karena ketidaksediaan validator untuk melepas imbal hasil lelang MEV Jito?</w:t>
      </w:r>
    </w:p>
    <w:p w:rsidR="00000000" w:rsidDel="00000000" w:rsidP="00000000" w:rsidRDefault="00000000" w:rsidRPr="00000000" w14:paraId="000001D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Evidence Level</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Bagian ini menyajikan tabel tingkat keyakinan bukti ilmiah untuk setiap kesimpulan penting yang ditarik dalam laporan ini.</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Kesimpulan Penting Riset</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Tingkat Keyakinan</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Alasan Ilmiah / Referensi Pendukung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Aktivasi SIMD-0096 meningkatkan laju inflasi SOL secara instan karena penghentian pembakaran biaya prioritas.</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Kode sumber Agave v2.0 telah memisahkan pengolahan biaya prioritas, didukung oleh data analisis on-chain Carlos Campo (Blockworks) yang mencatat penurunan tingkat pembakaran dari ~18.000 menjadi ~1.000 SOL.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Klien Firedancer 1.0 sukses diluncurkan secara independen dan meningkatkan desentralisasi konsensus.</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Verifikasi rilis kode produksi di repositori GitHub Firedancer-io, didukung pengumuman peluncuran mainnet pada 5 Mei 2026 dan status operasional node di explorer.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Ponsel Solana Seeker mengamankan pendapatan operasional ekosistem minimal sebesar $67,5 juta USD.</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Kalkulasi didasarkan pada 150.000 unit pra-order terkonfirmasi pada harga Founder ($450) dan Early Adopter ($500). Namun, realisasi keuntungan bersih akhir masih bergantung pada fluktuasi biaya produksi hardware global.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Klien Mithril (Go) dan Sig (Zig) akan merebut masing-masing minimal 10% pangsa stake aktif jaringan sebelum 2028.</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Meskipun kemajuan teknis sangat menjanjikan (Mithril sukses memproduksi blok pada Juni 2026), validator menghadapi keengganan ekonomi untuk pindah dari klien Jito karena tingginya tingkat pendapatan tip MEV yang ditawarkan Jito-Solana.</w:t>
            </w:r>
          </w:p>
        </w:tc>
      </w:tr>
    </w:tbl>
    <w:p w:rsidR="00000000" w:rsidDel="00000000" w:rsidP="00000000" w:rsidRDefault="00000000" w:rsidRPr="00000000" w14:paraId="000001E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Solana (SOL): Overview of This Cryptocurrency - Coinhouse, https://www.coinhouse.com/solana 2. What is Solana? Price, history, wallets [UPDATED Jul 2026] - Cropty, https://cropty.app/sol-wallet 3. Investing in Solana | SE | WisdomTree Europe, https://www.wisdomtree.com/se/strategies/solana 4. Solana Fundamentals for Impact Builders | Crypto Altruists Guide, https://www.cryptoaltruists.com/crypto-altruists-guide-to-solana/fundamentals 5. The History of Solana. The Journey To Greatness | by Rissa - Medium, https://medium.com/@tempestgirl1/the-history-of-solana-2ffd1f9b560e 6. Solana Recovery After the FTX Collapse (2026 Guide for Web3 Builders) | Fystack Blog, https://fystack.io/blog/solana-recovery-after-the-ftx-collapse-2025-guide-for-web3-builders 7. Solana Outage History: A Timeline of Network Downtime and Failures - StatusGator, https://statusgator.com/blog/solana-outage-history/ 8. How Solana Solved Downtime: A Deep Dive Into Network Fixes - Raiku, https://raiku.com/blog/solana-downtime-solved 9. Solana Network Health Report: June 2025, https://solana.com/news/network-health-report-june-2025 10. SIMD-0096: A Deep Dive into Solana's Fee Structure Overhaul | by Moon Simran | Medium, https://medium.com/@moonsimran/simd-0096-a-deep-dive-into-solanas-fee-structure-overhaul-8e51f3549042 11. Solana community voted in favor of fair distribution of priority fees - 21Shares, https://www.21shares.com/en-eu/insights/solana-community-voted-in-favor-of-fair-distribution-of-priority-fees 12. SOLANA 101: - Its History, Future, and Features - Purpose Investments, https://documents.purposeinvest.com/Docs/Misc/whitepaper/en/Solana%20101%20Whitepaper.pdf?ref=thoughtful.purposeinvest.com 13. Solana: Who is Anatoly Yakovenko? The story - Young Platform Academy, https://academy.youngplatform.com/en/crypto-heroes/solana-who-is-anatoly-yakovenko-story/ 14. Primer: Solana, Nasdaq on the Blockchain - 21Shares, https://www.21shares.com/en-us/insights/solana-primer-q1-2025 15. The analysis for Solana | East Agile Blog, https://www.eastagile.com/blogs/sol 16. Solana Firedancer Guide: Mainnet Launch 2026 - Altrady, https://www.altrady.com/blog/cryptocurrency/solana-firedancer-mainnet-launch-2026 17. Is Solana a Good Investment in 2026? SOL Risks and Outlook - Coin Bureau, https://coinbureau.com/analysis/is-solana-good-investment 18. Solana (SOL) Tokenomics: Supply, Inflation, Staking &amp; Fees, https://www.findas.org/tokenomics-review/coins/the-tokenomics-of-solana-sol/r/7KPXo3rqeQKcMgVC72GUGu 19. First Look: Solana - Figment.io, https://www.figment.io/insights/figments-first-look-solana/ 20. Why is Jump Trading Group creating Firedancer?, https://docs.firedancer.io/guide/firedancer.html 21. What is Solana Firedancer [Guide for Solana Validators] - Cherry Servers, https://www.cherryservers.com/blog/solana-firedancer 22. Solana: A new architecture for a high-performance blockchain v0.8.13, https://solana.com/solana-whitepaper.pdf 23. Solana (SOL) - Binance, https://www.binance.com/en/research/projects/solana 24. Solana (blockchain platform) - Wikipedia, https://en.wikipedia.org/wiki/Solana_(blockchain_platform) 25. Unveiling Mithril - Overclock Validator, https://overclock.one/rnd/unveiling-mithril 26. Introducing Sig by Syndica, an RPS-focused Solana validator client written in Zig, https://blog.syndica.io/introducing-sig-by-syndica-an-rps-focused-solana-validator-client-written-in-zig/ 27. Sig | Zig-Based Solana Validator Client - Syndica, https://syndica.io/open-source/sig 28. Aptos vs Sui in 2026: The Move Language Twin Stars Diverge - BlockEden.xyz, https://blockeden.xyz/blog/2026/03/11/aptos-vs-sui-move-language-twin-stars-compared/ 29. Aptos in 2026: Latest News, Roadmap, and DeFi Updates | Everstake, https://everstake.one/resources/blog/aptos-news-2026 30. The Bankless Guide to Solana, https://www.bankless.com/bankless-guide-to-solana 31. Is Solana Reliable? The Full Outage History and an Honest 2026 Verdict | BloFin, https://blofin.com/academy/education/is-solana-reliable-outage-history 32. Why Does Solana Keep Having Network Outages? - 24/7 Wall St., https://247wallst.com/investing/2026/05/20/why-does-solana-keep-having-network-outages/ 33. Solana's Client Diversity Moment: Firedancer, Agave, and the Race to One Million TPS, https://blockeden.xyz/blog/2026/03/16/solana-client-diversity-agave-firedancer-1m-tps-mainnet-validator-ecosystem/ 34. History of Solana | _kyzik_ on Binance Square, https://www.binance.com/en/square/post/23480346192498 35. What Is Firedancer and Why It Matters for Solana - Backpack Learn, https://learn.backpack.exchange/articles/what-is-firedancer 36. Solana - Firedancer 1.0 - 05 May 2026 — TradingView News, https://www.tradingview.com/news/coinmarketcal:65ad6fcab094b:0-solana-firedancer-1-0-05-may-2026/ 37. Firedancer validator client goes live on Solana... - Pluang, https://pluang.com/en/news-feed/jump-cryptos-firedancer-resmi-aktif-di-solana-mainnet-dengan-jutaan-transaksi 38. Firedancer on Solana: Project Review, Programs, Token, Metrics, https://solanacompass.com/projects/Firedancer 39. Jump Crypto on Solana: Project Review, Programs, Token, Metrics, https://solanacompass.com/projects/jump-crypto 40. The Truth about Solana Local Fee Markets - Helius, https://www.helius.dev/blog/solana-local-fee-markets 41. Fees | Solana, https://solana.com/docs/core/fees 42. How Much Did Solana Raise? Funding &amp; Key Investors | Clay, https://www.clay.com/dossier/solana-funding 43. Solana (SOL) Price, Investors &amp; Funding, Charts, Market Cap | Chain Broker, https://chainbroker.io/projects/solana/ 44. Solana Labs Completes a $314.15M Private Token Sale Led by Andreessen Horowitz and Polychain Capital, https://solana.com/news/solana-labs-completes-a-314-15m-private-token-sale-led-by-andreessen-horowitz-and-polychain-capital 45. Solana Labs raises $314 million in new funding led by A16z and Polychain Capital, https://www.theblock.co/post/107749/solana-labs-raises-314-million-funding-a16z-polychain-capital 46. The forked Solana DEX Birthed from FTX's Death: The Openbook Deep Dive, https://yashhsm.medium.com/the-forked-solana-dex-birthed-from-ftxs-death-the-openbook-deep-dive-cd81d909489b 47. Alameda unstaked $16M in SOL, moving funds to F... - Pluang, https://pluang.com/en/news-feed/alameda-research-pindahkan-16-juta-sol-ke-dompet-kreditor-ftx 48. Top Solana Ecosystem Tokens in 2026 - Ledger, https://www.ledger.com/academy/topics/crypto/top-solana-ecosystem-tokens 49. Sui Coin Explained: Mainnet, Tokenomics, Price, TVL &amp; 2026–2030 Outlook, https://crouton.digital/blog/sui-project-review 50. Solana (SOL) - All information about Solana ICO (Token Sale) - ICO Drops, https://icodrops.com/solana/ 51. Jito airdrop: The JTO token guide - Phantom, https://phantom.com/learn/crypto-101/jito-jto-airdrop 52. Serum Backs Community Hard Fork Plans After FTX Collapse - Binance, https://www.binance.com/en/square/post/96824 53. Sui (SUI) - Investment Analysis July 2026 | CoinStats AI, https://coinstats.app/ai/a/investment-analysis-sui 54. Solana — From FTX Bankruptcy to Solana Summer 2.0 | DeSpread Reports, https://research.despread.io/reports-solana2/ 55. Pros and Cons of Solana: The Future of Blockchain or a Temporary Trend? 2026 Update, https://www.countdefi.com/blog/the-pros-and-cons-of-solana-is-it-the-future-of-blockchain-or-a-temporary-trend 56. Solana (SOL) - Fundamental Analysis July 2026 | CoinStats AI, https://coinstats.app/ai/a/fundamental-analysis-solana 57. A Complete History of Solana Outages: Causes, Fixes, and Lessons Learnt - Helius, https://www.helius.dev/blog/solana-outages-complete-history 58. What is Solana Phone? Seeker &amp; Saga - Datawallet, https://www.datawallet.com/crypto/what-is-solana-saga-phone 59. Solana Saga Explained: From Crypto Phone to Solana Seeker - Atomic Wallet, https://atomicwallet.io/academy/articles/what-is-solana-phone 60. Solana Seeker Smartphone to Ship August 4 with Web3 and Gaming Features | PlayToEarn, https://playtoearn.com/news/solana-seeker-smartphone-to-ship-august-4-with-web3-and-gaming-features 61. Solana Seeker, The $500 Crypto Phone - Blockchain Council, https://www.blockchain-council.org/cryptocurrency/solana-seeker-the-500-crypto-phone/ 62. Is Solana Seeker Smartphone Built for Gaming? | GAMES.GG, https://games.gg/news/solana-seeker-smartphone-built-for-gaming/ 63. Solana Tokenomics: Everything to Know - Crypto.com US, https://crypto.com/us/crypto/learn/solana-tokenomics 64. Solana (SOL) - Cryptoassets - IQ.wiki, https://iq.wiki/wiki/solana-sol 65. Solana Tokenomics Explained: Supply, Inflation Schedule &amp; Unlocks - OKX, https://www.okx.com/learn/solana-tokenomics-supply-inflation 66. Solana Tokenomics : Circulating Supply, Inflation Schedule &amp; Token Unlock Dates + Tracker, https://solanacompass.com/tokenomics 67. Solana's Annualized Inflation Surges 30.5% After SIMD 96 Implementation | Cryptopolitan on Binance Square, https://www.binance.com/en/square/post/20555458832169 68. Solana validators to receive full priority fees as SIMD-0096 gains approval | The Block, https://www.theblock.co/post/296932/solana-validators-to-receive-full-priority-fees-as-simd-0096-proposal-gains-approval 69. Solana's SIMD-228 (SOL): what it is and why it's being debated in the community, https://oakresearch.io/en/analyses/investigations/solana-simd-228-sol-what-it-is-and-why-being-debated-community 70. Solana Governance: A Comprehensive Analysis - Helius, https://www.helius.dev/blog/solana-governance--a-comprehensive-analysis 71. What Is SIMD-123 And How Will It Change Institutional SOL Staking? - Blockdaemon, https://www.blockdaemon.com/blog/what-is-simd-123-and-how-will-it-change-institutional-sol-staking 72. Jupiter Exchange Considers Ending JUP Buyback as Airdrop Size Gets Slashed, https://es.tradingview.com/news/coinpedia:f4755827e094b:0-jupiter-exchange-considers-ending-jup-buyback-as-airdrop-size-gets-slashed/ 73. Jito Airdrop Resmi Diluncurkan, Begini Cara Mengikutinya - Ajaib, https://ajaib.co.id/belajar/investasi/jito-airdrop-jto-resmi-diluncurkan 74. Upcoming Solana Airdrop: Exploring the Next Token After BONK, Unveiling Details for January Drop | Voice Of Crypto on Binance Square, https://www.binance.com/en/square/post/1623440676818 75. Solana - CoinList, https://coinlist.co/solana 76. Solana Ecosystem Report (H1 2025) — Earnings &amp; Growth - Helius, https://www.helius.dev/blog/solana-ecosystem-report-h1-2025 77. Solana Ecosystem Facts Related To FTX Bankruptcy, https://solana.com/news/solana-facts-ftx-bankruptcy 78. Solana (SOL) token sale analytics and information, private/seed sale price, tokenomics, https://icoanalytics.org/projects/solana/ 79. A Solana Validator Client Explained: Everything You Need to Know - Syndica - Blog, https://blog.syndica.io/a-solana-validator-client-explained-everything-you-need-to-know/ 80. FTX-backed DEX Serum calls itself 'defunct,' promotes community fork | The Block, https://www.theblock.co/post/190566/ftx-backed-dex-serum-calls-itself-defunct-promotes-community-fork 81. The Story Behind Solana's Name and Logo: A Journey to Blockchain Popularity | BeritaSolana Indonesia on Binance Square, https://www.binance.com/en/square/post/8337121222665 82. Solana Accelerate NYC: Key Updates &amp; Ecosystem Growth - DWF Labs, https://www.dwf-labs.com/research/solana-ecosystem-update-summary-from-accelerate-nyc 83. Solana Outage Guide 2025: Causes, Timeline &amp; User Safety Guide - OKX, https://www.okx.com/learn/solana-outage-guide 84. Overclock-Validator/mithril: A verifying node for the Solana blockchain, implemented in Go. - GitHub, https://github.com/Overclock-Validator/mithril 85. Go vs Rust vs C — Comparing Solana Client Implementations and What Mithril's Architecture Tells Us About Design Trade-offs - General - Web3 Developer Forum - BlockEden.xyz, http://blockeden.xyz/forum/t/go-vs-rust-vs-c-comparing-solana-client-implementations-and-what-mithrils-architecture-tells-us-about-design-trade-offs/780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