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A7C2" w14:textId="50EAE68D" w:rsidR="00A87EAF" w:rsidRDefault="00F62EEA">
      <w:pPr>
        <w:jc w:val="center"/>
        <w:rPr>
          <w:rFonts w:ascii="仿宋" w:eastAsia="仿宋" w:hAnsi="仿宋" w:hint="eastAsia"/>
          <w:b/>
          <w:bCs/>
          <w:sz w:val="32"/>
          <w:szCs w:val="36"/>
        </w:rPr>
      </w:pPr>
      <w:r>
        <w:rPr>
          <w:rFonts w:ascii="仿宋" w:eastAsia="仿宋" w:hAnsi="仿宋" w:hint="eastAsia"/>
          <w:b/>
          <w:bCs/>
          <w:sz w:val="32"/>
          <w:szCs w:val="36"/>
        </w:rPr>
        <w:t>总监</w:t>
      </w:r>
      <w:r w:rsidR="00000000">
        <w:rPr>
          <w:rFonts w:ascii="仿宋" w:eastAsia="仿宋" w:hAnsi="仿宋" w:hint="eastAsia"/>
          <w:b/>
          <w:bCs/>
          <w:sz w:val="32"/>
          <w:szCs w:val="36"/>
        </w:rPr>
        <w:t>竞选稿</w:t>
      </w:r>
    </w:p>
    <w:p w14:paraId="0441A27C" w14:textId="79F27EE6" w:rsidR="00A87EAF" w:rsidRDefault="00F62EEA">
      <w:pPr>
        <w:rPr>
          <w:rFonts w:ascii="仿宋" w:eastAsia="仿宋" w:hAnsi="仿宋" w:hint="eastAsia"/>
        </w:rPr>
      </w:pPr>
      <w:r w:rsidRPr="00F62EEA">
        <w:rPr>
          <w:rFonts w:ascii="仿宋" w:eastAsia="仿宋" w:hAnsi="仿宋" w:hint="eastAsia"/>
          <w:highlight w:val="yellow"/>
        </w:rPr>
        <w:t>（首页）</w:t>
      </w:r>
      <w:r w:rsidR="00000000">
        <w:rPr>
          <w:rFonts w:ascii="仿宋" w:eastAsia="仿宋" w:hAnsi="仿宋" w:hint="eastAsia"/>
        </w:rPr>
        <w:t>尊敬的老师，亲爱的同学：</w:t>
      </w:r>
    </w:p>
    <w:p w14:paraId="65031CD3" w14:textId="77777777" w:rsidR="00A87EAF" w:rsidRDefault="00000000">
      <w:pPr>
        <w:rPr>
          <w:rFonts w:ascii="仿宋" w:eastAsia="仿宋" w:hAnsi="仿宋" w:hint="eastAsia"/>
        </w:rPr>
      </w:pPr>
      <w:r>
        <w:rPr>
          <w:rFonts w:ascii="仿宋" w:eastAsia="仿宋" w:hAnsi="仿宋"/>
        </w:rPr>
        <w:tab/>
      </w:r>
      <w:r>
        <w:rPr>
          <w:rFonts w:ascii="仿宋" w:eastAsia="仿宋" w:hAnsi="仿宋" w:hint="eastAsia"/>
        </w:rPr>
        <w:t>大家晚上好，</w:t>
      </w:r>
    </w:p>
    <w:p w14:paraId="4375CA2E" w14:textId="559E76E9" w:rsidR="00A87EAF" w:rsidRDefault="00000000">
      <w:pPr>
        <w:rPr>
          <w:rFonts w:ascii="仿宋" w:eastAsia="仿宋" w:hAnsi="仿宋" w:hint="eastAsia"/>
        </w:rPr>
      </w:pPr>
      <w:r>
        <w:rPr>
          <w:rFonts w:ascii="仿宋" w:eastAsia="仿宋" w:hAnsi="仿宋"/>
        </w:rPr>
        <w:tab/>
      </w:r>
      <w:r w:rsidR="00F62EEA">
        <w:rPr>
          <w:rFonts w:ascii="仿宋" w:eastAsia="仿宋" w:hAnsi="仿宋" w:hint="eastAsia"/>
          <w:highlight w:val="yellow"/>
        </w:rPr>
        <w:t>（翻）</w:t>
      </w:r>
      <w:r>
        <w:rPr>
          <w:rFonts w:ascii="仿宋" w:eastAsia="仿宋" w:hAnsi="仿宋" w:hint="eastAsia"/>
        </w:rPr>
        <w:t>我答辩</w:t>
      </w:r>
      <w:r w:rsidR="00AB687E">
        <w:rPr>
          <w:rFonts w:ascii="仿宋" w:eastAsia="仿宋" w:hAnsi="仿宋" w:hint="eastAsia"/>
        </w:rPr>
        <w:t>的</w:t>
      </w:r>
      <w:r>
        <w:rPr>
          <w:rFonts w:ascii="仿宋" w:eastAsia="仿宋" w:hAnsi="仿宋" w:hint="eastAsia"/>
        </w:rPr>
        <w:t>是</w:t>
      </w:r>
      <w:r w:rsidR="00F62EEA">
        <w:rPr>
          <w:rFonts w:ascii="仿宋" w:eastAsia="仿宋" w:hAnsi="仿宋" w:hint="eastAsia"/>
        </w:rPr>
        <w:t>主任团</w:t>
      </w:r>
      <w:r w:rsidR="00A67B42">
        <w:rPr>
          <w:rFonts w:ascii="仿宋" w:eastAsia="仿宋" w:hAnsi="仿宋" w:hint="eastAsia"/>
        </w:rPr>
        <w:t>总监</w:t>
      </w:r>
      <w:r w:rsidR="00F62EEA">
        <w:rPr>
          <w:rFonts w:ascii="仿宋" w:eastAsia="仿宋" w:hAnsi="仿宋" w:hint="eastAsia"/>
        </w:rPr>
        <w:t>，</w:t>
      </w:r>
      <w:r>
        <w:rPr>
          <w:rFonts w:ascii="仿宋" w:eastAsia="仿宋" w:hAnsi="仿宋" w:hint="eastAsia"/>
        </w:rPr>
        <w:t>我的答辩将</w:t>
      </w:r>
      <w:r w:rsidR="00AB687E">
        <w:rPr>
          <w:rFonts w:ascii="仿宋" w:eastAsia="仿宋" w:hAnsi="仿宋" w:hint="eastAsia"/>
        </w:rPr>
        <w:t>从</w:t>
      </w:r>
      <w:r>
        <w:rPr>
          <w:rFonts w:ascii="仿宋" w:eastAsia="仿宋" w:hAnsi="仿宋" w:hint="eastAsia"/>
        </w:rPr>
        <w:t>个人介绍，工作经历，未来展望，</w:t>
      </w:r>
      <w:r w:rsidR="00F62EEA">
        <w:rPr>
          <w:rFonts w:ascii="仿宋" w:eastAsia="仿宋" w:hAnsi="仿宋" w:hint="eastAsia"/>
        </w:rPr>
        <w:t>结语</w:t>
      </w:r>
      <w:r w:rsidR="00AB687E">
        <w:rPr>
          <w:rFonts w:ascii="仿宋" w:eastAsia="仿宋" w:hAnsi="仿宋" w:hint="eastAsia"/>
        </w:rPr>
        <w:t>四个方面展开</w:t>
      </w:r>
    </w:p>
    <w:p w14:paraId="18DA2666" w14:textId="1D1CD9FD" w:rsidR="00A87EAF" w:rsidRDefault="00F62EEA">
      <w:pPr>
        <w:ind w:firstLine="420"/>
        <w:rPr>
          <w:rFonts w:ascii="仿宋" w:eastAsia="仿宋" w:hAnsi="仿宋" w:hint="eastAsia"/>
          <w:highlight w:val="yellow"/>
        </w:rPr>
      </w:pPr>
      <w:bookmarkStart w:id="0" w:name="_Hlk212946185"/>
      <w:r>
        <w:rPr>
          <w:rFonts w:ascii="仿宋" w:eastAsia="仿宋" w:hAnsi="仿宋" w:hint="eastAsia"/>
          <w:highlight w:val="yellow"/>
        </w:rPr>
        <w:t>（翻）</w:t>
      </w:r>
      <w:bookmarkEnd w:id="0"/>
      <w:r w:rsidR="00000000">
        <w:rPr>
          <w:rFonts w:ascii="仿宋" w:eastAsia="仿宋" w:hAnsi="仿宋" w:hint="eastAsia"/>
        </w:rPr>
        <w:t>首先，是我的个人介绍</w:t>
      </w:r>
      <w:r>
        <w:rPr>
          <w:rFonts w:ascii="仿宋" w:eastAsia="仿宋" w:hAnsi="仿宋" w:hint="eastAsia"/>
        </w:rPr>
        <w:t>。</w:t>
      </w:r>
      <w:r>
        <w:rPr>
          <w:rFonts w:ascii="仿宋" w:eastAsia="仿宋" w:hAnsi="仿宋" w:hint="eastAsia"/>
          <w:highlight w:val="yellow"/>
        </w:rPr>
        <w:t>（翻）</w:t>
      </w:r>
      <w:r w:rsidR="00000000">
        <w:rPr>
          <w:rFonts w:ascii="仿宋" w:eastAsia="仿宋" w:hAnsi="仿宋" w:hint="eastAsia"/>
        </w:rPr>
        <w:t>我</w:t>
      </w:r>
      <w:r>
        <w:rPr>
          <w:rFonts w:ascii="仿宋" w:eastAsia="仿宋" w:hAnsi="仿宋" w:hint="eastAsia"/>
        </w:rPr>
        <w:t>是</w:t>
      </w:r>
      <w:r w:rsidR="00A67B42">
        <w:rPr>
          <w:rFonts w:ascii="仿宋" w:eastAsia="仿宋" w:hAnsi="仿宋" w:hint="eastAsia"/>
        </w:rPr>
        <w:t>自动化2406</w:t>
      </w:r>
      <w:r w:rsidR="00000000">
        <w:rPr>
          <w:rFonts w:ascii="仿宋" w:eastAsia="仿宋" w:hAnsi="仿宋" w:hint="eastAsia"/>
        </w:rPr>
        <w:t>班</w:t>
      </w:r>
      <w:r>
        <w:rPr>
          <w:rFonts w:ascii="仿宋" w:eastAsia="仿宋" w:hAnsi="仿宋" w:hint="eastAsia"/>
        </w:rPr>
        <w:t>迟泰炎</w:t>
      </w:r>
      <w:r w:rsidR="00000000">
        <w:rPr>
          <w:rFonts w:ascii="仿宋" w:eastAsia="仿宋" w:hAnsi="仿宋" w:hint="eastAsia"/>
        </w:rPr>
        <w:t>，</w:t>
      </w:r>
      <w:r w:rsidR="00A67B42">
        <w:rPr>
          <w:rFonts w:ascii="仿宋" w:eastAsia="仿宋" w:hAnsi="仿宋" w:hint="eastAsia"/>
        </w:rPr>
        <w:t>来自山东青岛</w:t>
      </w:r>
      <w:r w:rsidR="00000000">
        <w:rPr>
          <w:rFonts w:ascii="仿宋" w:eastAsia="仿宋" w:hAnsi="仿宋" w:hint="eastAsia"/>
        </w:rPr>
        <w:t>，大一期间我选择</w:t>
      </w:r>
      <w:r w:rsidR="00AB687E">
        <w:rPr>
          <w:rFonts w:ascii="仿宋" w:eastAsia="仿宋" w:hAnsi="仿宋" w:hint="eastAsia"/>
        </w:rPr>
        <w:t>加入</w:t>
      </w:r>
      <w:r w:rsidR="00000000">
        <w:rPr>
          <w:rFonts w:ascii="仿宋" w:eastAsia="仿宋" w:hAnsi="仿宋" w:hint="eastAsia"/>
        </w:rPr>
        <w:t>了新闻中心</w:t>
      </w:r>
      <w:r w:rsidR="00A67B42">
        <w:rPr>
          <w:rFonts w:ascii="仿宋" w:eastAsia="仿宋" w:hAnsi="仿宋" w:hint="eastAsia"/>
        </w:rPr>
        <w:t>运营部；同时在大一的特色团日中担任宣传运营部部长，</w:t>
      </w:r>
      <w:r w:rsidR="00871E67">
        <w:rPr>
          <w:rFonts w:ascii="仿宋" w:eastAsia="仿宋" w:hAnsi="仿宋" w:hint="eastAsia"/>
        </w:rPr>
        <w:t>并负责公众号运营和推文审核，</w:t>
      </w:r>
      <w:r w:rsidR="00A67B42">
        <w:rPr>
          <w:rFonts w:ascii="仿宋" w:eastAsia="仿宋" w:hAnsi="仿宋" w:hint="eastAsia"/>
        </w:rPr>
        <w:t>在书画协会担任宣传部部长，负责推文投稿</w:t>
      </w:r>
      <w:r w:rsidR="00871E67">
        <w:rPr>
          <w:rFonts w:ascii="仿宋" w:eastAsia="仿宋" w:hAnsi="仿宋" w:hint="eastAsia"/>
        </w:rPr>
        <w:t>到HUST文化素质</w:t>
      </w:r>
      <w:r w:rsidR="00A67B42">
        <w:rPr>
          <w:rFonts w:ascii="仿宋" w:eastAsia="仿宋" w:hAnsi="仿宋" w:hint="eastAsia"/>
        </w:rPr>
        <w:t>和</w:t>
      </w:r>
      <w:r w:rsidR="00871E67">
        <w:rPr>
          <w:rFonts w:ascii="仿宋" w:eastAsia="仿宋" w:hAnsi="仿宋" w:hint="eastAsia"/>
        </w:rPr>
        <w:t>“书小协”</w:t>
      </w:r>
      <w:r w:rsidR="00A67B42">
        <w:rPr>
          <w:rFonts w:ascii="仿宋" w:eastAsia="仿宋" w:hAnsi="仿宋" w:hint="eastAsia"/>
        </w:rPr>
        <w:t>官号运营</w:t>
      </w:r>
      <w:r w:rsidR="00000000">
        <w:rPr>
          <w:rFonts w:ascii="仿宋" w:eastAsia="仿宋" w:hAnsi="仿宋" w:hint="eastAsia"/>
        </w:rPr>
        <w:t>。</w:t>
      </w:r>
      <w:r w:rsidR="00000000">
        <w:rPr>
          <w:rFonts w:ascii="仿宋" w:eastAsia="仿宋" w:hAnsi="仿宋" w:hint="eastAsia"/>
          <w:highlight w:val="yellow"/>
        </w:rPr>
        <w:t>（翻）</w:t>
      </w:r>
    </w:p>
    <w:p w14:paraId="689BAB92" w14:textId="4120E17D" w:rsidR="00F62EEA" w:rsidRDefault="00A67B42" w:rsidP="00660CB3">
      <w:pPr>
        <w:ind w:firstLine="420"/>
        <w:rPr>
          <w:rFonts w:ascii="仿宋" w:eastAsia="仿宋" w:hAnsi="仿宋"/>
        </w:rPr>
      </w:pPr>
      <w:r>
        <w:rPr>
          <w:rFonts w:ascii="仿宋" w:eastAsia="仿宋" w:hAnsi="仿宋" w:hint="eastAsia"/>
        </w:rPr>
        <w:t>对于我的工作经历，</w:t>
      </w:r>
      <w:r w:rsidR="00F62EEA">
        <w:rPr>
          <w:rFonts w:ascii="仿宋" w:eastAsia="仿宋" w:hAnsi="仿宋" w:hint="eastAsia"/>
          <w:highlight w:val="yellow"/>
        </w:rPr>
        <w:t>（翻）</w:t>
      </w:r>
      <w:r>
        <w:rPr>
          <w:rFonts w:ascii="仿宋" w:eastAsia="仿宋" w:hAnsi="仿宋" w:hint="eastAsia"/>
        </w:rPr>
        <w:t>我在大一积极参与了运营部的推文排版工作并获评优秀部员称号，凭借对推文的理解与学长的指导，我逐渐养成了简约大气的排版风格</w:t>
      </w:r>
      <w:r>
        <w:rPr>
          <w:rFonts w:ascii="仿宋" w:eastAsia="仿宋" w:hAnsi="仿宋" w:hint="eastAsia"/>
          <w:highlight w:val="yellow"/>
        </w:rPr>
        <w:t>（翻）</w:t>
      </w:r>
      <w:r>
        <w:rPr>
          <w:rFonts w:ascii="仿宋" w:eastAsia="仿宋" w:hAnsi="仿宋" w:hint="eastAsia"/>
        </w:rPr>
        <w:t>，从上学期开始，我有幸参与到学院官网的维护和新闻推送工作，通过严格的格式确认，帮助推送学院重大新闻和学生风采到官网首页；</w:t>
      </w:r>
      <w:r>
        <w:rPr>
          <w:rFonts w:ascii="仿宋" w:eastAsia="仿宋" w:hAnsi="仿宋" w:hint="eastAsia"/>
          <w:highlight w:val="yellow"/>
        </w:rPr>
        <w:t>（翻）</w:t>
      </w:r>
      <w:r>
        <w:rPr>
          <w:rFonts w:ascii="仿宋" w:eastAsia="仿宋" w:hAnsi="仿宋" w:hint="eastAsia"/>
        </w:rPr>
        <w:t>在和辅导员的交流过程中，我发现原网站页面存在一定问题，最严重的就是在不同分辨率显示器下</w:t>
      </w:r>
      <w:r w:rsidR="00660CB3">
        <w:rPr>
          <w:rFonts w:ascii="仿宋" w:eastAsia="仿宋" w:hAnsi="仿宋" w:hint="eastAsia"/>
        </w:rPr>
        <w:t>，官网banner大图可能会产生不同程度的拉伸或压缩。通过</w:t>
      </w:r>
      <w:r w:rsidR="00F62EEA">
        <w:rPr>
          <w:rFonts w:ascii="仿宋" w:eastAsia="仿宋" w:hAnsi="仿宋" w:hint="eastAsia"/>
        </w:rPr>
        <w:t>阅读</w:t>
      </w:r>
      <w:proofErr w:type="spellStart"/>
      <w:r w:rsidR="00660CB3">
        <w:rPr>
          <w:rFonts w:ascii="仿宋" w:eastAsia="仿宋" w:hAnsi="仿宋" w:hint="eastAsia"/>
        </w:rPr>
        <w:t>csdn</w:t>
      </w:r>
      <w:proofErr w:type="spellEnd"/>
      <w:r w:rsidR="00660CB3">
        <w:rPr>
          <w:rFonts w:ascii="仿宋" w:eastAsia="仿宋" w:hAnsi="仿宋" w:hint="eastAsia"/>
        </w:rPr>
        <w:t>的</w:t>
      </w:r>
      <w:r w:rsidR="00F62EEA">
        <w:rPr>
          <w:rFonts w:ascii="仿宋" w:eastAsia="仿宋" w:hAnsi="仿宋" w:hint="eastAsia"/>
        </w:rPr>
        <w:t>有关</w:t>
      </w:r>
      <w:r w:rsidR="00660CB3">
        <w:rPr>
          <w:rFonts w:ascii="仿宋" w:eastAsia="仿宋" w:hAnsi="仿宋" w:hint="eastAsia"/>
        </w:rPr>
        <w:t>研究</w:t>
      </w:r>
      <w:r w:rsidR="00F62EEA">
        <w:rPr>
          <w:rFonts w:ascii="仿宋" w:eastAsia="仿宋" w:hAnsi="仿宋" w:hint="eastAsia"/>
        </w:rPr>
        <w:t>文献</w:t>
      </w:r>
      <w:r w:rsidR="00660CB3">
        <w:rPr>
          <w:rFonts w:ascii="仿宋" w:eastAsia="仿宋" w:hAnsi="仿宋" w:hint="eastAsia"/>
        </w:rPr>
        <w:t>，我在首页的html代码中加入了补丁代码，目前来看图片压缩拉伸问题已经被解决。</w:t>
      </w:r>
      <w:r w:rsidR="00660CB3">
        <w:rPr>
          <w:rFonts w:ascii="仿宋" w:eastAsia="仿宋" w:hAnsi="仿宋" w:hint="eastAsia"/>
          <w:highlight w:val="yellow"/>
        </w:rPr>
        <w:t>（翻）</w:t>
      </w:r>
      <w:r w:rsidR="00660CB3">
        <w:rPr>
          <w:rFonts w:ascii="仿宋" w:eastAsia="仿宋" w:hAnsi="仿宋" w:hint="eastAsia"/>
        </w:rPr>
        <w:t xml:space="preserve"> 除此之外，我还参与了本学期的秋招活动，包括扫楼招新、部门面试、以及换届大会物资准备等，还参与了上学期高考推文策划活动</w:t>
      </w:r>
    </w:p>
    <w:p w14:paraId="06C7780E" w14:textId="601033AF" w:rsidR="00A87EAF" w:rsidRPr="00660CB3" w:rsidRDefault="00660CB3" w:rsidP="00660CB3">
      <w:pPr>
        <w:ind w:firstLine="420"/>
        <w:rPr>
          <w:rFonts w:ascii="仿宋" w:eastAsia="仿宋" w:hAnsi="仿宋" w:hint="eastAsia"/>
        </w:rPr>
      </w:pPr>
      <w:bookmarkStart w:id="1" w:name="_Hlk212947195"/>
      <w:r>
        <w:rPr>
          <w:rFonts w:ascii="仿宋" w:eastAsia="仿宋" w:hAnsi="仿宋" w:hint="eastAsia"/>
          <w:highlight w:val="yellow"/>
        </w:rPr>
        <w:t>（翻）</w:t>
      </w:r>
    </w:p>
    <w:bookmarkEnd w:id="1"/>
    <w:p w14:paraId="03E48FBD" w14:textId="77777777" w:rsidR="00F62EEA" w:rsidRDefault="00660CB3" w:rsidP="00F62EEA">
      <w:pPr>
        <w:ind w:firstLine="420"/>
        <w:rPr>
          <w:rFonts w:ascii="仿宋" w:eastAsia="仿宋" w:hAnsi="仿宋"/>
        </w:rPr>
      </w:pPr>
      <w:r>
        <w:rPr>
          <w:rFonts w:ascii="仿宋" w:eastAsia="仿宋" w:hAnsi="仿宋" w:hint="eastAsia"/>
        </w:rPr>
        <w:t>接下来是我对于未来的工作展望：</w:t>
      </w:r>
    </w:p>
    <w:p w14:paraId="6352E298" w14:textId="726B0AF7" w:rsidR="00660CB3" w:rsidRPr="00F62EEA" w:rsidRDefault="00F62EEA" w:rsidP="00F62EEA">
      <w:pPr>
        <w:ind w:firstLine="420"/>
        <w:rPr>
          <w:rFonts w:ascii="仿宋" w:eastAsia="仿宋" w:hAnsi="仿宋" w:hint="eastAsia"/>
        </w:rPr>
      </w:pPr>
      <w:r>
        <w:rPr>
          <w:rFonts w:ascii="仿宋" w:eastAsia="仿宋" w:hAnsi="仿宋" w:hint="eastAsia"/>
          <w:highlight w:val="yellow"/>
        </w:rPr>
        <w:t>（翻）</w:t>
      </w:r>
    </w:p>
    <w:p w14:paraId="751FD9F0" w14:textId="329120CA" w:rsidR="00660CB3" w:rsidRPr="00660CB3" w:rsidRDefault="00660CB3" w:rsidP="00660CB3">
      <w:pPr>
        <w:ind w:firstLine="420"/>
        <w:rPr>
          <w:rFonts w:ascii="仿宋" w:eastAsia="仿宋" w:hAnsi="仿宋" w:hint="eastAsia"/>
        </w:rPr>
      </w:pPr>
      <w:r>
        <w:rPr>
          <w:rFonts w:ascii="仿宋" w:eastAsia="仿宋" w:hAnsi="仿宋" w:hint="eastAsia"/>
        </w:rPr>
        <w:t>第一，</w:t>
      </w:r>
      <w:r w:rsidRPr="00660CB3">
        <w:rPr>
          <w:rFonts w:ascii="仿宋" w:eastAsia="仿宋" w:hAnsi="仿宋" w:hint="eastAsia"/>
        </w:rPr>
        <w:t>筑牢宣传主阵地，强化思想引领与形象塑造</w:t>
      </w:r>
    </w:p>
    <w:p w14:paraId="21F3BC6C" w14:textId="4BD06EFB" w:rsidR="00660CB3" w:rsidRPr="00660CB3" w:rsidRDefault="00660CB3" w:rsidP="00660CB3">
      <w:pPr>
        <w:ind w:firstLine="420"/>
        <w:rPr>
          <w:rFonts w:ascii="仿宋" w:eastAsia="仿宋" w:hAnsi="仿宋" w:hint="eastAsia"/>
        </w:rPr>
      </w:pPr>
      <w:r w:rsidRPr="00660CB3">
        <w:rPr>
          <w:rFonts w:ascii="仿宋" w:eastAsia="仿宋" w:hAnsi="仿宋" w:hint="eastAsia"/>
        </w:rPr>
        <w:t>始终将学院官网新闻推送工作视为生命线和主阵地，牢牢把握正确的舆论导向，着力提升传播力、引导力、影响力、公信力。</w:t>
      </w:r>
    </w:p>
    <w:p w14:paraId="48B40EC2" w14:textId="22F21FA8" w:rsidR="00660CB3" w:rsidRPr="00660CB3" w:rsidRDefault="00660CB3" w:rsidP="00660CB3">
      <w:pPr>
        <w:ind w:firstLine="420"/>
        <w:rPr>
          <w:rFonts w:ascii="仿宋" w:eastAsia="仿宋" w:hAnsi="仿宋" w:hint="eastAsia"/>
        </w:rPr>
      </w:pPr>
      <w:r w:rsidRPr="00660CB3">
        <w:rPr>
          <w:rFonts w:ascii="仿宋" w:eastAsia="仿宋" w:hAnsi="仿宋" w:hint="eastAsia"/>
        </w:rPr>
        <w:t>聚焦重大主题，服务发展大局。 紧密围绕学院“高精尖缺”科研方向，对上级领导调研、重大科研成果突破等关键节点进行深度报道与专题策划。</w:t>
      </w:r>
    </w:p>
    <w:p w14:paraId="20D5F017" w14:textId="72FB04C0" w:rsidR="00660CB3" w:rsidRDefault="00660CB3" w:rsidP="00660CB3">
      <w:pPr>
        <w:ind w:firstLine="420"/>
        <w:rPr>
          <w:rFonts w:ascii="仿宋" w:eastAsia="仿宋" w:hAnsi="仿宋"/>
        </w:rPr>
      </w:pPr>
      <w:r w:rsidRPr="00660CB3">
        <w:rPr>
          <w:rFonts w:ascii="仿宋" w:eastAsia="仿宋" w:hAnsi="仿宋" w:hint="eastAsia"/>
        </w:rPr>
        <w:t>健全发布机制，确保常态长效。 建立并</w:t>
      </w:r>
      <w:r>
        <w:rPr>
          <w:rFonts w:ascii="仿宋" w:eastAsia="仿宋" w:hAnsi="仿宋" w:hint="eastAsia"/>
        </w:rPr>
        <w:t>执行完善的</w:t>
      </w:r>
      <w:r w:rsidRPr="00660CB3">
        <w:rPr>
          <w:rFonts w:ascii="仿宋" w:eastAsia="仿宋" w:hAnsi="仿宋" w:hint="eastAsia"/>
        </w:rPr>
        <w:t>信息发布响应机制，对学院日常重要动态，如</w:t>
      </w:r>
      <w:r>
        <w:rPr>
          <w:rFonts w:ascii="仿宋" w:eastAsia="仿宋" w:hAnsi="仿宋" w:hint="eastAsia"/>
        </w:rPr>
        <w:t>校友风采</w:t>
      </w:r>
      <w:r w:rsidRPr="00660CB3">
        <w:rPr>
          <w:rFonts w:ascii="仿宋" w:eastAsia="仿宋" w:hAnsi="仿宋" w:hint="eastAsia"/>
        </w:rPr>
        <w:t>、荣誉获奖等，做到第一时间采集、审核、发布，确保了学院信息发布的权威性、时效性与连续性，维护了学院对外形象的稳定性和一致性。</w:t>
      </w:r>
    </w:p>
    <w:p w14:paraId="694E01D4" w14:textId="77777777" w:rsidR="00660CB3" w:rsidRDefault="00660CB3" w:rsidP="00660CB3">
      <w:pPr>
        <w:ind w:firstLine="420"/>
        <w:rPr>
          <w:rFonts w:ascii="仿宋" w:eastAsia="仿宋" w:hAnsi="仿宋" w:hint="eastAsia"/>
        </w:rPr>
      </w:pPr>
    </w:p>
    <w:p w14:paraId="4C0BD0EE" w14:textId="31B97382" w:rsidR="00660CB3" w:rsidRPr="00660CB3" w:rsidRDefault="00660CB3" w:rsidP="00660CB3">
      <w:pPr>
        <w:ind w:firstLine="420"/>
        <w:rPr>
          <w:rFonts w:ascii="仿宋" w:eastAsia="仿宋" w:hAnsi="仿宋" w:hint="eastAsia"/>
        </w:rPr>
      </w:pPr>
      <w:r>
        <w:rPr>
          <w:rFonts w:ascii="仿宋" w:eastAsia="仿宋" w:hAnsi="仿宋" w:hint="eastAsia"/>
        </w:rPr>
        <w:t>第二，</w:t>
      </w:r>
      <w:r w:rsidRPr="00660CB3">
        <w:rPr>
          <w:rFonts w:ascii="仿宋" w:eastAsia="仿宋" w:hAnsi="仿宋" w:hint="eastAsia"/>
        </w:rPr>
        <w:t>健全制度保障线，规范财务管理与效能提升</w:t>
      </w:r>
    </w:p>
    <w:p w14:paraId="4C7A2767" w14:textId="163E5F2A" w:rsidR="00660CB3" w:rsidRPr="00660CB3" w:rsidRDefault="00660CB3" w:rsidP="00660CB3">
      <w:pPr>
        <w:ind w:firstLine="420"/>
        <w:rPr>
          <w:rFonts w:ascii="仿宋" w:eastAsia="仿宋" w:hAnsi="仿宋" w:hint="eastAsia"/>
        </w:rPr>
      </w:pPr>
      <w:r w:rsidRPr="00660CB3">
        <w:rPr>
          <w:rFonts w:ascii="仿宋" w:eastAsia="仿宋" w:hAnsi="仿宋" w:hint="eastAsia"/>
        </w:rPr>
        <w:t>深刻认识到规范的经费管理是事业健康可持续发展的基本保障，致力于推动</w:t>
      </w:r>
      <w:r>
        <w:rPr>
          <w:rFonts w:ascii="仿宋" w:eastAsia="仿宋" w:hAnsi="仿宋" w:hint="eastAsia"/>
        </w:rPr>
        <w:t>新闻中心报销</w:t>
      </w:r>
      <w:r w:rsidRPr="00660CB3">
        <w:rPr>
          <w:rFonts w:ascii="仿宋" w:eastAsia="仿宋" w:hAnsi="仿宋" w:hint="eastAsia"/>
        </w:rPr>
        <w:t>工作的规范化、程序化、透明化。</w:t>
      </w:r>
    </w:p>
    <w:p w14:paraId="7D6ABCAD" w14:textId="7C58E22F" w:rsidR="00660CB3" w:rsidRPr="00660CB3" w:rsidRDefault="00660CB3" w:rsidP="00660CB3">
      <w:pPr>
        <w:ind w:firstLine="420"/>
        <w:rPr>
          <w:rFonts w:ascii="仿宋" w:eastAsia="仿宋" w:hAnsi="仿宋" w:hint="eastAsia"/>
        </w:rPr>
      </w:pPr>
      <w:r w:rsidRPr="00660CB3">
        <w:rPr>
          <w:rFonts w:ascii="仿宋" w:eastAsia="仿宋" w:hAnsi="仿宋" w:hint="eastAsia"/>
        </w:rPr>
        <w:t xml:space="preserve">完善制度体系，扎紧制度笼子。 </w:t>
      </w:r>
      <w:r>
        <w:rPr>
          <w:rFonts w:ascii="仿宋" w:eastAsia="仿宋" w:hAnsi="仿宋" w:hint="eastAsia"/>
        </w:rPr>
        <w:t>应当向主任团、部长团完整解释我院报销流程与所需材料明细</w:t>
      </w:r>
      <w:r w:rsidRPr="00660CB3">
        <w:rPr>
          <w:rFonts w:ascii="仿宋" w:eastAsia="仿宋" w:hAnsi="仿宋" w:hint="eastAsia"/>
        </w:rPr>
        <w:t>，明确</w:t>
      </w:r>
      <w:r>
        <w:rPr>
          <w:rFonts w:ascii="仿宋" w:eastAsia="仿宋" w:hAnsi="仿宋" w:hint="eastAsia"/>
        </w:rPr>
        <w:t>报销</w:t>
      </w:r>
      <w:r w:rsidRPr="00660CB3">
        <w:rPr>
          <w:rFonts w:ascii="仿宋" w:eastAsia="仿宋" w:hAnsi="仿宋" w:hint="eastAsia"/>
        </w:rPr>
        <w:t>的审批权限、开支范围和报销流程，实现了“凡事有章可循、凡事有据可查”。</w:t>
      </w:r>
    </w:p>
    <w:p w14:paraId="488D3E62" w14:textId="1924672D" w:rsidR="00660CB3" w:rsidRPr="00660CB3" w:rsidRDefault="00660CB3" w:rsidP="00660CB3">
      <w:pPr>
        <w:ind w:firstLine="420"/>
        <w:rPr>
          <w:rFonts w:ascii="仿宋" w:eastAsia="仿宋" w:hAnsi="仿宋" w:hint="eastAsia"/>
        </w:rPr>
      </w:pPr>
      <w:r w:rsidRPr="00660CB3">
        <w:rPr>
          <w:rFonts w:ascii="仿宋" w:eastAsia="仿宋" w:hAnsi="仿宋" w:hint="eastAsia"/>
        </w:rPr>
        <w:t xml:space="preserve">强化预算约束，优化支出结构。 </w:t>
      </w:r>
      <w:r>
        <w:rPr>
          <w:rFonts w:ascii="仿宋" w:eastAsia="仿宋" w:hAnsi="仿宋" w:hint="eastAsia"/>
        </w:rPr>
        <w:t>尝试</w:t>
      </w:r>
      <w:r w:rsidRPr="00660CB3">
        <w:rPr>
          <w:rFonts w:ascii="仿宋" w:eastAsia="仿宋" w:hAnsi="仿宋" w:hint="eastAsia"/>
        </w:rPr>
        <w:t>推行“项目预算制”，将预算编制与活动策划同步进行，强化事前论证和成本控制。将有限的经费向核心宣传业务</w:t>
      </w:r>
      <w:r>
        <w:rPr>
          <w:rFonts w:ascii="仿宋" w:eastAsia="仿宋" w:hAnsi="仿宋" w:hint="eastAsia"/>
        </w:rPr>
        <w:t>，</w:t>
      </w:r>
      <w:r w:rsidRPr="00660CB3">
        <w:rPr>
          <w:rFonts w:ascii="仿宋" w:eastAsia="仿宋" w:hAnsi="仿宋" w:hint="eastAsia"/>
        </w:rPr>
        <w:t>切实提高</w:t>
      </w:r>
      <w:r>
        <w:rPr>
          <w:rFonts w:ascii="仿宋" w:eastAsia="仿宋" w:hAnsi="仿宋" w:hint="eastAsia"/>
        </w:rPr>
        <w:t>经费</w:t>
      </w:r>
      <w:r w:rsidRPr="00660CB3">
        <w:rPr>
          <w:rFonts w:ascii="仿宋" w:eastAsia="仿宋" w:hAnsi="仿宋" w:hint="eastAsia"/>
        </w:rPr>
        <w:t>的使用效益。</w:t>
      </w:r>
    </w:p>
    <w:p w14:paraId="2DFC6AB7" w14:textId="71C9DE2D" w:rsidR="00660CB3" w:rsidRPr="00F62EEA" w:rsidRDefault="00660CB3" w:rsidP="00F62EEA">
      <w:pPr>
        <w:ind w:firstLine="420"/>
        <w:rPr>
          <w:rFonts w:ascii="仿宋" w:eastAsia="仿宋" w:hAnsi="仿宋" w:hint="eastAsia"/>
        </w:rPr>
      </w:pPr>
      <w:r w:rsidRPr="00660CB3">
        <w:rPr>
          <w:rFonts w:ascii="仿宋" w:eastAsia="仿宋" w:hAnsi="仿宋" w:hint="eastAsia"/>
        </w:rPr>
        <w:t>提升服务效能，畅通运转环节。 确保了</w:t>
      </w:r>
      <w:r w:rsidR="00F62EEA">
        <w:rPr>
          <w:rFonts w:ascii="仿宋" w:eastAsia="仿宋" w:hAnsi="仿宋" w:hint="eastAsia"/>
        </w:rPr>
        <w:t>部门</w:t>
      </w:r>
      <w:r w:rsidRPr="00660CB3">
        <w:rPr>
          <w:rFonts w:ascii="仿宋" w:eastAsia="仿宋" w:hAnsi="仿宋" w:hint="eastAsia"/>
        </w:rPr>
        <w:t>各项工作能够心无旁骛、高效运转。</w:t>
      </w:r>
    </w:p>
    <w:p w14:paraId="5CB08483" w14:textId="77777777" w:rsidR="00F62EEA" w:rsidRDefault="00F62EEA" w:rsidP="00F62EEA">
      <w:pPr>
        <w:ind w:firstLine="420"/>
        <w:rPr>
          <w:rFonts w:ascii="仿宋" w:eastAsia="仿宋" w:hAnsi="仿宋"/>
        </w:rPr>
      </w:pPr>
    </w:p>
    <w:p w14:paraId="15DBB6E3" w14:textId="3C4275DD" w:rsidR="00660CB3" w:rsidRPr="00660CB3" w:rsidRDefault="00F62EEA" w:rsidP="00F62EEA">
      <w:pPr>
        <w:ind w:firstLine="420"/>
        <w:rPr>
          <w:rFonts w:ascii="仿宋" w:eastAsia="仿宋" w:hAnsi="仿宋" w:hint="eastAsia"/>
        </w:rPr>
      </w:pPr>
      <w:r>
        <w:rPr>
          <w:rFonts w:ascii="仿宋" w:eastAsia="仿宋" w:hAnsi="仿宋" w:hint="eastAsia"/>
        </w:rPr>
        <w:t>第三，</w:t>
      </w:r>
      <w:r w:rsidR="00660CB3" w:rsidRPr="00660CB3">
        <w:rPr>
          <w:rFonts w:ascii="仿宋" w:eastAsia="仿宋" w:hAnsi="仿宋" w:hint="eastAsia"/>
        </w:rPr>
        <w:t>打造创新策源地，深化内涵发展与品牌建设</w:t>
      </w:r>
    </w:p>
    <w:p w14:paraId="14C2DE40" w14:textId="7AD87EA3" w:rsidR="00660CB3" w:rsidRPr="00660CB3" w:rsidRDefault="00660CB3" w:rsidP="00F62EEA">
      <w:pPr>
        <w:ind w:firstLine="420"/>
        <w:rPr>
          <w:rFonts w:ascii="仿宋" w:eastAsia="仿宋" w:hAnsi="仿宋" w:hint="eastAsia"/>
        </w:rPr>
      </w:pPr>
      <w:r w:rsidRPr="00660CB3">
        <w:rPr>
          <w:rFonts w:ascii="仿宋" w:eastAsia="仿宋" w:hAnsi="仿宋" w:hint="eastAsia"/>
        </w:rPr>
        <w:t>坚持将创新策划作为提升工作水平的动力源泉，推动新闻宣传工作从“做了多少”向“做好了什么、产生了何种影响”转变。</w:t>
      </w:r>
    </w:p>
    <w:p w14:paraId="115A551E" w14:textId="0507AC56" w:rsidR="00660CB3" w:rsidRPr="00660CB3" w:rsidRDefault="00660CB3" w:rsidP="00F62EEA">
      <w:pPr>
        <w:ind w:firstLine="420"/>
        <w:rPr>
          <w:rFonts w:ascii="仿宋" w:eastAsia="仿宋" w:hAnsi="仿宋" w:hint="eastAsia"/>
        </w:rPr>
      </w:pPr>
      <w:r w:rsidRPr="00660CB3">
        <w:rPr>
          <w:rFonts w:ascii="仿宋" w:eastAsia="仿宋" w:hAnsi="仿宋" w:hint="eastAsia"/>
        </w:rPr>
        <w:t xml:space="preserve">策划引领，激活内生动力。 </w:t>
      </w:r>
      <w:r w:rsidR="00F62EEA">
        <w:rPr>
          <w:rFonts w:ascii="仿宋" w:eastAsia="仿宋" w:hAnsi="仿宋" w:hint="eastAsia"/>
        </w:rPr>
        <w:t>协助配合新闻中心各</w:t>
      </w:r>
      <w:r w:rsidRPr="00660CB3">
        <w:rPr>
          <w:rFonts w:ascii="仿宋" w:eastAsia="仿宋" w:hAnsi="仿宋" w:hint="eastAsia"/>
        </w:rPr>
        <w:t>重大活动策划，以鲜明的主题和整合</w:t>
      </w:r>
      <w:r w:rsidRPr="00660CB3">
        <w:rPr>
          <w:rFonts w:ascii="仿宋" w:eastAsia="仿宋" w:hAnsi="仿宋" w:hint="eastAsia"/>
        </w:rPr>
        <w:lastRenderedPageBreak/>
        <w:t>传播策略，提升组织的吸引力和影响力，</w:t>
      </w:r>
      <w:r w:rsidR="00F62EEA">
        <w:rPr>
          <w:rFonts w:ascii="仿宋" w:eastAsia="仿宋" w:hAnsi="仿宋" w:hint="eastAsia"/>
        </w:rPr>
        <w:t>切实做到秉中持正、求新博闻</w:t>
      </w:r>
      <w:r w:rsidRPr="00660CB3">
        <w:rPr>
          <w:rFonts w:ascii="仿宋" w:eastAsia="仿宋" w:hAnsi="仿宋" w:hint="eastAsia"/>
        </w:rPr>
        <w:t>。</w:t>
      </w:r>
    </w:p>
    <w:p w14:paraId="7DE34B38" w14:textId="5CFC8F3E" w:rsidR="00660CB3" w:rsidRDefault="00660CB3" w:rsidP="00660CB3">
      <w:pPr>
        <w:ind w:firstLine="420"/>
        <w:rPr>
          <w:rFonts w:ascii="仿宋" w:eastAsia="仿宋" w:hAnsi="仿宋" w:hint="eastAsia"/>
        </w:rPr>
      </w:pPr>
      <w:r w:rsidRPr="00660CB3">
        <w:rPr>
          <w:rFonts w:ascii="仿宋" w:eastAsia="仿宋" w:hAnsi="仿宋" w:hint="eastAsia"/>
        </w:rPr>
        <w:t xml:space="preserve">知识管理，夯实发展基础。 </w:t>
      </w:r>
      <w:r w:rsidR="00F62EEA">
        <w:rPr>
          <w:rFonts w:ascii="仿宋" w:eastAsia="仿宋" w:hAnsi="仿宋" w:hint="eastAsia"/>
        </w:rPr>
        <w:t>尝试推行新式办公软件，</w:t>
      </w:r>
      <w:r w:rsidRPr="00660CB3">
        <w:rPr>
          <w:rFonts w:ascii="仿宋" w:eastAsia="仿宋" w:hAnsi="仿宋" w:hint="eastAsia"/>
        </w:rPr>
        <w:t>形成</w:t>
      </w:r>
      <w:r w:rsidR="00F62EEA">
        <w:rPr>
          <w:rFonts w:ascii="仿宋" w:eastAsia="仿宋" w:hAnsi="仿宋" w:hint="eastAsia"/>
        </w:rPr>
        <w:t>流程透明、进度详尽</w:t>
      </w:r>
      <w:r w:rsidRPr="00660CB3">
        <w:rPr>
          <w:rFonts w:ascii="仿宋" w:eastAsia="仿宋" w:hAnsi="仿宋" w:hint="eastAsia"/>
        </w:rPr>
        <w:t>的良性循环机制，提升团队的专业化水平和持续创新能力。</w:t>
      </w:r>
    </w:p>
    <w:p w14:paraId="2D55762C" w14:textId="7DCBC70B" w:rsidR="00A87EAF" w:rsidRDefault="00AB687E">
      <w:pPr>
        <w:ind w:firstLine="420"/>
        <w:rPr>
          <w:rFonts w:ascii="仿宋" w:eastAsia="仿宋" w:hAnsi="仿宋" w:hint="eastAsia"/>
        </w:rPr>
      </w:pPr>
      <w:r>
        <w:rPr>
          <w:rFonts w:ascii="仿宋" w:eastAsia="仿宋" w:hAnsi="仿宋" w:hint="eastAsia"/>
          <w:highlight w:val="yellow"/>
        </w:rPr>
        <w:t>（翻）</w:t>
      </w:r>
    </w:p>
    <w:p w14:paraId="0A978313" w14:textId="77777777" w:rsidR="00F62EEA" w:rsidRPr="00660CB3" w:rsidRDefault="00F62EEA" w:rsidP="00F62EEA">
      <w:pPr>
        <w:ind w:firstLine="420"/>
        <w:rPr>
          <w:rFonts w:ascii="仿宋" w:eastAsia="仿宋" w:hAnsi="仿宋" w:hint="eastAsia"/>
        </w:rPr>
      </w:pPr>
      <w:r>
        <w:rPr>
          <w:rFonts w:ascii="仿宋" w:eastAsia="仿宋" w:hAnsi="仿宋" w:hint="eastAsia"/>
        </w:rPr>
        <w:t>最后是结语。</w:t>
      </w:r>
      <w:r>
        <w:rPr>
          <w:rFonts w:ascii="仿宋" w:eastAsia="仿宋" w:hAnsi="仿宋" w:hint="eastAsia"/>
          <w:highlight w:val="yellow"/>
        </w:rPr>
        <w:t>（翻）</w:t>
      </w:r>
    </w:p>
    <w:p w14:paraId="307B1EB5" w14:textId="77777777" w:rsidR="00F62EEA" w:rsidRPr="00F62EEA" w:rsidRDefault="00F62EEA" w:rsidP="00F62EEA">
      <w:pPr>
        <w:ind w:firstLine="420"/>
        <w:rPr>
          <w:rFonts w:ascii="仿宋" w:eastAsia="仿宋" w:hAnsi="仿宋"/>
        </w:rPr>
      </w:pPr>
      <w:r w:rsidRPr="00F62EEA">
        <w:rPr>
          <w:rFonts w:ascii="仿宋" w:eastAsia="仿宋" w:hAnsi="仿宋" w:hint="eastAsia"/>
        </w:rPr>
        <w:t>我将始终坚持以</w:t>
      </w:r>
      <w:r w:rsidRPr="00F62EEA">
        <w:rPr>
          <w:rFonts w:ascii="仿宋" w:eastAsia="仿宋" w:hAnsi="仿宋" w:hint="eastAsia"/>
          <w:b/>
          <w:bCs/>
        </w:rPr>
        <w:t>高标准定位、系统性谋划</w:t>
      </w:r>
      <w:r w:rsidRPr="00F62EEA">
        <w:rPr>
          <w:rFonts w:ascii="仿宋" w:eastAsia="仿宋" w:hAnsi="仿宋" w:hint="eastAsia"/>
        </w:rPr>
        <w:t>推进新闻中心各项工作。</w:t>
      </w:r>
    </w:p>
    <w:p w14:paraId="7E55D9D2" w14:textId="572B923A" w:rsidR="00F62EEA" w:rsidRPr="00F62EEA" w:rsidRDefault="00F62EEA" w:rsidP="00F62EEA">
      <w:pPr>
        <w:ind w:firstLine="420"/>
        <w:rPr>
          <w:rFonts w:ascii="仿宋" w:eastAsia="仿宋" w:hAnsi="仿宋"/>
        </w:rPr>
      </w:pPr>
      <w:r w:rsidRPr="00F62EEA">
        <w:rPr>
          <w:rFonts w:ascii="仿宋" w:eastAsia="仿宋" w:hAnsi="仿宋" w:hint="eastAsia"/>
        </w:rPr>
        <w:t>牢固树立“</w:t>
      </w:r>
      <w:r w:rsidRPr="00F62EEA">
        <w:rPr>
          <w:rFonts w:ascii="仿宋" w:eastAsia="仿宋" w:hAnsi="仿宋" w:hint="eastAsia"/>
          <w:b/>
          <w:bCs/>
        </w:rPr>
        <w:t>守正创新、服务大局</w:t>
      </w:r>
      <w:r w:rsidRPr="00F62EEA">
        <w:rPr>
          <w:rFonts w:ascii="仿宋" w:eastAsia="仿宋" w:hAnsi="仿宋"/>
        </w:rPr>
        <w:t>”的根本原则，将新闻宣传工作置于学院发展全局中审视和推动。与辅导员、主任团</w:t>
      </w:r>
      <w:r>
        <w:rPr>
          <w:rFonts w:ascii="仿宋" w:eastAsia="仿宋" w:hAnsi="仿宋" w:hint="eastAsia"/>
        </w:rPr>
        <w:t>、部长团</w:t>
      </w:r>
      <w:r w:rsidRPr="00F62EEA">
        <w:rPr>
          <w:rFonts w:ascii="仿宋" w:eastAsia="仿宋" w:hAnsi="仿宋"/>
        </w:rPr>
        <w:t>协同构建以</w:t>
      </w:r>
      <w:r w:rsidRPr="00F62EEA">
        <w:rPr>
          <w:rFonts w:ascii="仿宋" w:eastAsia="仿宋" w:hAnsi="仿宋" w:hint="eastAsia"/>
          <w:b/>
          <w:bCs/>
        </w:rPr>
        <w:t>综合协调、采编发稿、视觉设计、对外宣发</w:t>
      </w:r>
      <w:r w:rsidRPr="00F62EEA">
        <w:rPr>
          <w:rFonts w:ascii="仿宋" w:eastAsia="仿宋" w:hAnsi="仿宋" w:hint="eastAsia"/>
        </w:rPr>
        <w:t>为支柱的现代化运行机制，着力打通信息壁垒，优化资源配置，实现从被动响应向主动策划、从单点发力向体系作战的转变，确保学院党委行政的决策部署和学院学术发展的重要成果能得到及时、准确、全面的宣传报道，为</w:t>
      </w:r>
      <w:r>
        <w:rPr>
          <w:rFonts w:ascii="仿宋" w:eastAsia="仿宋" w:hAnsi="仿宋" w:hint="eastAsia"/>
        </w:rPr>
        <w:t>人工智能与自动化</w:t>
      </w:r>
      <w:r w:rsidRPr="00F62EEA">
        <w:rPr>
          <w:rFonts w:ascii="仿宋" w:eastAsia="仿宋" w:hAnsi="仿宋" w:hint="eastAsia"/>
        </w:rPr>
        <w:t>学院高质量发展营造良好的舆论氛围。</w:t>
      </w:r>
    </w:p>
    <w:p w14:paraId="2B607A18" w14:textId="6FE315B5" w:rsidR="00A87EAF" w:rsidRPr="00F62EEA" w:rsidRDefault="00F62EEA">
      <w:pPr>
        <w:ind w:firstLine="420"/>
        <w:rPr>
          <w:rFonts w:ascii="仿宋" w:eastAsia="仿宋" w:hAnsi="仿宋"/>
        </w:rPr>
      </w:pPr>
      <w:r>
        <w:rPr>
          <w:rFonts w:ascii="仿宋" w:eastAsia="仿宋" w:hAnsi="仿宋" w:hint="eastAsia"/>
          <w:highlight w:val="yellow"/>
        </w:rPr>
        <w:t>（翻）</w:t>
      </w:r>
    </w:p>
    <w:p w14:paraId="3DF21189" w14:textId="52D826C3" w:rsidR="00F62EEA" w:rsidRDefault="00F62EEA">
      <w:pPr>
        <w:ind w:firstLine="420"/>
        <w:rPr>
          <w:rFonts w:ascii="仿宋" w:eastAsia="仿宋" w:hAnsi="仿宋" w:hint="eastAsia"/>
        </w:rPr>
      </w:pPr>
      <w:r>
        <w:rPr>
          <w:rFonts w:ascii="仿宋" w:eastAsia="仿宋" w:hAnsi="仿宋" w:hint="eastAsia"/>
        </w:rPr>
        <w:t>我的发言到此结束，感谢各位。</w:t>
      </w:r>
    </w:p>
    <w:p w14:paraId="2F38BF50" w14:textId="77777777" w:rsidR="00A87EAF" w:rsidRDefault="00A87EAF">
      <w:pPr>
        <w:ind w:firstLine="420"/>
        <w:rPr>
          <w:rFonts w:ascii="仿宋" w:eastAsia="仿宋" w:hAnsi="仿宋" w:hint="eastAsia"/>
        </w:rPr>
      </w:pPr>
    </w:p>
    <w:p w14:paraId="2F103CAD" w14:textId="77777777" w:rsidR="00A87EAF" w:rsidRDefault="00A87EAF">
      <w:pPr>
        <w:ind w:firstLine="420"/>
        <w:rPr>
          <w:rFonts w:ascii="仿宋" w:eastAsia="仿宋" w:hAnsi="仿宋" w:hint="eastAsia"/>
        </w:rPr>
      </w:pPr>
    </w:p>
    <w:p w14:paraId="1CF47FCF" w14:textId="77777777" w:rsidR="00A87EAF" w:rsidRDefault="00A87EAF">
      <w:pPr>
        <w:ind w:firstLine="420"/>
        <w:rPr>
          <w:rFonts w:ascii="仿宋" w:eastAsia="仿宋" w:hAnsi="仿宋" w:hint="eastAsia"/>
        </w:rPr>
      </w:pPr>
    </w:p>
    <w:sectPr w:rsidR="00A87E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A078" w14:textId="77777777" w:rsidR="005C6898" w:rsidRDefault="005C6898" w:rsidP="00A67B42">
      <w:pPr>
        <w:rPr>
          <w:rFonts w:hint="eastAsia"/>
        </w:rPr>
      </w:pPr>
      <w:r>
        <w:separator/>
      </w:r>
    </w:p>
  </w:endnote>
  <w:endnote w:type="continuationSeparator" w:id="0">
    <w:p w14:paraId="3547DFCA" w14:textId="77777777" w:rsidR="005C6898" w:rsidRDefault="005C6898" w:rsidP="00A67B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E1941" w14:textId="77777777" w:rsidR="005C6898" w:rsidRDefault="005C6898" w:rsidP="00A67B42">
      <w:pPr>
        <w:rPr>
          <w:rFonts w:hint="eastAsia"/>
        </w:rPr>
      </w:pPr>
      <w:r>
        <w:separator/>
      </w:r>
    </w:p>
  </w:footnote>
  <w:footnote w:type="continuationSeparator" w:id="0">
    <w:p w14:paraId="6E4F39D8" w14:textId="77777777" w:rsidR="005C6898" w:rsidRDefault="005C6898" w:rsidP="00A67B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VlOTVhNmIwZDEyZjc5NWNlOTI5ZDYyMzUzZDQwMmMifQ=="/>
  </w:docVars>
  <w:rsids>
    <w:rsidRoot w:val="00D76609"/>
    <w:rsid w:val="000152BF"/>
    <w:rsid w:val="000471D1"/>
    <w:rsid w:val="00073E78"/>
    <w:rsid w:val="000B187D"/>
    <w:rsid w:val="00105DEC"/>
    <w:rsid w:val="00132F2D"/>
    <w:rsid w:val="00161897"/>
    <w:rsid w:val="001C1C23"/>
    <w:rsid w:val="001F1A91"/>
    <w:rsid w:val="001F6A61"/>
    <w:rsid w:val="00231812"/>
    <w:rsid w:val="002A671F"/>
    <w:rsid w:val="002D0FD3"/>
    <w:rsid w:val="002E4749"/>
    <w:rsid w:val="00314B58"/>
    <w:rsid w:val="003823D1"/>
    <w:rsid w:val="00386946"/>
    <w:rsid w:val="00396036"/>
    <w:rsid w:val="003A1BDF"/>
    <w:rsid w:val="003A35EF"/>
    <w:rsid w:val="004B264C"/>
    <w:rsid w:val="004B349C"/>
    <w:rsid w:val="004B773A"/>
    <w:rsid w:val="004F5527"/>
    <w:rsid w:val="005463A6"/>
    <w:rsid w:val="005C6898"/>
    <w:rsid w:val="0065327A"/>
    <w:rsid w:val="00660CB3"/>
    <w:rsid w:val="006C7FB4"/>
    <w:rsid w:val="0070153F"/>
    <w:rsid w:val="007775E1"/>
    <w:rsid w:val="00781E37"/>
    <w:rsid w:val="007F1B90"/>
    <w:rsid w:val="00811D4B"/>
    <w:rsid w:val="008666A3"/>
    <w:rsid w:val="00871E67"/>
    <w:rsid w:val="008E21AD"/>
    <w:rsid w:val="009B467E"/>
    <w:rsid w:val="00A67B42"/>
    <w:rsid w:val="00A87EAF"/>
    <w:rsid w:val="00A92B3F"/>
    <w:rsid w:val="00AB687E"/>
    <w:rsid w:val="00B00F7C"/>
    <w:rsid w:val="00B2726B"/>
    <w:rsid w:val="00B75AA4"/>
    <w:rsid w:val="00BD678F"/>
    <w:rsid w:val="00CB3CC5"/>
    <w:rsid w:val="00CC5BD8"/>
    <w:rsid w:val="00D547B9"/>
    <w:rsid w:val="00D76609"/>
    <w:rsid w:val="00E07DF5"/>
    <w:rsid w:val="00E36379"/>
    <w:rsid w:val="00F21BBD"/>
    <w:rsid w:val="00F62EEA"/>
    <w:rsid w:val="4D77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76C9C"/>
  <w15:docId w15:val="{A3886A66-A46B-4A8A-8DDC-DC0DBB72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子蔚 秦</dc:creator>
  <cp:lastModifiedBy>Taiyan Chi</cp:lastModifiedBy>
  <cp:revision>3</cp:revision>
  <dcterms:created xsi:type="dcterms:W3CDTF">2025-11-01T19:48:00Z</dcterms:created>
  <dcterms:modified xsi:type="dcterms:W3CDTF">2025-11-01T19:49:00Z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C199577A5BF74425AFFB38673614E4F1_12</vt:lpwstr>
  </property>
</Properties>
</file>