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line="240" w:lineRule="auto"/>
        <w:jc w:val="center"/>
        <w:rPr>
          <w:rFonts w:ascii="Proxima Nova" w:cs="Proxima Nova" w:eastAsia="Proxima Nova" w:hAnsi="Proxima Nova"/>
          <w:b w:val="1"/>
          <w:color w:val="404040"/>
          <w:sz w:val="68"/>
          <w:szCs w:val="68"/>
        </w:rPr>
      </w:pPr>
      <w:bookmarkStart w:colFirst="0" w:colLast="0" w:name="_kk1966kbedef" w:id="0"/>
      <w:bookmarkEnd w:id="0"/>
      <w:r w:rsidDel="00000000" w:rsidR="00000000" w:rsidRPr="00000000">
        <w:rPr>
          <w:b w:val="0"/>
          <w:color w:val="039be5"/>
          <w:sz w:val="56"/>
          <w:szCs w:val="56"/>
          <w:rtl w:val="0"/>
        </w:rPr>
        <w:t xml:space="preserve">Team 15</w:t>
      </w:r>
      <w:r w:rsidDel="00000000" w:rsidR="00000000" w:rsidRPr="00000000">
        <w:rPr>
          <w:b w:val="0"/>
          <w:sz w:val="56"/>
          <w:szCs w:val="56"/>
          <w:rtl w:val="0"/>
        </w:rPr>
        <w:br w:type="textWrapping"/>
      </w:r>
      <w:r w:rsidDel="00000000" w:rsidR="00000000" w:rsidRPr="00000000">
        <w:rPr>
          <w:sz w:val="68"/>
          <w:szCs w:val="68"/>
          <w:rtl w:val="0"/>
        </w:rPr>
        <w:t xml:space="preserve">Project Plan</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0" w:before="0" w:line="24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1.png"/>
            <a:graphic>
              <a:graphicData uri="http://schemas.openxmlformats.org/drawingml/2006/picture">
                <pic:pic>
                  <pic:nvPicPr>
                    <pic:cNvPr descr="short line" id="0" name="image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after="0" w:before="0" w:line="240" w:lineRule="auto"/>
        <w:rPr>
          <w:color w:val="666666"/>
          <w:sz w:val="20"/>
          <w:szCs w:val="20"/>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0" w:line="240" w:lineRule="auto"/>
        <w:rPr>
          <w:rFonts w:ascii="EB Garamond" w:cs="EB Garamond" w:eastAsia="EB Garamond" w:hAnsi="EB Garamond"/>
          <w:color w:val="666666"/>
          <w:sz w:val="40"/>
          <w:szCs w:val="40"/>
        </w:rPr>
      </w:pPr>
      <w:r w:rsidDel="00000000" w:rsidR="00000000" w:rsidRPr="00000000">
        <w:rPr>
          <w:rFonts w:ascii="EB Garamond" w:cs="EB Garamond" w:eastAsia="EB Garamond" w:hAnsi="EB Garamond"/>
          <w:color w:val="666666"/>
          <w:sz w:val="40"/>
          <w:szCs w:val="40"/>
          <w:rtl w:val="0"/>
        </w:rPr>
        <w:t xml:space="preserve">Table of Contents:</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0" w:before="0" w:line="240" w:lineRule="auto"/>
        <w:rPr>
          <w:color w:val="666666"/>
          <w:sz w:val="40"/>
          <w:szCs w:val="4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f8vroxg94z7u">
            <w:r w:rsidDel="00000000" w:rsidR="00000000" w:rsidRPr="00000000">
              <w:rPr>
                <w:rFonts w:ascii="EB Garamond ExtraBold" w:cs="EB Garamond ExtraBold" w:eastAsia="EB Garamond ExtraBold" w:hAnsi="EB Garamond ExtraBold"/>
                <w:b w:val="0"/>
                <w:i w:val="0"/>
                <w:smallCaps w:val="0"/>
                <w:strike w:val="0"/>
                <w:color w:val="666666"/>
                <w:sz w:val="42"/>
                <w:szCs w:val="42"/>
                <w:u w:val="none"/>
                <w:shd w:fill="auto" w:val="clear"/>
                <w:vertAlign w:val="baseline"/>
                <w:rtl w:val="0"/>
              </w:rPr>
              <w:t xml:space="preserve">Project Scope:</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rPr>
              <w:b w:val="1"/>
              <w:color w:val="000000"/>
              <w:u w:val="none"/>
            </w:rPr>
          </w:pPr>
          <w:hyperlink w:anchor="_l2nrununoj1n">
            <w:r w:rsidDel="00000000" w:rsidR="00000000" w:rsidRPr="00000000">
              <w:rPr>
                <w:rFonts w:ascii="EB Garamond ExtraBold" w:cs="EB Garamond ExtraBold" w:eastAsia="EB Garamond ExtraBold" w:hAnsi="EB Garamond ExtraBold"/>
                <w:b w:val="0"/>
                <w:i w:val="0"/>
                <w:smallCaps w:val="0"/>
                <w:strike w:val="0"/>
                <w:color w:val="666666"/>
                <w:sz w:val="30"/>
                <w:szCs w:val="30"/>
                <w:u w:val="none"/>
                <w:shd w:fill="auto" w:val="clear"/>
                <w:vertAlign w:val="baseline"/>
                <w:rtl w:val="0"/>
              </w:rPr>
              <w:t xml:space="preserve">Deliverables:</w:t>
              <w:tab/>
              <w:t xml:space="preserve">2</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color w:val="000000"/>
              <w:u w:val="none"/>
            </w:rPr>
          </w:pPr>
          <w:hyperlink w:anchor="_4bhn5mxy2jvn">
            <w:r w:rsidDel="00000000" w:rsidR="00000000" w:rsidRPr="00000000">
              <w:rPr>
                <w:rFonts w:ascii="EB Garamond ExtraBold" w:cs="EB Garamond ExtraBold" w:eastAsia="EB Garamond ExtraBold" w:hAnsi="EB Garamond ExtraBold"/>
                <w:b w:val="0"/>
                <w:i w:val="0"/>
                <w:smallCaps w:val="0"/>
                <w:strike w:val="0"/>
                <w:color w:val="666666"/>
                <w:sz w:val="30"/>
                <w:szCs w:val="30"/>
                <w:u w:val="none"/>
                <w:shd w:fill="auto" w:val="clear"/>
                <w:vertAlign w:val="baseline"/>
                <w:rtl w:val="0"/>
              </w:rPr>
              <w:t xml:space="preserve">Project Process Plan:</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color w:val="000000"/>
              <w:u w:val="none"/>
            </w:rPr>
          </w:pPr>
          <w:hyperlink w:anchor="_hgqitvrgmhy2">
            <w:r w:rsidDel="00000000" w:rsidR="00000000" w:rsidRPr="00000000">
              <w:rPr>
                <w:rFonts w:ascii="EB Garamond ExtraBold" w:cs="EB Garamond ExtraBold" w:eastAsia="EB Garamond ExtraBold" w:hAnsi="EB Garamond ExtraBold"/>
                <w:b w:val="0"/>
                <w:i w:val="0"/>
                <w:smallCaps w:val="0"/>
                <w:strike w:val="0"/>
                <w:color w:val="666666"/>
                <w:sz w:val="30"/>
                <w:szCs w:val="30"/>
                <w:u w:val="none"/>
                <w:shd w:fill="auto" w:val="clear"/>
                <w:vertAlign w:val="baseline"/>
                <w:rtl w:val="0"/>
              </w:rPr>
              <w:t xml:space="preserve">Design Document Plan:</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color w:val="000000"/>
              <w:u w:val="none"/>
            </w:rPr>
          </w:pPr>
          <w:hyperlink w:anchor="_oigu4c10jpta">
            <w:r w:rsidDel="00000000" w:rsidR="00000000" w:rsidRPr="00000000">
              <w:rPr>
                <w:rFonts w:ascii="EB Garamond ExtraBold" w:cs="EB Garamond ExtraBold" w:eastAsia="EB Garamond ExtraBold" w:hAnsi="EB Garamond ExtraBold"/>
                <w:b w:val="0"/>
                <w:i w:val="0"/>
                <w:smallCaps w:val="0"/>
                <w:strike w:val="0"/>
                <w:color w:val="666666"/>
                <w:sz w:val="30"/>
                <w:szCs w:val="30"/>
                <w:u w:val="none"/>
                <w:shd w:fill="auto" w:val="clear"/>
                <w:vertAlign w:val="baseline"/>
                <w:rtl w:val="0"/>
              </w:rPr>
              <w:t xml:space="preserve">Code Base Plan:</w:t>
              <w:tab/>
              <w:t xml:space="preserve">4</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color w:val="000000"/>
              <w:u w:val="none"/>
            </w:rPr>
          </w:pPr>
          <w:hyperlink w:anchor="_yp5xpv8wg8jq">
            <w:r w:rsidDel="00000000" w:rsidR="00000000" w:rsidRPr="00000000">
              <w:rPr>
                <w:rFonts w:ascii="EB Garamond ExtraBold" w:cs="EB Garamond ExtraBold" w:eastAsia="EB Garamond ExtraBold" w:hAnsi="EB Garamond ExtraBold"/>
                <w:b w:val="0"/>
                <w:i w:val="0"/>
                <w:smallCaps w:val="0"/>
                <w:strike w:val="0"/>
                <w:color w:val="666666"/>
                <w:sz w:val="30"/>
                <w:szCs w:val="30"/>
                <w:u w:val="none"/>
                <w:shd w:fill="auto" w:val="clear"/>
                <w:vertAlign w:val="baseline"/>
                <w:rtl w:val="0"/>
              </w:rPr>
              <w:t xml:space="preserve">Testing Schedule Plan:</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color w:val="000000"/>
              <w:u w:val="none"/>
            </w:rPr>
          </w:pPr>
          <w:hyperlink w:anchor="_453pb3tfqzj6">
            <w:r w:rsidDel="00000000" w:rsidR="00000000" w:rsidRPr="00000000">
              <w:rPr>
                <w:rFonts w:ascii="EB Garamond ExtraBold" w:cs="EB Garamond ExtraBold" w:eastAsia="EB Garamond ExtraBold" w:hAnsi="EB Garamond ExtraBold"/>
                <w:b w:val="0"/>
                <w:i w:val="0"/>
                <w:smallCaps w:val="0"/>
                <w:strike w:val="0"/>
                <w:color w:val="666666"/>
                <w:sz w:val="30"/>
                <w:szCs w:val="30"/>
                <w:u w:val="none"/>
                <w:shd w:fill="auto" w:val="clear"/>
                <w:vertAlign w:val="baseline"/>
                <w:rtl w:val="0"/>
              </w:rPr>
              <w:t xml:space="preserve">Group Report Plan:</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color w:val="000000"/>
              <w:u w:val="none"/>
            </w:rPr>
          </w:pPr>
          <w:hyperlink w:anchor="_o95edt6hoah5">
            <w:r w:rsidDel="00000000" w:rsidR="00000000" w:rsidRPr="00000000">
              <w:rPr>
                <w:rFonts w:ascii="EB Garamond ExtraBold" w:cs="EB Garamond ExtraBold" w:eastAsia="EB Garamond ExtraBold" w:hAnsi="EB Garamond ExtraBold"/>
                <w:b w:val="0"/>
                <w:i w:val="0"/>
                <w:smallCaps w:val="0"/>
                <w:strike w:val="0"/>
                <w:color w:val="666666"/>
                <w:sz w:val="30"/>
                <w:szCs w:val="30"/>
                <w:u w:val="none"/>
                <w:shd w:fill="auto" w:val="clear"/>
                <w:vertAlign w:val="baseline"/>
                <w:rtl w:val="0"/>
              </w:rPr>
              <w:t xml:space="preserve">Peer Assessment Plan:</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color w:val="000000"/>
              <w:u w:val="none"/>
            </w:rPr>
          </w:pPr>
          <w:hyperlink w:anchor="_q1h9vcwzp582">
            <w:r w:rsidDel="00000000" w:rsidR="00000000" w:rsidRPr="00000000">
              <w:rPr>
                <w:rFonts w:ascii="EB Garamond ExtraBold" w:cs="EB Garamond ExtraBold" w:eastAsia="EB Garamond ExtraBold" w:hAnsi="EB Garamond ExtraBold"/>
                <w:b w:val="0"/>
                <w:i w:val="0"/>
                <w:smallCaps w:val="0"/>
                <w:strike w:val="0"/>
                <w:color w:val="666666"/>
                <w:sz w:val="30"/>
                <w:szCs w:val="30"/>
                <w:u w:val="none"/>
                <w:shd w:fill="auto" w:val="clear"/>
                <w:vertAlign w:val="baseline"/>
                <w:rtl w:val="0"/>
              </w:rPr>
              <w:t xml:space="preserve">Video Plan:</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b w:val="1"/>
              <w:color w:val="000000"/>
              <w:u w:val="none"/>
            </w:rPr>
          </w:pPr>
          <w:hyperlink w:anchor="_v6opymz2kaku">
            <w:r w:rsidDel="00000000" w:rsidR="00000000" w:rsidRPr="00000000">
              <w:rPr>
                <w:rFonts w:ascii="EB Garamond ExtraBold" w:cs="EB Garamond ExtraBold" w:eastAsia="EB Garamond ExtraBold" w:hAnsi="EB Garamond ExtraBold"/>
                <w:b w:val="0"/>
                <w:i w:val="0"/>
                <w:smallCaps w:val="0"/>
                <w:strike w:val="0"/>
                <w:color w:val="666666"/>
                <w:sz w:val="42"/>
                <w:szCs w:val="42"/>
                <w:u w:val="none"/>
                <w:shd w:fill="auto" w:val="clear"/>
                <w:vertAlign w:val="baseline"/>
                <w:rtl w:val="0"/>
              </w:rPr>
              <w:t xml:space="preserve">Time Plan:</w:t>
              <w:tab/>
              <w:t xml:space="preserve">5</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b w:val="1"/>
              <w:color w:val="000000"/>
              <w:u w:val="none"/>
            </w:rPr>
          </w:pPr>
          <w:hyperlink w:anchor="_z26klwaxouaq">
            <w:r w:rsidDel="00000000" w:rsidR="00000000" w:rsidRPr="00000000">
              <w:rPr>
                <w:rFonts w:ascii="EB Garamond ExtraBold" w:cs="EB Garamond ExtraBold" w:eastAsia="EB Garamond ExtraBold" w:hAnsi="EB Garamond ExtraBold"/>
                <w:b w:val="0"/>
                <w:i w:val="0"/>
                <w:smallCaps w:val="0"/>
                <w:strike w:val="0"/>
                <w:color w:val="666666"/>
                <w:sz w:val="42"/>
                <w:szCs w:val="42"/>
                <w:u w:val="none"/>
                <w:shd w:fill="auto" w:val="clear"/>
                <w:vertAlign w:val="baseline"/>
                <w:rtl w:val="0"/>
              </w:rPr>
              <w:t xml:space="preserve">Resource Plan:</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b w:val="1"/>
              <w:color w:val="000000"/>
              <w:u w:val="none"/>
            </w:rPr>
          </w:pPr>
          <w:hyperlink w:anchor="_cdur2upj2uyo">
            <w:r w:rsidDel="00000000" w:rsidR="00000000" w:rsidRPr="00000000">
              <w:rPr>
                <w:rFonts w:ascii="EB Garamond ExtraBold" w:cs="EB Garamond ExtraBold" w:eastAsia="EB Garamond ExtraBold" w:hAnsi="EB Garamond ExtraBold"/>
                <w:b w:val="0"/>
                <w:i w:val="0"/>
                <w:smallCaps w:val="0"/>
                <w:strike w:val="0"/>
                <w:color w:val="666666"/>
                <w:sz w:val="42"/>
                <w:szCs w:val="42"/>
                <w:u w:val="none"/>
                <w:shd w:fill="auto" w:val="clear"/>
                <w:vertAlign w:val="baseline"/>
                <w:rtl w:val="0"/>
              </w:rPr>
              <w:t xml:space="preserve">Risk Analysis:</w:t>
              <w:tab/>
              <w:t xml:space="preserve">6</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rPr>
              <w:b w:val="1"/>
              <w:color w:val="000000"/>
              <w:u w:val="none"/>
            </w:rPr>
          </w:pPr>
          <w:hyperlink w:anchor="_1ah1tjdw6kz">
            <w:r w:rsidDel="00000000" w:rsidR="00000000" w:rsidRPr="00000000">
              <w:rPr>
                <w:rFonts w:ascii="EB Garamond ExtraBold" w:cs="EB Garamond ExtraBold" w:eastAsia="EB Garamond ExtraBold" w:hAnsi="EB Garamond ExtraBold"/>
                <w:b w:val="0"/>
                <w:i w:val="0"/>
                <w:smallCaps w:val="0"/>
                <w:strike w:val="0"/>
                <w:color w:val="666666"/>
                <w:sz w:val="42"/>
                <w:szCs w:val="42"/>
                <w:u w:val="none"/>
                <w:shd w:fill="auto" w:val="clear"/>
                <w:vertAlign w:val="baseline"/>
                <w:rtl w:val="0"/>
              </w:rPr>
              <w:t xml:space="preserve">Requirement Analysis:</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after="0" w:before="0" w:line="240" w:lineRule="auto"/>
        <w:rPr>
          <w:color w:val="666666"/>
          <w:sz w:val="26"/>
          <w:szCs w:val="26"/>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after="0" w:before="0" w:line="240" w:lineRule="auto"/>
        <w:jc w:val="right"/>
        <w:rPr>
          <w:rFonts w:ascii="Arial" w:cs="Arial" w:eastAsia="Arial" w:hAnsi="Arial"/>
          <w:sz w:val="26"/>
          <w:szCs w:val="26"/>
        </w:rPr>
      </w:pPr>
      <w:r w:rsidDel="00000000" w:rsidR="00000000" w:rsidRPr="00000000">
        <w:rPr>
          <w:rFonts w:ascii="Arial" w:cs="Arial" w:eastAsia="Arial" w:hAnsi="Arial"/>
          <w:sz w:val="26"/>
          <w:szCs w:val="26"/>
          <w:rtl w:val="0"/>
        </w:rPr>
        <w:t xml:space="preserve">Team Members: </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after="0" w:before="0" w:line="240" w:lineRule="auto"/>
        <w:jc w:val="right"/>
        <w:rPr>
          <w:rFonts w:ascii="Arial" w:cs="Arial" w:eastAsia="Arial" w:hAnsi="Arial"/>
          <w:sz w:val="26"/>
          <w:szCs w:val="26"/>
        </w:rPr>
      </w:pPr>
      <w:r w:rsidDel="00000000" w:rsidR="00000000" w:rsidRPr="00000000">
        <w:rPr>
          <w:rFonts w:ascii="Arial" w:cs="Arial" w:eastAsia="Arial" w:hAnsi="Arial"/>
          <w:sz w:val="26"/>
          <w:szCs w:val="26"/>
          <w:rtl w:val="0"/>
        </w:rPr>
        <w:t xml:space="preserve">Noah (230986)</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after="0" w:before="0" w:line="240" w:lineRule="auto"/>
        <w:jc w:val="right"/>
        <w:rPr>
          <w:rFonts w:ascii="Arial" w:cs="Arial" w:eastAsia="Arial" w:hAnsi="Arial"/>
          <w:sz w:val="26"/>
          <w:szCs w:val="26"/>
        </w:rPr>
      </w:pPr>
      <w:r w:rsidDel="00000000" w:rsidR="00000000" w:rsidRPr="00000000">
        <w:rPr>
          <w:rFonts w:ascii="Arial" w:cs="Arial" w:eastAsia="Arial" w:hAnsi="Arial"/>
          <w:sz w:val="26"/>
          <w:szCs w:val="26"/>
          <w:rtl w:val="0"/>
        </w:rPr>
        <w:t xml:space="preserve">Yash (249763)</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after="0" w:before="0" w:line="240" w:lineRule="auto"/>
        <w:jc w:val="right"/>
        <w:rPr>
          <w:rFonts w:ascii="Arial" w:cs="Arial" w:eastAsia="Arial" w:hAnsi="Arial"/>
          <w:sz w:val="26"/>
          <w:szCs w:val="26"/>
        </w:rPr>
      </w:pPr>
      <w:r w:rsidDel="00000000" w:rsidR="00000000" w:rsidRPr="00000000">
        <w:rPr>
          <w:rFonts w:ascii="Arial" w:cs="Arial" w:eastAsia="Arial" w:hAnsi="Arial"/>
          <w:sz w:val="26"/>
          <w:szCs w:val="26"/>
          <w:rtl w:val="0"/>
        </w:rPr>
        <w:t xml:space="preserve">Eddie (246498)</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after="0" w:before="0" w:line="240" w:lineRule="auto"/>
        <w:jc w:val="right"/>
        <w:rPr>
          <w:rFonts w:ascii="Arial" w:cs="Arial" w:eastAsia="Arial" w:hAnsi="Arial"/>
          <w:sz w:val="26"/>
          <w:szCs w:val="26"/>
        </w:rPr>
      </w:pPr>
      <w:r w:rsidDel="00000000" w:rsidR="00000000" w:rsidRPr="00000000">
        <w:rPr>
          <w:rFonts w:ascii="Arial" w:cs="Arial" w:eastAsia="Arial" w:hAnsi="Arial"/>
          <w:sz w:val="26"/>
          <w:szCs w:val="26"/>
          <w:rtl w:val="0"/>
        </w:rPr>
        <w:t xml:space="preserve">Nelson (246731)</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after="0" w:before="0" w:line="240" w:lineRule="auto"/>
        <w:jc w:val="right"/>
        <w:rPr>
          <w:rFonts w:ascii="Arial" w:cs="Arial" w:eastAsia="Arial" w:hAnsi="Arial"/>
          <w:sz w:val="26"/>
          <w:szCs w:val="26"/>
        </w:rPr>
      </w:pPr>
      <w:r w:rsidDel="00000000" w:rsidR="00000000" w:rsidRPr="00000000">
        <w:rPr>
          <w:rFonts w:ascii="Arial" w:cs="Arial" w:eastAsia="Arial" w:hAnsi="Arial"/>
          <w:sz w:val="26"/>
          <w:szCs w:val="26"/>
          <w:rtl w:val="0"/>
        </w:rPr>
        <w:t xml:space="preserve">Ryan (246663)</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after="0" w:before="0" w:line="240" w:lineRule="auto"/>
        <w:jc w:val="right"/>
        <w:rPr>
          <w:rFonts w:ascii="Arial" w:cs="Arial" w:eastAsia="Arial" w:hAnsi="Arial"/>
          <w:sz w:val="26"/>
          <w:szCs w:val="26"/>
        </w:rPr>
      </w:pPr>
      <w:r w:rsidDel="00000000" w:rsidR="00000000" w:rsidRPr="00000000">
        <w:rPr>
          <w:rFonts w:ascii="Arial" w:cs="Arial" w:eastAsia="Arial" w:hAnsi="Arial"/>
          <w:sz w:val="26"/>
          <w:szCs w:val="26"/>
          <w:rtl w:val="0"/>
        </w:rPr>
        <w:t xml:space="preserve">Morgan (246709)</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after="0" w:before="0" w:line="240" w:lineRule="auto"/>
        <w:rPr>
          <w:color w:val="666666"/>
          <w:sz w:val="32"/>
          <w:szCs w:val="32"/>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after="0" w:before="0" w:line="240" w:lineRule="auto"/>
        <w:rPr>
          <w:color w:val="666666"/>
          <w:sz w:val="32"/>
          <w:szCs w:val="32"/>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r>
    </w:p>
    <w:p w:rsidR="00000000" w:rsidDel="00000000" w:rsidP="00000000" w:rsidRDefault="00000000" w:rsidRPr="00000000" w14:paraId="0000001E">
      <w:pPr>
        <w:pStyle w:val="Heading1"/>
        <w:spacing w:before="0" w:line="240" w:lineRule="auto"/>
        <w:rPr/>
      </w:pPr>
      <w:bookmarkStart w:colFirst="0" w:colLast="0" w:name="_f8vroxg94z7u" w:id="1"/>
      <w:bookmarkEnd w:id="1"/>
      <w:r w:rsidDel="00000000" w:rsidR="00000000" w:rsidRPr="00000000">
        <w:rPr>
          <w:rtl w:val="0"/>
        </w:rPr>
        <w:t xml:space="preserve">Project Scope:</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t xml:space="preserve">The project scope refers to the deliverables which our team aims to produce at the end of this project. The main deliverable/ objective is to deliver a computer game version of the board game “Catan”, within this main deliverable, there are quite a few smaller objectives, which we will identify and attempt to plan the execution of them.</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t xml:space="preserve">One deliverable is to develop a software development process document using some elements of the methodology, Agile, potentially with a hint of Waterfall, another model used for software development. To generate this document, we will be completing a number of sprint cycles, which will be documented. These sprint cycles will allow us to have working prototypes for feedback until our client (Watson Games), is satisfied with the game.</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t xml:space="preserve">Another deliverable is to provide a plan for the design, implementation, testing, and delivery of the software system. In order to complete this, we are going to document our progress and revise any plan simultaneously. The plans will include, risk analysis, time and cost estimates, resources, and most importantly the deliverables. The design document will include a number of low-level and high-level designs of the software system, examples include, class diagrams, UMLs, E/R Diagrams, etc. The implementation plan will include our decision on which language to use, roles and responsibilities, and resources that we would use. As a team, we will make sure testing is done effectively and well-documented. For the delivery of the game, we will take a short video, showcasing the system and game states, including extra features and a voiceover.</w:t>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r>
    </w:p>
    <w:p w:rsidR="00000000" w:rsidDel="00000000" w:rsidP="00000000" w:rsidRDefault="00000000" w:rsidRPr="00000000" w14:paraId="00000025">
      <w:pPr>
        <w:pStyle w:val="Heading1"/>
        <w:spacing w:before="0" w:line="240" w:lineRule="auto"/>
        <w:rPr/>
      </w:pPr>
      <w:bookmarkStart w:colFirst="0" w:colLast="0" w:name="_l2nrununoj1n" w:id="2"/>
      <w:bookmarkEnd w:id="2"/>
      <w:r w:rsidDel="00000000" w:rsidR="00000000" w:rsidRPr="00000000">
        <w:rPr>
          <w:rtl w:val="0"/>
        </w:rPr>
        <w:t xml:space="preserve">Deliverables:</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t xml:space="preserve">Below we created broad tasks for the required deliverables:</w:t>
      </w:r>
    </w:p>
    <w:p w:rsidR="00000000" w:rsidDel="00000000" w:rsidP="00000000" w:rsidRDefault="00000000" w:rsidRPr="00000000" w14:paraId="00000028">
      <w:pPr>
        <w:pageBreakBefore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hanging="360"/>
        <w:rPr/>
      </w:pPr>
      <w:r w:rsidDel="00000000" w:rsidR="00000000" w:rsidRPr="00000000">
        <w:rPr>
          <w:rtl w:val="0"/>
        </w:rPr>
        <w:t xml:space="preserve">Project Plan</w:t>
      </w:r>
    </w:p>
    <w:p w:rsidR="00000000" w:rsidDel="00000000" w:rsidP="00000000" w:rsidRDefault="00000000" w:rsidRPr="00000000" w14:paraId="00000029">
      <w:pPr>
        <w:numPr>
          <w:ilvl w:val="0"/>
          <w:numId w:val="2"/>
        </w:numPr>
        <w:spacing w:before="0" w:line="240" w:lineRule="auto"/>
        <w:ind w:left="720" w:hanging="360"/>
      </w:pPr>
      <w:r w:rsidDel="00000000" w:rsidR="00000000" w:rsidRPr="00000000">
        <w:rPr>
          <w:rtl w:val="0"/>
        </w:rPr>
        <w:t xml:space="preserve">List of tasks identified</w:t>
      </w:r>
    </w:p>
    <w:p w:rsidR="00000000" w:rsidDel="00000000" w:rsidP="00000000" w:rsidRDefault="00000000" w:rsidRPr="00000000" w14:paraId="0000002A">
      <w:pPr>
        <w:numPr>
          <w:ilvl w:val="0"/>
          <w:numId w:val="2"/>
        </w:numPr>
        <w:spacing w:before="0" w:line="240" w:lineRule="auto"/>
        <w:ind w:left="720" w:hanging="360"/>
      </w:pPr>
      <w:r w:rsidDel="00000000" w:rsidR="00000000" w:rsidRPr="00000000">
        <w:rPr>
          <w:rtl w:val="0"/>
        </w:rPr>
        <w:t xml:space="preserve">Effort Planned for each task identified</w:t>
      </w:r>
    </w:p>
    <w:p w:rsidR="00000000" w:rsidDel="00000000" w:rsidP="00000000" w:rsidRDefault="00000000" w:rsidRPr="00000000" w14:paraId="0000002B">
      <w:pPr>
        <w:numPr>
          <w:ilvl w:val="0"/>
          <w:numId w:val="2"/>
        </w:numPr>
        <w:spacing w:before="0" w:line="240" w:lineRule="auto"/>
        <w:ind w:left="720" w:hanging="360"/>
      </w:pPr>
      <w:r w:rsidDel="00000000" w:rsidR="00000000" w:rsidRPr="00000000">
        <w:rPr>
          <w:rtl w:val="0"/>
        </w:rPr>
        <w:t xml:space="preserve">Schedule (PERT or Gantt)</w:t>
      </w:r>
    </w:p>
    <w:p w:rsidR="00000000" w:rsidDel="00000000" w:rsidP="00000000" w:rsidRDefault="00000000" w:rsidRPr="00000000" w14:paraId="0000002C">
      <w:pPr>
        <w:numPr>
          <w:ilvl w:val="0"/>
          <w:numId w:val="2"/>
        </w:numPr>
        <w:spacing w:before="0" w:line="240" w:lineRule="auto"/>
        <w:ind w:left="720" w:hanging="360"/>
      </w:pPr>
      <w:r w:rsidDel="00000000" w:rsidR="00000000" w:rsidRPr="00000000">
        <w:rPr>
          <w:rtl w:val="0"/>
        </w:rPr>
        <w:t xml:space="preserve">Team member assigned for each task</w:t>
      </w:r>
    </w:p>
    <w:p w:rsidR="00000000" w:rsidDel="00000000" w:rsidP="00000000" w:rsidRDefault="00000000" w:rsidRPr="00000000" w14:paraId="0000002D">
      <w:pPr>
        <w:numPr>
          <w:ilvl w:val="0"/>
          <w:numId w:val="2"/>
        </w:numPr>
        <w:spacing w:before="0" w:line="240" w:lineRule="auto"/>
        <w:ind w:left="720" w:hanging="360"/>
      </w:pPr>
      <w:r w:rsidDel="00000000" w:rsidR="00000000" w:rsidRPr="00000000">
        <w:rPr>
          <w:rtl w:val="0"/>
        </w:rPr>
        <w:t xml:space="preserve">Updating Plan if executions were off predictions</w:t>
      </w:r>
    </w:p>
    <w:p w:rsidR="00000000" w:rsidDel="00000000" w:rsidP="00000000" w:rsidRDefault="00000000" w:rsidRPr="00000000" w14:paraId="0000002E">
      <w:pPr>
        <w:numPr>
          <w:ilvl w:val="0"/>
          <w:numId w:val="2"/>
        </w:numPr>
        <w:spacing w:before="0" w:line="240" w:lineRule="auto"/>
        <w:ind w:left="720" w:hanging="360"/>
      </w:pPr>
      <w:r w:rsidDel="00000000" w:rsidR="00000000" w:rsidRPr="00000000">
        <w:rPr>
          <w:rtl w:val="0"/>
        </w:rPr>
        <w:t xml:space="preserve">Submit revised and initial plans</w:t>
      </w:r>
    </w:p>
    <w:p w:rsidR="00000000" w:rsidDel="00000000" w:rsidP="00000000" w:rsidRDefault="00000000" w:rsidRPr="00000000" w14:paraId="0000002F">
      <w:pPr>
        <w:numPr>
          <w:ilvl w:val="0"/>
          <w:numId w:val="2"/>
        </w:numPr>
        <w:spacing w:before="0" w:line="240" w:lineRule="auto"/>
        <w:ind w:left="720" w:hanging="360"/>
      </w:pPr>
      <w:r w:rsidDel="00000000" w:rsidR="00000000" w:rsidRPr="00000000">
        <w:rPr>
          <w:rtl w:val="0"/>
        </w:rPr>
        <w:t xml:space="preserve">Commentary on why the revision was needed</w:t>
      </w:r>
    </w:p>
    <w:p w:rsidR="00000000" w:rsidDel="00000000" w:rsidP="00000000" w:rsidRDefault="00000000" w:rsidRPr="00000000" w14:paraId="00000030">
      <w:pPr>
        <w:spacing w:before="0" w:line="240" w:lineRule="auto"/>
        <w:rPr/>
      </w:pPr>
      <w:r w:rsidDel="00000000" w:rsidR="00000000" w:rsidRPr="00000000">
        <w:rPr>
          <w:rtl w:val="0"/>
        </w:rPr>
      </w:r>
    </w:p>
    <w:p w:rsidR="00000000" w:rsidDel="00000000" w:rsidP="00000000" w:rsidRDefault="00000000" w:rsidRPr="00000000" w14:paraId="00000031">
      <w:pPr>
        <w:numPr>
          <w:ilvl w:val="0"/>
          <w:numId w:val="8"/>
        </w:numPr>
        <w:spacing w:before="0" w:line="240" w:lineRule="auto"/>
        <w:ind w:left="720" w:hanging="360"/>
        <w:rPr>
          <w:u w:val="none"/>
        </w:rPr>
      </w:pPr>
      <w:r w:rsidDel="00000000" w:rsidR="00000000" w:rsidRPr="00000000">
        <w:rPr>
          <w:rtl w:val="0"/>
        </w:rPr>
        <w:t xml:space="preserve">Project Process Document</w:t>
      </w:r>
    </w:p>
    <w:p w:rsidR="00000000" w:rsidDel="00000000" w:rsidP="00000000" w:rsidRDefault="00000000" w:rsidRPr="00000000" w14:paraId="00000032">
      <w:pPr>
        <w:numPr>
          <w:ilvl w:val="0"/>
          <w:numId w:val="14"/>
        </w:numPr>
        <w:spacing w:before="0" w:line="240" w:lineRule="auto"/>
        <w:ind w:left="720" w:hanging="360"/>
      </w:pPr>
      <w:r w:rsidDel="00000000" w:rsidR="00000000" w:rsidRPr="00000000">
        <w:rPr>
          <w:rtl w:val="0"/>
        </w:rPr>
        <w:t xml:space="preserve">Sprint Document</w:t>
      </w:r>
    </w:p>
    <w:p w:rsidR="00000000" w:rsidDel="00000000" w:rsidP="00000000" w:rsidRDefault="00000000" w:rsidRPr="00000000" w14:paraId="00000033">
      <w:pPr>
        <w:numPr>
          <w:ilvl w:val="0"/>
          <w:numId w:val="14"/>
        </w:numPr>
        <w:spacing w:before="0" w:line="240" w:lineRule="auto"/>
        <w:ind w:left="720" w:hanging="360"/>
      </w:pPr>
      <w:r w:rsidDel="00000000" w:rsidR="00000000" w:rsidRPr="00000000">
        <w:rPr>
          <w:rtl w:val="0"/>
        </w:rPr>
        <w:t xml:space="preserve">Sprint Document including a record of action for each phase</w:t>
      </w:r>
    </w:p>
    <w:p w:rsidR="00000000" w:rsidDel="00000000" w:rsidP="00000000" w:rsidRDefault="00000000" w:rsidRPr="00000000" w14:paraId="00000034">
      <w:pPr>
        <w:spacing w:before="0" w:line="240" w:lineRule="auto"/>
        <w:rPr/>
      </w:pPr>
      <w:r w:rsidDel="00000000" w:rsidR="00000000" w:rsidRPr="00000000">
        <w:rPr>
          <w:rtl w:val="0"/>
        </w:rPr>
        <w:t xml:space="preserve">Each Phase should have:</w:t>
      </w:r>
    </w:p>
    <w:p w:rsidR="00000000" w:rsidDel="00000000" w:rsidP="00000000" w:rsidRDefault="00000000" w:rsidRPr="00000000" w14:paraId="00000035">
      <w:pPr>
        <w:numPr>
          <w:ilvl w:val="0"/>
          <w:numId w:val="7"/>
        </w:numPr>
        <w:spacing w:before="0" w:line="240" w:lineRule="auto"/>
        <w:ind w:left="720" w:hanging="360"/>
      </w:pPr>
      <w:r w:rsidDel="00000000" w:rsidR="00000000" w:rsidRPr="00000000">
        <w:rPr>
          <w:rtl w:val="0"/>
        </w:rPr>
        <w:t xml:space="preserve">Target Objective</w:t>
      </w:r>
    </w:p>
    <w:p w:rsidR="00000000" w:rsidDel="00000000" w:rsidP="00000000" w:rsidRDefault="00000000" w:rsidRPr="00000000" w14:paraId="00000036">
      <w:pPr>
        <w:numPr>
          <w:ilvl w:val="0"/>
          <w:numId w:val="7"/>
        </w:numPr>
        <w:spacing w:before="0" w:line="240" w:lineRule="auto"/>
        <w:ind w:left="720" w:hanging="360"/>
      </w:pPr>
      <w:r w:rsidDel="00000000" w:rsidR="00000000" w:rsidRPr="00000000">
        <w:rPr>
          <w:rtl w:val="0"/>
        </w:rPr>
        <w:t xml:space="preserve">User Requirements</w:t>
      </w:r>
    </w:p>
    <w:p w:rsidR="00000000" w:rsidDel="00000000" w:rsidP="00000000" w:rsidRDefault="00000000" w:rsidRPr="00000000" w14:paraId="00000037">
      <w:pPr>
        <w:numPr>
          <w:ilvl w:val="0"/>
          <w:numId w:val="7"/>
        </w:numPr>
        <w:spacing w:before="0" w:line="240" w:lineRule="auto"/>
        <w:ind w:left="720" w:hanging="360"/>
      </w:pPr>
      <w:r w:rsidDel="00000000" w:rsidR="00000000" w:rsidRPr="00000000">
        <w:rPr>
          <w:rtl w:val="0"/>
        </w:rPr>
        <w:t xml:space="preserve">Functional, non-functional or domain Requirements</w:t>
      </w:r>
    </w:p>
    <w:p w:rsidR="00000000" w:rsidDel="00000000" w:rsidP="00000000" w:rsidRDefault="00000000" w:rsidRPr="00000000" w14:paraId="00000038">
      <w:pPr>
        <w:numPr>
          <w:ilvl w:val="0"/>
          <w:numId w:val="7"/>
        </w:numPr>
        <w:spacing w:before="0" w:line="240" w:lineRule="auto"/>
        <w:ind w:left="720" w:hanging="360"/>
      </w:pPr>
      <w:r w:rsidDel="00000000" w:rsidR="00000000" w:rsidRPr="00000000">
        <w:rPr>
          <w:rtl w:val="0"/>
        </w:rPr>
        <w:t xml:space="preserve">Key design (if applicable)</w:t>
      </w:r>
    </w:p>
    <w:p w:rsidR="00000000" w:rsidDel="00000000" w:rsidP="00000000" w:rsidRDefault="00000000" w:rsidRPr="00000000" w14:paraId="00000039">
      <w:pPr>
        <w:numPr>
          <w:ilvl w:val="0"/>
          <w:numId w:val="7"/>
        </w:numPr>
        <w:spacing w:before="0" w:line="240" w:lineRule="auto"/>
        <w:ind w:left="720" w:hanging="360"/>
      </w:pPr>
      <w:r w:rsidDel="00000000" w:rsidR="00000000" w:rsidRPr="00000000">
        <w:rPr>
          <w:rtl w:val="0"/>
        </w:rPr>
        <w:t xml:space="preserve">Implementation decisions</w:t>
      </w:r>
    </w:p>
    <w:p w:rsidR="00000000" w:rsidDel="00000000" w:rsidP="00000000" w:rsidRDefault="00000000" w:rsidRPr="00000000" w14:paraId="0000003A">
      <w:pPr>
        <w:numPr>
          <w:ilvl w:val="0"/>
          <w:numId w:val="7"/>
        </w:numPr>
        <w:spacing w:before="0" w:line="240" w:lineRule="auto"/>
        <w:ind w:left="720" w:hanging="360"/>
      </w:pPr>
      <w:r w:rsidDel="00000000" w:rsidR="00000000" w:rsidRPr="00000000">
        <w:rPr>
          <w:rtl w:val="0"/>
        </w:rPr>
        <w:t xml:space="preserve">Review on the level of success</w:t>
      </w:r>
    </w:p>
    <w:p w:rsidR="00000000" w:rsidDel="00000000" w:rsidP="00000000" w:rsidRDefault="00000000" w:rsidRPr="00000000" w14:paraId="0000003B">
      <w:pPr>
        <w:spacing w:before="0" w:line="240" w:lineRule="auto"/>
        <w:rPr/>
      </w:pPr>
      <w:r w:rsidDel="00000000" w:rsidR="00000000" w:rsidRPr="00000000">
        <w:rPr>
          <w:rtl w:val="0"/>
        </w:rPr>
      </w:r>
    </w:p>
    <w:p w:rsidR="00000000" w:rsidDel="00000000" w:rsidP="00000000" w:rsidRDefault="00000000" w:rsidRPr="00000000" w14:paraId="0000003C">
      <w:pPr>
        <w:numPr>
          <w:ilvl w:val="0"/>
          <w:numId w:val="8"/>
        </w:numPr>
        <w:spacing w:before="0" w:line="240" w:lineRule="auto"/>
        <w:ind w:left="720" w:hanging="360"/>
        <w:rPr>
          <w:u w:val="none"/>
        </w:rPr>
      </w:pPr>
      <w:r w:rsidDel="00000000" w:rsidR="00000000" w:rsidRPr="00000000">
        <w:rPr>
          <w:rtl w:val="0"/>
        </w:rPr>
        <w:t xml:space="preserve">Design Document</w:t>
      </w:r>
    </w:p>
    <w:p w:rsidR="00000000" w:rsidDel="00000000" w:rsidP="00000000" w:rsidRDefault="00000000" w:rsidRPr="00000000" w14:paraId="0000003D">
      <w:pPr>
        <w:numPr>
          <w:ilvl w:val="0"/>
          <w:numId w:val="12"/>
        </w:numPr>
        <w:spacing w:before="0" w:line="240" w:lineRule="auto"/>
        <w:ind w:left="720" w:hanging="360"/>
      </w:pPr>
      <w:r w:rsidDel="00000000" w:rsidR="00000000" w:rsidRPr="00000000">
        <w:rPr>
          <w:rtl w:val="0"/>
        </w:rPr>
        <w:t xml:space="preserve">Drawing of Low-level designs</w:t>
      </w:r>
    </w:p>
    <w:p w:rsidR="00000000" w:rsidDel="00000000" w:rsidP="00000000" w:rsidRDefault="00000000" w:rsidRPr="00000000" w14:paraId="0000003E">
      <w:pPr>
        <w:numPr>
          <w:ilvl w:val="0"/>
          <w:numId w:val="12"/>
        </w:numPr>
        <w:spacing w:before="0" w:line="240" w:lineRule="auto"/>
        <w:ind w:left="720" w:hanging="360"/>
      </w:pPr>
      <w:r w:rsidDel="00000000" w:rsidR="00000000" w:rsidRPr="00000000">
        <w:rPr>
          <w:rtl w:val="0"/>
        </w:rPr>
        <w:t xml:space="preserve">Drawing (Physical or Digital) high-level designs</w:t>
      </w:r>
    </w:p>
    <w:p w:rsidR="00000000" w:rsidDel="00000000" w:rsidP="00000000" w:rsidRDefault="00000000" w:rsidRPr="00000000" w14:paraId="0000003F">
      <w:pPr>
        <w:numPr>
          <w:ilvl w:val="0"/>
          <w:numId w:val="12"/>
        </w:numPr>
        <w:spacing w:before="0" w:line="240" w:lineRule="auto"/>
        <w:ind w:left="720" w:hanging="360"/>
      </w:pPr>
      <w:r w:rsidDel="00000000" w:rsidR="00000000" w:rsidRPr="00000000">
        <w:rPr>
          <w:rtl w:val="0"/>
        </w:rPr>
        <w:t xml:space="preserve">UML style Diagrams</w:t>
      </w:r>
    </w:p>
    <w:p w:rsidR="00000000" w:rsidDel="00000000" w:rsidP="00000000" w:rsidRDefault="00000000" w:rsidRPr="00000000" w14:paraId="00000040">
      <w:pPr>
        <w:numPr>
          <w:ilvl w:val="0"/>
          <w:numId w:val="12"/>
        </w:numPr>
        <w:spacing w:before="0" w:line="240" w:lineRule="auto"/>
        <w:ind w:left="720" w:hanging="360"/>
      </w:pPr>
      <w:r w:rsidDel="00000000" w:rsidR="00000000" w:rsidRPr="00000000">
        <w:rPr>
          <w:rtl w:val="0"/>
        </w:rPr>
        <w:t xml:space="preserve">Class diagrams</w:t>
      </w:r>
    </w:p>
    <w:p w:rsidR="00000000" w:rsidDel="00000000" w:rsidP="00000000" w:rsidRDefault="00000000" w:rsidRPr="00000000" w14:paraId="00000041">
      <w:pPr>
        <w:numPr>
          <w:ilvl w:val="0"/>
          <w:numId w:val="12"/>
        </w:numPr>
        <w:spacing w:before="0" w:line="240" w:lineRule="auto"/>
        <w:ind w:left="720" w:hanging="360"/>
      </w:pPr>
      <w:r w:rsidDel="00000000" w:rsidR="00000000" w:rsidRPr="00000000">
        <w:rPr>
          <w:rtl w:val="0"/>
        </w:rPr>
        <w:t xml:space="preserve">Sequence Diagrams</w:t>
      </w:r>
    </w:p>
    <w:p w:rsidR="00000000" w:rsidDel="00000000" w:rsidP="00000000" w:rsidRDefault="00000000" w:rsidRPr="00000000" w14:paraId="00000042">
      <w:pPr>
        <w:numPr>
          <w:ilvl w:val="0"/>
          <w:numId w:val="12"/>
        </w:numPr>
        <w:spacing w:before="0" w:line="240" w:lineRule="auto"/>
        <w:ind w:left="720" w:hanging="360"/>
      </w:pPr>
      <w:r w:rsidDel="00000000" w:rsidR="00000000" w:rsidRPr="00000000">
        <w:rPr>
          <w:rtl w:val="0"/>
        </w:rPr>
        <w:t xml:space="preserve">Activity Diagrams</w:t>
      </w:r>
    </w:p>
    <w:p w:rsidR="00000000" w:rsidDel="00000000" w:rsidP="00000000" w:rsidRDefault="00000000" w:rsidRPr="00000000" w14:paraId="00000043">
      <w:pPr>
        <w:numPr>
          <w:ilvl w:val="0"/>
          <w:numId w:val="12"/>
        </w:numPr>
        <w:spacing w:before="0" w:line="240" w:lineRule="auto"/>
        <w:ind w:left="720" w:hanging="360"/>
      </w:pPr>
      <w:r w:rsidDel="00000000" w:rsidR="00000000" w:rsidRPr="00000000">
        <w:rPr>
          <w:rtl w:val="0"/>
        </w:rPr>
        <w:t xml:space="preserve">State transition diagrams</w:t>
      </w:r>
    </w:p>
    <w:p w:rsidR="00000000" w:rsidDel="00000000" w:rsidP="00000000" w:rsidRDefault="00000000" w:rsidRPr="00000000" w14:paraId="00000044">
      <w:pPr>
        <w:numPr>
          <w:ilvl w:val="0"/>
          <w:numId w:val="12"/>
        </w:numPr>
        <w:spacing w:before="0" w:line="240" w:lineRule="auto"/>
        <w:ind w:left="720" w:hanging="360"/>
      </w:pPr>
      <w:r w:rsidDel="00000000" w:rsidR="00000000" w:rsidRPr="00000000">
        <w:rPr>
          <w:rtl w:val="0"/>
        </w:rPr>
        <w:t xml:space="preserve">Design for each incremental phase (if phase requires one)</w:t>
      </w:r>
    </w:p>
    <w:p w:rsidR="00000000" w:rsidDel="00000000" w:rsidP="00000000" w:rsidRDefault="00000000" w:rsidRPr="00000000" w14:paraId="00000045">
      <w:pPr>
        <w:spacing w:before="0" w:line="240" w:lineRule="auto"/>
        <w:rPr/>
      </w:pPr>
      <w:r w:rsidDel="00000000" w:rsidR="00000000" w:rsidRPr="00000000">
        <w:rPr>
          <w:rtl w:val="0"/>
        </w:rPr>
      </w:r>
    </w:p>
    <w:p w:rsidR="00000000" w:rsidDel="00000000" w:rsidP="00000000" w:rsidRDefault="00000000" w:rsidRPr="00000000" w14:paraId="00000046">
      <w:pPr>
        <w:numPr>
          <w:ilvl w:val="0"/>
          <w:numId w:val="8"/>
        </w:numPr>
        <w:spacing w:before="0" w:line="240" w:lineRule="auto"/>
        <w:ind w:left="720" w:hanging="360"/>
        <w:rPr>
          <w:u w:val="none"/>
        </w:rPr>
      </w:pPr>
      <w:r w:rsidDel="00000000" w:rsidR="00000000" w:rsidRPr="00000000">
        <w:rPr>
          <w:rtl w:val="0"/>
        </w:rPr>
        <w:t xml:space="preserve">Code Base (Implementation)</w:t>
      </w:r>
    </w:p>
    <w:p w:rsidR="00000000" w:rsidDel="00000000" w:rsidP="00000000" w:rsidRDefault="00000000" w:rsidRPr="00000000" w14:paraId="00000047">
      <w:pPr>
        <w:numPr>
          <w:ilvl w:val="0"/>
          <w:numId w:val="3"/>
        </w:numPr>
        <w:spacing w:before="0" w:line="240" w:lineRule="auto"/>
        <w:ind w:left="720" w:hanging="360"/>
      </w:pPr>
      <w:r w:rsidDel="00000000" w:rsidR="00000000" w:rsidRPr="00000000">
        <w:rPr>
          <w:rtl w:val="0"/>
        </w:rPr>
        <w:t xml:space="preserve">Code files and Non-Code files</w:t>
      </w:r>
    </w:p>
    <w:p w:rsidR="00000000" w:rsidDel="00000000" w:rsidP="00000000" w:rsidRDefault="00000000" w:rsidRPr="00000000" w14:paraId="00000048">
      <w:pPr>
        <w:numPr>
          <w:ilvl w:val="0"/>
          <w:numId w:val="3"/>
        </w:numPr>
        <w:spacing w:before="0" w:line="240" w:lineRule="auto"/>
        <w:ind w:left="720" w:hanging="360"/>
      </w:pPr>
      <w:r w:rsidDel="00000000" w:rsidR="00000000" w:rsidRPr="00000000">
        <w:rPr>
          <w:rtl w:val="0"/>
        </w:rPr>
        <w:t xml:space="preserve">Check if files are easily compiled and executed by others</w:t>
      </w:r>
    </w:p>
    <w:p w:rsidR="00000000" w:rsidDel="00000000" w:rsidP="00000000" w:rsidRDefault="00000000" w:rsidRPr="00000000" w14:paraId="00000049">
      <w:pPr>
        <w:numPr>
          <w:ilvl w:val="0"/>
          <w:numId w:val="3"/>
        </w:numPr>
        <w:spacing w:before="0" w:line="240" w:lineRule="auto"/>
        <w:ind w:left="720" w:hanging="360"/>
      </w:pPr>
      <w:r w:rsidDel="00000000" w:rsidR="00000000" w:rsidRPr="00000000">
        <w:rPr>
          <w:rtl w:val="0"/>
        </w:rPr>
        <w:t xml:space="preserve">Code be documented and commented</w:t>
      </w:r>
    </w:p>
    <w:p w:rsidR="00000000" w:rsidDel="00000000" w:rsidP="00000000" w:rsidRDefault="00000000" w:rsidRPr="00000000" w14:paraId="0000004A">
      <w:pPr>
        <w:numPr>
          <w:ilvl w:val="0"/>
          <w:numId w:val="3"/>
        </w:numPr>
        <w:spacing w:before="0" w:line="240" w:lineRule="auto"/>
        <w:ind w:left="720" w:hanging="360"/>
      </w:pPr>
      <w:r w:rsidDel="00000000" w:rsidR="00000000" w:rsidRPr="00000000">
        <w:rPr>
          <w:rtl w:val="0"/>
        </w:rPr>
        <w:t xml:space="preserve">Snapshot the codebase which was related to phase</w:t>
      </w:r>
    </w:p>
    <w:p w:rsidR="00000000" w:rsidDel="00000000" w:rsidP="00000000" w:rsidRDefault="00000000" w:rsidRPr="00000000" w14:paraId="0000004B">
      <w:pPr>
        <w:spacing w:before="0" w:line="240" w:lineRule="auto"/>
        <w:rPr/>
      </w:pPr>
      <w:r w:rsidDel="00000000" w:rsidR="00000000" w:rsidRPr="00000000">
        <w:rPr>
          <w:rtl w:val="0"/>
        </w:rPr>
      </w:r>
    </w:p>
    <w:p w:rsidR="00000000" w:rsidDel="00000000" w:rsidP="00000000" w:rsidRDefault="00000000" w:rsidRPr="00000000" w14:paraId="0000004C">
      <w:pPr>
        <w:numPr>
          <w:ilvl w:val="0"/>
          <w:numId w:val="8"/>
        </w:numPr>
        <w:spacing w:before="0" w:line="240" w:lineRule="auto"/>
        <w:ind w:left="720" w:hanging="360"/>
        <w:rPr>
          <w:u w:val="none"/>
        </w:rPr>
      </w:pPr>
      <w:r w:rsidDel="00000000" w:rsidR="00000000" w:rsidRPr="00000000">
        <w:rPr>
          <w:rtl w:val="0"/>
        </w:rPr>
        <w:t xml:space="preserve">Testing Schedule</w:t>
      </w:r>
    </w:p>
    <w:p w:rsidR="00000000" w:rsidDel="00000000" w:rsidP="00000000" w:rsidRDefault="00000000" w:rsidRPr="00000000" w14:paraId="0000004D">
      <w:pPr>
        <w:numPr>
          <w:ilvl w:val="0"/>
          <w:numId w:val="1"/>
        </w:numPr>
        <w:spacing w:before="0" w:line="240" w:lineRule="auto"/>
        <w:ind w:left="720" w:hanging="360"/>
        <w:rPr>
          <w:u w:val="none"/>
        </w:rPr>
      </w:pPr>
      <w:r w:rsidDel="00000000" w:rsidR="00000000" w:rsidRPr="00000000">
        <w:rPr>
          <w:rtl w:val="0"/>
        </w:rPr>
        <w:t xml:space="preserve">Showing how we tested the software (Unit testing and System Test levels)</w:t>
      </w:r>
    </w:p>
    <w:p w:rsidR="00000000" w:rsidDel="00000000" w:rsidP="00000000" w:rsidRDefault="00000000" w:rsidRPr="00000000" w14:paraId="0000004E">
      <w:pPr>
        <w:numPr>
          <w:ilvl w:val="0"/>
          <w:numId w:val="1"/>
        </w:numPr>
        <w:spacing w:before="0" w:line="240" w:lineRule="auto"/>
        <w:ind w:left="720" w:hanging="360"/>
        <w:rPr>
          <w:u w:val="none"/>
        </w:rPr>
      </w:pPr>
      <w:r w:rsidDel="00000000" w:rsidR="00000000" w:rsidRPr="00000000">
        <w:rPr>
          <w:rtl w:val="0"/>
        </w:rPr>
        <w:t xml:space="preserve">Identify and Document bugs (can remain in the software)</w:t>
      </w:r>
    </w:p>
    <w:p w:rsidR="00000000" w:rsidDel="00000000" w:rsidP="00000000" w:rsidRDefault="00000000" w:rsidRPr="00000000" w14:paraId="0000004F">
      <w:pPr>
        <w:numPr>
          <w:ilvl w:val="0"/>
          <w:numId w:val="1"/>
        </w:numPr>
        <w:spacing w:before="0" w:line="240" w:lineRule="auto"/>
        <w:ind w:left="720" w:hanging="360"/>
        <w:rPr>
          <w:u w:val="none"/>
        </w:rPr>
      </w:pPr>
      <w:r w:rsidDel="00000000" w:rsidR="00000000" w:rsidRPr="00000000">
        <w:rPr>
          <w:rtl w:val="0"/>
        </w:rPr>
        <w:t xml:space="preserve">Bugs found are to be explained and what we would do about them</w:t>
      </w:r>
    </w:p>
    <w:p w:rsidR="00000000" w:rsidDel="00000000" w:rsidP="00000000" w:rsidRDefault="00000000" w:rsidRPr="00000000" w14:paraId="00000050">
      <w:pPr>
        <w:spacing w:before="0" w:line="240" w:lineRule="auto"/>
        <w:rPr/>
      </w:pPr>
      <w:r w:rsidDel="00000000" w:rsidR="00000000" w:rsidRPr="00000000">
        <w:rPr>
          <w:rtl w:val="0"/>
        </w:rPr>
      </w:r>
    </w:p>
    <w:p w:rsidR="00000000" w:rsidDel="00000000" w:rsidP="00000000" w:rsidRDefault="00000000" w:rsidRPr="00000000" w14:paraId="00000051">
      <w:pPr>
        <w:numPr>
          <w:ilvl w:val="0"/>
          <w:numId w:val="8"/>
        </w:numPr>
        <w:spacing w:before="0" w:line="240" w:lineRule="auto"/>
        <w:ind w:left="720" w:hanging="360"/>
        <w:rPr>
          <w:u w:val="none"/>
        </w:rPr>
      </w:pPr>
      <w:r w:rsidDel="00000000" w:rsidR="00000000" w:rsidRPr="00000000">
        <w:rPr>
          <w:rtl w:val="0"/>
        </w:rPr>
        <w:t xml:space="preserve">Group Report</w:t>
      </w:r>
    </w:p>
    <w:p w:rsidR="00000000" w:rsidDel="00000000" w:rsidP="00000000" w:rsidRDefault="00000000" w:rsidRPr="00000000" w14:paraId="00000052">
      <w:pPr>
        <w:numPr>
          <w:ilvl w:val="0"/>
          <w:numId w:val="13"/>
        </w:numPr>
        <w:spacing w:before="0" w:line="240" w:lineRule="auto"/>
        <w:ind w:left="720" w:hanging="360"/>
      </w:pPr>
      <w:r w:rsidDel="00000000" w:rsidR="00000000" w:rsidRPr="00000000">
        <w:rPr>
          <w:rtl w:val="0"/>
        </w:rPr>
        <w:t xml:space="preserve">Document how the project went for you (Individually) and critical analysis of the performance of your team (What went well and Even Better If (WWW and EBI))</w:t>
      </w:r>
    </w:p>
    <w:p w:rsidR="00000000" w:rsidDel="00000000" w:rsidP="00000000" w:rsidRDefault="00000000" w:rsidRPr="00000000" w14:paraId="00000053">
      <w:pPr>
        <w:numPr>
          <w:ilvl w:val="0"/>
          <w:numId w:val="13"/>
        </w:numPr>
        <w:spacing w:before="0" w:line="240" w:lineRule="auto"/>
        <w:ind w:left="720" w:hanging="360"/>
      </w:pPr>
      <w:r w:rsidDel="00000000" w:rsidR="00000000" w:rsidRPr="00000000">
        <w:rPr>
          <w:rtl w:val="0"/>
        </w:rPr>
        <w:t xml:space="preserve">Group meeting documents included</w:t>
      </w:r>
    </w:p>
    <w:p w:rsidR="00000000" w:rsidDel="00000000" w:rsidP="00000000" w:rsidRDefault="00000000" w:rsidRPr="00000000" w14:paraId="00000054">
      <w:pPr>
        <w:spacing w:before="0" w:line="240" w:lineRule="auto"/>
        <w:rPr/>
      </w:pPr>
      <w:r w:rsidDel="00000000" w:rsidR="00000000" w:rsidRPr="00000000">
        <w:rPr>
          <w:rtl w:val="0"/>
        </w:rPr>
      </w:r>
    </w:p>
    <w:p w:rsidR="00000000" w:rsidDel="00000000" w:rsidP="00000000" w:rsidRDefault="00000000" w:rsidRPr="00000000" w14:paraId="00000055">
      <w:pPr>
        <w:numPr>
          <w:ilvl w:val="0"/>
          <w:numId w:val="8"/>
        </w:numPr>
        <w:spacing w:before="0" w:line="240" w:lineRule="auto"/>
        <w:ind w:left="720" w:hanging="360"/>
        <w:rPr>
          <w:u w:val="none"/>
        </w:rPr>
      </w:pPr>
      <w:r w:rsidDel="00000000" w:rsidR="00000000" w:rsidRPr="00000000">
        <w:rPr>
          <w:rtl w:val="0"/>
        </w:rPr>
        <w:t xml:space="preserve">Peer Assessment</w:t>
      </w:r>
    </w:p>
    <w:p w:rsidR="00000000" w:rsidDel="00000000" w:rsidP="00000000" w:rsidRDefault="00000000" w:rsidRPr="00000000" w14:paraId="00000056">
      <w:pPr>
        <w:numPr>
          <w:ilvl w:val="0"/>
          <w:numId w:val="11"/>
        </w:numPr>
        <w:spacing w:before="0" w:line="240" w:lineRule="auto"/>
        <w:ind w:left="720" w:hanging="360"/>
      </w:pPr>
      <w:r w:rsidDel="00000000" w:rsidR="00000000" w:rsidRPr="00000000">
        <w:rPr>
          <w:rtl w:val="0"/>
        </w:rPr>
        <w:t xml:space="preserve">Each person is assessed and marked based on their contributions as a whole</w:t>
      </w:r>
    </w:p>
    <w:p w:rsidR="00000000" w:rsidDel="00000000" w:rsidP="00000000" w:rsidRDefault="00000000" w:rsidRPr="00000000" w14:paraId="00000057">
      <w:pPr>
        <w:spacing w:before="0" w:line="240" w:lineRule="auto"/>
        <w:rPr/>
      </w:pPr>
      <w:r w:rsidDel="00000000" w:rsidR="00000000" w:rsidRPr="00000000">
        <w:rPr>
          <w:rtl w:val="0"/>
        </w:rPr>
      </w:r>
    </w:p>
    <w:p w:rsidR="00000000" w:rsidDel="00000000" w:rsidP="00000000" w:rsidRDefault="00000000" w:rsidRPr="00000000" w14:paraId="00000058">
      <w:pPr>
        <w:numPr>
          <w:ilvl w:val="0"/>
          <w:numId w:val="8"/>
        </w:numPr>
        <w:spacing w:before="0" w:line="240" w:lineRule="auto"/>
        <w:ind w:left="720" w:hanging="360"/>
        <w:rPr>
          <w:u w:val="none"/>
        </w:rPr>
      </w:pPr>
      <w:r w:rsidDel="00000000" w:rsidR="00000000" w:rsidRPr="00000000">
        <w:rPr>
          <w:rtl w:val="0"/>
        </w:rPr>
        <w:t xml:space="preserve">Video</w:t>
      </w:r>
    </w:p>
    <w:p w:rsidR="00000000" w:rsidDel="00000000" w:rsidP="00000000" w:rsidRDefault="00000000" w:rsidRPr="00000000" w14:paraId="00000059">
      <w:pPr>
        <w:numPr>
          <w:ilvl w:val="0"/>
          <w:numId w:val="10"/>
        </w:numPr>
        <w:spacing w:before="0" w:line="240" w:lineRule="auto"/>
        <w:ind w:left="720" w:hanging="360"/>
      </w:pPr>
      <w:r w:rsidDel="00000000" w:rsidR="00000000" w:rsidRPr="00000000">
        <w:rPr>
          <w:rtl w:val="0"/>
        </w:rPr>
        <w:t xml:space="preserve">Evidence of the final working state of the program</w:t>
      </w:r>
    </w:p>
    <w:p w:rsidR="00000000" w:rsidDel="00000000" w:rsidP="00000000" w:rsidRDefault="00000000" w:rsidRPr="00000000" w14:paraId="0000005A">
      <w:pPr>
        <w:numPr>
          <w:ilvl w:val="0"/>
          <w:numId w:val="10"/>
        </w:numPr>
        <w:spacing w:before="0" w:line="240" w:lineRule="auto"/>
        <w:ind w:left="720" w:hanging="360"/>
      </w:pPr>
      <w:r w:rsidDel="00000000" w:rsidR="00000000" w:rsidRPr="00000000">
        <w:rPr>
          <w:rtl w:val="0"/>
        </w:rPr>
        <w:t xml:space="preserve">includes a voiceover to narrate any features</w:t>
      </w:r>
    </w:p>
    <w:p w:rsidR="00000000" w:rsidDel="00000000" w:rsidP="00000000" w:rsidRDefault="00000000" w:rsidRPr="00000000" w14:paraId="0000005B">
      <w:pPr>
        <w:spacing w:before="0" w:line="240" w:lineRule="auto"/>
        <w:rPr/>
      </w:pPr>
      <w:r w:rsidDel="00000000" w:rsidR="00000000" w:rsidRPr="00000000">
        <w:rPr>
          <w:rtl w:val="0"/>
        </w:rPr>
      </w:r>
    </w:p>
    <w:p w:rsidR="00000000" w:rsidDel="00000000" w:rsidP="00000000" w:rsidRDefault="00000000" w:rsidRPr="00000000" w14:paraId="0000005C">
      <w:pPr>
        <w:pStyle w:val="Heading2"/>
        <w:spacing w:before="0" w:line="240" w:lineRule="auto"/>
        <w:rPr/>
      </w:pPr>
      <w:bookmarkStart w:colFirst="0" w:colLast="0" w:name="_4bhn5mxy2jvn" w:id="3"/>
      <w:bookmarkEnd w:id="3"/>
      <w:r w:rsidDel="00000000" w:rsidR="00000000" w:rsidRPr="00000000">
        <w:rPr>
          <w:rtl w:val="0"/>
        </w:rPr>
        <w:t xml:space="preserve">Project Process Plan</w:t>
      </w:r>
      <w:r w:rsidDel="00000000" w:rsidR="00000000" w:rsidRPr="00000000">
        <w:rPr>
          <w:rtl w:val="0"/>
        </w:rPr>
        <w:t xml:space="preserve">:</w:t>
      </w:r>
    </w:p>
    <w:p w:rsidR="00000000" w:rsidDel="00000000" w:rsidP="00000000" w:rsidRDefault="00000000" w:rsidRPr="00000000" w14:paraId="0000005D">
      <w:pPr>
        <w:spacing w:before="0" w:line="240" w:lineRule="auto"/>
        <w:rPr/>
      </w:pPr>
      <w:r w:rsidDel="00000000" w:rsidR="00000000" w:rsidRPr="00000000">
        <w:rPr>
          <w:rtl w:val="0"/>
        </w:rPr>
        <w:t xml:space="preserve">During our Agile sprint cycles we are expecting to split our group into roles such as designers,  programmers, testers, and project managers which will be in charge of the documentation of the whole cycle. We also plan to rotate around these roles, so that everyone gets a taste of each role and also allow everyone to have an equal opportunity to contribute to the project.</w:t>
      </w:r>
    </w:p>
    <w:p w:rsidR="00000000" w:rsidDel="00000000" w:rsidP="00000000" w:rsidRDefault="00000000" w:rsidRPr="00000000" w14:paraId="0000005E">
      <w:pPr>
        <w:spacing w:before="0" w:line="240" w:lineRule="auto"/>
        <w:rPr/>
      </w:pPr>
      <w:r w:rsidDel="00000000" w:rsidR="00000000" w:rsidRPr="00000000">
        <w:rPr>
          <w:rtl w:val="0"/>
        </w:rPr>
      </w:r>
    </w:p>
    <w:p w:rsidR="00000000" w:rsidDel="00000000" w:rsidP="00000000" w:rsidRDefault="00000000" w:rsidRPr="00000000" w14:paraId="0000005F">
      <w:pPr>
        <w:spacing w:before="0" w:line="240" w:lineRule="auto"/>
        <w:rPr/>
      </w:pPr>
      <w:r w:rsidDel="00000000" w:rsidR="00000000" w:rsidRPr="00000000">
        <w:rPr>
          <w:rtl w:val="0"/>
        </w:rPr>
        <w:t xml:space="preserve">Agile Sprints Plan:</w:t>
      </w:r>
    </w:p>
    <w:p w:rsidR="00000000" w:rsidDel="00000000" w:rsidP="00000000" w:rsidRDefault="00000000" w:rsidRPr="00000000" w14:paraId="00000060">
      <w:pPr>
        <w:spacing w:before="0" w:line="240" w:lineRule="auto"/>
        <w:rPr/>
      </w:pPr>
      <w:r w:rsidDel="00000000" w:rsidR="00000000" w:rsidRPr="00000000">
        <w:rPr>
          <w:rtl w:val="0"/>
        </w:rPr>
        <w:t xml:space="preserve">As a team, we will assign each other to the appropriate roles and identify tasks to pursue in our sprint cycles in order to create a working prototype. After we have identified the tasks we will get our designers to start creating class diagrams and APIs for some of the key classes we will have. We may also create low-level designs of our prototype to aid the objectives of the sprint. The design phase will also allow us to focus on each of the class’ requirements, supporting the documentation process and our programmers to work together.</w:t>
      </w:r>
    </w:p>
    <w:p w:rsidR="00000000" w:rsidDel="00000000" w:rsidP="00000000" w:rsidRDefault="00000000" w:rsidRPr="00000000" w14:paraId="00000061">
      <w:pPr>
        <w:spacing w:before="0" w:line="240" w:lineRule="auto"/>
        <w:rPr/>
      </w:pPr>
      <w:r w:rsidDel="00000000" w:rsidR="00000000" w:rsidRPr="00000000">
        <w:rPr>
          <w:rtl w:val="0"/>
        </w:rPr>
      </w:r>
    </w:p>
    <w:p w:rsidR="00000000" w:rsidDel="00000000" w:rsidP="00000000" w:rsidRDefault="00000000" w:rsidRPr="00000000" w14:paraId="00000062">
      <w:pPr>
        <w:spacing w:before="0" w:line="240" w:lineRule="auto"/>
        <w:rPr/>
      </w:pPr>
      <w:r w:rsidDel="00000000" w:rsidR="00000000" w:rsidRPr="00000000">
        <w:rPr>
          <w:rtl w:val="0"/>
        </w:rPr>
        <w:t xml:space="preserve">We will then move on to the main execution of the sprint cycle, the development of the prototype. Our strategy will involve pair programming. This is where we will get two programmers and they will code together parts of the tasks for the prototype. This will allow knowledge to be spread across the team and boosts refactoring. Currently, our strategy for testing is the TDD approach, however, this could change and we will revise the plan as we make any changes to our decisions. We will surely do some unit-level testing and system-level testing. Finally, our project managers will continue to monitor each phase, review the cycle at the end and get all the documentation done, getting the team to deliver the working prototype for feedback.</w:t>
      </w:r>
    </w:p>
    <w:p w:rsidR="00000000" w:rsidDel="00000000" w:rsidP="00000000" w:rsidRDefault="00000000" w:rsidRPr="00000000" w14:paraId="00000063">
      <w:pPr>
        <w:spacing w:before="0" w:line="240" w:lineRule="auto"/>
        <w:rPr/>
      </w:pPr>
      <w:r w:rsidDel="00000000" w:rsidR="00000000" w:rsidRPr="00000000">
        <w:rPr>
          <w:rtl w:val="0"/>
        </w:rPr>
      </w:r>
    </w:p>
    <w:p w:rsidR="00000000" w:rsidDel="00000000" w:rsidP="00000000" w:rsidRDefault="00000000" w:rsidRPr="00000000" w14:paraId="00000064">
      <w:pPr>
        <w:pStyle w:val="Heading2"/>
        <w:spacing w:before="0" w:line="240" w:lineRule="auto"/>
        <w:rPr/>
      </w:pPr>
      <w:bookmarkStart w:colFirst="0" w:colLast="0" w:name="_hgqitvrgmhy2" w:id="4"/>
      <w:bookmarkEnd w:id="4"/>
      <w:r w:rsidDel="00000000" w:rsidR="00000000" w:rsidRPr="00000000">
        <w:rPr>
          <w:rtl w:val="0"/>
        </w:rPr>
        <w:t xml:space="preserve">Design Document Plan:</w:t>
      </w:r>
    </w:p>
    <w:p w:rsidR="00000000" w:rsidDel="00000000" w:rsidP="00000000" w:rsidRDefault="00000000" w:rsidRPr="00000000" w14:paraId="00000065">
      <w:pPr>
        <w:spacing w:before="0" w:line="240" w:lineRule="auto"/>
        <w:rPr/>
      </w:pPr>
      <w:r w:rsidDel="00000000" w:rsidR="00000000" w:rsidRPr="00000000">
        <w:rPr>
          <w:rtl w:val="0"/>
        </w:rPr>
        <w:t xml:space="preserve">This document will be worked on simultaneously with the sprint cycles, Noah and Eddie will be our main designers, The document will be split into low-level designs and high-level designs. It will discuss the role of each high-level component in the designs and attempt to have low-level designs such as class diagrams that correspond to the code base. </w:t>
      </w:r>
    </w:p>
    <w:p w:rsidR="00000000" w:rsidDel="00000000" w:rsidP="00000000" w:rsidRDefault="00000000" w:rsidRPr="00000000" w14:paraId="00000066">
      <w:pPr>
        <w:spacing w:before="0" w:line="240" w:lineRule="auto"/>
        <w:rPr/>
      </w:pPr>
      <w:r w:rsidDel="00000000" w:rsidR="00000000" w:rsidRPr="00000000">
        <w:rPr>
          <w:rtl w:val="0"/>
        </w:rPr>
      </w:r>
    </w:p>
    <w:p w:rsidR="00000000" w:rsidDel="00000000" w:rsidP="00000000" w:rsidRDefault="00000000" w:rsidRPr="00000000" w14:paraId="00000067">
      <w:pPr>
        <w:pStyle w:val="Heading2"/>
        <w:spacing w:before="0" w:line="240" w:lineRule="auto"/>
        <w:rPr/>
      </w:pPr>
      <w:bookmarkStart w:colFirst="0" w:colLast="0" w:name="_oigu4c10jpta" w:id="5"/>
      <w:bookmarkEnd w:id="5"/>
      <w:r w:rsidDel="00000000" w:rsidR="00000000" w:rsidRPr="00000000">
        <w:rPr>
          <w:rtl w:val="0"/>
        </w:rPr>
        <w:t xml:space="preserve">Code Base Plan:</w:t>
      </w:r>
    </w:p>
    <w:p w:rsidR="00000000" w:rsidDel="00000000" w:rsidP="00000000" w:rsidRDefault="00000000" w:rsidRPr="00000000" w14:paraId="00000068">
      <w:pPr>
        <w:spacing w:before="0" w:line="240" w:lineRule="auto"/>
        <w:rPr/>
      </w:pPr>
      <w:r w:rsidDel="00000000" w:rsidR="00000000" w:rsidRPr="00000000">
        <w:rPr>
          <w:rtl w:val="0"/>
        </w:rPr>
        <w:t xml:space="preserve">This will be a folder for the game to be placed in. It will consist of the main class, and other helper classes, each class will be carefully documented with DocStrings as we are going to use Python to build Catan. We are planning to assign Morgan and Ryan as the main programmers, and Noah and Eddie assist with the documentation.</w:t>
      </w:r>
    </w:p>
    <w:p w:rsidR="00000000" w:rsidDel="00000000" w:rsidP="00000000" w:rsidRDefault="00000000" w:rsidRPr="00000000" w14:paraId="00000069">
      <w:pPr>
        <w:spacing w:before="0" w:line="240" w:lineRule="auto"/>
        <w:rPr/>
      </w:pPr>
      <w:r w:rsidDel="00000000" w:rsidR="00000000" w:rsidRPr="00000000">
        <w:rPr>
          <w:rtl w:val="0"/>
        </w:rPr>
      </w:r>
    </w:p>
    <w:p w:rsidR="00000000" w:rsidDel="00000000" w:rsidP="00000000" w:rsidRDefault="00000000" w:rsidRPr="00000000" w14:paraId="0000006A">
      <w:pPr>
        <w:pStyle w:val="Heading2"/>
        <w:spacing w:before="0" w:line="240" w:lineRule="auto"/>
        <w:rPr/>
      </w:pPr>
      <w:bookmarkStart w:colFirst="0" w:colLast="0" w:name="_yp5xpv8wg8jq" w:id="6"/>
      <w:bookmarkEnd w:id="6"/>
      <w:r w:rsidDel="00000000" w:rsidR="00000000" w:rsidRPr="00000000">
        <w:rPr>
          <w:rtl w:val="0"/>
        </w:rPr>
        <w:t xml:space="preserve">Testing Schedule Plan:</w:t>
      </w:r>
    </w:p>
    <w:p w:rsidR="00000000" w:rsidDel="00000000" w:rsidP="00000000" w:rsidRDefault="00000000" w:rsidRPr="00000000" w14:paraId="0000006B">
      <w:pPr>
        <w:spacing w:before="0" w:line="240" w:lineRule="auto"/>
        <w:rPr/>
      </w:pPr>
      <w:r w:rsidDel="00000000" w:rsidR="00000000" w:rsidRPr="00000000">
        <w:rPr>
          <w:rtl w:val="0"/>
        </w:rPr>
        <w:t xml:space="preserve">This is going to be the main document in which we will provide evidence of tests for our prototypes. Eddie and Noah will be able to discuss any issues with code, System level testing aimed to reflect user stories and unit tests should reflect design documentation.</w:t>
      </w:r>
    </w:p>
    <w:p w:rsidR="00000000" w:rsidDel="00000000" w:rsidP="00000000" w:rsidRDefault="00000000" w:rsidRPr="00000000" w14:paraId="0000006C">
      <w:pPr>
        <w:spacing w:before="0" w:line="240" w:lineRule="auto"/>
        <w:rPr/>
      </w:pPr>
      <w:r w:rsidDel="00000000" w:rsidR="00000000" w:rsidRPr="00000000">
        <w:rPr>
          <w:rtl w:val="0"/>
        </w:rPr>
      </w:r>
    </w:p>
    <w:p w:rsidR="00000000" w:rsidDel="00000000" w:rsidP="00000000" w:rsidRDefault="00000000" w:rsidRPr="00000000" w14:paraId="0000006D">
      <w:pPr>
        <w:pStyle w:val="Heading2"/>
        <w:spacing w:before="0" w:line="240" w:lineRule="auto"/>
        <w:rPr/>
      </w:pPr>
      <w:bookmarkStart w:colFirst="0" w:colLast="0" w:name="_453pb3tfqzj6" w:id="7"/>
      <w:bookmarkEnd w:id="7"/>
      <w:r w:rsidDel="00000000" w:rsidR="00000000" w:rsidRPr="00000000">
        <w:rPr>
          <w:rtl w:val="0"/>
        </w:rPr>
        <w:t xml:space="preserve">Group Report Plan:</w:t>
      </w:r>
    </w:p>
    <w:p w:rsidR="00000000" w:rsidDel="00000000" w:rsidP="00000000" w:rsidRDefault="00000000" w:rsidRPr="00000000" w14:paraId="0000006E">
      <w:pPr>
        <w:spacing w:before="0" w:line="240" w:lineRule="auto"/>
        <w:rPr/>
      </w:pPr>
      <w:r w:rsidDel="00000000" w:rsidR="00000000" w:rsidRPr="00000000">
        <w:rPr>
          <w:rtl w:val="0"/>
        </w:rPr>
        <w:t xml:space="preserve">This document will be used as a place where each team member will reflect on the performance of each other, in terms of what went wrong and well. This document will also have all the team meetings we had with details about what each meeting covered and the next steps. This document is aimed to have a critical analysis of each key achievement and/or key issue, for each team member. This is so that we can assess what could have been done differently or how they achieved success. We plan to start the group report a week before the submission deadline, so we can cover the whole lifetime of the project, however, the team meetings will be held each week, to cover any risks, any changes to the project, and be able to communicate progress. The team meetings will be taking place mostly in person, and they will be led by Yash and Nelson.</w:t>
      </w:r>
    </w:p>
    <w:p w:rsidR="00000000" w:rsidDel="00000000" w:rsidP="00000000" w:rsidRDefault="00000000" w:rsidRPr="00000000" w14:paraId="0000006F">
      <w:pPr>
        <w:spacing w:before="0" w:line="240" w:lineRule="auto"/>
        <w:rPr/>
      </w:pPr>
      <w:r w:rsidDel="00000000" w:rsidR="00000000" w:rsidRPr="00000000">
        <w:rPr>
          <w:rtl w:val="0"/>
        </w:rPr>
      </w:r>
    </w:p>
    <w:p w:rsidR="00000000" w:rsidDel="00000000" w:rsidP="00000000" w:rsidRDefault="00000000" w:rsidRPr="00000000" w14:paraId="00000070">
      <w:pPr>
        <w:pStyle w:val="Heading2"/>
        <w:spacing w:before="0" w:line="240" w:lineRule="auto"/>
        <w:rPr/>
      </w:pPr>
      <w:bookmarkStart w:colFirst="0" w:colLast="0" w:name="_o95edt6hoah5" w:id="8"/>
      <w:bookmarkEnd w:id="8"/>
      <w:r w:rsidDel="00000000" w:rsidR="00000000" w:rsidRPr="00000000">
        <w:rPr>
          <w:rtl w:val="0"/>
        </w:rPr>
        <w:t xml:space="preserve">Peer Assessment Plan:</w:t>
      </w:r>
    </w:p>
    <w:p w:rsidR="00000000" w:rsidDel="00000000" w:rsidP="00000000" w:rsidRDefault="00000000" w:rsidRPr="00000000" w14:paraId="00000071">
      <w:pPr>
        <w:spacing w:before="0" w:line="240" w:lineRule="auto"/>
        <w:rPr/>
      </w:pPr>
      <w:r w:rsidDel="00000000" w:rsidR="00000000" w:rsidRPr="00000000">
        <w:rPr>
          <w:rtl w:val="0"/>
        </w:rPr>
        <w:t xml:space="preserve">This is going to be a simple document noting each person’s score on how they performed in the project, each member of the team will score their peers in terms of their performance.</w:t>
      </w:r>
    </w:p>
    <w:p w:rsidR="00000000" w:rsidDel="00000000" w:rsidP="00000000" w:rsidRDefault="00000000" w:rsidRPr="00000000" w14:paraId="00000072">
      <w:pPr>
        <w:spacing w:before="0" w:line="240" w:lineRule="auto"/>
        <w:rPr/>
      </w:pPr>
      <w:r w:rsidDel="00000000" w:rsidR="00000000" w:rsidRPr="00000000">
        <w:rPr>
          <w:rtl w:val="0"/>
        </w:rPr>
      </w:r>
    </w:p>
    <w:p w:rsidR="00000000" w:rsidDel="00000000" w:rsidP="00000000" w:rsidRDefault="00000000" w:rsidRPr="00000000" w14:paraId="00000073">
      <w:pPr>
        <w:pStyle w:val="Heading2"/>
        <w:spacing w:before="0" w:line="240" w:lineRule="auto"/>
        <w:rPr/>
      </w:pPr>
      <w:bookmarkStart w:colFirst="0" w:colLast="0" w:name="_q1h9vcwzp582" w:id="9"/>
      <w:bookmarkEnd w:id="9"/>
      <w:r w:rsidDel="00000000" w:rsidR="00000000" w:rsidRPr="00000000">
        <w:rPr>
          <w:rtl w:val="0"/>
        </w:rPr>
        <w:t xml:space="preserve">Video Plan:</w:t>
      </w:r>
    </w:p>
    <w:p w:rsidR="00000000" w:rsidDel="00000000" w:rsidP="00000000" w:rsidRDefault="00000000" w:rsidRPr="00000000" w14:paraId="00000074">
      <w:pPr>
        <w:spacing w:before="0" w:line="240" w:lineRule="auto"/>
        <w:rPr/>
      </w:pPr>
      <w:r w:rsidDel="00000000" w:rsidR="00000000" w:rsidRPr="00000000">
        <w:rPr>
          <w:rtl w:val="0"/>
        </w:rPr>
        <w:br w:type="textWrapping"/>
        <w:t xml:space="preserve">Near the end of the project lifetime (preferably a working week before the submission date), a walkthrough of the final project will be recorded by Ryan with him giving a voiceover to explain some features of the game.</w:t>
      </w:r>
    </w:p>
    <w:p w:rsidR="00000000" w:rsidDel="00000000" w:rsidP="00000000" w:rsidRDefault="00000000" w:rsidRPr="00000000" w14:paraId="00000075">
      <w:pPr>
        <w:spacing w:before="0" w:line="240" w:lineRule="auto"/>
        <w:rPr/>
      </w:pPr>
      <w:r w:rsidDel="00000000" w:rsidR="00000000" w:rsidRPr="00000000">
        <w:rPr>
          <w:rtl w:val="0"/>
        </w:rPr>
      </w:r>
    </w:p>
    <w:p w:rsidR="00000000" w:rsidDel="00000000" w:rsidP="00000000" w:rsidRDefault="00000000" w:rsidRPr="00000000" w14:paraId="00000076">
      <w:pPr>
        <w:pStyle w:val="Heading1"/>
        <w:spacing w:before="0" w:line="240" w:lineRule="auto"/>
        <w:rPr/>
      </w:pPr>
      <w:bookmarkStart w:colFirst="0" w:colLast="0" w:name="_v6opymz2kaku" w:id="10"/>
      <w:bookmarkEnd w:id="10"/>
      <w:r w:rsidDel="00000000" w:rsidR="00000000" w:rsidRPr="00000000">
        <w:rPr>
          <w:rtl w:val="0"/>
        </w:rPr>
        <w:t xml:space="preserve">Time Plan:</w:t>
      </w:r>
    </w:p>
    <w:p w:rsidR="00000000" w:rsidDel="00000000" w:rsidP="00000000" w:rsidRDefault="00000000" w:rsidRPr="00000000" w14:paraId="00000077">
      <w:pPr>
        <w:spacing w:before="0" w:line="240" w:lineRule="auto"/>
        <w:rPr/>
      </w:pPr>
      <w:r w:rsidDel="00000000" w:rsidR="00000000" w:rsidRPr="00000000">
        <w:rPr>
          <w:rtl w:val="0"/>
        </w:rPr>
        <w:t xml:space="preserve">This project will have a lifespan of 11 weeks, A Gantt chart has been created to give a visual representation of some milestones needed to complete the project. There will be more specific time plans for each Sprint cycle in the Project Process Document. The Gantt Chart is in this zip file as a pdf. We plan to have 3 to 4 Sprint cycles, which will last between 1 to 3 weeks on each cycle. This will leave us with enough time to also review our project in the last week. We are currently in the first week and we expect to use the remainder of this week and the next two weeks to complete any plans. The plan is to create PERT Charts or Tables for each sprint cycle in order to stay on track with the cycle and derive any critical paths for decision-making. </w:t>
      </w:r>
    </w:p>
    <w:p w:rsidR="00000000" w:rsidDel="00000000" w:rsidP="00000000" w:rsidRDefault="00000000" w:rsidRPr="00000000" w14:paraId="00000078">
      <w:pPr>
        <w:spacing w:before="0" w:line="240" w:lineRule="auto"/>
        <w:rPr/>
      </w:pPr>
      <w:r w:rsidDel="00000000" w:rsidR="00000000" w:rsidRPr="00000000">
        <w:rPr>
          <w:rtl w:val="0"/>
        </w:rPr>
      </w:r>
    </w:p>
    <w:p w:rsidR="00000000" w:rsidDel="00000000" w:rsidP="00000000" w:rsidRDefault="00000000" w:rsidRPr="00000000" w14:paraId="00000079">
      <w:pPr>
        <w:pStyle w:val="Heading1"/>
        <w:spacing w:before="0" w:line="240" w:lineRule="auto"/>
        <w:rPr/>
      </w:pPr>
      <w:bookmarkStart w:colFirst="0" w:colLast="0" w:name="_z26klwaxouaq" w:id="11"/>
      <w:bookmarkEnd w:id="11"/>
      <w:r w:rsidDel="00000000" w:rsidR="00000000" w:rsidRPr="00000000">
        <w:rPr>
          <w:rtl w:val="0"/>
        </w:rPr>
        <w:t xml:space="preserve">Resource Plan:</w:t>
      </w:r>
    </w:p>
    <w:p w:rsidR="00000000" w:rsidDel="00000000" w:rsidP="00000000" w:rsidRDefault="00000000" w:rsidRPr="00000000" w14:paraId="0000007A">
      <w:pPr>
        <w:spacing w:before="0" w:line="240" w:lineRule="auto"/>
        <w:rPr>
          <w:rFonts w:ascii="Arial" w:cs="Arial" w:eastAsia="Arial" w:hAnsi="Arial"/>
        </w:rPr>
      </w:pPr>
      <w:r w:rsidDel="00000000" w:rsidR="00000000" w:rsidRPr="00000000">
        <w:rPr>
          <w:rtl w:val="0"/>
        </w:rPr>
        <w:t xml:space="preserve">As we have now identified the scope of the project, we can now look at the resources that we will need for the project. Different types of resources such as expertise, software, hardware, and other generic supplies. Here is a table of resources we need for this project:</w:t>
        <w:br w:type="textWrapping"/>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before="0" w:line="240" w:lineRule="auto"/>
              <w:rPr/>
            </w:pPr>
            <w:r w:rsidDel="00000000" w:rsidR="00000000" w:rsidRPr="00000000">
              <w:rPr>
                <w:rtl w:val="0"/>
              </w:rPr>
              <w:t xml:space="preserve">Resource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before="0" w:line="240" w:lineRule="auto"/>
              <w:rPr/>
            </w:pPr>
            <w:r w:rsidDel="00000000" w:rsidR="00000000" w:rsidRPr="00000000">
              <w:rPr>
                <w:rtl w:val="0"/>
              </w:rPr>
              <w:t xml:space="preserve">Resource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before="0" w:line="240" w:lineRule="auto"/>
              <w:rPr/>
            </w:pPr>
            <w:r w:rsidDel="00000000" w:rsidR="00000000" w:rsidRPr="00000000">
              <w:rPr>
                <w:rtl w:val="0"/>
              </w:rPr>
              <w:t xml:space="preserve">Use of Resource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before="0" w:line="240" w:lineRule="auto"/>
              <w:rPr/>
            </w:pPr>
            <w:r w:rsidDel="00000000" w:rsidR="00000000" w:rsidRPr="00000000">
              <w:rPr>
                <w:rtl w:val="0"/>
              </w:rPr>
              <w:t xml:space="preserve">Programmers,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40" w:lineRule="auto"/>
              <w:rPr/>
            </w:pPr>
            <w:r w:rsidDel="00000000" w:rsidR="00000000" w:rsidRPr="00000000">
              <w:rPr>
                <w:rtl w:val="0"/>
              </w:rPr>
              <w:t xml:space="preserve">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before="0" w:line="240" w:lineRule="auto"/>
              <w:rPr/>
            </w:pPr>
            <w:r w:rsidDel="00000000" w:rsidR="00000000" w:rsidRPr="00000000">
              <w:rPr>
                <w:rtl w:val="0"/>
              </w:rPr>
              <w:t xml:space="preserve">Code Generation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before="0" w:line="240" w:lineRule="auto"/>
              <w:rPr/>
            </w:pPr>
            <w:r w:rsidDel="00000000" w:rsidR="00000000" w:rsidRPr="00000000">
              <w:rPr>
                <w:rtl w:val="0"/>
              </w:rPr>
              <w:t xml:space="preserve">PyCharm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before="0" w:line="240" w:lineRule="auto"/>
              <w:rPr/>
            </w:pPr>
            <w:r w:rsidDel="00000000" w:rsidR="00000000" w:rsidRPr="00000000">
              <w:rPr>
                <w:rtl w:val="0"/>
              </w:rPr>
              <w:t xml:space="preserve">Equipment/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before="0" w:line="240" w:lineRule="auto"/>
              <w:rPr/>
            </w:pPr>
            <w:r w:rsidDel="00000000" w:rsidR="00000000" w:rsidRPr="00000000">
              <w:rPr>
                <w:rtl w:val="0"/>
              </w:rPr>
              <w:t xml:space="preserve">Game development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before="0" w:line="240" w:lineRule="auto"/>
              <w:rPr/>
            </w:pPr>
            <w:r w:rsidDel="00000000" w:rsidR="00000000" w:rsidRPr="00000000">
              <w:rPr>
                <w:rtl w:val="0"/>
              </w:rPr>
              <w:t xml:space="preserve">GitHub/ Drive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240" w:lineRule="auto"/>
              <w:rPr/>
            </w:pPr>
            <w:r w:rsidDel="00000000" w:rsidR="00000000" w:rsidRPr="00000000">
              <w:rPr>
                <w:rtl w:val="0"/>
              </w:rPr>
              <w:t xml:space="preserve">Equipment/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before="0" w:line="240" w:lineRule="auto"/>
              <w:rPr/>
            </w:pPr>
            <w:r w:rsidDel="00000000" w:rsidR="00000000" w:rsidRPr="00000000">
              <w:rPr>
                <w:rtl w:val="0"/>
              </w:rPr>
              <w:t xml:space="preserve">Documents</w:t>
            </w:r>
          </w:p>
        </w:tc>
      </w:tr>
    </w:tbl>
    <w:p w:rsidR="00000000" w:rsidDel="00000000" w:rsidP="00000000" w:rsidRDefault="00000000" w:rsidRPr="00000000" w14:paraId="00000087">
      <w:pPr>
        <w:spacing w:before="0" w:line="276" w:lineRule="auto"/>
        <w:rPr/>
      </w:pPr>
      <w:r w:rsidDel="00000000" w:rsidR="00000000" w:rsidRPr="00000000">
        <w:rPr>
          <w:rtl w:val="0"/>
        </w:rPr>
      </w:r>
    </w:p>
    <w:p w:rsidR="00000000" w:rsidDel="00000000" w:rsidP="00000000" w:rsidRDefault="00000000" w:rsidRPr="00000000" w14:paraId="00000088">
      <w:pPr>
        <w:spacing w:before="0" w:line="276" w:lineRule="auto"/>
        <w:rPr/>
      </w:pPr>
      <w:r w:rsidDel="00000000" w:rsidR="00000000" w:rsidRPr="00000000">
        <w:rPr>
          <w:rtl w:val="0"/>
        </w:rPr>
        <w:t xml:space="preserve">GitHub and Drive:</w:t>
        <w:br w:type="textWrapping"/>
        <w:t xml:space="preserve">GitHub is going to be our main platform in which we will use to share our code on, we are using this as we are all familiar with this software and it offers great tools in which we can work more efficiently such as their pull request features. We will also use a Kanban View to create task cards and assign one another to different tasks. A Kanban approach will help us be more proactive and have a clear task to work on. Google Drive will be our primary location to store our documents, this is due to the fact that we can easily share, contribute and access the documents. </w:t>
      </w:r>
    </w:p>
    <w:p w:rsidR="00000000" w:rsidDel="00000000" w:rsidP="00000000" w:rsidRDefault="00000000" w:rsidRPr="00000000" w14:paraId="00000089">
      <w:pPr>
        <w:spacing w:before="0" w:line="276" w:lineRule="auto"/>
        <w:rPr/>
      </w:pPr>
      <w:r w:rsidDel="00000000" w:rsidR="00000000" w:rsidRPr="00000000">
        <w:rPr>
          <w:rtl w:val="0"/>
        </w:rPr>
      </w:r>
    </w:p>
    <w:p w:rsidR="00000000" w:rsidDel="00000000" w:rsidP="00000000" w:rsidRDefault="00000000" w:rsidRPr="00000000" w14:paraId="0000008A">
      <w:pPr>
        <w:spacing w:before="0" w:line="240" w:lineRule="auto"/>
        <w:rPr/>
      </w:pPr>
      <w:r w:rsidDel="00000000" w:rsidR="00000000" w:rsidRPr="00000000">
        <w:rPr>
          <w:rtl w:val="0"/>
        </w:rPr>
        <w:t xml:space="preserve">Experience:</w:t>
        <w:br w:type="textWrapping"/>
        <w:t xml:space="preserve">We are Team 15, the team members are Nelson, Eddie, Morgan, Noah, Ryan, and Yash. We all have our strengths and weaknesses and for our project to be successful we determined who will be responsible for what. Nelson and I will be the main Project Managers, this is because we both are the least confident programmers in the group. Morgan and Ryan will be the programmers, as they are the most experienced and enthusiastic members of the team regarding coding. Eddie and Noah will both work together to complete the Testing and Designing phases of each cycle.</w:t>
      </w:r>
    </w:p>
    <w:p w:rsidR="00000000" w:rsidDel="00000000" w:rsidP="00000000" w:rsidRDefault="00000000" w:rsidRPr="00000000" w14:paraId="0000008B">
      <w:pPr>
        <w:spacing w:before="0" w:line="240" w:lineRule="auto"/>
        <w:rPr/>
      </w:pPr>
      <w:r w:rsidDel="00000000" w:rsidR="00000000" w:rsidRPr="00000000">
        <w:rPr>
          <w:rtl w:val="0"/>
        </w:rPr>
      </w:r>
    </w:p>
    <w:p w:rsidR="00000000" w:rsidDel="00000000" w:rsidP="00000000" w:rsidRDefault="00000000" w:rsidRPr="00000000" w14:paraId="0000008C">
      <w:pPr>
        <w:pStyle w:val="Heading1"/>
        <w:spacing w:before="0" w:line="240" w:lineRule="auto"/>
        <w:rPr/>
      </w:pPr>
      <w:bookmarkStart w:colFirst="0" w:colLast="0" w:name="_cdur2upj2uyo" w:id="12"/>
      <w:bookmarkEnd w:id="12"/>
      <w:r w:rsidDel="00000000" w:rsidR="00000000" w:rsidRPr="00000000">
        <w:rPr>
          <w:rtl w:val="0"/>
        </w:rPr>
        <w:t xml:space="preserve">Risk Analysis:</w:t>
      </w:r>
    </w:p>
    <w:p w:rsidR="00000000" w:rsidDel="00000000" w:rsidP="00000000" w:rsidRDefault="00000000" w:rsidRPr="00000000" w14:paraId="0000008D">
      <w:pPr>
        <w:spacing w:before="0" w:line="240" w:lineRule="auto"/>
        <w:rPr/>
      </w:pPr>
      <w:r w:rsidDel="00000000" w:rsidR="00000000" w:rsidRPr="00000000">
        <w:rPr>
          <w:rtl w:val="0"/>
        </w:rPr>
        <w:t xml:space="preserve">We also aim to make a thorough analysis of the risks which might arise during the process of each cycle. We will predict any risks before the execution of the cycle and review them during each task of the cycle to assess how likely each risk will occur and its impact on the process. Here are some risks which were identified for the project as a whole:</w:t>
      </w:r>
    </w:p>
    <w:p w:rsidR="00000000" w:rsidDel="00000000" w:rsidP="00000000" w:rsidRDefault="00000000" w:rsidRPr="00000000" w14:paraId="0000008E">
      <w:pPr>
        <w:spacing w:before="0" w:line="240" w:lineRule="auto"/>
        <w:rPr/>
      </w:pPr>
      <w:r w:rsidDel="00000000" w:rsidR="00000000" w:rsidRPr="00000000">
        <w:rPr>
          <w:rtl w:val="0"/>
        </w:rPr>
      </w:r>
    </w:p>
    <w:p w:rsidR="00000000" w:rsidDel="00000000" w:rsidP="00000000" w:rsidRDefault="00000000" w:rsidRPr="00000000" w14:paraId="0000008F">
      <w:pPr>
        <w:spacing w:before="0" w:line="276" w:lineRule="auto"/>
        <w:rPr/>
      </w:pPr>
      <w:r w:rsidDel="00000000" w:rsidR="00000000" w:rsidRPr="00000000">
        <w:rPr>
          <w:color w:val="cc0000"/>
          <w:sz w:val="30"/>
          <w:szCs w:val="30"/>
          <w:rtl w:val="0"/>
        </w:rPr>
        <w:t xml:space="preserve">1. Risk Identification</w:t>
      </w:r>
      <w:r w:rsidDel="00000000" w:rsidR="00000000" w:rsidRPr="00000000">
        <w:rPr>
          <w:rtl w:val="0"/>
        </w:rPr>
      </w:r>
    </w:p>
    <w:p w:rsidR="00000000" w:rsidDel="00000000" w:rsidP="00000000" w:rsidRDefault="00000000" w:rsidRPr="00000000" w14:paraId="00000090">
      <w:pPr>
        <w:numPr>
          <w:ilvl w:val="0"/>
          <w:numId w:val="9"/>
        </w:numPr>
        <w:spacing w:before="0" w:line="276" w:lineRule="auto"/>
        <w:ind w:left="720" w:hanging="360"/>
        <w:rPr/>
      </w:pPr>
      <w:r w:rsidDel="00000000" w:rsidR="00000000" w:rsidRPr="00000000">
        <w:rPr>
          <w:rtl w:val="0"/>
        </w:rPr>
        <w:t xml:space="preserve">Financial Risks: High costs, unrealistic budget/overspending, additional labor and resources, low sales </w:t>
      </w:r>
    </w:p>
    <w:p w:rsidR="00000000" w:rsidDel="00000000" w:rsidP="00000000" w:rsidRDefault="00000000" w:rsidRPr="00000000" w14:paraId="00000091">
      <w:pPr>
        <w:numPr>
          <w:ilvl w:val="0"/>
          <w:numId w:val="5"/>
        </w:numPr>
        <w:spacing w:before="0" w:line="276" w:lineRule="auto"/>
        <w:ind w:left="720" w:hanging="360"/>
        <w:rPr/>
      </w:pPr>
      <w:r w:rsidDel="00000000" w:rsidR="00000000" w:rsidRPr="00000000">
        <w:rPr>
          <w:rtl w:val="0"/>
        </w:rPr>
        <w:t xml:space="preserve">Performance Risks: Missed deadlines &amp; deliverables, outdated market research, the underperforming end result</w:t>
      </w:r>
    </w:p>
    <w:p w:rsidR="00000000" w:rsidDel="00000000" w:rsidP="00000000" w:rsidRDefault="00000000" w:rsidRPr="00000000" w14:paraId="00000092">
      <w:pPr>
        <w:numPr>
          <w:ilvl w:val="0"/>
          <w:numId w:val="6"/>
        </w:numPr>
        <w:spacing w:before="0" w:line="276" w:lineRule="auto"/>
        <w:ind w:left="720" w:hanging="360"/>
        <w:rPr/>
      </w:pPr>
      <w:r w:rsidDel="00000000" w:rsidR="00000000" w:rsidRPr="00000000">
        <w:rPr>
          <w:rtl w:val="0"/>
        </w:rPr>
        <w:t xml:space="preserve">Strategic Risks: Project management methodology, Project planning, daily operation, project dependencies, use of technology, group culture</w:t>
      </w:r>
    </w:p>
    <w:p w:rsidR="00000000" w:rsidDel="00000000" w:rsidP="00000000" w:rsidRDefault="00000000" w:rsidRPr="00000000" w14:paraId="00000093">
      <w:pPr>
        <w:numPr>
          <w:ilvl w:val="0"/>
          <w:numId w:val="6"/>
        </w:numPr>
        <w:spacing w:before="0" w:line="276" w:lineRule="auto"/>
        <w:ind w:left="720" w:hanging="360"/>
        <w:rPr/>
      </w:pPr>
      <w:r w:rsidDel="00000000" w:rsidR="00000000" w:rsidRPr="00000000">
        <w:rPr>
          <w:rtl w:val="0"/>
        </w:rPr>
        <w:t xml:space="preserve">External Risks: Teammate illness, leave-taking, Emergencies, Major weather events, </w:t>
      </w:r>
    </w:p>
    <w:p w:rsidR="00000000" w:rsidDel="00000000" w:rsidP="00000000" w:rsidRDefault="00000000" w:rsidRPr="00000000" w14:paraId="00000094">
      <w:pPr>
        <w:spacing w:before="0" w:line="276" w:lineRule="auto"/>
        <w:rPr/>
      </w:pPr>
      <w:r w:rsidDel="00000000" w:rsidR="00000000" w:rsidRPr="00000000">
        <w:rPr>
          <w:rtl w:val="0"/>
        </w:rPr>
      </w:r>
    </w:p>
    <w:p w:rsidR="00000000" w:rsidDel="00000000" w:rsidP="00000000" w:rsidRDefault="00000000" w:rsidRPr="00000000" w14:paraId="00000095">
      <w:pPr>
        <w:spacing w:before="0" w:line="276" w:lineRule="auto"/>
        <w:rPr>
          <w:color w:val="cc0000"/>
          <w:sz w:val="30"/>
          <w:szCs w:val="30"/>
        </w:rPr>
      </w:pPr>
      <w:r w:rsidDel="00000000" w:rsidR="00000000" w:rsidRPr="00000000">
        <w:rPr>
          <w:color w:val="cc0000"/>
          <w:sz w:val="30"/>
          <w:szCs w:val="30"/>
          <w:rtl w:val="0"/>
        </w:rPr>
        <w:t xml:space="preserve">2. Risk Analysis</w:t>
      </w:r>
    </w:p>
    <w:p w:rsidR="00000000" w:rsidDel="00000000" w:rsidP="00000000" w:rsidRDefault="00000000" w:rsidRPr="00000000" w14:paraId="00000096">
      <w:pPr>
        <w:numPr>
          <w:ilvl w:val="0"/>
          <w:numId w:val="4"/>
        </w:numPr>
        <w:spacing w:before="0" w:line="276" w:lineRule="auto"/>
        <w:ind w:left="720" w:hanging="360"/>
        <w:rPr/>
      </w:pPr>
      <w:r w:rsidDel="00000000" w:rsidR="00000000" w:rsidRPr="00000000">
        <w:rPr>
          <w:rtl w:val="0"/>
        </w:rPr>
        <w:t xml:space="preserve">Financial Risks: unlikely to be a risk in our project as our project requires no financial budget.</w:t>
      </w:r>
    </w:p>
    <w:p w:rsidR="00000000" w:rsidDel="00000000" w:rsidP="00000000" w:rsidRDefault="00000000" w:rsidRPr="00000000" w14:paraId="00000097">
      <w:pPr>
        <w:numPr>
          <w:ilvl w:val="0"/>
          <w:numId w:val="4"/>
        </w:numPr>
        <w:spacing w:before="0" w:line="276" w:lineRule="auto"/>
        <w:ind w:left="720" w:hanging="360"/>
        <w:rPr/>
      </w:pPr>
      <w:r w:rsidDel="00000000" w:rsidR="00000000" w:rsidRPr="00000000">
        <w:rPr>
          <w:rtl w:val="0"/>
        </w:rPr>
        <w:t xml:space="preserve">Performance Risks: High likelihood to be a big risk. Due to the relative inexperience of team members in software development.</w:t>
      </w:r>
    </w:p>
    <w:p w:rsidR="00000000" w:rsidDel="00000000" w:rsidP="00000000" w:rsidRDefault="00000000" w:rsidRPr="00000000" w14:paraId="00000098">
      <w:pPr>
        <w:numPr>
          <w:ilvl w:val="0"/>
          <w:numId w:val="4"/>
        </w:numPr>
        <w:spacing w:before="0" w:line="276" w:lineRule="auto"/>
        <w:ind w:left="720" w:hanging="360"/>
        <w:rPr/>
      </w:pPr>
      <w:r w:rsidDel="00000000" w:rsidR="00000000" w:rsidRPr="00000000">
        <w:rPr>
          <w:rtl w:val="0"/>
        </w:rPr>
        <w:t xml:space="preserve">Strategic Risks: High risk. If we use or implement the wrong methodology in our project, we risk missing key deadlines and having unreliable code. Group culture is also important as we must maintain a functional and cooperative group mentality where everyone is contributing</w:t>
      </w:r>
    </w:p>
    <w:p w:rsidR="00000000" w:rsidDel="00000000" w:rsidP="00000000" w:rsidRDefault="00000000" w:rsidRPr="00000000" w14:paraId="00000099">
      <w:pPr>
        <w:numPr>
          <w:ilvl w:val="0"/>
          <w:numId w:val="4"/>
        </w:numPr>
        <w:spacing w:before="0" w:line="276" w:lineRule="auto"/>
        <w:ind w:left="720" w:hanging="360"/>
        <w:rPr/>
      </w:pPr>
      <w:r w:rsidDel="00000000" w:rsidR="00000000" w:rsidRPr="00000000">
        <w:rPr>
          <w:rtl w:val="0"/>
        </w:rPr>
        <w:t xml:space="preserve">External Risks: Low to medium levels of risk. If one of our team members cannot work due to external factors, we should have provisions for dealing with such a situation.</w:t>
      </w:r>
    </w:p>
    <w:p w:rsidR="00000000" w:rsidDel="00000000" w:rsidP="00000000" w:rsidRDefault="00000000" w:rsidRPr="00000000" w14:paraId="0000009A">
      <w:pPr>
        <w:spacing w:before="0" w:line="276" w:lineRule="auto"/>
        <w:rPr>
          <w:color w:val="cc0000"/>
          <w:sz w:val="30"/>
          <w:szCs w:val="30"/>
        </w:rPr>
      </w:pPr>
      <w:r w:rsidDel="00000000" w:rsidR="00000000" w:rsidRPr="00000000">
        <w:rPr>
          <w:rtl w:val="0"/>
        </w:rPr>
      </w:r>
    </w:p>
    <w:p w:rsidR="00000000" w:rsidDel="00000000" w:rsidP="00000000" w:rsidRDefault="00000000" w:rsidRPr="00000000" w14:paraId="0000009B">
      <w:pPr>
        <w:spacing w:before="0" w:line="276" w:lineRule="auto"/>
        <w:rPr>
          <w:color w:val="cc0000"/>
          <w:sz w:val="30"/>
          <w:szCs w:val="30"/>
        </w:rPr>
      </w:pPr>
      <w:r w:rsidDel="00000000" w:rsidR="00000000" w:rsidRPr="00000000">
        <w:rPr>
          <w:color w:val="cc0000"/>
          <w:sz w:val="30"/>
          <w:szCs w:val="30"/>
          <w:rtl w:val="0"/>
        </w:rPr>
        <w:t xml:space="preserve">3. Risk Impact</w:t>
      </w:r>
    </w:p>
    <w:p w:rsidR="00000000" w:rsidDel="00000000" w:rsidP="00000000" w:rsidRDefault="00000000" w:rsidRPr="00000000" w14:paraId="0000009C">
      <w:pPr>
        <w:numPr>
          <w:ilvl w:val="0"/>
          <w:numId w:val="15"/>
        </w:numPr>
        <w:spacing w:before="0" w:line="276" w:lineRule="auto"/>
        <w:ind w:left="720" w:hanging="360"/>
        <w:rPr/>
      </w:pPr>
      <w:r w:rsidDel="00000000" w:rsidR="00000000" w:rsidRPr="00000000">
        <w:rPr>
          <w:rtl w:val="0"/>
        </w:rPr>
        <w:t xml:space="preserve">Financial risk: The impact level will be none.</w:t>
      </w:r>
    </w:p>
    <w:p w:rsidR="00000000" w:rsidDel="00000000" w:rsidP="00000000" w:rsidRDefault="00000000" w:rsidRPr="00000000" w14:paraId="0000009D">
      <w:pPr>
        <w:numPr>
          <w:ilvl w:val="0"/>
          <w:numId w:val="15"/>
        </w:numPr>
        <w:spacing w:before="0" w:line="276" w:lineRule="auto"/>
        <w:ind w:left="720" w:hanging="360"/>
        <w:rPr/>
      </w:pPr>
      <w:r w:rsidDel="00000000" w:rsidR="00000000" w:rsidRPr="00000000">
        <w:rPr>
          <w:rtl w:val="0"/>
        </w:rPr>
        <w:t xml:space="preserve">Performance risks: Huge impact on the project and will be highly detrimental to the quality of code and documentation.</w:t>
      </w:r>
    </w:p>
    <w:p w:rsidR="00000000" w:rsidDel="00000000" w:rsidP="00000000" w:rsidRDefault="00000000" w:rsidRPr="00000000" w14:paraId="0000009E">
      <w:pPr>
        <w:numPr>
          <w:ilvl w:val="0"/>
          <w:numId w:val="15"/>
        </w:numPr>
        <w:spacing w:before="0" w:line="276" w:lineRule="auto"/>
        <w:ind w:left="720" w:hanging="360"/>
        <w:rPr/>
      </w:pPr>
      <w:r w:rsidDel="00000000" w:rsidR="00000000" w:rsidRPr="00000000">
        <w:rPr>
          <w:rtl w:val="0"/>
        </w:rPr>
        <w:t xml:space="preserve">Strategic risks: High impact as we would miss key deadlines and team morale would drop, causing the team to be less efficient.</w:t>
      </w:r>
    </w:p>
    <w:p w:rsidR="00000000" w:rsidDel="00000000" w:rsidP="00000000" w:rsidRDefault="00000000" w:rsidRPr="00000000" w14:paraId="0000009F">
      <w:pPr>
        <w:numPr>
          <w:ilvl w:val="0"/>
          <w:numId w:val="15"/>
        </w:numPr>
        <w:spacing w:before="0" w:line="276" w:lineRule="auto"/>
        <w:ind w:left="720" w:hanging="360"/>
        <w:rPr/>
      </w:pPr>
      <w:r w:rsidDel="00000000" w:rsidR="00000000" w:rsidRPr="00000000">
        <w:rPr>
          <w:rtl w:val="0"/>
        </w:rPr>
        <w:t xml:space="preserve">External risks: Slight impact as long as everyone works an even amount, the workload won't increase a ton for each person if only one person has to stop.</w:t>
      </w:r>
    </w:p>
    <w:p w:rsidR="00000000" w:rsidDel="00000000" w:rsidP="00000000" w:rsidRDefault="00000000" w:rsidRPr="00000000" w14:paraId="000000A0">
      <w:pPr>
        <w:spacing w:before="0" w:line="276" w:lineRule="auto"/>
        <w:rPr>
          <w:color w:val="cc0000"/>
          <w:sz w:val="30"/>
          <w:szCs w:val="30"/>
        </w:rPr>
      </w:pPr>
      <w:r w:rsidDel="00000000" w:rsidR="00000000" w:rsidRPr="00000000">
        <w:rPr>
          <w:rtl w:val="0"/>
        </w:rPr>
      </w:r>
    </w:p>
    <w:p w:rsidR="00000000" w:rsidDel="00000000" w:rsidP="00000000" w:rsidRDefault="00000000" w:rsidRPr="00000000" w14:paraId="000000A1">
      <w:pPr>
        <w:spacing w:before="0" w:line="276" w:lineRule="auto"/>
        <w:rPr>
          <w:color w:val="cc0000"/>
          <w:sz w:val="30"/>
          <w:szCs w:val="30"/>
        </w:rPr>
      </w:pPr>
      <w:r w:rsidDel="00000000" w:rsidR="00000000" w:rsidRPr="00000000">
        <w:rPr>
          <w:color w:val="cc0000"/>
          <w:sz w:val="30"/>
          <w:szCs w:val="30"/>
          <w:rtl w:val="0"/>
        </w:rPr>
        <w:t xml:space="preserve">4. Risk Planning</w:t>
      </w:r>
    </w:p>
    <w:p w:rsidR="00000000" w:rsidDel="00000000" w:rsidP="00000000" w:rsidRDefault="00000000" w:rsidRPr="00000000" w14:paraId="000000A2">
      <w:pPr>
        <w:numPr>
          <w:ilvl w:val="0"/>
          <w:numId w:val="15"/>
        </w:numPr>
        <w:spacing w:before="0" w:line="276" w:lineRule="auto"/>
        <w:ind w:left="720" w:hanging="360"/>
        <w:rPr/>
      </w:pPr>
      <w:r w:rsidDel="00000000" w:rsidR="00000000" w:rsidRPr="00000000">
        <w:rPr>
          <w:rtl w:val="0"/>
        </w:rPr>
        <w:t xml:space="preserve">Financial risk: Nothing of note to plan.</w:t>
      </w:r>
    </w:p>
    <w:p w:rsidR="00000000" w:rsidDel="00000000" w:rsidP="00000000" w:rsidRDefault="00000000" w:rsidRPr="00000000" w14:paraId="000000A3">
      <w:pPr>
        <w:numPr>
          <w:ilvl w:val="0"/>
          <w:numId w:val="15"/>
        </w:numPr>
        <w:spacing w:before="0" w:line="276" w:lineRule="auto"/>
        <w:ind w:left="720" w:hanging="360"/>
        <w:rPr/>
      </w:pPr>
      <w:r w:rsidDel="00000000" w:rsidR="00000000" w:rsidRPr="00000000">
        <w:rPr>
          <w:rtl w:val="0"/>
        </w:rPr>
        <w:t xml:space="preserve">Performance risks: Plan weekly meetings to monitor the progress of the team and each individual's role within the team. Job for project manager.</w:t>
      </w:r>
    </w:p>
    <w:p w:rsidR="00000000" w:rsidDel="00000000" w:rsidP="00000000" w:rsidRDefault="00000000" w:rsidRPr="00000000" w14:paraId="000000A4">
      <w:pPr>
        <w:numPr>
          <w:ilvl w:val="0"/>
          <w:numId w:val="15"/>
        </w:numPr>
        <w:spacing w:before="0" w:line="276" w:lineRule="auto"/>
        <w:ind w:left="720" w:hanging="360"/>
        <w:rPr/>
      </w:pPr>
      <w:r w:rsidDel="00000000" w:rsidR="00000000" w:rsidRPr="00000000">
        <w:rPr>
          <w:rtl w:val="0"/>
        </w:rPr>
        <w:t xml:space="preserve">Strategic risks: Ensure everyone has got a defined role in the team and is doing their job well.</w:t>
      </w:r>
    </w:p>
    <w:p w:rsidR="00000000" w:rsidDel="00000000" w:rsidP="00000000" w:rsidRDefault="00000000" w:rsidRPr="00000000" w14:paraId="000000A5">
      <w:pPr>
        <w:numPr>
          <w:ilvl w:val="0"/>
          <w:numId w:val="15"/>
        </w:numPr>
        <w:spacing w:before="0" w:line="276" w:lineRule="auto"/>
        <w:ind w:left="720" w:hanging="360"/>
        <w:rPr/>
      </w:pPr>
      <w:r w:rsidDel="00000000" w:rsidR="00000000" w:rsidRPr="00000000">
        <w:rPr>
          <w:rtl w:val="0"/>
        </w:rPr>
        <w:t xml:space="preserve">External risks: Ensure everyone has an equal workload so that if one person has to stop then there won't be a huge and sudden shift in workload.</w:t>
      </w:r>
    </w:p>
    <w:p w:rsidR="00000000" w:rsidDel="00000000" w:rsidP="00000000" w:rsidRDefault="00000000" w:rsidRPr="00000000" w14:paraId="000000A6">
      <w:pPr>
        <w:spacing w:before="0" w:line="276" w:lineRule="auto"/>
        <w:rPr/>
      </w:pPr>
      <w:r w:rsidDel="00000000" w:rsidR="00000000" w:rsidRPr="00000000">
        <w:rPr>
          <w:rtl w:val="0"/>
        </w:rPr>
      </w:r>
    </w:p>
    <w:p w:rsidR="00000000" w:rsidDel="00000000" w:rsidP="00000000" w:rsidRDefault="00000000" w:rsidRPr="00000000" w14:paraId="000000A7">
      <w:pPr>
        <w:spacing w:before="0" w:line="276" w:lineRule="auto"/>
        <w:rPr>
          <w:color w:val="cc0000"/>
          <w:sz w:val="30"/>
          <w:szCs w:val="30"/>
        </w:rPr>
      </w:pPr>
      <w:r w:rsidDel="00000000" w:rsidR="00000000" w:rsidRPr="00000000">
        <w:rPr>
          <w:color w:val="cc0000"/>
          <w:sz w:val="30"/>
          <w:szCs w:val="30"/>
          <w:rtl w:val="0"/>
        </w:rPr>
        <w:t xml:space="preserve">5. Risk Monitoring</w:t>
      </w:r>
    </w:p>
    <w:p w:rsidR="00000000" w:rsidDel="00000000" w:rsidP="00000000" w:rsidRDefault="00000000" w:rsidRPr="00000000" w14:paraId="000000A8">
      <w:pPr>
        <w:numPr>
          <w:ilvl w:val="0"/>
          <w:numId w:val="15"/>
        </w:numPr>
        <w:spacing w:before="0" w:line="276" w:lineRule="auto"/>
        <w:ind w:left="720" w:hanging="360"/>
        <w:rPr/>
      </w:pPr>
      <w:r w:rsidDel="00000000" w:rsidR="00000000" w:rsidRPr="00000000">
        <w:rPr>
          <w:rtl w:val="0"/>
        </w:rPr>
        <w:t xml:space="preserve">Financial risk: The impact level will be none.</w:t>
      </w:r>
    </w:p>
    <w:p w:rsidR="00000000" w:rsidDel="00000000" w:rsidP="00000000" w:rsidRDefault="00000000" w:rsidRPr="00000000" w14:paraId="000000A9">
      <w:pPr>
        <w:numPr>
          <w:ilvl w:val="0"/>
          <w:numId w:val="15"/>
        </w:numPr>
        <w:spacing w:before="0" w:line="276" w:lineRule="auto"/>
        <w:ind w:left="720" w:hanging="360"/>
        <w:rPr/>
      </w:pPr>
      <w:r w:rsidDel="00000000" w:rsidR="00000000" w:rsidRPr="00000000">
        <w:rPr>
          <w:rtl w:val="0"/>
        </w:rPr>
        <w:t xml:space="preserve">Performance risks: The project manager should monitor individual and team progress.</w:t>
      </w:r>
    </w:p>
    <w:p w:rsidR="00000000" w:rsidDel="00000000" w:rsidP="00000000" w:rsidRDefault="00000000" w:rsidRPr="00000000" w14:paraId="000000AA">
      <w:pPr>
        <w:numPr>
          <w:ilvl w:val="0"/>
          <w:numId w:val="15"/>
        </w:numPr>
        <w:spacing w:before="0" w:line="276" w:lineRule="auto"/>
        <w:ind w:left="720" w:hanging="360"/>
        <w:rPr/>
      </w:pPr>
      <w:r w:rsidDel="00000000" w:rsidR="00000000" w:rsidRPr="00000000">
        <w:rPr>
          <w:rtl w:val="0"/>
        </w:rPr>
        <w:t xml:space="preserve">Strategic risks: regular reviews for team progress.</w:t>
      </w:r>
    </w:p>
    <w:p w:rsidR="00000000" w:rsidDel="00000000" w:rsidP="00000000" w:rsidRDefault="00000000" w:rsidRPr="00000000" w14:paraId="000000AB">
      <w:pPr>
        <w:numPr>
          <w:ilvl w:val="0"/>
          <w:numId w:val="15"/>
        </w:numPr>
        <w:spacing w:before="0" w:line="276" w:lineRule="auto"/>
        <w:ind w:left="720" w:hanging="360"/>
        <w:rPr/>
      </w:pPr>
      <w:r w:rsidDel="00000000" w:rsidR="00000000" w:rsidRPr="00000000">
        <w:rPr>
          <w:rtl w:val="0"/>
        </w:rPr>
        <w:t xml:space="preserve">External risks: Make sure there is regular contact between team members.</w:t>
      </w:r>
      <w:r w:rsidDel="00000000" w:rsidR="00000000" w:rsidRPr="00000000">
        <w:rPr>
          <w:rtl w:val="0"/>
        </w:rPr>
      </w:r>
    </w:p>
    <w:p w:rsidR="00000000" w:rsidDel="00000000" w:rsidP="00000000" w:rsidRDefault="00000000" w:rsidRPr="00000000" w14:paraId="000000AC">
      <w:pPr>
        <w:spacing w:before="0" w:line="240" w:lineRule="auto"/>
        <w:rPr/>
      </w:pPr>
      <w:r w:rsidDel="00000000" w:rsidR="00000000" w:rsidRPr="00000000">
        <w:rPr>
          <w:rtl w:val="0"/>
        </w:rPr>
      </w:r>
    </w:p>
    <w:p w:rsidR="00000000" w:rsidDel="00000000" w:rsidP="00000000" w:rsidRDefault="00000000" w:rsidRPr="00000000" w14:paraId="000000AD">
      <w:pPr>
        <w:pStyle w:val="Heading1"/>
        <w:spacing w:before="0" w:line="240" w:lineRule="auto"/>
        <w:rPr/>
      </w:pPr>
      <w:bookmarkStart w:colFirst="0" w:colLast="0" w:name="_1ah1tjdw6kz" w:id="13"/>
      <w:bookmarkEnd w:id="13"/>
      <w:r w:rsidDel="00000000" w:rsidR="00000000" w:rsidRPr="00000000">
        <w:rPr>
          <w:rtl w:val="0"/>
        </w:rPr>
        <w:t xml:space="preserve">Requirement Analysis:</w:t>
      </w:r>
    </w:p>
    <w:p w:rsidR="00000000" w:rsidDel="00000000" w:rsidP="00000000" w:rsidRDefault="00000000" w:rsidRPr="00000000" w14:paraId="000000AE">
      <w:pPr>
        <w:spacing w:before="0" w:line="240" w:lineRule="auto"/>
        <w:rPr/>
      </w:pPr>
      <w:r w:rsidDel="00000000" w:rsidR="00000000" w:rsidRPr="00000000">
        <w:rPr>
          <w:rtl w:val="0"/>
        </w:rPr>
        <w:t xml:space="preserve">We believe it’s important to identify requirements that represent the project as a whole. Therefore, we derived a number of requirements and analysed them from the main specification. We split them into functional, Non-functional, and domain requirements, which are types of system requirements. System requirements are the tasks that we obtained from the user requirements. In addition, each cycle will have its own set of requirements, here is the list of requirements for the project as a whole:</w:t>
      </w:r>
    </w:p>
    <w:p w:rsidR="00000000" w:rsidDel="00000000" w:rsidP="00000000" w:rsidRDefault="00000000" w:rsidRPr="00000000" w14:paraId="000000AF">
      <w:pPr>
        <w:spacing w:before="0" w:line="276" w:lineRule="auto"/>
        <w:rPr>
          <w:rFonts w:ascii="Arial" w:cs="Arial" w:eastAsia="Arial" w:hAnsi="Arial"/>
        </w:rPr>
      </w:pPr>
      <w:r w:rsidDel="00000000" w:rsidR="00000000" w:rsidRPr="00000000">
        <w:rPr>
          <w:rtl w:val="0"/>
        </w:rPr>
      </w:r>
    </w:p>
    <w:tbl>
      <w:tblPr>
        <w:tblStyle w:val="Table2"/>
        <w:tblW w:w="9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35"/>
        <w:tblGridChange w:id="0">
          <w:tblGrid>
            <w:gridCol w:w="9435"/>
          </w:tblGrid>
        </w:tblGridChange>
      </w:tblGrid>
      <w:tr>
        <w:trPr>
          <w:cantSplit w:val="0"/>
          <w:trHeight w:val="645" w:hRule="atLeast"/>
          <w:tblHeader w:val="0"/>
        </w:trPr>
        <w:tc>
          <w:tcPr/>
          <w:p w:rsidR="00000000" w:rsidDel="00000000" w:rsidP="00000000" w:rsidRDefault="00000000" w:rsidRPr="00000000" w14:paraId="000000B0">
            <w:pPr>
              <w:spacing w:before="0" w:line="240" w:lineRule="auto"/>
              <w:rPr>
                <w:sz w:val="36"/>
                <w:szCs w:val="36"/>
              </w:rPr>
            </w:pPr>
            <w:r w:rsidDel="00000000" w:rsidR="00000000" w:rsidRPr="00000000">
              <w:rPr>
                <w:sz w:val="36"/>
                <w:szCs w:val="36"/>
                <w:rtl w:val="0"/>
              </w:rPr>
              <w:t xml:space="preserve">Functional requirements</w:t>
            </w:r>
          </w:p>
        </w:tc>
      </w:tr>
    </w:tbl>
    <w:p w:rsidR="00000000" w:rsidDel="00000000" w:rsidP="00000000" w:rsidRDefault="00000000" w:rsidRPr="00000000" w14:paraId="000000B1">
      <w:pPr>
        <w:spacing w:before="0" w:line="276" w:lineRule="auto"/>
        <w:rPr/>
      </w:pPr>
      <w:r w:rsidDel="00000000" w:rsidR="00000000" w:rsidRPr="00000000">
        <w:rPr>
          <w:rtl w:val="0"/>
        </w:rPr>
      </w:r>
    </w:p>
    <w:tbl>
      <w:tblPr>
        <w:tblStyle w:val="Table3"/>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4605"/>
        <w:gridCol w:w="2550"/>
        <w:tblGridChange w:id="0">
          <w:tblGrid>
            <w:gridCol w:w="2295"/>
            <w:gridCol w:w="4605"/>
            <w:gridCol w:w="2550"/>
          </w:tblGrid>
        </w:tblGridChange>
      </w:tblGrid>
      <w:tr>
        <w:trPr>
          <w:cantSplit w:val="0"/>
          <w:trHeight w:val="1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240" w:lineRule="auto"/>
              <w:rPr/>
            </w:pPr>
            <w:r w:rsidDel="00000000" w:rsidR="00000000" w:rsidRPr="00000000">
              <w:rPr>
                <w:rtl w:val="0"/>
              </w:rPr>
              <w:t xml:space="preserve">Reference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before="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before="0" w:line="240" w:lineRule="auto"/>
              <w:rPr/>
            </w:pPr>
            <w:r w:rsidDel="00000000" w:rsidR="00000000" w:rsidRPr="00000000">
              <w:rPr>
                <w:rtl w:val="0"/>
              </w:rPr>
              <w:t xml:space="preserve">Mandatory/Desirable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before="0" w:line="240" w:lineRule="auto"/>
              <w:rPr/>
            </w:pPr>
            <w:r w:rsidDel="00000000" w:rsidR="00000000" w:rsidRPr="00000000">
              <w:rPr>
                <w:rtl w:val="0"/>
              </w:rPr>
              <w:t xml:space="preserve">F1(</w:t>
            </w:r>
            <w:r w:rsidDel="00000000" w:rsidR="00000000" w:rsidRPr="00000000">
              <w:rPr>
                <w:color w:val="0000ff"/>
                <w:rtl w:val="0"/>
              </w:rPr>
              <w:t xml:space="preserve">Elements of the software system</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spacing w:before="0" w:line="276" w:lineRule="auto"/>
              <w:rPr/>
            </w:pPr>
            <w:r w:rsidDel="00000000" w:rsidR="00000000" w:rsidRPr="00000000">
              <w:rPr>
                <w:rtl w:val="0"/>
              </w:rPr>
              <w:t xml:space="preserve">The ability to upload initial data, for customization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before="0" w:line="240" w:lineRule="auto"/>
              <w:rPr/>
            </w:pPr>
            <w:r w:rsidDel="00000000" w:rsidR="00000000" w:rsidRPr="00000000">
              <w:rPr>
                <w:rtl w:val="0"/>
              </w:rPr>
              <w:t xml:space="preserv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before="0" w:line="240" w:lineRule="auto"/>
              <w:rPr/>
            </w:pPr>
            <w:r w:rsidDel="00000000" w:rsidR="00000000" w:rsidRPr="00000000">
              <w:rPr>
                <w:rtl w:val="0"/>
              </w:rPr>
              <w:t xml:space="preserve">F2(</w:t>
            </w:r>
            <w:r w:rsidDel="00000000" w:rsidR="00000000" w:rsidRPr="00000000">
              <w:rPr>
                <w:color w:val="0000ff"/>
                <w:rtl w:val="0"/>
              </w:rPr>
              <w:t xml:space="preserve">Elements of the software system</w:t>
            </w:r>
            <w:r w:rsidDel="00000000" w:rsidR="00000000" w:rsidRPr="00000000">
              <w:rPr>
                <w:rtl w:val="0"/>
              </w:rPr>
              <w:t xml:space="preserve">)</w:t>
            </w:r>
          </w:p>
          <w:p w:rsidR="00000000" w:rsidDel="00000000" w:rsidP="00000000" w:rsidRDefault="00000000" w:rsidRPr="00000000" w14:paraId="000000B9">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spacing w:before="0" w:line="276" w:lineRule="auto"/>
              <w:rPr/>
            </w:pPr>
            <w:r w:rsidDel="00000000" w:rsidR="00000000" w:rsidRPr="00000000">
              <w:rPr>
                <w:rtl w:val="0"/>
              </w:rPr>
              <w:t xml:space="preserve">The ability for the simulation to show player’s performance, e.g. assets they own</w:t>
            </w:r>
          </w:p>
          <w:p w:rsidR="00000000" w:rsidDel="00000000" w:rsidP="00000000" w:rsidRDefault="00000000" w:rsidRPr="00000000" w14:paraId="000000BB">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before="0" w:line="240" w:lineRule="auto"/>
              <w:rPr/>
            </w:pPr>
            <w:r w:rsidDel="00000000" w:rsidR="00000000" w:rsidRPr="00000000">
              <w:rPr>
                <w:rtl w:val="0"/>
              </w:rPr>
              <w:t xml:space="preserv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before="0" w:line="240" w:lineRule="auto"/>
              <w:rPr/>
            </w:pPr>
            <w:r w:rsidDel="00000000" w:rsidR="00000000" w:rsidRPr="00000000">
              <w:rPr>
                <w:rtl w:val="0"/>
              </w:rPr>
              <w:t xml:space="preserve">F3(</w:t>
            </w:r>
            <w:r w:rsidDel="00000000" w:rsidR="00000000" w:rsidRPr="00000000">
              <w:rPr>
                <w:color w:val="0000ff"/>
                <w:rtl w:val="0"/>
              </w:rPr>
              <w:t xml:space="preserve">Elements of the software system</w:t>
            </w:r>
            <w:r w:rsidDel="00000000" w:rsidR="00000000" w:rsidRPr="00000000">
              <w:rPr>
                <w:rtl w:val="0"/>
              </w:rPr>
              <w:t xml:space="preserve">)</w:t>
            </w:r>
          </w:p>
          <w:p w:rsidR="00000000" w:rsidDel="00000000" w:rsidP="00000000" w:rsidRDefault="00000000" w:rsidRPr="00000000" w14:paraId="000000BE">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before="0" w:line="276" w:lineRule="auto"/>
              <w:rPr/>
            </w:pPr>
            <w:r w:rsidDel="00000000" w:rsidR="00000000" w:rsidRPr="00000000">
              <w:rPr>
                <w:rtl w:val="0"/>
              </w:rPr>
              <w:t xml:space="preserve">Ability in being tested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before="0" w:line="240" w:lineRule="auto"/>
              <w:rPr/>
            </w:pPr>
            <w:r w:rsidDel="00000000" w:rsidR="00000000" w:rsidRPr="00000000">
              <w:rPr>
                <w:rtl w:val="0"/>
              </w:rPr>
              <w:t xml:space="preserv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before="0" w:line="240" w:lineRule="auto"/>
              <w:rPr/>
            </w:pPr>
            <w:r w:rsidDel="00000000" w:rsidR="00000000" w:rsidRPr="00000000">
              <w:rPr>
                <w:rtl w:val="0"/>
              </w:rPr>
              <w:t xml:space="preserve">F4(</w:t>
            </w:r>
            <w:r w:rsidDel="00000000" w:rsidR="00000000" w:rsidRPr="00000000">
              <w:rPr>
                <w:color w:val="980000"/>
                <w:rtl w:val="0"/>
              </w:rPr>
              <w:t xml:space="preserve">The game player agent</w:t>
            </w:r>
            <w:r w:rsidDel="00000000" w:rsidR="00000000" w:rsidRPr="00000000">
              <w:rPr>
                <w:rtl w:val="0"/>
              </w:rPr>
              <w:t xml:space="preserve">)</w:t>
            </w:r>
          </w:p>
          <w:p w:rsidR="00000000" w:rsidDel="00000000" w:rsidP="00000000" w:rsidRDefault="00000000" w:rsidRPr="00000000" w14:paraId="000000C2">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before="0" w:line="276" w:lineRule="auto"/>
              <w:rPr/>
            </w:pPr>
            <w:r w:rsidDel="00000000" w:rsidR="00000000" w:rsidRPr="00000000">
              <w:rPr>
                <w:rtl w:val="0"/>
              </w:rPr>
              <w:t xml:space="preserve">game to have a player agent so the game is playable regardless skilled or not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before="0" w:line="240" w:lineRule="auto"/>
              <w:rPr/>
            </w:pPr>
            <w:r w:rsidDel="00000000" w:rsidR="00000000" w:rsidRPr="00000000">
              <w:rPr>
                <w:rtl w:val="0"/>
              </w:rPr>
              <w:t xml:space="preserv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before="0" w:line="240" w:lineRule="auto"/>
              <w:rPr/>
            </w:pPr>
            <w:r w:rsidDel="00000000" w:rsidR="00000000" w:rsidRPr="00000000">
              <w:rPr>
                <w:rtl w:val="0"/>
              </w:rPr>
              <w:t xml:space="preserve">F5(</w:t>
            </w:r>
            <w:r w:rsidDel="00000000" w:rsidR="00000000" w:rsidRPr="00000000">
              <w:rPr>
                <w:color w:val="980000"/>
                <w:rtl w:val="0"/>
              </w:rPr>
              <w:t xml:space="preserve">The game player agent</w:t>
            </w:r>
            <w:r w:rsidDel="00000000" w:rsidR="00000000" w:rsidRPr="00000000">
              <w:rPr>
                <w:rtl w:val="0"/>
              </w:rPr>
              <w:t xml:space="preserve">)</w:t>
            </w:r>
          </w:p>
          <w:p w:rsidR="00000000" w:rsidDel="00000000" w:rsidP="00000000" w:rsidRDefault="00000000" w:rsidRPr="00000000" w14:paraId="000000C6">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before="0" w:line="276" w:lineRule="auto"/>
              <w:rPr/>
            </w:pPr>
            <w:r w:rsidDel="00000000" w:rsidR="00000000" w:rsidRPr="00000000">
              <w:rPr>
                <w:rtl w:val="0"/>
              </w:rPr>
              <w:t xml:space="preserve">Player agent could be based on random decisions (Initially)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before="0" w:line="240" w:lineRule="auto"/>
              <w:rPr/>
            </w:pPr>
            <w:r w:rsidDel="00000000" w:rsidR="00000000" w:rsidRPr="00000000">
              <w:rPr>
                <w:rtl w:val="0"/>
              </w:rPr>
              <w:t xml:space="pre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before="0" w:line="240" w:lineRule="auto"/>
              <w:rPr/>
            </w:pPr>
            <w:r w:rsidDel="00000000" w:rsidR="00000000" w:rsidRPr="00000000">
              <w:rPr>
                <w:rtl w:val="0"/>
              </w:rPr>
              <w:t xml:space="preserve">F6(</w:t>
            </w:r>
            <w:r w:rsidDel="00000000" w:rsidR="00000000" w:rsidRPr="00000000">
              <w:rPr>
                <w:color w:val="980000"/>
                <w:rtl w:val="0"/>
              </w:rPr>
              <w:t xml:space="preserve">The game player agent</w:t>
            </w:r>
            <w:r w:rsidDel="00000000" w:rsidR="00000000" w:rsidRPr="00000000">
              <w:rPr>
                <w:rtl w:val="0"/>
              </w:rPr>
              <w:t xml:space="preserve">)</w:t>
            </w:r>
          </w:p>
          <w:p w:rsidR="00000000" w:rsidDel="00000000" w:rsidP="00000000" w:rsidRDefault="00000000" w:rsidRPr="00000000" w14:paraId="000000CA">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before="0" w:line="276" w:lineRule="auto"/>
              <w:rPr/>
            </w:pPr>
            <w:r w:rsidDel="00000000" w:rsidR="00000000" w:rsidRPr="00000000">
              <w:rPr>
                <w:rtl w:val="0"/>
              </w:rPr>
              <w:t xml:space="preserve">Player agent to be able to play respectively like a human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before="0" w:line="240" w:lineRule="auto"/>
              <w:rPr/>
            </w:pPr>
            <w:r w:rsidDel="00000000" w:rsidR="00000000" w:rsidRPr="00000000">
              <w:rPr>
                <w:rtl w:val="0"/>
              </w:rPr>
              <w:t xml:space="pre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before="0" w:line="240" w:lineRule="auto"/>
              <w:rPr/>
            </w:pPr>
            <w:r w:rsidDel="00000000" w:rsidR="00000000" w:rsidRPr="00000000">
              <w:rPr>
                <w:rtl w:val="0"/>
              </w:rPr>
              <w:t xml:space="preserve">F7(</w:t>
            </w:r>
            <w:r w:rsidDel="00000000" w:rsidR="00000000" w:rsidRPr="00000000">
              <w:rPr>
                <w:color w:val="980000"/>
                <w:rtl w:val="0"/>
              </w:rPr>
              <w:t xml:space="preserve">The game player agent</w:t>
            </w:r>
            <w:r w:rsidDel="00000000" w:rsidR="00000000" w:rsidRPr="00000000">
              <w:rPr>
                <w:rtl w:val="0"/>
              </w:rPr>
              <w:t xml:space="preserve">)</w:t>
            </w:r>
          </w:p>
          <w:p w:rsidR="00000000" w:rsidDel="00000000" w:rsidP="00000000" w:rsidRDefault="00000000" w:rsidRPr="00000000" w14:paraId="000000CE">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before="0" w:line="276" w:lineRule="auto"/>
              <w:rPr/>
            </w:pPr>
            <w:r w:rsidDel="00000000" w:rsidR="00000000" w:rsidRPr="00000000">
              <w:rPr>
                <w:rtl w:val="0"/>
              </w:rPr>
              <w:t xml:space="preserve">If time permits, sophisticate the agent</w:t>
            </w:r>
          </w:p>
          <w:p w:rsidR="00000000" w:rsidDel="00000000" w:rsidP="00000000" w:rsidRDefault="00000000" w:rsidRPr="00000000" w14:paraId="000000D0">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before="0" w:line="240" w:lineRule="auto"/>
              <w:rPr/>
            </w:pPr>
            <w:r w:rsidDel="00000000" w:rsidR="00000000" w:rsidRPr="00000000">
              <w:rPr>
                <w:rtl w:val="0"/>
              </w:rPr>
              <w:t xml:space="pre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before="0" w:line="240" w:lineRule="auto"/>
              <w:rPr/>
            </w:pPr>
            <w:r w:rsidDel="00000000" w:rsidR="00000000" w:rsidRPr="00000000">
              <w:rPr>
                <w:rtl w:val="0"/>
              </w:rPr>
              <w:t xml:space="preserve">F8(</w:t>
            </w:r>
            <w:r w:rsidDel="00000000" w:rsidR="00000000" w:rsidRPr="00000000">
              <w:rPr>
                <w:color w:val="ff9900"/>
                <w:rtl w:val="0"/>
              </w:rPr>
              <w:t xml:space="preserve">Integrity of Game</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before="0" w:line="276" w:lineRule="auto"/>
              <w:rPr/>
            </w:pPr>
            <w:r w:rsidDel="00000000" w:rsidR="00000000" w:rsidRPr="00000000">
              <w:rPr>
                <w:rtl w:val="0"/>
              </w:rPr>
              <w:t xml:space="preserve">Players are not permitted to borrow or lend assets to one another</w:t>
            </w:r>
          </w:p>
          <w:p w:rsidR="00000000" w:rsidDel="00000000" w:rsidP="00000000" w:rsidRDefault="00000000" w:rsidRPr="00000000" w14:paraId="000000D4">
            <w:pPr>
              <w:spacing w:before="0"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before="0" w:line="240" w:lineRule="auto"/>
              <w:rPr/>
            </w:pPr>
            <w:r w:rsidDel="00000000" w:rsidR="00000000" w:rsidRPr="00000000">
              <w:rPr>
                <w:rtl w:val="0"/>
              </w:rPr>
              <w:t xml:space="preserv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before="0" w:line="240" w:lineRule="auto"/>
              <w:rPr/>
            </w:pPr>
            <w:r w:rsidDel="00000000" w:rsidR="00000000" w:rsidRPr="00000000">
              <w:rPr>
                <w:rtl w:val="0"/>
              </w:rPr>
              <w:t xml:space="preserve">F9(</w:t>
            </w:r>
            <w:r w:rsidDel="00000000" w:rsidR="00000000" w:rsidRPr="00000000">
              <w:rPr>
                <w:color w:val="ff9900"/>
                <w:rtl w:val="0"/>
              </w:rPr>
              <w:t xml:space="preserve">Integrity of Game</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before="0" w:line="276" w:lineRule="auto"/>
              <w:rPr/>
            </w:pPr>
            <w:r w:rsidDel="00000000" w:rsidR="00000000" w:rsidRPr="00000000">
              <w:rPr>
                <w:rtl w:val="0"/>
              </w:rPr>
              <w:t xml:space="preserve">the public record of all players’ assets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before="0" w:line="240" w:lineRule="auto"/>
              <w:rPr/>
            </w:pPr>
            <w:r w:rsidDel="00000000" w:rsidR="00000000" w:rsidRPr="00000000">
              <w:rPr>
                <w:rtl w:val="0"/>
              </w:rPr>
              <w:t xml:space="preserv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before="0" w:line="240" w:lineRule="auto"/>
              <w:rPr/>
            </w:pPr>
            <w:r w:rsidDel="00000000" w:rsidR="00000000" w:rsidRPr="00000000">
              <w:rPr>
                <w:rtl w:val="0"/>
              </w:rPr>
              <w:t xml:space="preserve">F10(</w:t>
            </w:r>
            <w:r w:rsidDel="00000000" w:rsidR="00000000" w:rsidRPr="00000000">
              <w:rPr>
                <w:color w:val="ff9900"/>
                <w:rtl w:val="0"/>
              </w:rPr>
              <w:t xml:space="preserve">Integrity of Game</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before="0" w:line="276" w:lineRule="auto"/>
              <w:rPr/>
            </w:pPr>
            <w:r w:rsidDel="00000000" w:rsidR="00000000" w:rsidRPr="00000000">
              <w:rPr>
                <w:rtl w:val="0"/>
              </w:rPr>
              <w:t xml:space="preserve">Dice to be a fair dice</w:t>
            </w:r>
          </w:p>
          <w:p w:rsidR="00000000" w:rsidDel="00000000" w:rsidP="00000000" w:rsidRDefault="00000000" w:rsidRPr="00000000" w14:paraId="000000DB">
            <w:pPr>
              <w:spacing w:before="0" w:line="276"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before="0" w:line="240" w:lineRule="auto"/>
              <w:rPr/>
            </w:pPr>
            <w:r w:rsidDel="00000000" w:rsidR="00000000" w:rsidRPr="00000000">
              <w:rPr>
                <w:rtl w:val="0"/>
              </w:rPr>
              <w:t xml:space="preserve">M</w:t>
            </w:r>
          </w:p>
        </w:tc>
      </w:tr>
    </w:tbl>
    <w:p w:rsidR="00000000" w:rsidDel="00000000" w:rsidP="00000000" w:rsidRDefault="00000000" w:rsidRPr="00000000" w14:paraId="000000DD">
      <w:pPr>
        <w:spacing w:before="0" w:line="276" w:lineRule="auto"/>
        <w:rPr/>
      </w:pPr>
      <w:r w:rsidDel="00000000" w:rsidR="00000000" w:rsidRPr="00000000">
        <w:rPr>
          <w:rtl w:val="0"/>
        </w:rPr>
      </w:r>
    </w:p>
    <w:p w:rsidR="00000000" w:rsidDel="00000000" w:rsidP="00000000" w:rsidRDefault="00000000" w:rsidRPr="00000000" w14:paraId="000000DE">
      <w:pPr>
        <w:spacing w:before="0" w:line="276" w:lineRule="auto"/>
        <w:rPr/>
      </w:pPr>
      <w:r w:rsidDel="00000000" w:rsidR="00000000" w:rsidRPr="00000000">
        <w:rPr>
          <w:rtl w:val="0"/>
        </w:rPr>
      </w:r>
    </w:p>
    <w:p w:rsidR="00000000" w:rsidDel="00000000" w:rsidP="00000000" w:rsidRDefault="00000000" w:rsidRPr="00000000" w14:paraId="000000DF">
      <w:pPr>
        <w:spacing w:before="0" w:line="276" w:lineRule="auto"/>
        <w:rPr/>
      </w:pPr>
      <w:r w:rsidDel="00000000" w:rsidR="00000000" w:rsidRPr="00000000">
        <w:rPr>
          <w:rtl w:val="0"/>
        </w:rPr>
      </w:r>
    </w:p>
    <w:tbl>
      <w:tblPr>
        <w:tblStyle w:val="Table4"/>
        <w:tblW w:w="9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35"/>
        <w:tblGridChange w:id="0">
          <w:tblGrid>
            <w:gridCol w:w="9435"/>
          </w:tblGrid>
        </w:tblGridChange>
      </w:tblGrid>
      <w:tr>
        <w:trPr>
          <w:cantSplit w:val="0"/>
          <w:trHeight w:val="645" w:hRule="atLeast"/>
          <w:tblHeader w:val="0"/>
        </w:trPr>
        <w:tc>
          <w:tcPr/>
          <w:p w:rsidR="00000000" w:rsidDel="00000000" w:rsidP="00000000" w:rsidRDefault="00000000" w:rsidRPr="00000000" w14:paraId="000000E0">
            <w:pPr>
              <w:spacing w:before="0" w:line="240" w:lineRule="auto"/>
              <w:rPr>
                <w:sz w:val="36"/>
                <w:szCs w:val="36"/>
              </w:rPr>
            </w:pPr>
            <w:r w:rsidDel="00000000" w:rsidR="00000000" w:rsidRPr="00000000">
              <w:rPr>
                <w:sz w:val="36"/>
                <w:szCs w:val="36"/>
                <w:rtl w:val="0"/>
              </w:rPr>
              <w:t xml:space="preserve">Non-Functional requirements</w:t>
            </w:r>
          </w:p>
        </w:tc>
      </w:tr>
    </w:tbl>
    <w:p w:rsidR="00000000" w:rsidDel="00000000" w:rsidP="00000000" w:rsidRDefault="00000000" w:rsidRPr="00000000" w14:paraId="000000E1">
      <w:pPr>
        <w:spacing w:before="0" w:line="276" w:lineRule="auto"/>
        <w:rPr/>
      </w:pPr>
      <w:r w:rsidDel="00000000" w:rsidR="00000000" w:rsidRPr="00000000">
        <w:rPr>
          <w:rtl w:val="0"/>
        </w:rPr>
      </w:r>
    </w:p>
    <w:tbl>
      <w:tblPr>
        <w:tblStyle w:val="Table5"/>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4695"/>
        <w:gridCol w:w="2550"/>
        <w:tblGridChange w:id="0">
          <w:tblGrid>
            <w:gridCol w:w="2205"/>
            <w:gridCol w:w="4695"/>
            <w:gridCol w:w="2550"/>
          </w:tblGrid>
        </w:tblGridChange>
      </w:tblGrid>
      <w:tr>
        <w:trPr>
          <w:cantSplit w:val="0"/>
          <w:trHeight w:val="1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before="0" w:line="240" w:lineRule="auto"/>
              <w:rPr/>
            </w:pPr>
            <w:r w:rsidDel="00000000" w:rsidR="00000000" w:rsidRPr="00000000">
              <w:rPr>
                <w:rtl w:val="0"/>
              </w:rPr>
              <w:t xml:space="preserve">Reference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before="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before="0" w:line="240" w:lineRule="auto"/>
              <w:rPr/>
            </w:pPr>
            <w:r w:rsidDel="00000000" w:rsidR="00000000" w:rsidRPr="00000000">
              <w:rPr>
                <w:rtl w:val="0"/>
              </w:rPr>
              <w:t xml:space="preserve">Mandatory/Desirable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before="0" w:line="240" w:lineRule="auto"/>
              <w:rPr/>
            </w:pPr>
            <w:r w:rsidDel="00000000" w:rsidR="00000000" w:rsidRPr="00000000">
              <w:rPr>
                <w:rtl w:val="0"/>
              </w:rPr>
              <w:t xml:space="preserve">NF1(</w:t>
            </w:r>
            <w:r w:rsidDel="00000000" w:rsidR="00000000" w:rsidRPr="00000000">
              <w:rPr>
                <w:color w:val="cc0000"/>
                <w:rtl w:val="0"/>
              </w:rPr>
              <w:t xml:space="preserve">version of game</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before="0" w:line="276" w:lineRule="auto"/>
              <w:rPr/>
            </w:pPr>
            <w:r w:rsidDel="00000000" w:rsidR="00000000" w:rsidRPr="00000000">
              <w:rPr>
                <w:rtl w:val="0"/>
              </w:rPr>
              <w:t xml:space="preserve">Game played until a player reaches 10 victory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before="0" w:line="240" w:lineRule="auto"/>
              <w:rPr/>
            </w:pPr>
            <w:r w:rsidDel="00000000" w:rsidR="00000000" w:rsidRPr="00000000">
              <w:rPr>
                <w:rtl w:val="0"/>
              </w:rPr>
              <w:t xml:space="pre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before="0" w:line="240" w:lineRule="auto"/>
              <w:rPr/>
            </w:pPr>
            <w:r w:rsidDel="00000000" w:rsidR="00000000" w:rsidRPr="00000000">
              <w:rPr>
                <w:rtl w:val="0"/>
              </w:rPr>
              <w:t xml:space="preserve">NF2(</w:t>
            </w:r>
            <w:r w:rsidDel="00000000" w:rsidR="00000000" w:rsidRPr="00000000">
              <w:rPr>
                <w:color w:val="cc0000"/>
                <w:rtl w:val="0"/>
              </w:rPr>
              <w:t xml:space="preserve">version of game</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spacing w:before="0" w:line="276" w:lineRule="auto"/>
              <w:rPr/>
            </w:pPr>
            <w:r w:rsidDel="00000000" w:rsidR="00000000" w:rsidRPr="00000000">
              <w:rPr>
                <w:rtl w:val="0"/>
              </w:rPr>
              <w:t xml:space="preserve">Game played with a time limit agreed by all players, if time limit reached player with most points wins</w:t>
            </w:r>
          </w:p>
          <w:p w:rsidR="00000000" w:rsidDel="00000000" w:rsidP="00000000" w:rsidRDefault="00000000" w:rsidRPr="00000000" w14:paraId="000000EA">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before="0" w:line="240" w:lineRule="auto"/>
              <w:rPr/>
            </w:pPr>
            <w:r w:rsidDel="00000000" w:rsidR="00000000" w:rsidRPr="00000000">
              <w:rPr>
                <w:rtl w:val="0"/>
              </w:rPr>
              <w:t xml:space="preser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before="0" w:line="240" w:lineRule="auto"/>
              <w:rPr/>
            </w:pPr>
            <w:r w:rsidDel="00000000" w:rsidR="00000000" w:rsidRPr="00000000">
              <w:rPr>
                <w:rtl w:val="0"/>
              </w:rPr>
              <w:t xml:space="preserve">NF3(</w:t>
            </w:r>
            <w:r w:rsidDel="00000000" w:rsidR="00000000" w:rsidRPr="00000000">
              <w:rPr>
                <w:color w:val="cc4125"/>
                <w:rtl w:val="0"/>
              </w:rPr>
              <w:t xml:space="preserve">other user requirements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before="0" w:line="276" w:lineRule="auto"/>
              <w:rPr/>
            </w:pPr>
            <w:r w:rsidDel="00000000" w:rsidR="00000000" w:rsidRPr="00000000">
              <w:rPr>
                <w:rtl w:val="0"/>
              </w:rPr>
              <w:t xml:space="preserve">Require at least one autonomous computer player agent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before="0" w:line="240" w:lineRule="auto"/>
              <w:rPr/>
            </w:pPr>
            <w:r w:rsidDel="00000000" w:rsidR="00000000" w:rsidRPr="00000000">
              <w:rPr>
                <w:rtl w:val="0"/>
              </w:rPr>
              <w:t xml:space="preserv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before="0" w:line="240" w:lineRule="auto"/>
              <w:rPr/>
            </w:pPr>
            <w:r w:rsidDel="00000000" w:rsidR="00000000" w:rsidRPr="00000000">
              <w:rPr>
                <w:rtl w:val="0"/>
              </w:rPr>
              <w:t xml:space="preserve">NF4(</w:t>
            </w:r>
            <w:r w:rsidDel="00000000" w:rsidR="00000000" w:rsidRPr="00000000">
              <w:rPr>
                <w:color w:val="cc4125"/>
                <w:rtl w:val="0"/>
              </w:rPr>
              <w:t xml:space="preserve">other user requirements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before="0" w:line="276" w:lineRule="auto"/>
              <w:rPr/>
            </w:pPr>
            <w:r w:rsidDel="00000000" w:rsidR="00000000" w:rsidRPr="00000000">
              <w:rPr>
                <w:rtl w:val="0"/>
              </w:rPr>
              <w:t xml:space="preserve">Design with flexibility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before="0" w:line="240" w:lineRule="auto"/>
              <w:rPr/>
            </w:pPr>
            <w:r w:rsidDel="00000000" w:rsidR="00000000" w:rsidRPr="00000000">
              <w:rPr>
                <w:rtl w:val="0"/>
              </w:rPr>
              <w:t xml:space="preserve">D</w:t>
            </w:r>
          </w:p>
        </w:tc>
      </w:tr>
      <w:tr>
        <w:trPr>
          <w:cantSplit w:val="0"/>
          <w:trHeight w:val="643.6363636363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before="0" w:line="240" w:lineRule="auto"/>
              <w:rPr/>
            </w:pPr>
            <w:r w:rsidDel="00000000" w:rsidR="00000000" w:rsidRPr="00000000">
              <w:rPr>
                <w:rtl w:val="0"/>
              </w:rPr>
              <w:t xml:space="preserve">NF5(</w:t>
            </w:r>
            <w:r w:rsidDel="00000000" w:rsidR="00000000" w:rsidRPr="00000000">
              <w:rPr>
                <w:color w:val="cc4125"/>
                <w:rtl w:val="0"/>
              </w:rPr>
              <w:t xml:space="preserve">other user requirements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before="0" w:line="276" w:lineRule="auto"/>
              <w:rPr/>
            </w:pPr>
            <w:r w:rsidDel="00000000" w:rsidR="00000000" w:rsidRPr="00000000">
              <w:rPr>
                <w:rtl w:val="0"/>
              </w:rPr>
              <w:t xml:space="preserve">Game for Desktops, MAC, and PCs, but PC’s at least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before="0" w:line="240" w:lineRule="auto"/>
              <w:rPr/>
            </w:pPr>
            <w:r w:rsidDel="00000000" w:rsidR="00000000" w:rsidRPr="00000000">
              <w:rPr>
                <w:rtl w:val="0"/>
              </w:rPr>
              <w:t xml:space="preserve">D</w:t>
            </w:r>
          </w:p>
        </w:tc>
      </w:tr>
      <w:tr>
        <w:trPr>
          <w:cantSplit w:val="0"/>
          <w:trHeight w:val="643.6363636363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before="0" w:line="240" w:lineRule="auto"/>
              <w:rPr/>
            </w:pPr>
            <w:r w:rsidDel="00000000" w:rsidR="00000000" w:rsidRPr="00000000">
              <w:rPr>
                <w:rtl w:val="0"/>
              </w:rPr>
              <w:t xml:space="preserve">NF6(</w:t>
            </w:r>
            <w:r w:rsidDel="00000000" w:rsidR="00000000" w:rsidRPr="00000000">
              <w:rPr>
                <w:color w:val="cc4125"/>
                <w:rtl w:val="0"/>
              </w:rPr>
              <w:t xml:space="preserve">other user requirements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before="0" w:line="276" w:lineRule="auto"/>
              <w:rPr/>
            </w:pPr>
            <w:r w:rsidDel="00000000" w:rsidR="00000000" w:rsidRPr="00000000">
              <w:rPr>
                <w:rtl w:val="0"/>
              </w:rPr>
              <w:t xml:space="preserve">Game to be colourful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before="0" w:line="240" w:lineRule="auto"/>
              <w:rPr/>
            </w:pPr>
            <w:r w:rsidDel="00000000" w:rsidR="00000000" w:rsidRPr="00000000">
              <w:rPr>
                <w:rtl w:val="0"/>
              </w:rPr>
              <w:t xml:space="preserve">D</w:t>
            </w:r>
          </w:p>
        </w:tc>
      </w:tr>
      <w:tr>
        <w:trPr>
          <w:cantSplit w:val="0"/>
          <w:trHeight w:val="643.636363636363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before="0" w:line="240" w:lineRule="auto"/>
              <w:rPr/>
            </w:pPr>
            <w:r w:rsidDel="00000000" w:rsidR="00000000" w:rsidRPr="00000000">
              <w:rPr>
                <w:rtl w:val="0"/>
              </w:rPr>
              <w:t xml:space="preserve">NF7(</w:t>
            </w:r>
            <w:r w:rsidDel="00000000" w:rsidR="00000000" w:rsidRPr="00000000">
              <w:rPr>
                <w:color w:val="cc4125"/>
                <w:rtl w:val="0"/>
              </w:rPr>
              <w:t xml:space="preserve">other user requirements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before="0" w:line="276" w:lineRule="auto"/>
              <w:rPr/>
            </w:pPr>
            <w:r w:rsidDel="00000000" w:rsidR="00000000" w:rsidRPr="00000000">
              <w:rPr>
                <w:rtl w:val="0"/>
              </w:rPr>
              <w:t xml:space="preserve">Intuitive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before="0" w:line="240" w:lineRule="auto"/>
              <w:rPr/>
            </w:pPr>
            <w:r w:rsidDel="00000000" w:rsidR="00000000" w:rsidRPr="00000000">
              <w:rPr>
                <w:rtl w:val="0"/>
              </w:rPr>
              <w:t xml:space="preserve">D</w:t>
            </w:r>
          </w:p>
        </w:tc>
      </w:tr>
    </w:tbl>
    <w:p w:rsidR="00000000" w:rsidDel="00000000" w:rsidP="00000000" w:rsidRDefault="00000000" w:rsidRPr="00000000" w14:paraId="000000FB">
      <w:pPr>
        <w:spacing w:before="0" w:line="276" w:lineRule="auto"/>
        <w:rPr/>
      </w:pPr>
      <w:r w:rsidDel="00000000" w:rsidR="00000000" w:rsidRPr="00000000">
        <w:rPr>
          <w:rtl w:val="0"/>
        </w:rPr>
      </w:r>
    </w:p>
    <w:p w:rsidR="00000000" w:rsidDel="00000000" w:rsidP="00000000" w:rsidRDefault="00000000" w:rsidRPr="00000000" w14:paraId="000000FC">
      <w:pPr>
        <w:spacing w:before="0" w:line="276" w:lineRule="auto"/>
        <w:rPr/>
      </w:pPr>
      <w:r w:rsidDel="00000000" w:rsidR="00000000" w:rsidRPr="00000000">
        <w:rPr>
          <w:rtl w:val="0"/>
        </w:rPr>
      </w:r>
    </w:p>
    <w:p w:rsidR="00000000" w:rsidDel="00000000" w:rsidP="00000000" w:rsidRDefault="00000000" w:rsidRPr="00000000" w14:paraId="000000FD">
      <w:pPr>
        <w:spacing w:before="0" w:line="276" w:lineRule="auto"/>
        <w:rPr/>
      </w:pPr>
      <w:r w:rsidDel="00000000" w:rsidR="00000000" w:rsidRPr="00000000">
        <w:rPr>
          <w:rtl w:val="0"/>
        </w:rPr>
      </w:r>
    </w:p>
    <w:p w:rsidR="00000000" w:rsidDel="00000000" w:rsidP="00000000" w:rsidRDefault="00000000" w:rsidRPr="00000000" w14:paraId="000000FE">
      <w:pPr>
        <w:spacing w:before="0" w:line="276" w:lineRule="auto"/>
        <w:rPr/>
      </w:pPr>
      <w:r w:rsidDel="00000000" w:rsidR="00000000" w:rsidRPr="00000000">
        <w:rPr>
          <w:rtl w:val="0"/>
        </w:rPr>
      </w:r>
    </w:p>
    <w:tbl>
      <w:tblPr>
        <w:tblStyle w:val="Table6"/>
        <w:tblW w:w="943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35"/>
        <w:tblGridChange w:id="0">
          <w:tblGrid>
            <w:gridCol w:w="9435"/>
          </w:tblGrid>
        </w:tblGridChange>
      </w:tblGrid>
      <w:tr>
        <w:trPr>
          <w:cantSplit w:val="0"/>
          <w:trHeight w:val="645" w:hRule="atLeast"/>
          <w:tblHeader w:val="0"/>
        </w:trPr>
        <w:tc>
          <w:tcPr/>
          <w:p w:rsidR="00000000" w:rsidDel="00000000" w:rsidP="00000000" w:rsidRDefault="00000000" w:rsidRPr="00000000" w14:paraId="000000FF">
            <w:pPr>
              <w:spacing w:before="0" w:line="240" w:lineRule="auto"/>
              <w:rPr>
                <w:sz w:val="36"/>
                <w:szCs w:val="36"/>
              </w:rPr>
            </w:pPr>
            <w:r w:rsidDel="00000000" w:rsidR="00000000" w:rsidRPr="00000000">
              <w:rPr>
                <w:sz w:val="36"/>
                <w:szCs w:val="36"/>
                <w:rtl w:val="0"/>
              </w:rPr>
              <w:t xml:space="preserve">Domain requirements</w:t>
            </w:r>
          </w:p>
        </w:tc>
      </w:tr>
    </w:tbl>
    <w:p w:rsidR="00000000" w:rsidDel="00000000" w:rsidP="00000000" w:rsidRDefault="00000000" w:rsidRPr="00000000" w14:paraId="00000100">
      <w:pPr>
        <w:spacing w:before="0" w:line="276" w:lineRule="auto"/>
        <w:rPr/>
      </w:pPr>
      <w:r w:rsidDel="00000000" w:rsidR="00000000" w:rsidRPr="00000000">
        <w:rPr>
          <w:rtl w:val="0"/>
        </w:rPr>
      </w:r>
    </w:p>
    <w:tbl>
      <w:tblPr>
        <w:tblStyle w:val="Table7"/>
        <w:tblW w:w="9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4695"/>
        <w:gridCol w:w="2550"/>
        <w:tblGridChange w:id="0">
          <w:tblGrid>
            <w:gridCol w:w="2205"/>
            <w:gridCol w:w="4695"/>
            <w:gridCol w:w="2550"/>
          </w:tblGrid>
        </w:tblGridChange>
      </w:tblGrid>
      <w:tr>
        <w:trPr>
          <w:cantSplit w:val="0"/>
          <w:trHeight w:val="1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before="0" w:line="240" w:lineRule="auto"/>
              <w:rPr/>
            </w:pPr>
            <w:r w:rsidDel="00000000" w:rsidR="00000000" w:rsidRPr="00000000">
              <w:rPr>
                <w:rtl w:val="0"/>
              </w:rPr>
              <w:t xml:space="preserve">Reference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before="0"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before="0" w:line="240" w:lineRule="auto"/>
              <w:rPr/>
            </w:pPr>
            <w:r w:rsidDel="00000000" w:rsidR="00000000" w:rsidRPr="00000000">
              <w:rPr>
                <w:rtl w:val="0"/>
              </w:rPr>
              <w:t xml:space="preserve">Action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before="0" w:line="240" w:lineRule="auto"/>
              <w:rPr/>
            </w:pPr>
            <w:r w:rsidDel="00000000" w:rsidR="00000000" w:rsidRPr="00000000">
              <w:rPr>
                <w:rtl w:val="0"/>
              </w:rPr>
              <w:t xml:space="preserve">D1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before="0"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before="0" w:line="240" w:lineRule="auto"/>
              <w:rPr/>
            </w:pPr>
            <w:r w:rsidDel="00000000" w:rsidR="00000000" w:rsidRPr="00000000">
              <w:rPr>
                <w:rtl w:val="0"/>
              </w:rPr>
              <w:t xml:space="preserv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before="0" w:line="240" w:lineRule="auto"/>
              <w:rPr/>
            </w:pPr>
            <w:r w:rsidDel="00000000" w:rsidR="00000000" w:rsidRPr="00000000">
              <w:rPr>
                <w:rtl w:val="0"/>
              </w:rPr>
            </w:r>
          </w:p>
        </w:tc>
      </w:tr>
    </w:tbl>
    <w:p w:rsidR="00000000" w:rsidDel="00000000" w:rsidP="00000000" w:rsidRDefault="00000000" w:rsidRPr="00000000" w14:paraId="0000010A">
      <w:pPr>
        <w:spacing w:before="0" w:line="276" w:lineRule="auto"/>
        <w:rPr/>
      </w:pPr>
      <w:r w:rsidDel="00000000" w:rsidR="00000000" w:rsidRPr="00000000">
        <w:rPr>
          <w:rtl w:val="0"/>
        </w:rPr>
      </w:r>
    </w:p>
    <w:p w:rsidR="00000000" w:rsidDel="00000000" w:rsidP="00000000" w:rsidRDefault="00000000" w:rsidRPr="00000000" w14:paraId="0000010B">
      <w:pPr>
        <w:spacing w:before="0" w:line="276" w:lineRule="auto"/>
        <w:rPr/>
      </w:pPr>
      <w:r w:rsidDel="00000000" w:rsidR="00000000" w:rsidRPr="00000000">
        <w:rPr>
          <w:rtl w:val="0"/>
        </w:rPr>
        <w:t xml:space="preserve">Any Domain Requirements found will be inserted in the table above.</w:t>
      </w:r>
    </w:p>
    <w:p w:rsidR="00000000" w:rsidDel="00000000" w:rsidP="00000000" w:rsidRDefault="00000000" w:rsidRPr="00000000" w14:paraId="0000010C">
      <w:pPr>
        <w:spacing w:before="0" w:line="276" w:lineRule="auto"/>
        <w:rPr/>
      </w:pP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B Garamond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438150</wp:posOffset>
          </wp:positionV>
          <wp:extent cx="7781925" cy="409575"/>
          <wp:effectExtent b="0" l="0" r="0" t="0"/>
          <wp:wrapTopAndBottom distB="0" distT="0"/>
          <wp:docPr descr="footer" id="4" name="image2.png"/>
          <a:graphic>
            <a:graphicData uri="http://schemas.openxmlformats.org/drawingml/2006/picture">
              <pic:pic>
                <pic:nvPicPr>
                  <pic:cNvPr descr="footer" id="0" name="image2.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438150</wp:posOffset>
          </wp:positionV>
          <wp:extent cx="7781925" cy="409575"/>
          <wp:effectExtent b="0" l="0" r="0" t="0"/>
          <wp:wrapTopAndBottom distB="0" distT="0"/>
          <wp:docPr descr="footer" id="1" name="image2.png"/>
          <a:graphic>
            <a:graphicData uri="http://schemas.openxmlformats.org/drawingml/2006/picture">
              <pic:pic>
                <pic:nvPicPr>
                  <pic:cNvPr descr="footer" id="0" name="image2.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6"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10E">
    <w:pPr>
      <w:pageBreakBefore w:val="0"/>
      <w:pBdr>
        <w:top w:space="0" w:sz="0" w:val="nil"/>
        <w:left w:space="0" w:sz="0" w:val="nil"/>
        <w:bottom w:space="0" w:sz="0" w:val="nil"/>
        <w:right w:space="0" w:sz="0" w:val="nil"/>
        <w:between w:space="0" w:sz="0" w:val="nil"/>
      </w:pBdr>
      <w:shd w:fill="auto" w:val="clear"/>
      <w:rPr/>
    </w:pPr>
    <w:r w:rsidDel="00000000" w:rsidR="00000000" w:rsidRPr="00000000">
      <w:rPr>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F">
    <w:pPr>
      <w:pageBreakBefore w:val="0"/>
      <w:pBdr>
        <w:top w:space="0" w:sz="0" w:val="nil"/>
        <w:left w:space="0" w:sz="0" w:val="nil"/>
        <w:bottom w:space="0" w:sz="0" w:val="nil"/>
        <w:right w:space="0" w:sz="0" w:val="nil"/>
        <w:between w:space="0" w:sz="0" w:val="nil"/>
      </w:pBdr>
      <w:shd w:fill="auto" w:val="clear"/>
      <w:spacing w:before="640" w:line="30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3"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300" w:lineRule="auto"/>
    </w:pPr>
    <w:rPr>
      <w:rFonts w:ascii="Proxima Nova" w:cs="Proxima Nova" w:eastAsia="Proxima Nova" w:hAnsi="Proxima Nova"/>
      <w:color w:val="039be5"/>
      <w:sz w:val="36"/>
      <w:szCs w:val="36"/>
    </w:rPr>
  </w:style>
  <w:style w:type="paragraph" w:styleId="Heading2">
    <w:name w:val="heading 2"/>
    <w:basedOn w:val="Normal"/>
    <w:next w:val="Normal"/>
    <w:pPr>
      <w:keepNext w:val="1"/>
      <w:keepLines w:val="1"/>
      <w:pageBreakBefore w:val="0"/>
      <w:spacing w:before="200" w:line="300" w:lineRule="auto"/>
    </w:pPr>
    <w:rPr>
      <w:rFonts w:ascii="Proxima Nova" w:cs="Proxima Nova" w:eastAsia="Proxima Nova" w:hAnsi="Proxima Nova"/>
      <w:sz w:val="28"/>
      <w:szCs w:val="28"/>
    </w:rPr>
  </w:style>
  <w:style w:type="paragraph" w:styleId="Heading3">
    <w:name w:val="heading 3"/>
    <w:basedOn w:val="Normal"/>
    <w:next w:val="Normal"/>
    <w:pPr>
      <w:keepNext w:val="1"/>
      <w:keepLines w:val="1"/>
      <w:pageBreakBefore w:val="0"/>
    </w:pPr>
    <w:rPr>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line="240" w:lineRule="auto"/>
    </w:pPr>
    <w:rPr>
      <w:rFonts w:ascii="Proxima Nova" w:cs="Proxima Nova" w:eastAsia="Proxima Nova" w:hAnsi="Proxima Nova"/>
      <w:b w:val="1"/>
      <w:color w:val="404040"/>
      <w:sz w:val="60"/>
      <w:szCs w:val="60"/>
    </w:rPr>
  </w:style>
  <w:style w:type="paragraph" w:styleId="Subtitle">
    <w:name w:val="Subtitle"/>
    <w:basedOn w:val="Normal"/>
    <w:next w:val="Normal"/>
    <w:pPr>
      <w:keepNext w:val="1"/>
      <w:keepLines w:val="1"/>
      <w:pageBreakBefore w:val="0"/>
      <w:spacing w:before="120" w:lineRule="auto"/>
    </w:pPr>
    <w:rPr>
      <w:color w:val="40404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0" Type="http://schemas.openxmlformats.org/officeDocument/2006/relationships/font" Target="fonts/EBGaramondExtraBold-boldItalic.ttf"/><Relationship Id="rId9" Type="http://schemas.openxmlformats.org/officeDocument/2006/relationships/font" Target="fonts/EBGaramondExtraBold-bold.ttf"/><Relationship Id="rId5" Type="http://schemas.openxmlformats.org/officeDocument/2006/relationships/font" Target="fonts/EBGaramond-regular.ttf"/><Relationship Id="rId6" Type="http://schemas.openxmlformats.org/officeDocument/2006/relationships/font" Target="fonts/EBGaramond-bold.ttf"/><Relationship Id="rId7" Type="http://schemas.openxmlformats.org/officeDocument/2006/relationships/font" Target="fonts/EBGaramond-italic.ttf"/><Relationship Id="rId8" Type="http://schemas.openxmlformats.org/officeDocument/2006/relationships/font" Target="fonts/EBGaramond-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