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SPRINT DOCUMENTATION 2#</w:t>
      </w: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6469"/>
        <w:tblGridChange w:id="0">
          <w:tblGrid>
            <w:gridCol w:w="2547"/>
            <w:gridCol w:w="6469"/>
          </w:tblGrid>
        </w:tblGridChange>
      </w:tblGrid>
      <w:tr>
        <w:trPr>
          <w:cantSplit w:val="0"/>
          <w:tblHeader w:val="0"/>
        </w:trPr>
        <w:tc>
          <w:tcPr>
            <w:gridSpan w:val="2"/>
            <w:vAlign w:val="top"/>
          </w:tcPr>
          <w:p w:rsidR="00000000" w:rsidDel="00000000" w:rsidP="00000000" w:rsidRDefault="00000000" w:rsidRPr="00000000" w14:paraId="00000003">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Summary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Team number</w:t>
            </w:r>
          </w:p>
        </w:tc>
        <w:tc>
          <w:tcPr>
            <w:vAlign w:val="top"/>
          </w:tcPr>
          <w:p w:rsidR="00000000" w:rsidDel="00000000" w:rsidP="00000000" w:rsidRDefault="00000000" w:rsidRPr="00000000" w14:paraId="0000000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Team 15</w:t>
            </w:r>
          </w:p>
        </w:tc>
      </w:tr>
      <w:tr>
        <w:trPr>
          <w:cantSplit w:val="0"/>
          <w:tblHeader w:val="0"/>
        </w:trPr>
        <w:tc>
          <w:tcPr>
            <w:vAlign w:val="top"/>
          </w:tcPr>
          <w:p w:rsidR="00000000" w:rsidDel="00000000" w:rsidP="00000000" w:rsidRDefault="00000000" w:rsidRPr="00000000" w14:paraId="0000000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technical lead(s)</w:t>
            </w:r>
          </w:p>
        </w:tc>
        <w:tc>
          <w:tcPr>
            <w:vAlign w:val="top"/>
          </w:tcPr>
          <w:p w:rsidR="00000000" w:rsidDel="00000000" w:rsidP="00000000" w:rsidRDefault="00000000" w:rsidRPr="00000000" w14:paraId="0000000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Morgan, Ryan</w:t>
            </w:r>
          </w:p>
        </w:tc>
      </w:tr>
      <w:tr>
        <w:trPr>
          <w:cantSplit w:val="0"/>
          <w:tblHeader w:val="0"/>
        </w:trPr>
        <w:tc>
          <w:tcPr>
            <w:vAlign w:val="top"/>
          </w:tcPr>
          <w:p w:rsidR="00000000" w:rsidDel="00000000" w:rsidP="00000000" w:rsidRDefault="00000000" w:rsidRPr="00000000" w14:paraId="0000000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start date</w:t>
            </w:r>
          </w:p>
        </w:tc>
        <w:tc>
          <w:tcPr>
            <w:vAlign w:val="top"/>
          </w:tcPr>
          <w:p w:rsidR="00000000" w:rsidDel="00000000" w:rsidP="00000000" w:rsidRDefault="00000000" w:rsidRPr="00000000" w14:paraId="0000000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28/02/2023</w:t>
            </w:r>
          </w:p>
        </w:tc>
      </w:tr>
      <w:tr>
        <w:trPr>
          <w:cantSplit w:val="0"/>
          <w:tblHeader w:val="0"/>
        </w:trPr>
        <w:tc>
          <w:tcPr>
            <w:vAlign w:val="top"/>
          </w:tcPr>
          <w:p w:rsidR="00000000" w:rsidDel="00000000" w:rsidP="00000000" w:rsidRDefault="00000000" w:rsidRPr="00000000" w14:paraId="0000000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end date</w:t>
            </w:r>
          </w:p>
        </w:tc>
        <w:tc>
          <w:tcPr>
            <w:vAlign w:val="top"/>
          </w:tcPr>
          <w:p w:rsidR="00000000" w:rsidDel="00000000" w:rsidP="00000000" w:rsidRDefault="00000000" w:rsidRPr="00000000" w14:paraId="0000000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07/03/2023</w:t>
            </w:r>
          </w:p>
        </w:tc>
      </w:tr>
    </w:tbl>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gridSpan w:val="2"/>
            <w:vAlign w:val="top"/>
          </w:tcPr>
          <w:p w:rsidR="00000000" w:rsidDel="00000000" w:rsidP="00000000" w:rsidRDefault="00000000" w:rsidRPr="00000000" w14:paraId="0000000E">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Individual key contributions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Team member</w:t>
            </w:r>
            <w:r w:rsidDel="00000000" w:rsidR="00000000" w:rsidRPr="00000000">
              <w:rPr>
                <w:rtl w:val="0"/>
              </w:rPr>
            </w:r>
          </w:p>
        </w:tc>
        <w:tc>
          <w:tcPr>
            <w:vAlign w:val="top"/>
          </w:tcPr>
          <w:p w:rsidR="00000000" w:rsidDel="00000000" w:rsidP="00000000" w:rsidRDefault="00000000" w:rsidRPr="00000000" w14:paraId="00000011">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Key contribution(s)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Yash</w:t>
            </w:r>
          </w:p>
        </w:tc>
        <w:tc>
          <w:tcPr>
            <w:vAlign w:val="top"/>
          </w:tcPr>
          <w:p w:rsidR="00000000" w:rsidDel="00000000" w:rsidP="00000000" w:rsidRDefault="00000000" w:rsidRPr="00000000" w14:paraId="0000001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Documenting</w:t>
            </w:r>
          </w:p>
        </w:tc>
      </w:tr>
      <w:tr>
        <w:trPr>
          <w:cantSplit w:val="0"/>
          <w:tblHeader w:val="0"/>
        </w:trPr>
        <w:tc>
          <w:tcPr>
            <w:vAlign w:val="top"/>
          </w:tcPr>
          <w:p w:rsidR="00000000" w:rsidDel="00000000" w:rsidP="00000000" w:rsidRDefault="00000000" w:rsidRPr="00000000" w14:paraId="00000014">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Nelson</w:t>
            </w:r>
          </w:p>
        </w:tc>
        <w:tc>
          <w:tcPr>
            <w:vAlign w:val="top"/>
          </w:tcPr>
          <w:p w:rsidR="00000000" w:rsidDel="00000000" w:rsidP="00000000" w:rsidRDefault="00000000" w:rsidRPr="00000000" w14:paraId="0000001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Documenting</w:t>
            </w:r>
          </w:p>
        </w:tc>
      </w:tr>
      <w:tr>
        <w:trPr>
          <w:cantSplit w:val="0"/>
          <w:tblHeader w:val="0"/>
        </w:trPr>
        <w:tc>
          <w:tcPr>
            <w:vAlign w:val="top"/>
          </w:tcPr>
          <w:p w:rsidR="00000000" w:rsidDel="00000000" w:rsidP="00000000" w:rsidRDefault="00000000" w:rsidRPr="00000000" w14:paraId="0000001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Eddie</w:t>
            </w:r>
          </w:p>
        </w:tc>
        <w:tc>
          <w:tcPr>
            <w:vAlign w:val="top"/>
          </w:tcPr>
          <w:p w:rsidR="00000000" w:rsidDel="00000000" w:rsidP="00000000" w:rsidRDefault="00000000" w:rsidRPr="00000000" w14:paraId="0000001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Testing/ Design</w:t>
            </w:r>
          </w:p>
        </w:tc>
      </w:tr>
      <w:tr>
        <w:trPr>
          <w:cantSplit w:val="0"/>
          <w:tblHeader w:val="0"/>
        </w:trPr>
        <w:tc>
          <w:tcPr>
            <w:vAlign w:val="top"/>
          </w:tcPr>
          <w:p w:rsidR="00000000" w:rsidDel="00000000" w:rsidP="00000000" w:rsidRDefault="00000000" w:rsidRPr="00000000" w14:paraId="0000001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Noah</w:t>
            </w:r>
          </w:p>
        </w:tc>
        <w:tc>
          <w:tcPr>
            <w:vAlign w:val="top"/>
          </w:tcPr>
          <w:p w:rsidR="00000000" w:rsidDel="00000000" w:rsidP="00000000" w:rsidRDefault="00000000" w:rsidRPr="00000000" w14:paraId="0000001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Testing/ Design</w:t>
            </w:r>
          </w:p>
        </w:tc>
      </w:tr>
      <w:tr>
        <w:trPr>
          <w:cantSplit w:val="0"/>
          <w:tblHeader w:val="0"/>
        </w:trPr>
        <w:tc>
          <w:tcPr>
            <w:vAlign w:val="top"/>
          </w:tcPr>
          <w:p w:rsidR="00000000" w:rsidDel="00000000" w:rsidP="00000000" w:rsidRDefault="00000000" w:rsidRPr="00000000" w14:paraId="0000001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Ryan</w:t>
            </w:r>
          </w:p>
        </w:tc>
        <w:tc>
          <w:tcPr>
            <w:vAlign w:val="top"/>
          </w:tcPr>
          <w:p w:rsidR="00000000" w:rsidDel="00000000" w:rsidP="00000000" w:rsidRDefault="00000000" w:rsidRPr="00000000" w14:paraId="0000001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Programming</w:t>
            </w:r>
          </w:p>
        </w:tc>
      </w:tr>
      <w:tr>
        <w:trPr>
          <w:cantSplit w:val="0"/>
          <w:tblHeader w:val="0"/>
        </w:trPr>
        <w:tc>
          <w:tcPr>
            <w:vAlign w:val="top"/>
          </w:tcPr>
          <w:p w:rsidR="00000000" w:rsidDel="00000000" w:rsidP="00000000" w:rsidRDefault="00000000" w:rsidRPr="00000000" w14:paraId="0000001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Morgan</w:t>
            </w:r>
          </w:p>
        </w:tc>
        <w:tc>
          <w:tcPr>
            <w:vAlign w:val="top"/>
          </w:tcPr>
          <w:p w:rsidR="00000000" w:rsidDel="00000000" w:rsidP="00000000" w:rsidRDefault="00000000" w:rsidRPr="00000000" w14:paraId="0000001D">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Programming</w:t>
            </w:r>
          </w:p>
        </w:tc>
      </w:tr>
    </w:tbl>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tbl>
      <w:tblPr>
        <w:tblStyle w:val="Table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1F">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User stories / task cards</w:t>
            </w:r>
            <w:r w:rsidDel="00000000" w:rsidR="00000000" w:rsidRPr="00000000">
              <w:rPr>
                <w:rtl w:val="0"/>
              </w:rPr>
            </w:r>
          </w:p>
          <w:p w:rsidR="00000000" w:rsidDel="00000000" w:rsidP="00000000" w:rsidRDefault="00000000" w:rsidRPr="00000000" w14:paraId="00000020">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Story: This cycle should be able to have a prototype where, a player class is complete, working dice and settlements. The player shall be able to get a number from the dice and decide if they want to build settlements for instance.</w:t>
            </w:r>
          </w:p>
          <w:p w:rsidR="00000000" w:rsidDel="00000000" w:rsidP="00000000" w:rsidRDefault="00000000" w:rsidRPr="00000000" w14:paraId="00000022">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Table showing a series of tasks with descriptions, durations, and any predecessors</w:t>
            </w:r>
          </w:p>
          <w:tbl>
            <w:tblPr>
              <w:tblStyle w:val="Table4"/>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785"/>
              <w:gridCol w:w="1035"/>
              <w:gridCol w:w="1830"/>
              <w:tblGridChange w:id="0">
                <w:tblGrid>
                  <w:gridCol w:w="1035"/>
                  <w:gridCol w:w="4785"/>
                  <w:gridCol w:w="103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Duration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Predecessor(s)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Frontend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Working Settlements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Basic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Polish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Dice Number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Working 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Node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Review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 F, B</w:t>
                  </w:r>
                  <w:r w:rsidDel="00000000" w:rsidR="00000000" w:rsidRPr="00000000">
                    <w:rPr>
                      <w:rtl w:val="0"/>
                    </w:rPr>
                  </w:r>
                </w:p>
              </w:tc>
            </w:tr>
          </w:tbl>
          <w:p w:rsidR="00000000" w:rsidDel="00000000" w:rsidP="00000000" w:rsidRDefault="00000000" w:rsidRPr="00000000" w14:paraId="00000049">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Table showing tasks and their lifespan</w:t>
            </w:r>
          </w:p>
          <w:tbl>
            <w:tblPr>
              <w:tblStyle w:val="Table5"/>
              <w:tblW w:w="88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4285714285713"/>
              <w:gridCol w:w="1259.4285714285713"/>
              <w:gridCol w:w="1259.4285714285713"/>
              <w:gridCol w:w="1259.4285714285713"/>
              <w:gridCol w:w="1259.4285714285713"/>
              <w:gridCol w:w="1259.4285714285713"/>
              <w:gridCol w:w="1259.4285714285713"/>
              <w:tblGridChange w:id="0">
                <w:tblGrid>
                  <w:gridCol w:w="1259.4285714285713"/>
                  <w:gridCol w:w="1259.4285714285713"/>
                  <w:gridCol w:w="1259.4285714285713"/>
                  <w:gridCol w:w="1259.4285714285713"/>
                  <w:gridCol w:w="1259.4285714285713"/>
                  <w:gridCol w:w="1259.4285714285713"/>
                  <w:gridCol w:w="1259.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Earliest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Earliest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Latest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Latest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Critical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8A">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A PERT chart was created and it can be found in the PERT chart folder inside this zip file.</w:t>
            </w:r>
          </w:p>
        </w:tc>
      </w:tr>
    </w:tbl>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tl w:val="0"/>
        </w:rPr>
      </w:r>
    </w:p>
    <w:tbl>
      <w:tblPr>
        <w:tblStyle w:val="Table6"/>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8D">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Requirements analysis</w:t>
            </w:r>
            <w:r w:rsidDel="00000000" w:rsidR="00000000" w:rsidRPr="00000000">
              <w:rPr>
                <w:rtl w:val="0"/>
              </w:rPr>
            </w:r>
          </w:p>
          <w:p w:rsidR="00000000" w:rsidDel="00000000" w:rsidP="00000000" w:rsidRDefault="00000000" w:rsidRPr="00000000" w14:paraId="0000008E">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spacing w:after="40" w:before="40" w:line="240" w:lineRule="auto"/>
              <w:rPr>
                <w:rFonts w:ascii="Calibri" w:cs="Calibri" w:eastAsia="Calibri" w:hAnsi="Calibri"/>
              </w:rPr>
            </w:pPr>
            <w:r w:rsidDel="00000000" w:rsidR="00000000" w:rsidRPr="00000000">
              <w:rPr>
                <w:rtl w:val="0"/>
              </w:rPr>
            </w:r>
          </w:p>
          <w:tbl>
            <w:tblPr>
              <w:tblStyle w:val="Table7"/>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355"/>
              <w:gridCol w:w="2235"/>
              <w:tblGridChange w:id="0">
                <w:tblGrid>
                  <w:gridCol w:w="1185"/>
                  <w:gridCol w:w="5355"/>
                  <w:gridCol w:w="2235"/>
                </w:tblGrid>
              </w:tblGridChange>
            </w:tblGrid>
            <w:tr>
              <w:trPr>
                <w:cantSplit w:val="0"/>
                <w:trHeight w:val="420" w:hRule="atLeast"/>
                <w:tblHeader w:val="0"/>
              </w:trPr>
              <w:tc>
                <w:tcPr>
                  <w:gridSpan w:val="3"/>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Requirements</w:t>
                  </w:r>
                </w:p>
              </w:tc>
            </w:tr>
            <w:tr>
              <w:trPr>
                <w:cantSplit w:val="0"/>
                <w:tblHeader w:val="0"/>
              </w:trPr>
              <w:tc>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Fonts w:ascii="Calibri" w:cs="Calibri" w:eastAsia="Calibri" w:hAnsi="Calibri"/>
                      <w:rtl w:val="0"/>
                    </w:rPr>
                    <w:t xml:space="preserve">Reference</w:t>
                  </w:r>
                </w:p>
              </w:tc>
              <w:tc>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Mandatory/Desirable</w:t>
                  </w:r>
                </w:p>
              </w:tc>
            </w:tr>
            <w:tr>
              <w:trPr>
                <w:cantSplit w:val="0"/>
                <w:tblHeader w:val="0"/>
              </w:trPr>
              <w:tc>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F1</w:t>
                  </w:r>
                </w:p>
              </w:tc>
              <w:tc>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Mapping Nodes, ensuring roads and settlements are functional</w:t>
                  </w:r>
                </w:p>
              </w:tc>
              <w:tc>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F2</w:t>
                  </w:r>
                </w:p>
              </w:tc>
              <w:tc>
                <w:tcPr/>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Player class that contains all information for a player</w:t>
                  </w:r>
                </w:p>
              </w:tc>
              <w:tc>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F3</w:t>
                  </w:r>
                </w:p>
              </w:tc>
              <w:tc>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Ensure the Dice Number Generator is functional</w:t>
                  </w:r>
                </w:p>
              </w:tc>
              <w:tc>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09F">
            <w:pPr>
              <w:spacing w:after="40" w:before="40" w:line="240" w:lineRule="auto"/>
              <w:rPr>
                <w:rFonts w:ascii="Calibri" w:cs="Calibri" w:eastAsia="Calibri" w:hAnsi="Calibri"/>
              </w:rPr>
            </w:pPr>
            <w:r w:rsidDel="00000000" w:rsidR="00000000" w:rsidRPr="00000000">
              <w:rPr>
                <w:rtl w:val="0"/>
              </w:rPr>
            </w:r>
          </w:p>
          <w:tbl>
            <w:tblPr>
              <w:tblStyle w:val="Table8"/>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355"/>
              <w:gridCol w:w="2235"/>
              <w:tblGridChange w:id="0">
                <w:tblGrid>
                  <w:gridCol w:w="1185"/>
                  <w:gridCol w:w="5355"/>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Non-Functional Requirements</w:t>
                  </w:r>
                </w:p>
              </w:tc>
            </w:tr>
            <w:tr>
              <w:trPr>
                <w:cantSplit w:val="0"/>
                <w:tblHeader w:val="0"/>
              </w:trPr>
              <w:tc>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NF1</w:t>
                  </w:r>
                </w:p>
              </w:tc>
              <w:tc>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Improving the ART</w:t>
                  </w:r>
                </w:p>
              </w:tc>
              <w:tc>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r>
              <w:trPr>
                <w:cantSplit w:val="0"/>
                <w:tblHeader w:val="0"/>
              </w:trPr>
              <w:tc>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NF2</w:t>
                  </w:r>
                </w:p>
              </w:tc>
              <w:tc>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Music/ Sound effects</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A9">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tl w:val="0"/>
        </w:rPr>
      </w:r>
    </w:p>
    <w:tbl>
      <w:tblPr>
        <w:tblStyle w:val="Table9"/>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AE">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Risk Analysis</w:t>
            </w:r>
            <w:r w:rsidDel="00000000" w:rsidR="00000000" w:rsidRPr="00000000">
              <w:rPr>
                <w:rtl w:val="0"/>
              </w:rPr>
            </w:r>
          </w:p>
          <w:p w:rsidR="00000000" w:rsidDel="00000000" w:rsidP="00000000" w:rsidRDefault="00000000" w:rsidRPr="00000000" w14:paraId="000000AF">
            <w:pPr>
              <w:spacing w:after="40" w:before="40" w:line="240" w:lineRule="auto"/>
              <w:rPr>
                <w:rFonts w:ascii="Calibri" w:cs="Calibri" w:eastAsia="Calibri" w:hAnsi="Calibri"/>
              </w:rPr>
            </w:pPr>
            <w:r w:rsidDel="00000000" w:rsidR="00000000" w:rsidRPr="00000000">
              <w:rPr>
                <w:rtl w:val="0"/>
              </w:rPr>
            </w:r>
          </w:p>
        </w:tc>
      </w:tr>
      <w:tr>
        <w:trPr>
          <w:cantSplit w:val="0"/>
          <w:trHeight w:val="10605" w:hRule="atLeast"/>
          <w:tblHeader w:val="0"/>
        </w:trPr>
        <w:tc>
          <w:tcPr>
            <w:vAlign w:val="top"/>
          </w:tcPr>
          <w:p w:rsidR="00000000" w:rsidDel="00000000" w:rsidP="00000000" w:rsidRDefault="00000000" w:rsidRPr="00000000" w14:paraId="000000B0">
            <w:pPr>
              <w:spacing w:after="40" w:before="40" w:line="240" w:lineRule="auto"/>
              <w:rPr>
                <w:rFonts w:ascii="Calibri" w:cs="Calibri" w:eastAsia="Calibri" w:hAnsi="Calibri"/>
              </w:rPr>
            </w:pPr>
            <w:r w:rsidDel="00000000" w:rsidR="00000000" w:rsidRPr="00000000">
              <w:rPr>
                <w:rtl w:val="0"/>
              </w:rPr>
            </w:r>
          </w:p>
          <w:tbl>
            <w:tblPr>
              <w:tblStyle w:val="Table1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745"/>
              <w:tblGridChange w:id="0">
                <w:tblGrid>
                  <w:gridCol w:w="3045"/>
                  <w:gridCol w:w="57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Risk1: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Risk Description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Staff unable to work due to part time working (People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Likelihood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Delays on the development of the prototypes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Mitigation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Plan out substitutes to cover one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Monetization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Created a google calendar including everyones’ shifts</w:t>
                  </w:r>
                </w:p>
              </w:tc>
            </w:tr>
          </w:tbl>
          <w:p w:rsidR="00000000" w:rsidDel="00000000" w:rsidP="00000000" w:rsidRDefault="00000000" w:rsidRPr="00000000" w14:paraId="000000BD">
            <w:pPr>
              <w:spacing w:after="40" w:before="40" w:line="240" w:lineRule="auto"/>
              <w:rPr>
                <w:rFonts w:ascii="Calibri" w:cs="Calibri" w:eastAsia="Calibri" w:hAnsi="Calibri"/>
              </w:rPr>
            </w:pPr>
            <w:r w:rsidDel="00000000" w:rsidR="00000000" w:rsidRPr="00000000">
              <w:rPr>
                <w:rtl w:val="0"/>
              </w:rPr>
            </w:r>
          </w:p>
          <w:tbl>
            <w:tblPr>
              <w:tblStyle w:val="Table11"/>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30"/>
              <w:tblGridChange w:id="0">
                <w:tblGrid>
                  <w:gridCol w:w="3060"/>
                  <w:gridCol w:w="57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Risk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Description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Teammates incomprehensive knowledge of using github(not knowing how to clone or make branches,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Likelihood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Ineffective github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Mitigation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Double confirm before creating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Monetization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Github tutorial class directly from our lead programmer</w:t>
                  </w:r>
                </w:p>
              </w:tc>
            </w:tr>
          </w:tbl>
          <w:p w:rsidR="00000000" w:rsidDel="00000000" w:rsidP="00000000" w:rsidRDefault="00000000" w:rsidRPr="00000000" w14:paraId="000000CA">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Risk Mitigation Log:</w:t>
            </w:r>
          </w:p>
          <w:p w:rsidR="00000000" w:rsidDel="00000000" w:rsidP="00000000" w:rsidRDefault="00000000" w:rsidRPr="00000000" w14:paraId="000000CD">
            <w:pPr>
              <w:spacing w:after="40" w:before="40" w:line="240" w:lineRule="auto"/>
              <w:rPr>
                <w:rFonts w:ascii="Calibri" w:cs="Calibri" w:eastAsia="Calibri" w:hAnsi="Calibri"/>
              </w:rPr>
            </w:pPr>
            <w:r w:rsidDel="00000000" w:rsidR="00000000" w:rsidRPr="00000000">
              <w:rPr>
                <w:rtl w:val="0"/>
              </w:rPr>
            </w:r>
          </w:p>
          <w:tbl>
            <w:tblPr>
              <w:tblStyle w:val="Table12"/>
              <w:tblW w:w="88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8.6666666666665"/>
              <w:gridCol w:w="2938.6666666666665"/>
              <w:gridCol w:w="2938.6666666666665"/>
              <w:tblGridChange w:id="0">
                <w:tblGrid>
                  <w:gridCol w:w="2938.6666666666665"/>
                  <w:gridCol w:w="2938.6666666666665"/>
                  <w:gridCol w:w="293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Risk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Likelihood of Risk (Previous)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Step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Risk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Appointed a substitute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Risk2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Tutorial class from experienced user</w:t>
                  </w:r>
                </w:p>
              </w:tc>
            </w:tr>
          </w:tbl>
          <w:p w:rsidR="00000000" w:rsidDel="00000000" w:rsidP="00000000" w:rsidRDefault="00000000" w:rsidRPr="00000000" w14:paraId="000000D7">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tl w:val="0"/>
        </w:rPr>
      </w:r>
    </w:p>
    <w:tbl>
      <w:tblPr>
        <w:tblStyle w:val="Table1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DF">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E0">
            <w:pPr>
              <w:spacing w:after="40" w:before="40" w:line="240" w:lineRule="auto"/>
              <w:rPr>
                <w:rFonts w:ascii="Calibri" w:cs="Calibri" w:eastAsia="Calibri" w:hAnsi="Calibri"/>
                <w:b w:val="1"/>
              </w:rPr>
            </w:pPr>
            <w:r w:rsidDel="00000000" w:rsidR="00000000" w:rsidRPr="00000000">
              <w:rPr>
                <w:rFonts w:ascii="Calibri" w:cs="Calibri" w:eastAsia="Calibri" w:hAnsi="Calibri"/>
                <w:rtl w:val="0"/>
              </w:rPr>
              <w:t xml:space="preserve">Visual representation of the goal for this sprint cycle:</w:t>
            </w:r>
            <w:r w:rsidDel="00000000" w:rsidR="00000000" w:rsidRPr="00000000">
              <w:rPr>
                <w:rtl w:val="0"/>
              </w:rPr>
            </w:r>
          </w:p>
          <w:p w:rsidR="00000000" w:rsidDel="00000000" w:rsidP="00000000" w:rsidRDefault="00000000" w:rsidRPr="00000000" w14:paraId="000000E1">
            <w:pPr>
              <w:spacing w:after="40" w:before="40" w:line="240" w:lineRule="auto"/>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5591175" cy="340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Task : Class Diagram</w:t>
            </w:r>
          </w:p>
        </w:tc>
      </w:tr>
      <w:tr>
        <w:trPr>
          <w:cantSplit w:val="0"/>
          <w:tblHeader w:val="0"/>
        </w:trPr>
        <w:tc>
          <w:tcPr>
            <w:vAlign w:val="top"/>
          </w:tcPr>
          <w:p w:rsidR="00000000" w:rsidDel="00000000" w:rsidP="00000000" w:rsidRDefault="00000000" w:rsidRPr="00000000" w14:paraId="000000E4">
            <w:pPr>
              <w:spacing w:after="40" w:before="4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91175" cy="5613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1175"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tl w:val="0"/>
        </w:rPr>
      </w:r>
    </w:p>
    <w:tbl>
      <w:tblPr>
        <w:tblStyle w:val="Table1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E9">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Test plan and evidence of testing</w:t>
            </w:r>
            <w:r w:rsidDel="00000000" w:rsidR="00000000" w:rsidRPr="00000000">
              <w:rPr>
                <w:rtl w:val="0"/>
              </w:rPr>
            </w:r>
          </w:p>
          <w:p w:rsidR="00000000" w:rsidDel="00000000" w:rsidP="00000000" w:rsidRDefault="00000000" w:rsidRPr="00000000" w14:paraId="000000EA">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In terms of testing within the second sprint cycle, we decided not to start yet until the third sprint cycle.</w:t>
            </w:r>
          </w:p>
          <w:p w:rsidR="00000000" w:rsidDel="00000000" w:rsidP="00000000" w:rsidRDefault="00000000" w:rsidRPr="00000000" w14:paraId="000000E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Evidence:</w:t>
            </w:r>
            <w:hyperlink r:id="rId8">
              <w:r w:rsidDel="00000000" w:rsidR="00000000" w:rsidRPr="00000000">
                <w:rPr>
                  <w:color w:val="0000ee"/>
                  <w:u w:val="single"/>
                  <w:shd w:fill="auto" w:val="clear"/>
                  <w:rtl w:val="0"/>
                </w:rPr>
                <w:t xml:space="preserve">Meeting #6</w:t>
              </w:r>
            </w:hyperlink>
            <w:r w:rsidDel="00000000" w:rsidR="00000000" w:rsidRPr="00000000">
              <w:rPr>
                <w:rtl w:val="0"/>
              </w:rPr>
            </w:r>
          </w:p>
          <w:p w:rsidR="00000000" w:rsidDel="00000000" w:rsidP="00000000" w:rsidRDefault="00000000" w:rsidRPr="00000000" w14:paraId="000000ED">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F">
      <w:pPr>
        <w:spacing w:after="160" w:line="259" w:lineRule="auto"/>
        <w:rPr>
          <w:rFonts w:ascii="Calibri" w:cs="Calibri" w:eastAsia="Calibri" w:hAnsi="Calibri"/>
        </w:rPr>
      </w:pPr>
      <w:r w:rsidDel="00000000" w:rsidR="00000000" w:rsidRPr="00000000">
        <w:rPr>
          <w:rtl w:val="0"/>
        </w:rPr>
      </w:r>
    </w:p>
    <w:tbl>
      <w:tblPr>
        <w:tblStyle w:val="Table15"/>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F0">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Summary of sprint</w:t>
            </w:r>
            <w:r w:rsidDel="00000000" w:rsidR="00000000" w:rsidRPr="00000000">
              <w:rPr>
                <w:rtl w:val="0"/>
              </w:rPr>
            </w:r>
          </w:p>
          <w:p w:rsidR="00000000" w:rsidDel="00000000" w:rsidP="00000000" w:rsidRDefault="00000000" w:rsidRPr="00000000" w14:paraId="000000F1">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spacing w:after="40" w:before="40" w:line="240" w:lineRule="auto"/>
              <w:rPr>
                <w:rFonts w:ascii="Calibri" w:cs="Calibri" w:eastAsia="Calibri" w:hAnsi="Calibri"/>
              </w:rPr>
            </w:pPr>
            <w:r w:rsidDel="00000000" w:rsidR="00000000" w:rsidRPr="00000000">
              <w:rPr>
                <w:rFonts w:ascii="Calibri" w:cs="Calibri" w:eastAsia="Calibri" w:hAnsi="Calibri"/>
                <w:i w:val="1"/>
                <w:rtl w:val="0"/>
              </w:rPr>
              <w:t xml:space="preserve">You should consider and discuss:</w:t>
            </w:r>
            <w:r w:rsidDel="00000000" w:rsidR="00000000" w:rsidRPr="00000000">
              <w:rPr>
                <w:rtl w:val="0"/>
              </w:rPr>
            </w:r>
          </w:p>
          <w:p w:rsidR="00000000" w:rsidDel="00000000" w:rsidP="00000000" w:rsidRDefault="00000000" w:rsidRPr="00000000" w14:paraId="000000F3">
            <w:pPr>
              <w:spacing w:before="40"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F4">
            <w:pPr>
              <w:numPr>
                <w:ilvl w:val="0"/>
                <w:numId w:val="2"/>
              </w:numPr>
              <w:spacing w:before="40"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We successfully understand what we are lacking and during the learning process, we managed to complete the assigned workload</w:t>
            </w:r>
          </w:p>
          <w:p w:rsidR="00000000" w:rsidDel="00000000" w:rsidP="00000000" w:rsidRDefault="00000000" w:rsidRPr="00000000" w14:paraId="000000F5">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F6">
            <w:pPr>
              <w:numPr>
                <w:ilvl w:val="0"/>
                <w:numId w:val="2"/>
              </w:numPr>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The Board is not fully developed yet, but we are steadily approaching that direction</w:t>
            </w:r>
          </w:p>
          <w:p w:rsidR="00000000" w:rsidDel="00000000" w:rsidP="00000000" w:rsidRDefault="00000000" w:rsidRPr="00000000" w14:paraId="000000F7">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F8">
            <w:pPr>
              <w:numPr>
                <w:ilvl w:val="0"/>
                <w:numId w:val="2"/>
              </w:numPr>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In terms of people risk, since most of our teammates have the responsibility to attend part time jobs, time management becomes a vital factor for everyone. Besides, unexpected events for example illness, migration of risk is putting in substitution. However, each member is completely clear which directions we are aiming and pushing forward</w:t>
            </w:r>
          </w:p>
          <w:p w:rsidR="00000000" w:rsidDel="00000000" w:rsidP="00000000" w:rsidRDefault="00000000" w:rsidRPr="00000000" w14:paraId="000000F9">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FA">
            <w:pPr>
              <w:numPr>
                <w:ilvl w:val="0"/>
                <w:numId w:val="2"/>
              </w:numPr>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Hoping the testing phase to kick in for preventing bugs or errors</w:t>
            </w:r>
            <w:r w:rsidDel="00000000" w:rsidR="00000000" w:rsidRPr="00000000">
              <w:rPr>
                <w:rtl w:val="0"/>
              </w:rPr>
            </w:r>
          </w:p>
          <w:p w:rsidR="00000000" w:rsidDel="00000000" w:rsidP="00000000" w:rsidRDefault="00000000" w:rsidRPr="00000000" w14:paraId="000000FB">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FD">
      <w:pPr>
        <w:spacing w:after="160" w:line="259" w:lineRule="auto"/>
        <w:rPr>
          <w:rFonts w:ascii="Calibri" w:cs="Calibri" w:eastAsia="Calibri" w:hAnsi="Calibri"/>
        </w:rPr>
      </w:pPr>
      <w:r w:rsidDel="00000000" w:rsidR="00000000" w:rsidRPr="00000000">
        <w:rPr>
          <w:rtl w:val="0"/>
        </w:rPr>
      </w:r>
    </w:p>
    <w:tbl>
      <w:tblPr>
        <w:tblStyle w:val="Table16"/>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FE">
            <w:pPr>
              <w:numPr>
                <w:ilvl w:val="0"/>
                <w:numId w:val="1"/>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Notes</w:t>
            </w:r>
            <w:r w:rsidDel="00000000" w:rsidR="00000000" w:rsidRPr="00000000">
              <w:rPr>
                <w:rtl w:val="0"/>
              </w:rPr>
            </w:r>
          </w:p>
          <w:p w:rsidR="00000000" w:rsidDel="00000000" w:rsidP="00000000" w:rsidRDefault="00000000" w:rsidRPr="00000000" w14:paraId="000000FF">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docs.google.com/document/d/1tmQDPBAIkfig6xvPOhZWt7z3raFkr4XkKN1kUnHnH-8/edit?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