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61E2" w14:textId="25F97740" w:rsidR="00285099" w:rsidRDefault="00285099" w:rsidP="00285099">
      <w:pPr>
        <w:tabs>
          <w:tab w:val="left" w:pos="7200"/>
        </w:tabs>
        <w:ind w:right="0"/>
        <w:rPr>
          <w:b/>
          <w:bCs/>
          <w:smallCaps/>
        </w:rPr>
      </w:pPr>
      <w:r>
        <w:rPr>
          <w:b/>
          <w:bCs/>
          <w:smallCaps/>
          <w:noProof/>
        </w:rPr>
        <mc:AlternateContent>
          <mc:Choice Requires="wps">
            <w:drawing>
              <wp:anchor distT="0" distB="0" distL="114300" distR="114300" simplePos="0" relativeHeight="251661312" behindDoc="0" locked="0" layoutInCell="1" allowOverlap="1" wp14:anchorId="765E0819" wp14:editId="1069A770">
                <wp:simplePos x="0" y="0"/>
                <wp:positionH relativeFrom="column">
                  <wp:posOffset>4486275</wp:posOffset>
                </wp:positionH>
                <wp:positionV relativeFrom="paragraph">
                  <wp:posOffset>20320</wp:posOffset>
                </wp:positionV>
                <wp:extent cx="1552575" cy="314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1552575" cy="314325"/>
                        </a:xfrm>
                        <a:prstGeom prst="rect">
                          <a:avLst/>
                        </a:prstGeom>
                        <a:solidFill>
                          <a:sysClr val="window" lastClr="FFFFFF"/>
                        </a:solidFill>
                        <a:ln w="6350">
                          <a:noFill/>
                        </a:ln>
                      </wps:spPr>
                      <wps:txbx>
                        <w:txbxContent>
                          <w:p w14:paraId="71DB3E13" w14:textId="496A86EA" w:rsidR="00285099" w:rsidRDefault="00285099" w:rsidP="00285099">
                            <w:pPr>
                              <w:jc w:val="right"/>
                            </w:pPr>
                            <w:r w:rsidRPr="00C33D61">
                              <w:fldChar w:fldCharType="begin"/>
                            </w:r>
                            <w:r w:rsidRPr="00C33D61">
                              <w:instrText xml:space="preserve"> DATE \@ "MMMM d, yyyy" </w:instrText>
                            </w:r>
                            <w:r w:rsidRPr="00C33D61">
                              <w:fldChar w:fldCharType="separate"/>
                            </w:r>
                            <w:r w:rsidR="001F7C38">
                              <w:rPr>
                                <w:noProof/>
                              </w:rPr>
                              <w:t>May 2, 2023</w:t>
                            </w:r>
                            <w:r w:rsidRPr="00C33D61">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E0819" id="_x0000_t202" coordsize="21600,21600" o:spt="202" path="m,l,21600r21600,l21600,xe">
                <v:stroke joinstyle="miter"/>
                <v:path gradientshapeok="t" o:connecttype="rect"/>
              </v:shapetype>
              <v:shape id="Text Box 3" o:spid="_x0000_s1026" type="#_x0000_t202" style="position:absolute;left:0;text-align:left;margin-left:353.25pt;margin-top:1.6pt;width:122.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" fillcolor="window" stroked="f" strokeweight=".5pt">
                <v:textbox>
                  <w:txbxContent>
                    <w:p w14:paraId="71DB3E13" w14:textId="496A86EA" w:rsidR="00285099" w:rsidRDefault="00285099" w:rsidP="00285099">
                      <w:pPr>
                        <w:jc w:val="right"/>
                      </w:pPr>
                      <w:r w:rsidRPr="00C33D61">
                        <w:fldChar w:fldCharType="begin"/>
                      </w:r>
                      <w:r w:rsidRPr="00C33D61">
                        <w:instrText xml:space="preserve"> DATE \@ "MMMM d, yyyy" </w:instrText>
                      </w:r>
                      <w:r w:rsidRPr="00C33D61">
                        <w:fldChar w:fldCharType="separate"/>
                      </w:r>
                      <w:r w:rsidR="001F7C38">
                        <w:rPr>
                          <w:noProof/>
                        </w:rPr>
                        <w:t>May 2, 2023</w:t>
                      </w:r>
                      <w:r w:rsidRPr="00C33D61">
                        <w:fldChar w:fldCharType="end"/>
                      </w:r>
                    </w:p>
                  </w:txbxContent>
                </v:textbox>
              </v:shape>
            </w:pict>
          </mc:Fallback>
        </mc:AlternateContent>
      </w:r>
      <w:r w:rsidR="001F7C38">
        <w:rPr>
          <w:b/>
          <w:bCs/>
          <w:smallCaps/>
        </w:rPr>
        <w:t xml:space="preserve">Sent via </w:t>
      </w:r>
      <w:r>
        <w:rPr>
          <w:b/>
          <w:bCs/>
          <w:smallCaps/>
        </w:rPr>
        <w:t>{{ x.sent_via[0].name.text }}</w:t>
      </w:r>
    </w:p>
    <w:p w14:paraId="4E5CBBB2" w14:textId="77777777" w:rsidR="00285099" w:rsidRDefault="00285099" w:rsidP="00285099">
      <w:pPr>
        <w:tabs>
          <w:tab w:val="left" w:pos="7200"/>
        </w:tabs>
        <w:ind w:right="0"/>
        <w:rPr>
          <w:b/>
          <w:bCs/>
          <w:smallCaps/>
        </w:rPr>
      </w:pPr>
      <w:r>
        <w:rPr>
          <w:b/>
          <w:bCs/>
          <w:smallCaps/>
        </w:rPr>
        <w:t xml:space="preserve">{%p if x.sent_via | length &gt; 1%} </w:t>
      </w:r>
    </w:p>
    <w:p w14:paraId="56997607" w14:textId="77777777" w:rsidR="00285099" w:rsidRDefault="00285099" w:rsidP="00285099">
      <w:pPr>
        <w:tabs>
          <w:tab w:val="left" w:pos="7200"/>
        </w:tabs>
        <w:ind w:right="0"/>
        <w:rPr>
          <w:b/>
          <w:bCs/>
          <w:smallCaps/>
        </w:rPr>
      </w:pPr>
      <w:r>
        <w:rPr>
          <w:b/>
          <w:bCs/>
          <w:smallCaps/>
        </w:rPr>
        <w:t>{%p for</w:t>
      </w:r>
      <w:r w:rsidRPr="003A6598">
        <w:rPr>
          <w:b/>
          <w:bCs/>
          <w:smallCaps/>
        </w:rPr>
        <w:t xml:space="preserve"> </w:t>
      </w:r>
      <w:r>
        <w:rPr>
          <w:b/>
          <w:bCs/>
          <w:smallCaps/>
        </w:rPr>
        <w:t xml:space="preserve">via in x.sent_via [1:]%} </w:t>
      </w:r>
    </w:p>
    <w:p w14:paraId="5851DDA2" w14:textId="0240F9C4" w:rsidR="00285099" w:rsidRDefault="001F7C38" w:rsidP="00285099">
      <w:pPr>
        <w:tabs>
          <w:tab w:val="left" w:pos="7200"/>
        </w:tabs>
        <w:ind w:right="0"/>
        <w:rPr>
          <w:b/>
          <w:bCs/>
          <w:smallCaps/>
        </w:rPr>
      </w:pPr>
      <w:r>
        <w:rPr>
          <w:b/>
          <w:bCs/>
          <w:smallCaps/>
        </w:rPr>
        <w:t xml:space="preserve">also sent via </w:t>
      </w:r>
      <w:r w:rsidR="00285099">
        <w:rPr>
          <w:b/>
          <w:bCs/>
          <w:smallCaps/>
        </w:rPr>
        <w:t>{{ via.name.text }}</w:t>
      </w:r>
    </w:p>
    <w:p w14:paraId="0FEC0AC0" w14:textId="5CE339F2" w:rsidR="00A9510A" w:rsidRDefault="00A9510A" w:rsidP="00285099">
      <w:pPr>
        <w:tabs>
          <w:tab w:val="left" w:pos="7200"/>
        </w:tabs>
        <w:ind w:right="0"/>
        <w:rPr>
          <w:b/>
          <w:bCs/>
          <w:smallCaps/>
        </w:rPr>
      </w:pPr>
      <w:r>
        <w:rPr>
          <w:b/>
          <w:bCs/>
          <w:smallCaps/>
        </w:rPr>
        <w:t xml:space="preserve">{%p endfor %} </w:t>
      </w:r>
    </w:p>
    <w:p w14:paraId="57B069B1" w14:textId="77777777" w:rsidR="00285099" w:rsidRDefault="00285099" w:rsidP="00285099">
      <w:pPr>
        <w:tabs>
          <w:tab w:val="left" w:pos="7200"/>
        </w:tabs>
        <w:ind w:right="0"/>
        <w:rPr>
          <w:b/>
          <w:bCs/>
          <w:smallCaps/>
        </w:rPr>
      </w:pPr>
      <w:r>
        <w:rPr>
          <w:b/>
          <w:bCs/>
          <w:smallCaps/>
        </w:rPr>
        <w:t xml:space="preserve">{%p endif %} </w:t>
      </w:r>
    </w:p>
    <w:p w14:paraId="3D6E35D9" w14:textId="77777777" w:rsidR="00285099" w:rsidRDefault="00285099" w:rsidP="00285099"/>
    <w:p w14:paraId="4814940F" w14:textId="77777777" w:rsidR="00285099" w:rsidRDefault="00285099" w:rsidP="00285099">
      <w:r>
        <w:t>{{ x.name.text }}</w:t>
      </w:r>
    </w:p>
    <w:p w14:paraId="5880CF33" w14:textId="77777777" w:rsidR="00285099" w:rsidRDefault="00285099" w:rsidP="00285099">
      <w:r>
        <w:t>{%p if x.has_attn %}</w:t>
      </w:r>
    </w:p>
    <w:p w14:paraId="6099C9DE" w14:textId="77777777" w:rsidR="00285099" w:rsidRDefault="00285099" w:rsidP="00285099">
      <w:r>
        <w:t>Attention: {{ x.attn.salutation(with_name=True) }}</w:t>
      </w:r>
    </w:p>
    <w:p w14:paraId="06E22A89" w14:textId="77777777" w:rsidR="00285099" w:rsidRDefault="00285099" w:rsidP="00285099">
      <w:r>
        <w:t xml:space="preserve">{%p endif %} </w:t>
      </w:r>
    </w:p>
    <w:p w14:paraId="2D8677ED" w14:textId="77777777" w:rsidR="00285099" w:rsidRDefault="00285099" w:rsidP="00285099">
      <w:r>
        <w:t>{{ x.address.block() }}</w:t>
      </w:r>
      <w:r w:rsidRPr="00C33D61">
        <w:t xml:space="preserve"> </w:t>
      </w:r>
    </w:p>
    <w:p w14:paraId="52520CDB" w14:textId="7FEEECB2" w:rsidR="00D56176" w:rsidRDefault="00D56176" w:rsidP="00D56176"/>
    <w:p w14:paraId="5753EFA8" w14:textId="54AEE051" w:rsidR="00BB1807" w:rsidRPr="00D469DC" w:rsidRDefault="00BB1807" w:rsidP="00BB1807">
      <w:pPr>
        <w:rPr>
          <w:b/>
          <w:bCs/>
        </w:rPr>
      </w:pPr>
      <w:r w:rsidRPr="00D469DC">
        <w:rPr>
          <w:b/>
          <w:bCs/>
        </w:rPr>
        <w:t xml:space="preserve">Re: </w:t>
      </w:r>
      <w:r w:rsidRPr="00D469DC">
        <w:rPr>
          <w:b/>
          <w:bCs/>
        </w:rPr>
        <w:tab/>
      </w:r>
      <w:r w:rsidRPr="00D469DC">
        <w:rPr>
          <w:b/>
          <w:bCs/>
        </w:rPr>
        <w:tab/>
        <w:t xml:space="preserve">My </w:t>
      </w:r>
      <w:r>
        <w:rPr>
          <w:b/>
          <w:bCs/>
        </w:rPr>
        <w:t>{{ clients.as_noun(“Client”) }}</w:t>
      </w:r>
      <w:r w:rsidRPr="00D469DC">
        <w:rPr>
          <w:b/>
          <w:bCs/>
        </w:rPr>
        <w:tab/>
      </w:r>
      <w:r w:rsidRPr="00D469DC">
        <w:rPr>
          <w:b/>
          <w:bCs/>
        </w:rPr>
        <w:tab/>
        <w:t xml:space="preserve">: </w:t>
      </w:r>
      <w:r w:rsidRPr="00D469DC">
        <w:rPr>
          <w:b/>
          <w:bCs/>
        </w:rPr>
        <w:tab/>
      </w:r>
      <w:r>
        <w:rPr>
          <w:b/>
          <w:bCs/>
        </w:rPr>
        <w:t xml:space="preserve">{{ clients }} </w:t>
      </w:r>
    </w:p>
    <w:p w14:paraId="4A1DD17A" w14:textId="38D5BDED" w:rsidR="00BB1807" w:rsidRDefault="00BB1807" w:rsidP="00BB1807">
      <w:pPr>
        <w:ind w:left="720" w:firstLine="720"/>
      </w:pPr>
      <w:r>
        <w:t>DOL</w:t>
      </w:r>
      <w:r>
        <w:tab/>
      </w:r>
      <w:r>
        <w:tab/>
      </w:r>
      <w:r>
        <w:tab/>
        <w:t>:</w:t>
      </w:r>
      <w:r>
        <w:tab/>
        <w:t>{{ case.doi }}</w:t>
      </w:r>
    </w:p>
    <w:p w14:paraId="56691417" w14:textId="676420D2" w:rsidR="001F7C38" w:rsidRDefault="001F7C38" w:rsidP="001F7C38">
      <w:r>
        <w:t>{%p if x.</w:t>
      </w:r>
      <w:r>
        <w:t>has_</w:t>
      </w:r>
      <w:r>
        <w:t>claim_no %}</w:t>
      </w:r>
    </w:p>
    <w:p w14:paraId="7AE40DAD" w14:textId="16448EC9" w:rsidR="00BB1807" w:rsidRDefault="00BB1807" w:rsidP="00BB1807">
      <w:pPr>
        <w:ind w:left="720" w:firstLine="720"/>
      </w:pPr>
      <w:r>
        <w:t>Claim No.</w:t>
      </w:r>
      <w:r>
        <w:tab/>
      </w:r>
      <w:r>
        <w:tab/>
        <w:t>:</w:t>
      </w:r>
      <w:r>
        <w:tab/>
        <w:t>{{ x.claim_no }}</w:t>
      </w:r>
    </w:p>
    <w:p w14:paraId="5F266F50" w14:textId="31533A71" w:rsidR="00BB1807" w:rsidRDefault="001F7C38" w:rsidP="001F7C38">
      <w:r>
        <w:t xml:space="preserve">{%p endif %} </w:t>
      </w:r>
    </w:p>
    <w:p w14:paraId="48589862" w14:textId="57ABAD24" w:rsidR="001F7C38" w:rsidRPr="00D56176" w:rsidRDefault="001F7C38" w:rsidP="001F7C38">
      <w:r>
        <w:t>{%p if x.type_of == “</w:t>
      </w:r>
      <w:r>
        <w:t>Adverse</w:t>
      </w:r>
      <w:r w:rsidRPr="001F7C38">
        <w:t xml:space="preserve"> Insurer</w:t>
      </w:r>
      <w:r>
        <w:t xml:space="preserve">” %} </w:t>
      </w:r>
    </w:p>
    <w:p w14:paraId="4F407803" w14:textId="3616445B" w:rsidR="001F7C38" w:rsidRDefault="001F7C38" w:rsidP="001F7C38">
      <w:r>
        <w:tab/>
      </w:r>
      <w:r>
        <w:tab/>
        <w:t>Your Insured</w:t>
      </w:r>
      <w:r>
        <w:tab/>
      </w:r>
      <w:r>
        <w:tab/>
        <w:t>:</w:t>
      </w:r>
      <w:r>
        <w:tab/>
        <w:t>{{ x.insured }}</w:t>
      </w:r>
    </w:p>
    <w:p w14:paraId="043F2C3E" w14:textId="014746BB" w:rsidR="001F7C38" w:rsidRDefault="001F7C38" w:rsidP="001F7C38">
      <w:r>
        <w:t xml:space="preserve">{%p endif %} </w:t>
      </w:r>
    </w:p>
    <w:p w14:paraId="5D2742A5" w14:textId="77777777" w:rsidR="001F7C38" w:rsidRDefault="001F7C38" w:rsidP="001F7C38"/>
    <w:p w14:paraId="74FA202A" w14:textId="77777777" w:rsidR="00BB1807" w:rsidRDefault="00BB1807" w:rsidP="00BB1807">
      <w:r>
        <w:t>{%p if x.has_attn %}</w:t>
      </w:r>
    </w:p>
    <w:p w14:paraId="3AB0EC36" w14:textId="77777777" w:rsidR="00BB1807" w:rsidRDefault="00BB1807" w:rsidP="00BB1807">
      <w:r>
        <w:t>Dear {{ x.attn.salutation(with_name=True) }}:</w:t>
      </w:r>
    </w:p>
    <w:p w14:paraId="30629E52" w14:textId="77777777" w:rsidR="00BB1807" w:rsidRDefault="00BB1807" w:rsidP="00BB1807">
      <w:r>
        <w:t>{%p else %}</w:t>
      </w:r>
    </w:p>
    <w:p w14:paraId="52608D4C" w14:textId="77777777" w:rsidR="00BB1807" w:rsidRDefault="00BB1807" w:rsidP="00BB1807">
      <w:r>
        <w:t>Dear Sir or Madam:</w:t>
      </w:r>
    </w:p>
    <w:p w14:paraId="5D1990D2" w14:textId="77777777" w:rsidR="00BB1807" w:rsidRDefault="00BB1807" w:rsidP="00BB1807">
      <w:r>
        <w:t xml:space="preserve">{%p endif %} </w:t>
      </w:r>
    </w:p>
    <w:p w14:paraId="31C1C768" w14:textId="77777777" w:rsidR="0002118E" w:rsidRPr="00D56176" w:rsidRDefault="0002118E" w:rsidP="0002118E">
      <w:r>
        <w:t>{%p if x.type_of == “Adverse</w:t>
      </w:r>
      <w:r w:rsidRPr="001F7C38">
        <w:t xml:space="preserve"> Insurer</w:t>
      </w:r>
      <w:r>
        <w:t xml:space="preserve">” %} </w:t>
      </w:r>
    </w:p>
    <w:p w14:paraId="7F0E35B7" w14:textId="27FCC11A" w:rsidR="0002118E" w:rsidRPr="0002118E" w:rsidRDefault="0002118E" w:rsidP="0002118E">
      <w:pPr>
        <w:ind w:right="0"/>
      </w:pPr>
      <w:r w:rsidRPr="0002118E">
        <w:t xml:space="preserve">Please be advised that I represent </w:t>
      </w:r>
      <w:bookmarkStart w:id="0" w:name="_Hlk133866054"/>
      <w:r>
        <w:t>{{ clients }}</w:t>
      </w:r>
      <w:r w:rsidRPr="0002118E">
        <w:t xml:space="preserve"> </w:t>
      </w:r>
      <w:bookmarkEnd w:id="0"/>
      <w:r w:rsidRPr="0002118E">
        <w:t xml:space="preserve">with regard to injuries </w:t>
      </w:r>
      <w:r>
        <w:t>{{ clients.pronoun_subjective() }}</w:t>
      </w:r>
      <w:r w:rsidRPr="0002118E">
        <w:t xml:space="preserve"> sustained in a collision caused by your insured on </w:t>
      </w:r>
      <w:r>
        <w:rPr>
          <w:bCs/>
        </w:rPr>
        <w:t>{{ case.doi }}</w:t>
      </w:r>
      <w:r w:rsidRPr="0002118E">
        <w:t>. In that regard, please direct all future correspondence in this matter to this office.</w:t>
      </w:r>
    </w:p>
    <w:p w14:paraId="5F2F9E79" w14:textId="77777777" w:rsidR="0002118E" w:rsidRPr="0002118E" w:rsidRDefault="0002118E" w:rsidP="0002118E">
      <w:pPr>
        <w:ind w:right="0"/>
      </w:pPr>
    </w:p>
    <w:p w14:paraId="40DF5E80" w14:textId="13F3050C" w:rsidR="0002118E" w:rsidRPr="0002118E" w:rsidRDefault="0002118E" w:rsidP="0002118E">
      <w:pPr>
        <w:ind w:right="0"/>
      </w:pPr>
      <w:r w:rsidRPr="0002118E">
        <w:t>If you have any information in this claim you can share with us, we would appreciate hearing from you. Please provide us with a transcribed copy of any statements taken of our</w:t>
      </w:r>
      <w:r>
        <w:t xml:space="preserve"> {{</w:t>
      </w:r>
      <w:r w:rsidRPr="0002118E">
        <w:t xml:space="preserve"> client</w:t>
      </w:r>
      <w:r>
        <w:t>s.as_noun(“client”) }}</w:t>
      </w:r>
      <w:r w:rsidRPr="0002118E">
        <w:t xml:space="preserve">, as well as a copy of any documents signed by our client. If you have photographs of the vehicles or the accident scene, we would appreciate receiving copies and we will reimburse you for the expense. We hereby revoke any prior authorization forms our </w:t>
      </w:r>
      <w:r>
        <w:t>{{</w:t>
      </w:r>
      <w:r w:rsidRPr="0002118E">
        <w:t xml:space="preserve"> client</w:t>
      </w:r>
      <w:r>
        <w:t>s.as_noun(“client”) }}</w:t>
      </w:r>
      <w:r>
        <w:t xml:space="preserve"> </w:t>
      </w:r>
      <w:r w:rsidRPr="0002118E">
        <w:t>may have signed both for wage loss and for medical information, effective immediately. We also request that you forward copies of all documents obtained on our client using an authorization to our office as soon as possible.</w:t>
      </w:r>
    </w:p>
    <w:p w14:paraId="54392678" w14:textId="77777777" w:rsidR="0002118E" w:rsidRPr="0002118E" w:rsidRDefault="0002118E" w:rsidP="0002118E">
      <w:pPr>
        <w:ind w:right="0"/>
      </w:pPr>
    </w:p>
    <w:p w14:paraId="2F85BEDC" w14:textId="2A77E45A" w:rsidR="0002118E" w:rsidRPr="0002118E" w:rsidRDefault="0002118E" w:rsidP="0002118E">
      <w:pPr>
        <w:ind w:right="0"/>
      </w:pPr>
      <w:r w:rsidRPr="0002118E">
        <w:t xml:space="preserve">My </w:t>
      </w:r>
      <w:r>
        <w:t>{{</w:t>
      </w:r>
      <w:r w:rsidRPr="0002118E">
        <w:t xml:space="preserve"> client</w:t>
      </w:r>
      <w:r>
        <w:t>s.as_noun(“client”) }}</w:t>
      </w:r>
      <w:r>
        <w:t xml:space="preserve"> </w:t>
      </w:r>
      <w:r w:rsidRPr="0002118E">
        <w:t xml:space="preserve">will settle this matter for $500,000. To the best of our knowledge, </w:t>
      </w:r>
      <w:r>
        <w:t>{{ clients.pronoun_</w:t>
      </w:r>
      <w:r>
        <w:t>possessive</w:t>
      </w:r>
      <w:r>
        <w:t>(</w:t>
      </w:r>
      <w:r>
        <w:t>“”</w:t>
      </w:r>
      <w:r>
        <w:t>) }}</w:t>
      </w:r>
      <w:r>
        <w:t xml:space="preserve">insurer </w:t>
      </w:r>
      <w:r w:rsidRPr="0002118E">
        <w:t xml:space="preserve">will be pursuing its own PIP reimbursement against your company and this office will not participate in that portion of this claim. Therefore, when we </w:t>
      </w:r>
      <w:r w:rsidRPr="0002118E">
        <w:lastRenderedPageBreak/>
        <w:t>commence settlement negotiations, we would ask that you keep in mind that we will be talking only in terms of "new money" and that we will not be concerned with PIP reimbursement.</w:t>
      </w:r>
    </w:p>
    <w:p w14:paraId="38F7BBAA" w14:textId="77777777" w:rsidR="0002118E" w:rsidRPr="0002118E" w:rsidRDefault="0002118E" w:rsidP="0002118E">
      <w:pPr>
        <w:ind w:right="0"/>
      </w:pPr>
    </w:p>
    <w:p w14:paraId="12E73603" w14:textId="77777777" w:rsidR="0002118E" w:rsidRPr="0002118E" w:rsidRDefault="0002118E" w:rsidP="0002118E">
      <w:pPr>
        <w:ind w:right="0"/>
      </w:pPr>
      <w:r w:rsidRPr="0002118E">
        <w:t>Please confirm in writing, within ten (10) days of the date of this letter, that you provide insurance coverage for this accident. Thank you for your courtesies in this matter.  Please contact this office should you have any questions.</w:t>
      </w:r>
    </w:p>
    <w:p w14:paraId="7E69FC40" w14:textId="4133D9E8" w:rsidR="0002118E" w:rsidRPr="00D56176" w:rsidRDefault="0002118E" w:rsidP="0002118E">
      <w:r>
        <w:t xml:space="preserve">{%p elif </w:t>
      </w:r>
      <w:r>
        <w:t>x.type_of == “</w:t>
      </w:r>
      <w:r>
        <w:t>PIP</w:t>
      </w:r>
      <w:r w:rsidRPr="001F7C38">
        <w:t xml:space="preserve"> Insurer</w:t>
      </w:r>
      <w:r>
        <w:t xml:space="preserve">” %} </w:t>
      </w:r>
    </w:p>
    <w:p w14:paraId="7EE82BA3" w14:textId="2BDF0D2B" w:rsidR="009402A4" w:rsidRDefault="009402A4" w:rsidP="009402A4">
      <w:pPr>
        <w:ind w:right="0"/>
      </w:pPr>
      <w:r w:rsidRPr="0002118E">
        <w:t xml:space="preserve">Please be advised that I represent </w:t>
      </w:r>
      <w:r>
        <w:t>{{ clients }}</w:t>
      </w:r>
      <w:r w:rsidRPr="0002118E">
        <w:t xml:space="preserve"> with regard to injuries </w:t>
      </w:r>
      <w:r>
        <w:t>{{ clients.pronoun_subjective() }}</w:t>
      </w:r>
      <w:r w:rsidRPr="0002118E">
        <w:t xml:space="preserve"> sustained in a collision on </w:t>
      </w:r>
      <w:r>
        <w:rPr>
          <w:bCs/>
        </w:rPr>
        <w:t>{{ case.doi }}</w:t>
      </w:r>
      <w:r w:rsidRPr="0002118E">
        <w:t>. In that regard, please direct all future correspondence in this matter to this office.</w:t>
      </w:r>
    </w:p>
    <w:p w14:paraId="2EE34EBC" w14:textId="77777777" w:rsidR="009402A4" w:rsidRPr="0002118E" w:rsidRDefault="009402A4" w:rsidP="009402A4">
      <w:pPr>
        <w:ind w:right="0"/>
      </w:pPr>
    </w:p>
    <w:p w14:paraId="111E7F1B" w14:textId="77777777" w:rsidR="009402A4" w:rsidRPr="009402A4" w:rsidRDefault="009402A4" w:rsidP="009402A4">
      <w:pPr>
        <w:ind w:right="0"/>
      </w:pPr>
      <w:r w:rsidRPr="009402A4">
        <w:t>If you have any information in this claim you can share with us, we would appreciate hearing from you. Please provide us with a transcribed copy of any statements taken of our client, as well as a copy of any documents signed by our client. If you have photographs of the vehicles or the accident scene, we would appreciate receiving copies, and we will reimburse you for the expense. Likewise with any video of the collision.</w:t>
      </w:r>
    </w:p>
    <w:p w14:paraId="59FEF324" w14:textId="77777777" w:rsidR="009402A4" w:rsidRPr="009402A4" w:rsidRDefault="009402A4" w:rsidP="009402A4">
      <w:pPr>
        <w:ind w:right="0"/>
      </w:pPr>
    </w:p>
    <w:p w14:paraId="24C29F18" w14:textId="77777777" w:rsidR="009402A4" w:rsidRPr="009402A4" w:rsidRDefault="009402A4" w:rsidP="009402A4">
      <w:pPr>
        <w:ind w:right="0"/>
      </w:pPr>
      <w:r w:rsidRPr="009402A4">
        <w:t>We hereby revoke any prior authorization forms our client may have signed both for wage loss and for medical information, effective immediately. We also request that you forward copies of all documents obtained on our client using an authorization to our office as soon as possible.</w:t>
      </w:r>
    </w:p>
    <w:p w14:paraId="595E2E97" w14:textId="77777777" w:rsidR="009402A4" w:rsidRPr="009402A4" w:rsidRDefault="009402A4" w:rsidP="009402A4">
      <w:pPr>
        <w:ind w:right="0"/>
      </w:pPr>
    </w:p>
    <w:p w14:paraId="0D2E2CA7" w14:textId="61505CF5" w:rsidR="009402A4" w:rsidRPr="009402A4" w:rsidRDefault="009402A4" w:rsidP="009402A4">
      <w:pPr>
        <w:ind w:right="0"/>
      </w:pPr>
      <w:r w:rsidRPr="009402A4">
        <w:t>Pursuant to ORS 742.534, ORS 742.536, and ORS 742.538, please make an election for reimbursement. For your reference, I am attaching the Notice of Claim to the underlying BI carrier.</w:t>
      </w:r>
    </w:p>
    <w:p w14:paraId="3F73B552" w14:textId="77777777" w:rsidR="009402A4" w:rsidRPr="009402A4" w:rsidRDefault="009402A4" w:rsidP="009402A4">
      <w:pPr>
        <w:ind w:right="0"/>
      </w:pPr>
    </w:p>
    <w:p w14:paraId="54FFDC89" w14:textId="77777777" w:rsidR="009402A4" w:rsidRPr="009402A4" w:rsidRDefault="009402A4" w:rsidP="009402A4">
      <w:pPr>
        <w:ind w:right="0"/>
      </w:pPr>
      <w:r w:rsidRPr="009402A4">
        <w:t>Thank you for your courtesies in this matter. Please contact this office should you have any questions.</w:t>
      </w:r>
    </w:p>
    <w:p w14:paraId="30D9DE1F" w14:textId="50795886" w:rsidR="004176FD" w:rsidRDefault="00D904E5" w:rsidP="0062321A">
      <w:r>
        <w:t xml:space="preserve">{%p endif %} </w:t>
      </w:r>
    </w:p>
    <w:p w14:paraId="28F2197A" w14:textId="77777777" w:rsidR="007E398E" w:rsidRDefault="007E398E" w:rsidP="0062321A"/>
    <w:p w14:paraId="6AF6BB69" w14:textId="7455C1CC" w:rsidR="006E6B25" w:rsidRPr="001168FE" w:rsidRDefault="006E6B25" w:rsidP="001168FE">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uppressAutoHyphens/>
        <w:spacing w:line="254" w:lineRule="exact"/>
      </w:pPr>
      <w:r>
        <w:t>Sincerely,</w:t>
      </w:r>
    </w:p>
    <w:p w14:paraId="761A7AB9" w14:textId="742C3D2F" w:rsidR="006E6B25" w:rsidRDefault="006E6B25">
      <w:r w:rsidRPr="001168FE">
        <w:rPr>
          <w:noProof/>
        </w:rPr>
        <w:drawing>
          <wp:anchor distT="0" distB="0" distL="114300" distR="114300" simplePos="0" relativeHeight="251659264" behindDoc="0" locked="0" layoutInCell="1" allowOverlap="1" wp14:anchorId="136FB6A2" wp14:editId="64303C9A">
            <wp:simplePos x="0" y="0"/>
            <wp:positionH relativeFrom="column">
              <wp:posOffset>-5080</wp:posOffset>
            </wp:positionH>
            <wp:positionV relativeFrom="paragraph">
              <wp:posOffset>58057</wp:posOffset>
            </wp:positionV>
            <wp:extent cx="2114550" cy="285750"/>
            <wp:effectExtent l="0" t="0" r="0" b="0"/>
            <wp:wrapNone/>
            <wp:docPr id="1001" name="Picture 8"/>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85750"/>
                    </a:xfrm>
                    <a:prstGeom prst="rect">
                      <a:avLst/>
                    </a:prstGeom>
                    <a:noFill/>
                    <a:ln>
                      <a:noFill/>
                    </a:ln>
                  </pic:spPr>
                </pic:pic>
              </a:graphicData>
            </a:graphic>
          </wp:anchor>
        </w:drawing>
      </w:r>
    </w:p>
    <w:p w14:paraId="35CC1382" w14:textId="60343420" w:rsidR="003F2902" w:rsidRDefault="003F2902"/>
    <w:p w14:paraId="4DC099CC" w14:textId="53313370" w:rsidR="006E6B25" w:rsidRDefault="006E6B25">
      <w:r>
        <w:t>Scott M Cumming</w:t>
      </w:r>
    </w:p>
    <w:p w14:paraId="66B63039" w14:textId="09C13619" w:rsidR="00D56176" w:rsidRPr="004D71B4" w:rsidRDefault="006E6B25">
      <w:pPr>
        <w:rPr>
          <w:i/>
          <w:iCs/>
        </w:rPr>
      </w:pPr>
      <w:r w:rsidRPr="00D56176">
        <w:rPr>
          <w:i/>
          <w:iCs/>
        </w:rPr>
        <w:t xml:space="preserve">Attorney </w:t>
      </w:r>
    </w:p>
    <w:sectPr w:rsidR="00D56176" w:rsidRPr="004D71B4" w:rsidSect="002F60E8">
      <w:headerReference w:type="default" r:id="rId9"/>
      <w:footerReference w:type="default" r:id="rId10"/>
      <w:pgSz w:w="12240" w:h="15840"/>
      <w:pgMar w:top="1440" w:right="1080" w:bottom="1440" w:left="1440" w:header="143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1127" w14:textId="77777777" w:rsidR="00037A31" w:rsidRDefault="00037A31" w:rsidP="005B2A7A">
      <w:r>
        <w:separator/>
      </w:r>
    </w:p>
  </w:endnote>
  <w:endnote w:type="continuationSeparator" w:id="0">
    <w:p w14:paraId="571EEB7C" w14:textId="77777777" w:rsidR="00037A31" w:rsidRDefault="00037A31" w:rsidP="005B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New Century Schoolbook">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5E7B" w14:textId="1F755D2F" w:rsidR="00D56176" w:rsidRPr="00D56176" w:rsidRDefault="00D56176" w:rsidP="00D56176">
    <w:pPr>
      <w:rPr>
        <w:sz w:val="16"/>
        <w:szCs w:val="16"/>
        <w:u w:val="single"/>
      </w:rPr>
    </w:pP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r w:rsidRPr="00D56176">
      <w:rPr>
        <w:sz w:val="16"/>
        <w:szCs w:val="16"/>
        <w:u w:val="single"/>
      </w:rPr>
      <w:tab/>
    </w:r>
  </w:p>
  <w:p w14:paraId="6C18E061" w14:textId="0A1E38B6" w:rsidR="00D56176" w:rsidRPr="00D56176" w:rsidRDefault="00D56176" w:rsidP="00D56176">
    <w:pPr>
      <w:jc w:val="center"/>
      <w:rPr>
        <w:sz w:val="16"/>
        <w:szCs w:val="16"/>
      </w:rPr>
    </w:pPr>
    <w:r w:rsidRPr="00D56176">
      <w:rPr>
        <w:sz w:val="16"/>
        <w:szCs w:val="16"/>
      </w:rPr>
      <w:t>www.ScottCumming.com</w:t>
    </w:r>
  </w:p>
  <w:p w14:paraId="1164D1C4" w14:textId="77777777" w:rsidR="00D56176" w:rsidRPr="00D56176" w:rsidRDefault="00D56176" w:rsidP="00D56176">
    <w:pPr>
      <w:jc w:val="center"/>
      <w:rPr>
        <w:sz w:val="16"/>
        <w:szCs w:val="16"/>
      </w:rPr>
    </w:pPr>
    <w:r w:rsidRPr="00D56176">
      <w:rPr>
        <w:sz w:val="16"/>
        <w:szCs w:val="16"/>
      </w:rPr>
      <w:t>Phone: 541.241.4089</w:t>
    </w:r>
  </w:p>
  <w:p w14:paraId="63D00EAA" w14:textId="77777777" w:rsidR="00D56176" w:rsidRPr="00D56176" w:rsidRDefault="00D56176" w:rsidP="00D56176">
    <w:pPr>
      <w:jc w:val="center"/>
      <w:rPr>
        <w:sz w:val="16"/>
        <w:szCs w:val="16"/>
      </w:rPr>
    </w:pPr>
    <w:r w:rsidRPr="00D56176">
      <w:rPr>
        <w:sz w:val="16"/>
        <w:szCs w:val="16"/>
      </w:rPr>
      <w:t>Fax: 541.717.0001</w:t>
    </w:r>
  </w:p>
  <w:p w14:paraId="4E8099A0" w14:textId="13BC7CA0" w:rsidR="00D56176" w:rsidRPr="00D56176" w:rsidRDefault="00D56176" w:rsidP="00D56176">
    <w:pPr>
      <w:jc w:val="center"/>
      <w:rPr>
        <w:sz w:val="16"/>
        <w:szCs w:val="16"/>
      </w:rPr>
    </w:pPr>
    <w:r w:rsidRPr="00D56176">
      <w:rPr>
        <w:sz w:val="16"/>
        <w:szCs w:val="16"/>
      </w:rPr>
      <w:t>scott@scottcumming.com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7AB13" w14:textId="77777777" w:rsidR="00037A31" w:rsidRDefault="00037A31" w:rsidP="005B2A7A">
      <w:r>
        <w:separator/>
      </w:r>
    </w:p>
  </w:footnote>
  <w:footnote w:type="continuationSeparator" w:id="0">
    <w:p w14:paraId="3697F8A9" w14:textId="77777777" w:rsidR="00037A31" w:rsidRDefault="00037A31" w:rsidP="005B2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68B8" w14:textId="676066B8" w:rsidR="005B2A7A" w:rsidRDefault="005B2A7A">
    <w:pPr>
      <w:pStyle w:val="Header"/>
    </w:pPr>
    <w:r>
      <w:rPr>
        <w:noProof/>
      </w:rPr>
      <mc:AlternateContent>
        <mc:Choice Requires="wps">
          <w:drawing>
            <wp:anchor distT="0" distB="0" distL="114300" distR="114300" simplePos="0" relativeHeight="251659264" behindDoc="1" locked="0" layoutInCell="1" allowOverlap="1" wp14:anchorId="78518AF0" wp14:editId="62D3C4FB">
              <wp:simplePos x="0" y="0"/>
              <wp:positionH relativeFrom="column">
                <wp:posOffset>-125095</wp:posOffset>
              </wp:positionH>
              <wp:positionV relativeFrom="paragraph">
                <wp:posOffset>-833120</wp:posOffset>
              </wp:positionV>
              <wp:extent cx="6160770" cy="182880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160770" cy="1828800"/>
                      </a:xfrm>
                      <a:prstGeom prst="rect">
                        <a:avLst/>
                      </a:prstGeom>
                      <a:noFill/>
                      <a:ln w="6350">
                        <a:noFill/>
                      </a:ln>
                    </wps:spPr>
                    <wps:txbx>
                      <w:txbxContent>
                        <w:p w14:paraId="559521B4" w14:textId="683769B0" w:rsidR="005B2A7A" w:rsidRDefault="005B2A7A" w:rsidP="005B2A7A">
                          <w:pPr>
                            <w:pStyle w:val="EnvelopeReturn"/>
                            <w:tabs>
                              <w:tab w:val="left" w:pos="2246"/>
                              <w:tab w:val="center" w:pos="5400"/>
                            </w:tabs>
                            <w:jc w:val="center"/>
                            <w:rPr>
                              <w:rFonts w:ascii="Times New Roman" w:hAnsi="Times New Roman"/>
                              <w:b/>
                              <w:bCs/>
                              <w:sz w:val="36"/>
                              <w:szCs w:val="36"/>
                            </w:rPr>
                          </w:pPr>
                          <w:r w:rsidRPr="00042314">
                            <w:rPr>
                              <w:rFonts w:ascii="Times New Roman" w:hAnsi="Times New Roman"/>
                              <w:b/>
                              <w:bCs/>
                              <w:sz w:val="36"/>
                              <w:szCs w:val="36"/>
                            </w:rPr>
                            <w:t>Scott M Cumming</w:t>
                          </w:r>
                          <w:r w:rsidR="00081CAC">
                            <w:rPr>
                              <w:rFonts w:ascii="Times New Roman" w:hAnsi="Times New Roman"/>
                              <w:b/>
                              <w:bCs/>
                              <w:sz w:val="36"/>
                              <w:szCs w:val="36"/>
                            </w:rPr>
                            <w:t>, PC</w:t>
                          </w:r>
                        </w:p>
                        <w:p w14:paraId="6DD975C5" w14:textId="4DFA7B26" w:rsidR="00042314" w:rsidRPr="00042314" w:rsidRDefault="00042314" w:rsidP="00042314">
                          <w:pPr>
                            <w:pStyle w:val="EnvelopeReturn"/>
                            <w:tabs>
                              <w:tab w:val="left" w:pos="2246"/>
                              <w:tab w:val="center" w:pos="5400"/>
                            </w:tabs>
                            <w:rPr>
                              <w:rFonts w:ascii="Times New Roman" w:hAnsi="Times New Roman"/>
                              <w:b/>
                              <w:bCs/>
                              <w:sz w:val="6"/>
                              <w:szCs w:val="6"/>
                              <w:u w:val="single"/>
                            </w:rPr>
                          </w:pP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p>
                        <w:p w14:paraId="52DF2052" w14:textId="7E5EFD14" w:rsidR="00042314" w:rsidRPr="00042314" w:rsidRDefault="00042314" w:rsidP="005B2A7A">
                          <w:pPr>
                            <w:pStyle w:val="EnvelopeReturn"/>
                            <w:tabs>
                              <w:tab w:val="left" w:pos="2246"/>
                              <w:tab w:val="center" w:pos="5400"/>
                            </w:tabs>
                            <w:jc w:val="center"/>
                            <w:rPr>
                              <w:rFonts w:ascii="Times New Roman" w:hAnsi="Times New Roman"/>
                              <w:b/>
                              <w:bCs/>
                              <w:sz w:val="36"/>
                              <w:szCs w:val="36"/>
                            </w:rPr>
                          </w:pPr>
                          <w:r w:rsidRPr="00042314">
                            <w:rPr>
                              <w:rFonts w:ascii="Times New Roman" w:hAnsi="Times New Roman"/>
                              <w:sz w:val="28"/>
                              <w:szCs w:val="28"/>
                            </w:rPr>
                            <w:t>Attorney</w:t>
                          </w:r>
                        </w:p>
                        <w:p w14:paraId="553ADC38" w14:textId="18A46928" w:rsidR="005B2A7A" w:rsidRPr="00155C0D" w:rsidRDefault="005B2A7A" w:rsidP="00042314">
                          <w:pPr>
                            <w:pStyle w:val="EnvelopeReturn"/>
                            <w:tabs>
                              <w:tab w:val="left" w:pos="2246"/>
                              <w:tab w:val="center" w:pos="5400"/>
                            </w:tabs>
                            <w:rPr>
                              <w:rFonts w:ascii="Times New Roman" w:hAnsi="Times New Roman"/>
                              <w:sz w:val="6"/>
                              <w:szCs w:val="6"/>
                              <w:u w:val="dash"/>
                            </w:rPr>
                          </w:pPr>
                        </w:p>
                        <w:p w14:paraId="62EB1FED" w14:textId="75E89423" w:rsidR="00042314" w:rsidRPr="00042314" w:rsidRDefault="00042314" w:rsidP="005B2A7A">
                          <w:pPr>
                            <w:pStyle w:val="EnvelopeReturn"/>
                            <w:tabs>
                              <w:tab w:val="left" w:pos="2246"/>
                              <w:tab w:val="center" w:pos="5400"/>
                            </w:tabs>
                            <w:jc w:val="center"/>
                            <w:rPr>
                              <w:rFonts w:ascii="Times New Roman" w:hAnsi="Times New Roman"/>
                              <w:sz w:val="16"/>
                              <w:szCs w:val="16"/>
                            </w:rPr>
                          </w:pPr>
                          <w:r w:rsidRPr="00042314">
                            <w:rPr>
                              <w:rFonts w:ascii="Times New Roman" w:hAnsi="Times New Roman"/>
                              <w:sz w:val="16"/>
                              <w:szCs w:val="16"/>
                            </w:rPr>
                            <w:t>61 NW Oregon Avenue #428</w:t>
                          </w:r>
                        </w:p>
                        <w:p w14:paraId="7687E877" w14:textId="200051CE" w:rsidR="00042314" w:rsidRPr="00042314" w:rsidRDefault="00042314" w:rsidP="005B2A7A">
                          <w:pPr>
                            <w:pStyle w:val="EnvelopeReturn"/>
                            <w:tabs>
                              <w:tab w:val="left" w:pos="2246"/>
                              <w:tab w:val="center" w:pos="5400"/>
                            </w:tabs>
                            <w:jc w:val="center"/>
                            <w:rPr>
                              <w:rFonts w:ascii="Times New Roman" w:hAnsi="Times New Roman"/>
                              <w:sz w:val="16"/>
                              <w:szCs w:val="16"/>
                            </w:rPr>
                          </w:pPr>
                          <w:r w:rsidRPr="00042314">
                            <w:rPr>
                              <w:rFonts w:ascii="Times New Roman" w:hAnsi="Times New Roman"/>
                              <w:sz w:val="16"/>
                              <w:szCs w:val="16"/>
                            </w:rPr>
                            <w:t>Suite 103</w:t>
                          </w:r>
                        </w:p>
                        <w:p w14:paraId="474F1DE2" w14:textId="3915CDA4" w:rsidR="00042314" w:rsidRPr="00042314" w:rsidRDefault="00042314" w:rsidP="005B2A7A">
                          <w:pPr>
                            <w:pStyle w:val="EnvelopeReturn"/>
                            <w:tabs>
                              <w:tab w:val="left" w:pos="2246"/>
                              <w:tab w:val="center" w:pos="5400"/>
                            </w:tabs>
                            <w:jc w:val="center"/>
                            <w:rPr>
                              <w:rFonts w:ascii="Times New Roman" w:hAnsi="Times New Roman"/>
                              <w:sz w:val="16"/>
                              <w:szCs w:val="16"/>
                            </w:rPr>
                          </w:pPr>
                          <w:r w:rsidRPr="00042314">
                            <w:rPr>
                              <w:rFonts w:ascii="Times New Roman" w:hAnsi="Times New Roman"/>
                              <w:sz w:val="16"/>
                              <w:szCs w:val="16"/>
                            </w:rPr>
                            <w:t>Bend, Oregon 97703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518AF0" id="_x0000_t202" coordsize="21600,21600" o:spt="202" path="m,l,21600r21600,l21600,xe">
              <v:stroke joinstyle="miter"/>
              <v:path gradientshapeok="t" o:connecttype="rect"/>
            </v:shapetype>
            <v:shape id="Text Box 1" o:spid="_x0000_s1027" type="#_x0000_t202" style="position:absolute;left:0;text-align:left;margin-left:-9.85pt;margin-top:-65.6pt;width:485.1pt;height:2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" filled="f" stroked="f" strokeweight=".5pt">
              <v:textbox style="mso-fit-shape-to-text:t">
                <w:txbxContent>
                  <w:p w14:paraId="559521B4" w14:textId="683769B0" w:rsidR="005B2A7A" w:rsidRDefault="005B2A7A" w:rsidP="005B2A7A">
                    <w:pPr>
                      <w:pStyle w:val="EnvelopeReturn"/>
                      <w:tabs>
                        <w:tab w:val="left" w:pos="2246"/>
                        <w:tab w:val="center" w:pos="5400"/>
                      </w:tabs>
                      <w:jc w:val="center"/>
                      <w:rPr>
                        <w:rFonts w:ascii="Times New Roman" w:hAnsi="Times New Roman"/>
                        <w:b/>
                        <w:bCs/>
                        <w:sz w:val="36"/>
                        <w:szCs w:val="36"/>
                      </w:rPr>
                    </w:pPr>
                    <w:r w:rsidRPr="00042314">
                      <w:rPr>
                        <w:rFonts w:ascii="Times New Roman" w:hAnsi="Times New Roman"/>
                        <w:b/>
                        <w:bCs/>
                        <w:sz w:val="36"/>
                        <w:szCs w:val="36"/>
                      </w:rPr>
                      <w:t>Scott M Cumming</w:t>
                    </w:r>
                    <w:r w:rsidR="00081CAC">
                      <w:rPr>
                        <w:rFonts w:ascii="Times New Roman" w:hAnsi="Times New Roman"/>
                        <w:b/>
                        <w:bCs/>
                        <w:sz w:val="36"/>
                        <w:szCs w:val="36"/>
                      </w:rPr>
                      <w:t>, PC</w:t>
                    </w:r>
                  </w:p>
                  <w:p w14:paraId="6DD975C5" w14:textId="4DFA7B26" w:rsidR="00042314" w:rsidRPr="00042314" w:rsidRDefault="00042314" w:rsidP="00042314">
                    <w:pPr>
                      <w:pStyle w:val="EnvelopeReturn"/>
                      <w:tabs>
                        <w:tab w:val="left" w:pos="2246"/>
                        <w:tab w:val="center" w:pos="5400"/>
                      </w:tabs>
                      <w:rPr>
                        <w:rFonts w:ascii="Times New Roman" w:hAnsi="Times New Roman"/>
                        <w:b/>
                        <w:bCs/>
                        <w:sz w:val="6"/>
                        <w:szCs w:val="6"/>
                        <w:u w:val="single"/>
                      </w:rPr>
                    </w:pP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r w:rsidRPr="00042314">
                      <w:rPr>
                        <w:rFonts w:ascii="Times New Roman" w:hAnsi="Times New Roman"/>
                        <w:b/>
                        <w:bCs/>
                        <w:sz w:val="6"/>
                        <w:szCs w:val="6"/>
                        <w:u w:val="single"/>
                      </w:rPr>
                      <w:tab/>
                    </w:r>
                  </w:p>
                  <w:p w14:paraId="52DF2052" w14:textId="7E5EFD14" w:rsidR="00042314" w:rsidRPr="00042314" w:rsidRDefault="00042314" w:rsidP="005B2A7A">
                    <w:pPr>
                      <w:pStyle w:val="EnvelopeReturn"/>
                      <w:tabs>
                        <w:tab w:val="left" w:pos="2246"/>
                        <w:tab w:val="center" w:pos="5400"/>
                      </w:tabs>
                      <w:jc w:val="center"/>
                      <w:rPr>
                        <w:rFonts w:ascii="Times New Roman" w:hAnsi="Times New Roman"/>
                        <w:b/>
                        <w:bCs/>
                        <w:sz w:val="36"/>
                        <w:szCs w:val="36"/>
                      </w:rPr>
                    </w:pPr>
                    <w:r w:rsidRPr="00042314">
                      <w:rPr>
                        <w:rFonts w:ascii="Times New Roman" w:hAnsi="Times New Roman"/>
                        <w:sz w:val="28"/>
                        <w:szCs w:val="28"/>
                      </w:rPr>
                      <w:t>Attorney</w:t>
                    </w:r>
                  </w:p>
                  <w:p w14:paraId="553ADC38" w14:textId="18A46928" w:rsidR="005B2A7A" w:rsidRPr="00155C0D" w:rsidRDefault="005B2A7A" w:rsidP="00042314">
                    <w:pPr>
                      <w:pStyle w:val="EnvelopeReturn"/>
                      <w:tabs>
                        <w:tab w:val="left" w:pos="2246"/>
                        <w:tab w:val="center" w:pos="5400"/>
                      </w:tabs>
                      <w:rPr>
                        <w:rFonts w:ascii="Times New Roman" w:hAnsi="Times New Roman"/>
                        <w:sz w:val="6"/>
                        <w:szCs w:val="6"/>
                        <w:u w:val="dash"/>
                      </w:rPr>
                    </w:pPr>
                  </w:p>
                  <w:p w14:paraId="62EB1FED" w14:textId="75E89423" w:rsidR="00042314" w:rsidRPr="00042314" w:rsidRDefault="00042314" w:rsidP="005B2A7A">
                    <w:pPr>
                      <w:pStyle w:val="EnvelopeReturn"/>
                      <w:tabs>
                        <w:tab w:val="left" w:pos="2246"/>
                        <w:tab w:val="center" w:pos="5400"/>
                      </w:tabs>
                      <w:jc w:val="center"/>
                      <w:rPr>
                        <w:rFonts w:ascii="Times New Roman" w:hAnsi="Times New Roman"/>
                        <w:sz w:val="16"/>
                        <w:szCs w:val="16"/>
                      </w:rPr>
                    </w:pPr>
                    <w:r w:rsidRPr="00042314">
                      <w:rPr>
                        <w:rFonts w:ascii="Times New Roman" w:hAnsi="Times New Roman"/>
                        <w:sz w:val="16"/>
                        <w:szCs w:val="16"/>
                      </w:rPr>
                      <w:t>61 NW Oregon Avenue #428</w:t>
                    </w:r>
                  </w:p>
                  <w:p w14:paraId="7687E877" w14:textId="200051CE" w:rsidR="00042314" w:rsidRPr="00042314" w:rsidRDefault="00042314" w:rsidP="005B2A7A">
                    <w:pPr>
                      <w:pStyle w:val="EnvelopeReturn"/>
                      <w:tabs>
                        <w:tab w:val="left" w:pos="2246"/>
                        <w:tab w:val="center" w:pos="5400"/>
                      </w:tabs>
                      <w:jc w:val="center"/>
                      <w:rPr>
                        <w:rFonts w:ascii="Times New Roman" w:hAnsi="Times New Roman"/>
                        <w:sz w:val="16"/>
                        <w:szCs w:val="16"/>
                      </w:rPr>
                    </w:pPr>
                    <w:r w:rsidRPr="00042314">
                      <w:rPr>
                        <w:rFonts w:ascii="Times New Roman" w:hAnsi="Times New Roman"/>
                        <w:sz w:val="16"/>
                        <w:szCs w:val="16"/>
                      </w:rPr>
                      <w:t>Suite 103</w:t>
                    </w:r>
                  </w:p>
                  <w:p w14:paraId="474F1DE2" w14:textId="3915CDA4" w:rsidR="00042314" w:rsidRPr="00042314" w:rsidRDefault="00042314" w:rsidP="005B2A7A">
                    <w:pPr>
                      <w:pStyle w:val="EnvelopeReturn"/>
                      <w:tabs>
                        <w:tab w:val="left" w:pos="2246"/>
                        <w:tab w:val="center" w:pos="5400"/>
                      </w:tabs>
                      <w:jc w:val="center"/>
                      <w:rPr>
                        <w:rFonts w:ascii="Times New Roman" w:hAnsi="Times New Roman"/>
                        <w:sz w:val="16"/>
                        <w:szCs w:val="16"/>
                      </w:rPr>
                    </w:pPr>
                    <w:r w:rsidRPr="00042314">
                      <w:rPr>
                        <w:rFonts w:ascii="Times New Roman" w:hAnsi="Times New Roman"/>
                        <w:sz w:val="16"/>
                        <w:szCs w:val="16"/>
                      </w:rPr>
                      <w:t>Bend, Oregon 97703</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B7451"/>
    <w:multiLevelType w:val="hybridMultilevel"/>
    <w:tmpl w:val="047AF9E2"/>
    <w:lvl w:ilvl="0" w:tplc="3426FD58">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70663"/>
    <w:multiLevelType w:val="hybridMultilevel"/>
    <w:tmpl w:val="268C3790"/>
    <w:lvl w:ilvl="0" w:tplc="073CE8CA">
      <w:start w:val="1"/>
      <w:numFmt w:val="lowerRoman"/>
      <w:pStyle w:val="Heading3"/>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30227"/>
    <w:multiLevelType w:val="hybridMultilevel"/>
    <w:tmpl w:val="FDE85CC6"/>
    <w:lvl w:ilvl="0" w:tplc="71B81C8E">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366887">
    <w:abstractNumId w:val="0"/>
  </w:num>
  <w:num w:numId="2" w16cid:durableId="777217179">
    <w:abstractNumId w:val="2"/>
  </w:num>
  <w:num w:numId="3" w16cid:durableId="92792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61"/>
    <w:rsid w:val="00000DAE"/>
    <w:rsid w:val="0000162F"/>
    <w:rsid w:val="0000271E"/>
    <w:rsid w:val="00003726"/>
    <w:rsid w:val="000108F5"/>
    <w:rsid w:val="000170B2"/>
    <w:rsid w:val="000179E9"/>
    <w:rsid w:val="0002093B"/>
    <w:rsid w:val="0002118E"/>
    <w:rsid w:val="000211E2"/>
    <w:rsid w:val="00021378"/>
    <w:rsid w:val="00022565"/>
    <w:rsid w:val="00022D5E"/>
    <w:rsid w:val="00022E78"/>
    <w:rsid w:val="000261DB"/>
    <w:rsid w:val="00030299"/>
    <w:rsid w:val="00032073"/>
    <w:rsid w:val="00034782"/>
    <w:rsid w:val="000352F7"/>
    <w:rsid w:val="00037A31"/>
    <w:rsid w:val="0004155C"/>
    <w:rsid w:val="00042314"/>
    <w:rsid w:val="00043E43"/>
    <w:rsid w:val="00045631"/>
    <w:rsid w:val="000514F7"/>
    <w:rsid w:val="000562FF"/>
    <w:rsid w:val="00060B77"/>
    <w:rsid w:val="00061699"/>
    <w:rsid w:val="000702E4"/>
    <w:rsid w:val="00071D31"/>
    <w:rsid w:val="000764E7"/>
    <w:rsid w:val="000804FC"/>
    <w:rsid w:val="00081CAC"/>
    <w:rsid w:val="00090E36"/>
    <w:rsid w:val="000955D7"/>
    <w:rsid w:val="00095E3C"/>
    <w:rsid w:val="000A60F2"/>
    <w:rsid w:val="000A73BD"/>
    <w:rsid w:val="000B25D3"/>
    <w:rsid w:val="000B6E8B"/>
    <w:rsid w:val="000C36EA"/>
    <w:rsid w:val="000C3715"/>
    <w:rsid w:val="000D4385"/>
    <w:rsid w:val="000D6D67"/>
    <w:rsid w:val="000D772B"/>
    <w:rsid w:val="000E2212"/>
    <w:rsid w:val="000E3702"/>
    <w:rsid w:val="000E4950"/>
    <w:rsid w:val="000F15FB"/>
    <w:rsid w:val="001010F5"/>
    <w:rsid w:val="00102B23"/>
    <w:rsid w:val="001062BC"/>
    <w:rsid w:val="001107D1"/>
    <w:rsid w:val="0011289E"/>
    <w:rsid w:val="00120052"/>
    <w:rsid w:val="001214E3"/>
    <w:rsid w:val="0012685A"/>
    <w:rsid w:val="001269A2"/>
    <w:rsid w:val="00131B7F"/>
    <w:rsid w:val="00132180"/>
    <w:rsid w:val="001348A0"/>
    <w:rsid w:val="0013545A"/>
    <w:rsid w:val="001374D1"/>
    <w:rsid w:val="00137E54"/>
    <w:rsid w:val="0014515A"/>
    <w:rsid w:val="001458DE"/>
    <w:rsid w:val="00155C0D"/>
    <w:rsid w:val="00155FC9"/>
    <w:rsid w:val="00156B3C"/>
    <w:rsid w:val="0015724E"/>
    <w:rsid w:val="00160734"/>
    <w:rsid w:val="001674EA"/>
    <w:rsid w:val="00174086"/>
    <w:rsid w:val="00180659"/>
    <w:rsid w:val="001807D7"/>
    <w:rsid w:val="00191CED"/>
    <w:rsid w:val="00192D82"/>
    <w:rsid w:val="00196386"/>
    <w:rsid w:val="001A2112"/>
    <w:rsid w:val="001A230D"/>
    <w:rsid w:val="001A2D48"/>
    <w:rsid w:val="001A64D1"/>
    <w:rsid w:val="001B3D15"/>
    <w:rsid w:val="001B4B1C"/>
    <w:rsid w:val="001B6A53"/>
    <w:rsid w:val="001B6B10"/>
    <w:rsid w:val="001C16F1"/>
    <w:rsid w:val="001C173C"/>
    <w:rsid w:val="001C1CD1"/>
    <w:rsid w:val="001C3A73"/>
    <w:rsid w:val="001C3F47"/>
    <w:rsid w:val="001C50AC"/>
    <w:rsid w:val="001C6F26"/>
    <w:rsid w:val="001D34CF"/>
    <w:rsid w:val="001D36D0"/>
    <w:rsid w:val="001D41DD"/>
    <w:rsid w:val="001D4CEB"/>
    <w:rsid w:val="001D508D"/>
    <w:rsid w:val="001D7907"/>
    <w:rsid w:val="001E54B0"/>
    <w:rsid w:val="001F01AD"/>
    <w:rsid w:val="001F0851"/>
    <w:rsid w:val="001F0892"/>
    <w:rsid w:val="001F1E47"/>
    <w:rsid w:val="001F4438"/>
    <w:rsid w:val="001F7C38"/>
    <w:rsid w:val="002003BF"/>
    <w:rsid w:val="00201F7D"/>
    <w:rsid w:val="002051EB"/>
    <w:rsid w:val="002066A4"/>
    <w:rsid w:val="00212473"/>
    <w:rsid w:val="002142AF"/>
    <w:rsid w:val="00214D1C"/>
    <w:rsid w:val="002166B3"/>
    <w:rsid w:val="002201CC"/>
    <w:rsid w:val="00222736"/>
    <w:rsid w:val="00223ADE"/>
    <w:rsid w:val="00227A6A"/>
    <w:rsid w:val="00227BB0"/>
    <w:rsid w:val="002306B6"/>
    <w:rsid w:val="00232820"/>
    <w:rsid w:val="00234D86"/>
    <w:rsid w:val="00235F18"/>
    <w:rsid w:val="0025089F"/>
    <w:rsid w:val="002555E3"/>
    <w:rsid w:val="002568B6"/>
    <w:rsid w:val="00261ACB"/>
    <w:rsid w:val="00261F45"/>
    <w:rsid w:val="00264724"/>
    <w:rsid w:val="002653EE"/>
    <w:rsid w:val="00265BA5"/>
    <w:rsid w:val="002662E6"/>
    <w:rsid w:val="00272C81"/>
    <w:rsid w:val="002770D9"/>
    <w:rsid w:val="00285099"/>
    <w:rsid w:val="0029305E"/>
    <w:rsid w:val="00293D6C"/>
    <w:rsid w:val="00295E1C"/>
    <w:rsid w:val="002A0768"/>
    <w:rsid w:val="002A1F9C"/>
    <w:rsid w:val="002A36C6"/>
    <w:rsid w:val="002A7202"/>
    <w:rsid w:val="002A7DC7"/>
    <w:rsid w:val="002B0C1A"/>
    <w:rsid w:val="002B0DB4"/>
    <w:rsid w:val="002B3865"/>
    <w:rsid w:val="002B5109"/>
    <w:rsid w:val="002B624D"/>
    <w:rsid w:val="002B6C83"/>
    <w:rsid w:val="002C17F9"/>
    <w:rsid w:val="002C29C1"/>
    <w:rsid w:val="002C54AD"/>
    <w:rsid w:val="002C7D27"/>
    <w:rsid w:val="002D0E09"/>
    <w:rsid w:val="002D167C"/>
    <w:rsid w:val="002D1F56"/>
    <w:rsid w:val="002D3164"/>
    <w:rsid w:val="002D63B6"/>
    <w:rsid w:val="002D703F"/>
    <w:rsid w:val="002D73E6"/>
    <w:rsid w:val="002E07F0"/>
    <w:rsid w:val="002E2D08"/>
    <w:rsid w:val="002E307E"/>
    <w:rsid w:val="002E3FF5"/>
    <w:rsid w:val="002E4AB2"/>
    <w:rsid w:val="002F38D5"/>
    <w:rsid w:val="002F60E8"/>
    <w:rsid w:val="00312302"/>
    <w:rsid w:val="0031534E"/>
    <w:rsid w:val="0031544E"/>
    <w:rsid w:val="00315BDC"/>
    <w:rsid w:val="0031669E"/>
    <w:rsid w:val="00316E92"/>
    <w:rsid w:val="003244AD"/>
    <w:rsid w:val="00327A58"/>
    <w:rsid w:val="00332624"/>
    <w:rsid w:val="0033391A"/>
    <w:rsid w:val="00336CA4"/>
    <w:rsid w:val="00337F93"/>
    <w:rsid w:val="00347766"/>
    <w:rsid w:val="00351EBF"/>
    <w:rsid w:val="00352240"/>
    <w:rsid w:val="00353E13"/>
    <w:rsid w:val="00354F11"/>
    <w:rsid w:val="00357D26"/>
    <w:rsid w:val="0036063D"/>
    <w:rsid w:val="00360AC9"/>
    <w:rsid w:val="00365350"/>
    <w:rsid w:val="003675D4"/>
    <w:rsid w:val="00372FB0"/>
    <w:rsid w:val="00376FD2"/>
    <w:rsid w:val="00381DDD"/>
    <w:rsid w:val="003830D6"/>
    <w:rsid w:val="00383E35"/>
    <w:rsid w:val="00387DA8"/>
    <w:rsid w:val="00391030"/>
    <w:rsid w:val="00391C0B"/>
    <w:rsid w:val="00392D2A"/>
    <w:rsid w:val="00394BA7"/>
    <w:rsid w:val="003A0656"/>
    <w:rsid w:val="003A19E0"/>
    <w:rsid w:val="003A2682"/>
    <w:rsid w:val="003A3589"/>
    <w:rsid w:val="003A4C80"/>
    <w:rsid w:val="003A5939"/>
    <w:rsid w:val="003A6E94"/>
    <w:rsid w:val="003A6E9C"/>
    <w:rsid w:val="003B134D"/>
    <w:rsid w:val="003B25D9"/>
    <w:rsid w:val="003B430B"/>
    <w:rsid w:val="003B6D36"/>
    <w:rsid w:val="003C3AC5"/>
    <w:rsid w:val="003D1182"/>
    <w:rsid w:val="003D32EE"/>
    <w:rsid w:val="003D7D92"/>
    <w:rsid w:val="003E0331"/>
    <w:rsid w:val="003E060E"/>
    <w:rsid w:val="003E0D3F"/>
    <w:rsid w:val="003E42C9"/>
    <w:rsid w:val="003E547F"/>
    <w:rsid w:val="003E721B"/>
    <w:rsid w:val="003F2902"/>
    <w:rsid w:val="003F4272"/>
    <w:rsid w:val="003F5DE4"/>
    <w:rsid w:val="003F722C"/>
    <w:rsid w:val="004027F3"/>
    <w:rsid w:val="0040378A"/>
    <w:rsid w:val="00403A33"/>
    <w:rsid w:val="004176FD"/>
    <w:rsid w:val="004177EB"/>
    <w:rsid w:val="00417DD9"/>
    <w:rsid w:val="00424FEC"/>
    <w:rsid w:val="004338AD"/>
    <w:rsid w:val="00443CAF"/>
    <w:rsid w:val="004442F0"/>
    <w:rsid w:val="00444693"/>
    <w:rsid w:val="004503A1"/>
    <w:rsid w:val="004525AF"/>
    <w:rsid w:val="00453EE7"/>
    <w:rsid w:val="0045487F"/>
    <w:rsid w:val="00462DA4"/>
    <w:rsid w:val="0046401C"/>
    <w:rsid w:val="004674C2"/>
    <w:rsid w:val="004745AF"/>
    <w:rsid w:val="00480D20"/>
    <w:rsid w:val="00481FD5"/>
    <w:rsid w:val="00483877"/>
    <w:rsid w:val="004875CF"/>
    <w:rsid w:val="00490ED1"/>
    <w:rsid w:val="00493220"/>
    <w:rsid w:val="00493551"/>
    <w:rsid w:val="00495049"/>
    <w:rsid w:val="00496EEB"/>
    <w:rsid w:val="004A2E47"/>
    <w:rsid w:val="004A33BD"/>
    <w:rsid w:val="004A4A18"/>
    <w:rsid w:val="004A6F40"/>
    <w:rsid w:val="004B1226"/>
    <w:rsid w:val="004B4930"/>
    <w:rsid w:val="004B7092"/>
    <w:rsid w:val="004C6F2F"/>
    <w:rsid w:val="004D4883"/>
    <w:rsid w:val="004D7029"/>
    <w:rsid w:val="004D71B4"/>
    <w:rsid w:val="004D772A"/>
    <w:rsid w:val="004E0295"/>
    <w:rsid w:val="004E090A"/>
    <w:rsid w:val="004E4783"/>
    <w:rsid w:val="004E4D1D"/>
    <w:rsid w:val="004F2339"/>
    <w:rsid w:val="004F23BA"/>
    <w:rsid w:val="004F4D82"/>
    <w:rsid w:val="004F5C21"/>
    <w:rsid w:val="004F7977"/>
    <w:rsid w:val="004F7FED"/>
    <w:rsid w:val="005003F3"/>
    <w:rsid w:val="0050094F"/>
    <w:rsid w:val="005041EB"/>
    <w:rsid w:val="00513DE9"/>
    <w:rsid w:val="005163A0"/>
    <w:rsid w:val="005207F1"/>
    <w:rsid w:val="00520B09"/>
    <w:rsid w:val="00526082"/>
    <w:rsid w:val="00526A69"/>
    <w:rsid w:val="005304A2"/>
    <w:rsid w:val="00530A70"/>
    <w:rsid w:val="00532FB1"/>
    <w:rsid w:val="00541424"/>
    <w:rsid w:val="00542C20"/>
    <w:rsid w:val="00545347"/>
    <w:rsid w:val="00555E5C"/>
    <w:rsid w:val="00570CC5"/>
    <w:rsid w:val="005713B7"/>
    <w:rsid w:val="005755DB"/>
    <w:rsid w:val="00581584"/>
    <w:rsid w:val="00581F20"/>
    <w:rsid w:val="00591627"/>
    <w:rsid w:val="005A5FFA"/>
    <w:rsid w:val="005A6DDA"/>
    <w:rsid w:val="005A6F6D"/>
    <w:rsid w:val="005A72C2"/>
    <w:rsid w:val="005A74F8"/>
    <w:rsid w:val="005B2A7A"/>
    <w:rsid w:val="005B427B"/>
    <w:rsid w:val="005B59EB"/>
    <w:rsid w:val="005B5D62"/>
    <w:rsid w:val="005C0A43"/>
    <w:rsid w:val="005C5609"/>
    <w:rsid w:val="005C609F"/>
    <w:rsid w:val="005C62A1"/>
    <w:rsid w:val="005C71FD"/>
    <w:rsid w:val="005D2267"/>
    <w:rsid w:val="005D3053"/>
    <w:rsid w:val="005D645D"/>
    <w:rsid w:val="005E10AD"/>
    <w:rsid w:val="005E23B4"/>
    <w:rsid w:val="005E3CB8"/>
    <w:rsid w:val="005F3589"/>
    <w:rsid w:val="005F561C"/>
    <w:rsid w:val="005F6880"/>
    <w:rsid w:val="005F7628"/>
    <w:rsid w:val="005F7EDA"/>
    <w:rsid w:val="006069B9"/>
    <w:rsid w:val="00606C8C"/>
    <w:rsid w:val="006073D4"/>
    <w:rsid w:val="00610038"/>
    <w:rsid w:val="00612EB4"/>
    <w:rsid w:val="00615054"/>
    <w:rsid w:val="00615FB7"/>
    <w:rsid w:val="00616E68"/>
    <w:rsid w:val="006173FE"/>
    <w:rsid w:val="00621A6A"/>
    <w:rsid w:val="00622664"/>
    <w:rsid w:val="00622976"/>
    <w:rsid w:val="0062321A"/>
    <w:rsid w:val="00624614"/>
    <w:rsid w:val="00624BB1"/>
    <w:rsid w:val="00626678"/>
    <w:rsid w:val="00627309"/>
    <w:rsid w:val="006322C9"/>
    <w:rsid w:val="006353AD"/>
    <w:rsid w:val="006357D4"/>
    <w:rsid w:val="006369E9"/>
    <w:rsid w:val="00637FFE"/>
    <w:rsid w:val="0064038E"/>
    <w:rsid w:val="00643D3D"/>
    <w:rsid w:val="00643F47"/>
    <w:rsid w:val="0064729F"/>
    <w:rsid w:val="00651744"/>
    <w:rsid w:val="006517B9"/>
    <w:rsid w:val="00652EA4"/>
    <w:rsid w:val="00660630"/>
    <w:rsid w:val="006610D4"/>
    <w:rsid w:val="00663B5E"/>
    <w:rsid w:val="00665EEC"/>
    <w:rsid w:val="00672326"/>
    <w:rsid w:val="0067294E"/>
    <w:rsid w:val="0068757F"/>
    <w:rsid w:val="00687A50"/>
    <w:rsid w:val="00690693"/>
    <w:rsid w:val="00691B0D"/>
    <w:rsid w:val="00692B16"/>
    <w:rsid w:val="00694B72"/>
    <w:rsid w:val="00694CF1"/>
    <w:rsid w:val="0069763F"/>
    <w:rsid w:val="006A44BD"/>
    <w:rsid w:val="006C1132"/>
    <w:rsid w:val="006C3D25"/>
    <w:rsid w:val="006C76D1"/>
    <w:rsid w:val="006D3802"/>
    <w:rsid w:val="006D66C6"/>
    <w:rsid w:val="006D6C99"/>
    <w:rsid w:val="006E0DAC"/>
    <w:rsid w:val="006E3D3C"/>
    <w:rsid w:val="006E6B25"/>
    <w:rsid w:val="006F05AC"/>
    <w:rsid w:val="006F6AD2"/>
    <w:rsid w:val="006F7F83"/>
    <w:rsid w:val="00703108"/>
    <w:rsid w:val="007039EA"/>
    <w:rsid w:val="007041EB"/>
    <w:rsid w:val="00704921"/>
    <w:rsid w:val="00730FF3"/>
    <w:rsid w:val="00731526"/>
    <w:rsid w:val="007361D9"/>
    <w:rsid w:val="00741B8D"/>
    <w:rsid w:val="00741EF0"/>
    <w:rsid w:val="00744810"/>
    <w:rsid w:val="007455C6"/>
    <w:rsid w:val="00755104"/>
    <w:rsid w:val="00756832"/>
    <w:rsid w:val="007569BD"/>
    <w:rsid w:val="0076183A"/>
    <w:rsid w:val="007669C4"/>
    <w:rsid w:val="00770627"/>
    <w:rsid w:val="007707DD"/>
    <w:rsid w:val="00771A5B"/>
    <w:rsid w:val="0077238C"/>
    <w:rsid w:val="0077252E"/>
    <w:rsid w:val="00773C87"/>
    <w:rsid w:val="007757C2"/>
    <w:rsid w:val="0077747C"/>
    <w:rsid w:val="00782460"/>
    <w:rsid w:val="00787D80"/>
    <w:rsid w:val="00790C0E"/>
    <w:rsid w:val="007A61A3"/>
    <w:rsid w:val="007A764B"/>
    <w:rsid w:val="007B2B33"/>
    <w:rsid w:val="007B6E7B"/>
    <w:rsid w:val="007C0F0D"/>
    <w:rsid w:val="007C2219"/>
    <w:rsid w:val="007C5B6C"/>
    <w:rsid w:val="007D23A5"/>
    <w:rsid w:val="007D3E8D"/>
    <w:rsid w:val="007D4A10"/>
    <w:rsid w:val="007D79E9"/>
    <w:rsid w:val="007D7BCE"/>
    <w:rsid w:val="007E1796"/>
    <w:rsid w:val="007E398E"/>
    <w:rsid w:val="007E5DA6"/>
    <w:rsid w:val="007F0A42"/>
    <w:rsid w:val="007F302C"/>
    <w:rsid w:val="007F4454"/>
    <w:rsid w:val="007F570F"/>
    <w:rsid w:val="007F5ABA"/>
    <w:rsid w:val="00805039"/>
    <w:rsid w:val="00805503"/>
    <w:rsid w:val="008079FE"/>
    <w:rsid w:val="00810AFE"/>
    <w:rsid w:val="00814DED"/>
    <w:rsid w:val="00815616"/>
    <w:rsid w:val="00815A8E"/>
    <w:rsid w:val="008161A8"/>
    <w:rsid w:val="0082197D"/>
    <w:rsid w:val="00823946"/>
    <w:rsid w:val="00824D43"/>
    <w:rsid w:val="00834D56"/>
    <w:rsid w:val="008355E5"/>
    <w:rsid w:val="008445EA"/>
    <w:rsid w:val="00846B01"/>
    <w:rsid w:val="008547AA"/>
    <w:rsid w:val="00856328"/>
    <w:rsid w:val="00857FE3"/>
    <w:rsid w:val="00861084"/>
    <w:rsid w:val="00861414"/>
    <w:rsid w:val="008707F7"/>
    <w:rsid w:val="00870D8E"/>
    <w:rsid w:val="008811C0"/>
    <w:rsid w:val="00883B75"/>
    <w:rsid w:val="008857E5"/>
    <w:rsid w:val="00891538"/>
    <w:rsid w:val="008A1580"/>
    <w:rsid w:val="008A15F6"/>
    <w:rsid w:val="008A1711"/>
    <w:rsid w:val="008A30E8"/>
    <w:rsid w:val="008A4476"/>
    <w:rsid w:val="008A72A6"/>
    <w:rsid w:val="008B1A95"/>
    <w:rsid w:val="008B46F2"/>
    <w:rsid w:val="008B7131"/>
    <w:rsid w:val="008C044C"/>
    <w:rsid w:val="008C2141"/>
    <w:rsid w:val="008C2FD8"/>
    <w:rsid w:val="008C738C"/>
    <w:rsid w:val="008D35C8"/>
    <w:rsid w:val="008D53E9"/>
    <w:rsid w:val="008D7A78"/>
    <w:rsid w:val="008E1185"/>
    <w:rsid w:val="008E425A"/>
    <w:rsid w:val="008E4793"/>
    <w:rsid w:val="008E5CF2"/>
    <w:rsid w:val="008E7401"/>
    <w:rsid w:val="008F0E11"/>
    <w:rsid w:val="008F6290"/>
    <w:rsid w:val="009009C8"/>
    <w:rsid w:val="00901022"/>
    <w:rsid w:val="0090138E"/>
    <w:rsid w:val="00907609"/>
    <w:rsid w:val="00913EDE"/>
    <w:rsid w:val="00914CF5"/>
    <w:rsid w:val="0092490C"/>
    <w:rsid w:val="00925B70"/>
    <w:rsid w:val="0093383A"/>
    <w:rsid w:val="00934057"/>
    <w:rsid w:val="0093534A"/>
    <w:rsid w:val="009402A4"/>
    <w:rsid w:val="00940878"/>
    <w:rsid w:val="009425B9"/>
    <w:rsid w:val="009451D3"/>
    <w:rsid w:val="00954047"/>
    <w:rsid w:val="00955779"/>
    <w:rsid w:val="0096234F"/>
    <w:rsid w:val="0096389A"/>
    <w:rsid w:val="0096617D"/>
    <w:rsid w:val="00967020"/>
    <w:rsid w:val="00972A08"/>
    <w:rsid w:val="009738E7"/>
    <w:rsid w:val="0097396C"/>
    <w:rsid w:val="00976322"/>
    <w:rsid w:val="00977E1A"/>
    <w:rsid w:val="009804E6"/>
    <w:rsid w:val="00980DCE"/>
    <w:rsid w:val="00983DE6"/>
    <w:rsid w:val="00990C29"/>
    <w:rsid w:val="00992452"/>
    <w:rsid w:val="00992A8C"/>
    <w:rsid w:val="00993E29"/>
    <w:rsid w:val="009A074B"/>
    <w:rsid w:val="009A0932"/>
    <w:rsid w:val="009A29B0"/>
    <w:rsid w:val="009B209B"/>
    <w:rsid w:val="009B25E5"/>
    <w:rsid w:val="009B2B7A"/>
    <w:rsid w:val="009B5BC1"/>
    <w:rsid w:val="009B7320"/>
    <w:rsid w:val="009C0396"/>
    <w:rsid w:val="009C4B1A"/>
    <w:rsid w:val="009C7D66"/>
    <w:rsid w:val="009D0B28"/>
    <w:rsid w:val="009D1947"/>
    <w:rsid w:val="009D1B19"/>
    <w:rsid w:val="009E0AE0"/>
    <w:rsid w:val="009E0BBC"/>
    <w:rsid w:val="009F0BCE"/>
    <w:rsid w:val="009F0D92"/>
    <w:rsid w:val="009F5613"/>
    <w:rsid w:val="009F635A"/>
    <w:rsid w:val="00A05DD7"/>
    <w:rsid w:val="00A06845"/>
    <w:rsid w:val="00A07F3E"/>
    <w:rsid w:val="00A11D37"/>
    <w:rsid w:val="00A13405"/>
    <w:rsid w:val="00A13E36"/>
    <w:rsid w:val="00A14512"/>
    <w:rsid w:val="00A16D5C"/>
    <w:rsid w:val="00A21074"/>
    <w:rsid w:val="00A36A98"/>
    <w:rsid w:val="00A42843"/>
    <w:rsid w:val="00A522FA"/>
    <w:rsid w:val="00A53465"/>
    <w:rsid w:val="00A57509"/>
    <w:rsid w:val="00A61959"/>
    <w:rsid w:val="00A61CDD"/>
    <w:rsid w:val="00A61DFA"/>
    <w:rsid w:val="00A63536"/>
    <w:rsid w:val="00A70432"/>
    <w:rsid w:val="00A75716"/>
    <w:rsid w:val="00A75CD4"/>
    <w:rsid w:val="00A76065"/>
    <w:rsid w:val="00A809E6"/>
    <w:rsid w:val="00A91C0A"/>
    <w:rsid w:val="00A91CFF"/>
    <w:rsid w:val="00A9510A"/>
    <w:rsid w:val="00A95448"/>
    <w:rsid w:val="00A967CD"/>
    <w:rsid w:val="00A96EF6"/>
    <w:rsid w:val="00AB6860"/>
    <w:rsid w:val="00AB7BF6"/>
    <w:rsid w:val="00AB7C93"/>
    <w:rsid w:val="00AC0020"/>
    <w:rsid w:val="00AC16AE"/>
    <w:rsid w:val="00AC3ECD"/>
    <w:rsid w:val="00AD0919"/>
    <w:rsid w:val="00AD5BF4"/>
    <w:rsid w:val="00AD770A"/>
    <w:rsid w:val="00AE42F6"/>
    <w:rsid w:val="00AE63D7"/>
    <w:rsid w:val="00AE7B78"/>
    <w:rsid w:val="00AF0EE3"/>
    <w:rsid w:val="00B00EED"/>
    <w:rsid w:val="00B01FD6"/>
    <w:rsid w:val="00B02401"/>
    <w:rsid w:val="00B02972"/>
    <w:rsid w:val="00B1100D"/>
    <w:rsid w:val="00B11F8B"/>
    <w:rsid w:val="00B14CB6"/>
    <w:rsid w:val="00B1523E"/>
    <w:rsid w:val="00B21D50"/>
    <w:rsid w:val="00B233C9"/>
    <w:rsid w:val="00B26706"/>
    <w:rsid w:val="00B33F63"/>
    <w:rsid w:val="00B415F2"/>
    <w:rsid w:val="00B4229A"/>
    <w:rsid w:val="00B423BD"/>
    <w:rsid w:val="00B44A27"/>
    <w:rsid w:val="00B51E5E"/>
    <w:rsid w:val="00B54B73"/>
    <w:rsid w:val="00B57CDE"/>
    <w:rsid w:val="00B61D40"/>
    <w:rsid w:val="00B722BB"/>
    <w:rsid w:val="00B72EB3"/>
    <w:rsid w:val="00B764DB"/>
    <w:rsid w:val="00B806FC"/>
    <w:rsid w:val="00B83815"/>
    <w:rsid w:val="00B9002A"/>
    <w:rsid w:val="00B90065"/>
    <w:rsid w:val="00B904B8"/>
    <w:rsid w:val="00B91597"/>
    <w:rsid w:val="00B93808"/>
    <w:rsid w:val="00B95397"/>
    <w:rsid w:val="00B97169"/>
    <w:rsid w:val="00B97C54"/>
    <w:rsid w:val="00BA1CFE"/>
    <w:rsid w:val="00BA3783"/>
    <w:rsid w:val="00BA4A1A"/>
    <w:rsid w:val="00BA71BD"/>
    <w:rsid w:val="00BB0083"/>
    <w:rsid w:val="00BB1807"/>
    <w:rsid w:val="00BB6A51"/>
    <w:rsid w:val="00BB7E34"/>
    <w:rsid w:val="00BC7339"/>
    <w:rsid w:val="00BD2C4E"/>
    <w:rsid w:val="00BD78CD"/>
    <w:rsid w:val="00BE2DE2"/>
    <w:rsid w:val="00BE3A74"/>
    <w:rsid w:val="00BE4231"/>
    <w:rsid w:val="00BF14E1"/>
    <w:rsid w:val="00BF79F0"/>
    <w:rsid w:val="00C002EC"/>
    <w:rsid w:val="00C00D13"/>
    <w:rsid w:val="00C01BD4"/>
    <w:rsid w:val="00C15465"/>
    <w:rsid w:val="00C157D9"/>
    <w:rsid w:val="00C25FF8"/>
    <w:rsid w:val="00C33179"/>
    <w:rsid w:val="00C33D61"/>
    <w:rsid w:val="00C3444D"/>
    <w:rsid w:val="00C34C25"/>
    <w:rsid w:val="00C379A1"/>
    <w:rsid w:val="00C37CAA"/>
    <w:rsid w:val="00C41F58"/>
    <w:rsid w:val="00C41FFA"/>
    <w:rsid w:val="00C5269C"/>
    <w:rsid w:val="00C5494F"/>
    <w:rsid w:val="00C551B0"/>
    <w:rsid w:val="00C5601F"/>
    <w:rsid w:val="00C567C3"/>
    <w:rsid w:val="00C570FC"/>
    <w:rsid w:val="00C579B5"/>
    <w:rsid w:val="00C62CE8"/>
    <w:rsid w:val="00C65B07"/>
    <w:rsid w:val="00C72A86"/>
    <w:rsid w:val="00C730B6"/>
    <w:rsid w:val="00C7399D"/>
    <w:rsid w:val="00C800EA"/>
    <w:rsid w:val="00C80C60"/>
    <w:rsid w:val="00C8650E"/>
    <w:rsid w:val="00C87142"/>
    <w:rsid w:val="00C9595D"/>
    <w:rsid w:val="00CB04AF"/>
    <w:rsid w:val="00CB0D1D"/>
    <w:rsid w:val="00CB35C7"/>
    <w:rsid w:val="00CB6895"/>
    <w:rsid w:val="00CB68B4"/>
    <w:rsid w:val="00CB78F2"/>
    <w:rsid w:val="00CC788C"/>
    <w:rsid w:val="00CD0CA6"/>
    <w:rsid w:val="00CD184B"/>
    <w:rsid w:val="00CD3ABD"/>
    <w:rsid w:val="00CD45F4"/>
    <w:rsid w:val="00CD5ADF"/>
    <w:rsid w:val="00CD5F42"/>
    <w:rsid w:val="00CD7E5B"/>
    <w:rsid w:val="00CD7E84"/>
    <w:rsid w:val="00CE0E35"/>
    <w:rsid w:val="00CE2246"/>
    <w:rsid w:val="00CE3177"/>
    <w:rsid w:val="00CE6F99"/>
    <w:rsid w:val="00CF16C4"/>
    <w:rsid w:val="00CF475A"/>
    <w:rsid w:val="00CF4FC8"/>
    <w:rsid w:val="00CF6FE1"/>
    <w:rsid w:val="00D00D1C"/>
    <w:rsid w:val="00D02CE8"/>
    <w:rsid w:val="00D04495"/>
    <w:rsid w:val="00D1098B"/>
    <w:rsid w:val="00D13C9C"/>
    <w:rsid w:val="00D13F82"/>
    <w:rsid w:val="00D1573B"/>
    <w:rsid w:val="00D307E7"/>
    <w:rsid w:val="00D355FA"/>
    <w:rsid w:val="00D4102F"/>
    <w:rsid w:val="00D41A58"/>
    <w:rsid w:val="00D43F0D"/>
    <w:rsid w:val="00D469DC"/>
    <w:rsid w:val="00D50141"/>
    <w:rsid w:val="00D56176"/>
    <w:rsid w:val="00D6102A"/>
    <w:rsid w:val="00D62C02"/>
    <w:rsid w:val="00D632C9"/>
    <w:rsid w:val="00D6466C"/>
    <w:rsid w:val="00D66042"/>
    <w:rsid w:val="00D70756"/>
    <w:rsid w:val="00D70A72"/>
    <w:rsid w:val="00D75C9C"/>
    <w:rsid w:val="00D904E5"/>
    <w:rsid w:val="00D90AB1"/>
    <w:rsid w:val="00D92A0A"/>
    <w:rsid w:val="00D92E20"/>
    <w:rsid w:val="00D96EF5"/>
    <w:rsid w:val="00D973B1"/>
    <w:rsid w:val="00DA3B9D"/>
    <w:rsid w:val="00DC6FEF"/>
    <w:rsid w:val="00DC7A73"/>
    <w:rsid w:val="00DD04AF"/>
    <w:rsid w:val="00DD0A2F"/>
    <w:rsid w:val="00DD3726"/>
    <w:rsid w:val="00DD3A6E"/>
    <w:rsid w:val="00DD41DA"/>
    <w:rsid w:val="00DD6FA4"/>
    <w:rsid w:val="00DD7542"/>
    <w:rsid w:val="00DD7DA3"/>
    <w:rsid w:val="00DE46AB"/>
    <w:rsid w:val="00DE5ABC"/>
    <w:rsid w:val="00DF0CB0"/>
    <w:rsid w:val="00DF1079"/>
    <w:rsid w:val="00DF1B6C"/>
    <w:rsid w:val="00DF2AA1"/>
    <w:rsid w:val="00DF506D"/>
    <w:rsid w:val="00DF570C"/>
    <w:rsid w:val="00DF572C"/>
    <w:rsid w:val="00DF5A25"/>
    <w:rsid w:val="00DF72E8"/>
    <w:rsid w:val="00DF72FE"/>
    <w:rsid w:val="00DF7375"/>
    <w:rsid w:val="00E00214"/>
    <w:rsid w:val="00E04905"/>
    <w:rsid w:val="00E11615"/>
    <w:rsid w:val="00E12B43"/>
    <w:rsid w:val="00E13204"/>
    <w:rsid w:val="00E1346D"/>
    <w:rsid w:val="00E13C69"/>
    <w:rsid w:val="00E1489B"/>
    <w:rsid w:val="00E15042"/>
    <w:rsid w:val="00E202AF"/>
    <w:rsid w:val="00E25A9A"/>
    <w:rsid w:val="00E27D0D"/>
    <w:rsid w:val="00E32410"/>
    <w:rsid w:val="00E340EA"/>
    <w:rsid w:val="00E37207"/>
    <w:rsid w:val="00E37C91"/>
    <w:rsid w:val="00E40B51"/>
    <w:rsid w:val="00E4248F"/>
    <w:rsid w:val="00E4392C"/>
    <w:rsid w:val="00E44353"/>
    <w:rsid w:val="00E45D45"/>
    <w:rsid w:val="00E46540"/>
    <w:rsid w:val="00E46A8C"/>
    <w:rsid w:val="00E5145C"/>
    <w:rsid w:val="00E56E5B"/>
    <w:rsid w:val="00E64C50"/>
    <w:rsid w:val="00E650EC"/>
    <w:rsid w:val="00E769B3"/>
    <w:rsid w:val="00E76C53"/>
    <w:rsid w:val="00E900F6"/>
    <w:rsid w:val="00E92288"/>
    <w:rsid w:val="00E95280"/>
    <w:rsid w:val="00E9541E"/>
    <w:rsid w:val="00E96D6F"/>
    <w:rsid w:val="00E9765C"/>
    <w:rsid w:val="00EA10CE"/>
    <w:rsid w:val="00EA3F0C"/>
    <w:rsid w:val="00EA3FB0"/>
    <w:rsid w:val="00EA4207"/>
    <w:rsid w:val="00EA4611"/>
    <w:rsid w:val="00EA4DA2"/>
    <w:rsid w:val="00EB0FE2"/>
    <w:rsid w:val="00EB3630"/>
    <w:rsid w:val="00EB5859"/>
    <w:rsid w:val="00EC28A6"/>
    <w:rsid w:val="00ED2619"/>
    <w:rsid w:val="00ED4E55"/>
    <w:rsid w:val="00ED66F9"/>
    <w:rsid w:val="00EE3B2B"/>
    <w:rsid w:val="00EE402D"/>
    <w:rsid w:val="00EE5074"/>
    <w:rsid w:val="00EF3D2B"/>
    <w:rsid w:val="00F02A48"/>
    <w:rsid w:val="00F02AA0"/>
    <w:rsid w:val="00F0780E"/>
    <w:rsid w:val="00F15C04"/>
    <w:rsid w:val="00F15EAE"/>
    <w:rsid w:val="00F167CD"/>
    <w:rsid w:val="00F173C5"/>
    <w:rsid w:val="00F20E84"/>
    <w:rsid w:val="00F22946"/>
    <w:rsid w:val="00F27566"/>
    <w:rsid w:val="00F27B7C"/>
    <w:rsid w:val="00F43EED"/>
    <w:rsid w:val="00F46A9D"/>
    <w:rsid w:val="00F47E5E"/>
    <w:rsid w:val="00F57575"/>
    <w:rsid w:val="00F657B0"/>
    <w:rsid w:val="00F66186"/>
    <w:rsid w:val="00F70888"/>
    <w:rsid w:val="00F73B5A"/>
    <w:rsid w:val="00F7461C"/>
    <w:rsid w:val="00F8428D"/>
    <w:rsid w:val="00F86EFB"/>
    <w:rsid w:val="00F8754A"/>
    <w:rsid w:val="00F929D9"/>
    <w:rsid w:val="00F94F59"/>
    <w:rsid w:val="00F958AB"/>
    <w:rsid w:val="00F96922"/>
    <w:rsid w:val="00FA1E63"/>
    <w:rsid w:val="00FA4D0D"/>
    <w:rsid w:val="00FA4DB4"/>
    <w:rsid w:val="00FA55C5"/>
    <w:rsid w:val="00FA6738"/>
    <w:rsid w:val="00FA7D1D"/>
    <w:rsid w:val="00FB7AE1"/>
    <w:rsid w:val="00FC3E00"/>
    <w:rsid w:val="00FD0430"/>
    <w:rsid w:val="00FD1D7C"/>
    <w:rsid w:val="00FD3DBE"/>
    <w:rsid w:val="00FD78BF"/>
    <w:rsid w:val="00FE2215"/>
    <w:rsid w:val="00FF22C7"/>
    <w:rsid w:val="00FF277B"/>
    <w:rsid w:val="00FF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35CC8"/>
  <w15:chartTrackingRefBased/>
  <w15:docId w15:val="{4454A7E5-891D-4DD4-A073-16CCE0F9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right="72"/>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DAE"/>
  </w:style>
  <w:style w:type="paragraph" w:styleId="Heading1">
    <w:name w:val="heading 1"/>
    <w:basedOn w:val="Normal"/>
    <w:next w:val="Normal"/>
    <w:link w:val="Heading1Char"/>
    <w:qFormat/>
    <w:rsid w:val="00000DAE"/>
    <w:pPr>
      <w:numPr>
        <w:numId w:val="1"/>
      </w:numPr>
      <w:jc w:val="center"/>
      <w:outlineLvl w:val="0"/>
    </w:pPr>
    <w:rPr>
      <w:b/>
    </w:rPr>
  </w:style>
  <w:style w:type="paragraph" w:styleId="Heading2">
    <w:name w:val="heading 2"/>
    <w:basedOn w:val="ListParagraph"/>
    <w:next w:val="Normal"/>
    <w:link w:val="Heading2Char"/>
    <w:unhideWhenUsed/>
    <w:qFormat/>
    <w:rsid w:val="00000DAE"/>
    <w:pPr>
      <w:numPr>
        <w:numId w:val="2"/>
      </w:numPr>
      <w:spacing w:after="258"/>
      <w:outlineLvl w:val="1"/>
    </w:pPr>
    <w:rPr>
      <w:b/>
      <w:bCs/>
    </w:rPr>
  </w:style>
  <w:style w:type="paragraph" w:styleId="Heading3">
    <w:name w:val="heading 3"/>
    <w:basedOn w:val="ListParagraph"/>
    <w:next w:val="Normal"/>
    <w:link w:val="Heading3Char"/>
    <w:unhideWhenUsed/>
    <w:qFormat/>
    <w:rsid w:val="00000DAE"/>
    <w:pPr>
      <w:numPr>
        <w:numId w:val="3"/>
      </w:numPr>
      <w:spacing w:after="258"/>
      <w:outlineLvl w:val="2"/>
    </w:pPr>
    <w:rPr>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Normal"/>
    <w:link w:val="Heading1Char0"/>
    <w:rsid w:val="00C730B6"/>
    <w:pPr>
      <w:spacing w:before="100" w:beforeAutospacing="1" w:after="100" w:afterAutospacing="1"/>
    </w:pPr>
  </w:style>
  <w:style w:type="character" w:customStyle="1" w:styleId="Heading1Char0">
    <w:name w:val="Heading1 Char"/>
    <w:basedOn w:val="DefaultParagraphFont"/>
    <w:link w:val="Heading10"/>
    <w:rsid w:val="00C730B6"/>
    <w:rPr>
      <w:rFonts w:eastAsia="Times New Roman"/>
    </w:rPr>
  </w:style>
  <w:style w:type="character" w:customStyle="1" w:styleId="Heading1Char">
    <w:name w:val="Heading 1 Char"/>
    <w:basedOn w:val="DefaultParagraphFont"/>
    <w:link w:val="Heading1"/>
    <w:rsid w:val="00000DAE"/>
    <w:rPr>
      <w:b/>
    </w:rPr>
  </w:style>
  <w:style w:type="character" w:customStyle="1" w:styleId="Heading2Char">
    <w:name w:val="Heading 2 Char"/>
    <w:basedOn w:val="DefaultParagraphFont"/>
    <w:link w:val="Heading2"/>
    <w:rsid w:val="00000DAE"/>
    <w:rPr>
      <w:b/>
      <w:bCs/>
    </w:rPr>
  </w:style>
  <w:style w:type="paragraph" w:styleId="ListParagraph">
    <w:name w:val="List Paragraph"/>
    <w:basedOn w:val="Normal"/>
    <w:uiPriority w:val="34"/>
    <w:qFormat/>
    <w:rsid w:val="00000DAE"/>
    <w:pPr>
      <w:ind w:left="720"/>
      <w:contextualSpacing/>
    </w:pPr>
  </w:style>
  <w:style w:type="character" w:customStyle="1" w:styleId="Heading3Char">
    <w:name w:val="Heading 3 Char"/>
    <w:basedOn w:val="DefaultParagraphFont"/>
    <w:link w:val="Heading3"/>
    <w:rsid w:val="00000DAE"/>
    <w:rPr>
      <w:i/>
      <w:iCs/>
      <w:u w:val="single"/>
    </w:rPr>
  </w:style>
  <w:style w:type="paragraph" w:styleId="Title">
    <w:name w:val="Title"/>
    <w:basedOn w:val="Normal"/>
    <w:link w:val="TitleChar"/>
    <w:qFormat/>
    <w:rsid w:val="00000DAE"/>
    <w:pPr>
      <w:widowControl w:val="0"/>
      <w:autoSpaceDE w:val="0"/>
      <w:autoSpaceDN w:val="0"/>
      <w:adjustRightInd w:val="0"/>
      <w:jc w:val="center"/>
    </w:pPr>
    <w:rPr>
      <w:rFonts w:ascii="Latha" w:hAnsi="New Century Schoolbook" w:cs="Latha"/>
      <w:b/>
      <w:bCs/>
      <w:u w:val="single"/>
    </w:rPr>
  </w:style>
  <w:style w:type="character" w:customStyle="1" w:styleId="TitleChar">
    <w:name w:val="Title Char"/>
    <w:basedOn w:val="DefaultParagraphFont"/>
    <w:link w:val="Title"/>
    <w:rsid w:val="00000DAE"/>
    <w:rPr>
      <w:rFonts w:ascii="Latha" w:hAnsi="New Century Schoolbook" w:cs="Latha"/>
      <w:b/>
      <w:bCs/>
      <w:u w:val="single"/>
    </w:rPr>
  </w:style>
  <w:style w:type="table" w:customStyle="1" w:styleId="WI">
    <w:name w:val="WI"/>
    <w:basedOn w:val="TableGrid1"/>
    <w:uiPriority w:val="99"/>
    <w:rsid w:val="008A1711"/>
    <w:pPr>
      <w:ind w:right="0"/>
      <w:jc w:val="left"/>
    </w:pPr>
    <w:tblPr>
      <w:tblBorders>
        <w:top w:val="dashed" w:sz="6" w:space="0" w:color="auto"/>
        <w:left w:val="none" w:sz="0" w:space="0" w:color="auto"/>
        <w:bottom w:val="dashed" w:sz="6" w:space="0" w:color="auto"/>
        <w:right w:val="none" w:sz="0" w:space="0" w:color="auto"/>
        <w:insideH w:val="none" w:sz="0" w:space="0" w:color="auto"/>
        <w:insideV w:val="none" w:sz="0" w:space="0" w:color="auto"/>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15C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CO">
    <w:name w:val="CO"/>
    <w:basedOn w:val="TableGrid1"/>
    <w:uiPriority w:val="99"/>
    <w:rsid w:val="008A1711"/>
    <w:pPr>
      <w:ind w:right="0"/>
      <w:jc w:val="left"/>
    </w:pPr>
    <w:tblPr/>
    <w:tcPr>
      <w:shd w:val="clear" w:color="auto" w:fill="auto"/>
    </w:tcPr>
    <w:tblStylePr w:type="lastRow">
      <w:rPr>
        <w:i/>
        <w:iCs/>
      </w:rPr>
      <w:tblPr/>
      <w:tcPr>
        <w:tcBorders>
          <w:tl2br w:val="none" w:sz="0" w:space="0" w:color="auto"/>
          <w:tr2bl w:val="none" w:sz="0" w:space="0" w:color="auto"/>
        </w:tcBorders>
      </w:tcPr>
    </w:tblStylePr>
    <w:tblStylePr w:type="firstCol">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auto"/>
      </w:tcPr>
    </w:tblStylePr>
    <w:tblStylePr w:type="lastCol">
      <w:pPr>
        <w:jc w:val="center"/>
      </w:pPr>
      <w:rPr>
        <w:i w:val="0"/>
        <w:iCs/>
      </w:rPr>
      <w:tblPr/>
      <w:tcPr>
        <w:tcBorders>
          <w:top w:val="single" w:sz="6" w:space="0" w:color="auto"/>
          <w:left w:val="single" w:sz="6" w:space="0" w:color="auto"/>
          <w:bottom w:val="single" w:sz="6" w:space="0" w:color="auto"/>
          <w:right w:val="single" w:sz="6" w:space="0" w:color="auto"/>
          <w:insideH w:val="nil"/>
          <w:insideV w:val="nil"/>
          <w:tl2br w:val="nil"/>
          <w:tr2bl w:val="nil"/>
        </w:tcBorders>
        <w:vAlign w:val="bottom"/>
      </w:tcPr>
    </w:tblStylePr>
  </w:style>
  <w:style w:type="table" w:customStyle="1" w:styleId="FL">
    <w:name w:val="FL"/>
    <w:basedOn w:val="TableNormal"/>
    <w:uiPriority w:val="99"/>
    <w:rsid w:val="008A1711"/>
    <w:pPr>
      <w:ind w:right="0"/>
      <w:jc w:val="left"/>
    </w:pPr>
    <w:tblPr/>
    <w:tblStylePr w:type="firstRow">
      <w:tblPr/>
      <w:tcPr>
        <w:tcBorders>
          <w:top w:val="nil"/>
          <w:left w:val="nil"/>
          <w:bottom w:val="nil"/>
          <w:right w:val="nil"/>
          <w:insideH w:val="nil"/>
          <w:insideV w:val="nil"/>
          <w:tl2br w:val="nil"/>
          <w:tr2bl w:val="nil"/>
        </w:tcBorders>
      </w:tcPr>
    </w:tblStylePr>
    <w:tblStylePr w:type="firstCol">
      <w:tblPr/>
      <w:tcPr>
        <w:tcBorders>
          <w:bottom w:val="single" w:sz="6" w:space="0" w:color="auto"/>
          <w:insideH w:val="single" w:sz="6" w:space="0" w:color="auto"/>
        </w:tcBorders>
      </w:tcPr>
    </w:tblStylePr>
    <w:tblStylePr w:type="nwCell">
      <w:tblPr/>
      <w:tcPr>
        <w:tcBorders>
          <w:top w:val="nil"/>
          <w:left w:val="nil"/>
          <w:bottom w:val="nil"/>
          <w:right w:val="nil"/>
          <w:insideH w:val="nil"/>
          <w:insideV w:val="nil"/>
          <w:tl2br w:val="nil"/>
          <w:tr2bl w:val="nil"/>
        </w:tcBorders>
      </w:tcPr>
    </w:tblStylePr>
  </w:style>
  <w:style w:type="table" w:customStyle="1" w:styleId="SC">
    <w:name w:val="SC"/>
    <w:basedOn w:val="TableNormal"/>
    <w:uiPriority w:val="99"/>
    <w:rsid w:val="008A1711"/>
    <w:pPr>
      <w:ind w:right="0"/>
      <w:jc w:val="left"/>
    </w:pPr>
    <w:tblPr>
      <w:tblBorders>
        <w:top w:val="single" w:sz="6" w:space="0" w:color="auto"/>
        <w:left w:val="single" w:sz="6" w:space="0" w:color="auto"/>
        <w:bottom w:val="single" w:sz="6" w:space="0" w:color="auto"/>
        <w:right w:val="single" w:sz="6" w:space="0" w:color="auto"/>
        <w:insideV w:val="single" w:sz="6" w:space="0" w:color="auto"/>
      </w:tblBorders>
    </w:tblPr>
  </w:style>
  <w:style w:type="table" w:customStyle="1" w:styleId="SD">
    <w:name w:val="SD"/>
    <w:basedOn w:val="TableNormal"/>
    <w:uiPriority w:val="99"/>
    <w:rsid w:val="008A1711"/>
    <w:pPr>
      <w:ind w:right="0"/>
      <w:jc w:val="left"/>
    </w:pPr>
    <w:tblPr/>
    <w:tblStylePr w:type="firstRow">
      <w:tblPr/>
      <w:tcPr>
        <w:tcBorders>
          <w:top w:val="nil"/>
          <w:left w:val="nil"/>
          <w:bottom w:val="nil"/>
          <w:right w:val="nil"/>
          <w:insideH w:val="nil"/>
          <w:insideV w:val="single" w:sz="4" w:space="0" w:color="auto"/>
          <w:tl2br w:val="nil"/>
          <w:tr2bl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nil"/>
          <w:left w:val="nil"/>
          <w:bottom w:val="nil"/>
          <w:right w:val="nil"/>
          <w:insideH w:val="nil"/>
          <w:insideV w:val="nil"/>
          <w:tl2br w:val="nil"/>
          <w:tr2bl w:val="nil"/>
        </w:tcBorders>
      </w:tcPr>
    </w:tblStylePr>
  </w:style>
  <w:style w:type="table" w:customStyle="1" w:styleId="RI">
    <w:name w:val="RI"/>
    <w:basedOn w:val="TableNormal"/>
    <w:uiPriority w:val="99"/>
    <w:rsid w:val="005755DB"/>
    <w:pPr>
      <w:ind w:right="0"/>
      <w:jc w:val="left"/>
    </w:pPr>
    <w:tblPr>
      <w:tblBorders>
        <w:insideV w:val="single" w:sz="6" w:space="0" w:color="auto"/>
      </w:tblBorders>
    </w:tblPr>
    <w:tblStylePr w:type="firstRow">
      <w:tblPr/>
      <w:tcPr>
        <w:tcBorders>
          <w:insideV w:val="nil"/>
        </w:tcBorders>
      </w:tcPr>
    </w:tblStylePr>
  </w:style>
  <w:style w:type="table" w:customStyle="1" w:styleId="WY">
    <w:name w:val="WY"/>
    <w:basedOn w:val="TableNormal"/>
    <w:uiPriority w:val="99"/>
    <w:rsid w:val="005755DB"/>
    <w:pPr>
      <w:ind w:right="0"/>
      <w:jc w:val="left"/>
    </w:pPr>
    <w:tblPr>
      <w:tblBorders>
        <w:insideV w:val="single" w:sz="6" w:space="0" w:color="auto"/>
      </w:tblBorders>
    </w:tblPr>
  </w:style>
  <w:style w:type="table" w:customStyle="1" w:styleId="NM">
    <w:name w:val="NM"/>
    <w:basedOn w:val="TableNormal"/>
    <w:uiPriority w:val="99"/>
    <w:rsid w:val="005755DB"/>
    <w:pPr>
      <w:ind w:right="0"/>
      <w:jc w:val="left"/>
    </w:pPr>
    <w:tblPr/>
  </w:style>
  <w:style w:type="table" w:customStyle="1" w:styleId="WV">
    <w:name w:val="WV"/>
    <w:basedOn w:val="TableNormal"/>
    <w:uiPriority w:val="99"/>
    <w:rsid w:val="005755DB"/>
    <w:pPr>
      <w:ind w:right="0"/>
      <w:jc w:val="left"/>
    </w:pPr>
    <w:tblPr/>
  </w:style>
  <w:style w:type="table" w:customStyle="1" w:styleId="NC">
    <w:name w:val="NC"/>
    <w:basedOn w:val="TableNormal"/>
    <w:uiPriority w:val="99"/>
    <w:rsid w:val="005755DB"/>
    <w:pPr>
      <w:ind w:right="0"/>
      <w:jc w:val="left"/>
    </w:pPr>
    <w:tblPr>
      <w:tblBorders>
        <w:insideV w:val="single" w:sz="6" w:space="0" w:color="auto"/>
      </w:tblBorders>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single" w:sz="4" w:space="0" w:color="auto"/>
          <w:right w:val="nil"/>
          <w:insideH w:val="single" w:sz="4" w:space="0" w:color="auto"/>
          <w:insideV w:val="nil"/>
          <w:tl2br w:val="nil"/>
          <w:tr2bl w:val="nil"/>
        </w:tcBorders>
      </w:tcPr>
    </w:tblStylePr>
  </w:style>
  <w:style w:type="table" w:customStyle="1" w:styleId="MN">
    <w:name w:val="MN"/>
    <w:basedOn w:val="TableNormal"/>
    <w:uiPriority w:val="99"/>
    <w:rsid w:val="00A13405"/>
    <w:pPr>
      <w:spacing w:after="254" w:line="254" w:lineRule="exact"/>
      <w:ind w:right="0"/>
      <w:jc w:val="left"/>
    </w:pPr>
    <w:tblPr/>
    <w:tblStylePr w:type="firstRow">
      <w:tblPr/>
      <w:tcPr>
        <w:tcBorders>
          <w:top w:val="nil"/>
          <w:left w:val="nil"/>
          <w:bottom w:val="nil"/>
          <w:right w:val="nil"/>
          <w:insideH w:val="nil"/>
          <w:insideV w:val="nil"/>
          <w:tl2br w:val="nil"/>
          <w:tr2bl w:val="nil"/>
        </w:tcBorders>
      </w:tcPr>
    </w:tblStylePr>
    <w:tblStylePr w:type="firstCol">
      <w:tblPr/>
      <w:tcPr>
        <w:tcBorders>
          <w:bottom w:val="single" w:sz="6" w:space="0" w:color="auto"/>
          <w:insideH w:val="single" w:sz="6" w:space="0" w:color="auto"/>
        </w:tcBorders>
      </w:tcPr>
    </w:tblStylePr>
  </w:style>
  <w:style w:type="table" w:customStyle="1" w:styleId="IN">
    <w:name w:val="IN"/>
    <w:basedOn w:val="TableNormal"/>
    <w:uiPriority w:val="99"/>
    <w:rsid w:val="005755DB"/>
    <w:pPr>
      <w:ind w:right="0"/>
      <w:jc w:val="left"/>
    </w:pPr>
    <w:tblPr>
      <w:tblBorders>
        <w:insideV w:val="single" w:sz="6" w:space="0" w:color="auto"/>
      </w:tblBorders>
    </w:tblPr>
  </w:style>
  <w:style w:type="table" w:customStyle="1" w:styleId="NY">
    <w:name w:val="NY"/>
    <w:basedOn w:val="TableNormal"/>
    <w:uiPriority w:val="99"/>
    <w:rsid w:val="008A1711"/>
    <w:pPr>
      <w:ind w:right="0"/>
      <w:jc w:val="left"/>
    </w:pPr>
    <w:tblPr/>
    <w:tblStylePr w:type="firstCol">
      <w:tblPr/>
      <w:tcPr>
        <w:tcBorders>
          <w:bottom w:val="dashed" w:sz="6" w:space="0" w:color="auto"/>
          <w:insideH w:val="dashed" w:sz="6" w:space="0" w:color="auto"/>
        </w:tcBorders>
      </w:tcPr>
    </w:tblStylePr>
  </w:style>
  <w:style w:type="table" w:customStyle="1" w:styleId="UT">
    <w:name w:val="UT"/>
    <w:basedOn w:val="TableNormal"/>
    <w:uiPriority w:val="99"/>
    <w:rsid w:val="005755DB"/>
    <w:pPr>
      <w:ind w:right="0"/>
      <w:jc w:val="left"/>
    </w:pPr>
    <w:tblPr>
      <w:tblBorders>
        <w:top w:val="single" w:sz="8" w:space="0" w:color="auto"/>
        <w:bottom w:val="single" w:sz="8" w:space="0" w:color="auto"/>
        <w:insideH w:val="single" w:sz="4" w:space="0" w:color="auto"/>
        <w:insideV w:val="single" w:sz="4" w:space="0" w:color="auto"/>
      </w:tblBorders>
    </w:tblPr>
  </w:style>
  <w:style w:type="table" w:customStyle="1" w:styleId="TX">
    <w:name w:val="TX"/>
    <w:basedOn w:val="TableNormal"/>
    <w:uiPriority w:val="99"/>
    <w:rsid w:val="008A1711"/>
    <w:pPr>
      <w:ind w:right="0"/>
      <w:jc w:val="left"/>
    </w:pPr>
    <w:tblPr>
      <w:tblBorders>
        <w:insideV w:val="single" w:sz="6" w:space="0" w:color="auto"/>
      </w:tblBorders>
    </w:tblPr>
  </w:style>
  <w:style w:type="character" w:styleId="Hyperlink">
    <w:name w:val="Hyperlink"/>
    <w:basedOn w:val="DefaultParagraphFont"/>
    <w:uiPriority w:val="99"/>
    <w:unhideWhenUsed/>
    <w:rsid w:val="00C33D61"/>
    <w:rPr>
      <w:color w:val="0563C1" w:themeColor="hyperlink"/>
      <w:u w:val="single"/>
    </w:rPr>
  </w:style>
  <w:style w:type="character" w:styleId="UnresolvedMention">
    <w:name w:val="Unresolved Mention"/>
    <w:basedOn w:val="DefaultParagraphFont"/>
    <w:uiPriority w:val="99"/>
    <w:semiHidden/>
    <w:unhideWhenUsed/>
    <w:rsid w:val="00C33D61"/>
    <w:rPr>
      <w:color w:val="605E5C"/>
      <w:shd w:val="clear" w:color="auto" w:fill="E1DFDD"/>
    </w:rPr>
  </w:style>
  <w:style w:type="paragraph" w:styleId="Header">
    <w:name w:val="header"/>
    <w:basedOn w:val="Normal"/>
    <w:link w:val="HeaderChar"/>
    <w:uiPriority w:val="99"/>
    <w:unhideWhenUsed/>
    <w:rsid w:val="005B2A7A"/>
    <w:pPr>
      <w:tabs>
        <w:tab w:val="center" w:pos="4680"/>
        <w:tab w:val="right" w:pos="9360"/>
      </w:tabs>
    </w:pPr>
  </w:style>
  <w:style w:type="character" w:customStyle="1" w:styleId="HeaderChar">
    <w:name w:val="Header Char"/>
    <w:basedOn w:val="DefaultParagraphFont"/>
    <w:link w:val="Header"/>
    <w:uiPriority w:val="99"/>
    <w:rsid w:val="005B2A7A"/>
  </w:style>
  <w:style w:type="paragraph" w:styleId="Footer">
    <w:name w:val="footer"/>
    <w:basedOn w:val="Normal"/>
    <w:link w:val="FooterChar"/>
    <w:uiPriority w:val="99"/>
    <w:unhideWhenUsed/>
    <w:rsid w:val="005B2A7A"/>
    <w:pPr>
      <w:tabs>
        <w:tab w:val="center" w:pos="4680"/>
        <w:tab w:val="right" w:pos="9360"/>
      </w:tabs>
    </w:pPr>
  </w:style>
  <w:style w:type="character" w:customStyle="1" w:styleId="FooterChar">
    <w:name w:val="Footer Char"/>
    <w:basedOn w:val="DefaultParagraphFont"/>
    <w:link w:val="Footer"/>
    <w:uiPriority w:val="99"/>
    <w:rsid w:val="005B2A7A"/>
  </w:style>
  <w:style w:type="paragraph" w:styleId="EnvelopeReturn">
    <w:name w:val="envelope return"/>
    <w:basedOn w:val="Normal"/>
    <w:uiPriority w:val="99"/>
    <w:unhideWhenUsed/>
    <w:rsid w:val="005B2A7A"/>
    <w:pPr>
      <w:ind w:right="0"/>
      <w:jc w:val="left"/>
    </w:pPr>
    <w:rPr>
      <w:rFonts w:ascii="Cambria" w:hAnsi="Cambria"/>
      <w:sz w:val="20"/>
      <w:szCs w:val="20"/>
    </w:rPr>
  </w:style>
  <w:style w:type="paragraph" w:customStyle="1" w:styleId="bodytextnoindent">
    <w:name w:val="bodytextnoindent"/>
    <w:basedOn w:val="Normal"/>
    <w:rsid w:val="009B2B7A"/>
    <w:pPr>
      <w:spacing w:before="100" w:beforeAutospacing="1" w:after="100" w:afterAutospacing="1"/>
      <w:ind w:right="0"/>
      <w:jc w:val="left"/>
    </w:pPr>
  </w:style>
  <w:style w:type="paragraph" w:styleId="BodyText">
    <w:name w:val="Body Text"/>
    <w:basedOn w:val="Normal"/>
    <w:link w:val="BodyTextChar"/>
    <w:uiPriority w:val="99"/>
    <w:unhideWhenUsed/>
    <w:rsid w:val="009B2B7A"/>
    <w:pPr>
      <w:spacing w:before="100" w:beforeAutospacing="1" w:after="100" w:afterAutospacing="1"/>
      <w:ind w:right="0"/>
      <w:jc w:val="left"/>
    </w:pPr>
  </w:style>
  <w:style w:type="character" w:customStyle="1" w:styleId="BodyTextChar">
    <w:name w:val="Body Text Char"/>
    <w:basedOn w:val="DefaultParagraphFont"/>
    <w:link w:val="BodyText"/>
    <w:uiPriority w:val="99"/>
    <w:rsid w:val="009B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CC28F-F601-41A5-8A1D-4A216AC7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Cumming</dc:creator>
  <cp:keywords/>
  <dc:description/>
  <cp:lastModifiedBy>Scott Cumming</cp:lastModifiedBy>
  <cp:revision>18</cp:revision>
  <cp:lastPrinted>2022-11-04T17:08:00Z</cp:lastPrinted>
  <dcterms:created xsi:type="dcterms:W3CDTF">2022-11-04T17:23:00Z</dcterms:created>
  <dcterms:modified xsi:type="dcterms:W3CDTF">2023-05-02T23:33:00Z</dcterms:modified>
</cp:coreProperties>
</file>