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Bishop extends Piece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Bishop(int r, int c, String s, String t)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super(r,c,s, t);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movePiece(int r, int c, String co)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if(!co.equals(getColor()))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false;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if((Math.abs(getCol()-c)==Math.abs(getRow()-r)) &amp;&amp; checkBounds(r,c) &amp;&amp; getRow()-r!=0 &amp;&amp; getCol()-c!=0)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if(checkForPiece(r,c,co))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changePosition(r, c);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setRow(r);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setCol(c);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true;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false;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checkForPiece(int r, int c, String co)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/*if(!(array[checkRow][checkCol].getPieceType().equals("#") || array[checkRow][checkCol].getPieceType().equals("/")))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if(array[checkRow][checkCol].getColor().equals(getColor()))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return false;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}*/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checkRow = getRow();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checkCol = getCol();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if((getRow()-r &lt;= -1) &amp;&amp; (getCol()-c &lt;= -1))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while(checkRow&lt;r &amp;&amp; checkCol&lt;c)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checkRow++;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checkCol++;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if((getRow()-r &gt;= 1) &amp;&amp; (getCol()-c &lt;= -1))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while(checkRow&gt;r &amp;&amp; checkCol&lt;c)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checkRow--;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checkCol++;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if(!(array[checkRow][checkCol].getPieceType().equals("#") || array[checkRow][checkCol].getPieceType().equals("/")))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if(array[checkRow][checkCol].getColor().equals(getColor()))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return false;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if((getRow()-r &lt;= -1) &amp;&amp; (getCol()-c &gt;= 1))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while(checkRow&lt;r &amp;&amp; checkCol&gt;c)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checkRow++;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checkCol--;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if(!(array[checkRow][checkCol].getPieceType().equals("#") || array[checkRow][checkCol].getPieceType().equals("/")))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if(array[checkRow][checkCol].getColor().equals(getColor()))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return false;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if((getRow()-r &gt;= 1) &amp;&amp; (getCol()-c &gt;= 1))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while(checkRow&gt;r &amp;&amp; checkCol&gt;c)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checkRow--;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checkCol--;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if(!(array[checkRow][checkCol].getPieceType().equals("#") || array[checkRow][checkCol].getPieceType().equals("/")))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if(array[checkRow][checkCol].getColor().equals(getColor()))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return false;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true;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//(getRow()-r) == (getCol()-c) || (getRow()-r == -1*(getCol()-c))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