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rPr>
          <w:rStyle w:val="20"/>
          <w:b/>
        </w:rPr>
      </w:pPr>
      <w:bookmarkStart w:id="0" w:name="_Toc530600164"/>
      <w:r>
        <w:rPr>
          <w:rStyle w:val="20"/>
          <w:rFonts w:hint="eastAsia"/>
          <w:b/>
        </w:rPr>
        <w:t>概要设计</w:t>
      </w:r>
      <w:bookmarkEnd w:id="0"/>
    </w:p>
    <w:p>
      <w:pPr>
        <w:pStyle w:val="12"/>
        <w:jc w:val="right"/>
        <w:rPr>
          <w:rStyle w:val="20"/>
          <w:b w:val="0"/>
          <w:sz w:val="32"/>
        </w:rPr>
      </w:pPr>
      <w:bookmarkStart w:id="1" w:name="_Toc530600165"/>
      <w:r>
        <w:rPr>
          <w:rStyle w:val="20"/>
          <w:rFonts w:hint="eastAsia"/>
          <w:b w:val="0"/>
          <w:sz w:val="32"/>
        </w:rPr>
        <w:t xml:space="preserve">—— </w:t>
      </w:r>
      <w:r>
        <w:rPr>
          <w:rStyle w:val="20"/>
          <w:b w:val="0"/>
          <w:sz w:val="32"/>
        </w:rPr>
        <w:t>SCUT</w:t>
      </w:r>
      <w:r>
        <w:rPr>
          <w:rStyle w:val="20"/>
          <w:rFonts w:hint="eastAsia"/>
          <w:b w:val="0"/>
          <w:sz w:val="32"/>
        </w:rPr>
        <w:t>网上购物系统</w:t>
      </w:r>
      <w:bookmarkEnd w:id="1"/>
    </w:p>
    <w:p>
      <w:pPr>
        <w:rPr>
          <w:rFonts w:hint="eastAsia"/>
        </w:rPr>
      </w:pPr>
    </w:p>
    <w:sdt>
      <w:sdtPr>
        <w:rPr>
          <w:lang w:val="zh-CN"/>
        </w:rPr>
        <w:id w:val="-352112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8"/>
          </w:pPr>
          <w:r>
            <w:rPr>
              <w:lang w:val="zh-CN"/>
            </w:rPr>
            <w:t>目录</w:t>
          </w:r>
        </w:p>
        <w:p>
          <w:pPr>
            <w:pStyle w:val="11"/>
            <w:tabs>
              <w:tab w:val="right" w:leader="dot" w:pos="8296"/>
            </w:tabs>
            <w:rPr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"_Toc530600164" </w:instrText>
          </w:r>
          <w:r>
            <w:fldChar w:fldCharType="separate"/>
          </w:r>
          <w:r>
            <w:rPr>
              <w:rStyle w:val="16"/>
              <w:kern w:val="44"/>
            </w:rPr>
            <w:t>概要设计</w:t>
          </w:r>
          <w:r>
            <w:tab/>
          </w:r>
          <w:r>
            <w:fldChar w:fldCharType="begin"/>
          </w:r>
          <w:r>
            <w:instrText xml:space="preserve"> PAGEREF _Toc530600164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"_Toc530600165" </w:instrText>
          </w:r>
          <w:r>
            <w:fldChar w:fldCharType="separate"/>
          </w:r>
          <w:r>
            <w:rPr>
              <w:rStyle w:val="16"/>
              <w:kern w:val="44"/>
            </w:rPr>
            <w:t>—— SCUT网上购物系统</w:t>
          </w:r>
          <w:r>
            <w:tab/>
          </w:r>
          <w:r>
            <w:fldChar w:fldCharType="begin"/>
          </w:r>
          <w:r>
            <w:instrText xml:space="preserve"> PAGEREF _Toc530600165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"_Toc530600166" </w:instrText>
          </w:r>
          <w:r>
            <w:fldChar w:fldCharType="separate"/>
          </w:r>
          <w:r>
            <w:rPr>
              <w:rStyle w:val="16"/>
            </w:rPr>
            <w:t>0. 修订历史</w:t>
          </w:r>
          <w:r>
            <w:tab/>
          </w:r>
          <w:r>
            <w:fldChar w:fldCharType="begin"/>
          </w:r>
          <w:r>
            <w:instrText xml:space="preserve"> PAGEREF _Toc530600166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21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"_Toc530600167" </w:instrText>
          </w:r>
          <w:r>
            <w:fldChar w:fldCharType="separate"/>
          </w:r>
          <w:r>
            <w:rPr>
              <w:rStyle w:val="16"/>
            </w:rPr>
            <w:t>1.</w:t>
          </w:r>
          <w:r>
            <w:rPr>
              <w:szCs w:val="22"/>
            </w:rPr>
            <w:tab/>
          </w:r>
          <w:r>
            <w:rPr>
              <w:rStyle w:val="16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_Toc530600167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21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"_Toc530600168" </w:instrText>
          </w:r>
          <w:r>
            <w:fldChar w:fldCharType="separate"/>
          </w:r>
          <w:r>
            <w:rPr>
              <w:rStyle w:val="16"/>
            </w:rPr>
            <w:t>2.</w:t>
          </w:r>
          <w:r>
            <w:rPr>
              <w:szCs w:val="22"/>
            </w:rPr>
            <w:tab/>
          </w:r>
          <w:r>
            <w:rPr>
              <w:rStyle w:val="16"/>
            </w:rPr>
            <w:t>术语表</w:t>
          </w:r>
          <w:r>
            <w:tab/>
          </w:r>
          <w:r>
            <w:fldChar w:fldCharType="begin"/>
          </w:r>
          <w:r>
            <w:instrText xml:space="preserve"> PAGEREF _Toc530600168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"_Toc530600169" </w:instrText>
          </w:r>
          <w:r>
            <w:fldChar w:fldCharType="separate"/>
          </w:r>
          <w:r>
            <w:rPr>
              <w:rStyle w:val="16"/>
            </w:rPr>
            <w:t>3 设计概述</w:t>
          </w:r>
          <w:r>
            <w:tab/>
          </w:r>
          <w:r>
            <w:fldChar w:fldCharType="begin"/>
          </w:r>
          <w:r>
            <w:instrText xml:space="preserve"> PAGEREF _Toc530600169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"_Toc530600170" </w:instrText>
          </w:r>
          <w:r>
            <w:fldChar w:fldCharType="separate"/>
          </w:r>
          <w:r>
            <w:rPr>
              <w:rStyle w:val="16"/>
            </w:rPr>
            <w:t>3.1 系统结构设计</w:t>
          </w:r>
          <w:r>
            <w:tab/>
          </w:r>
          <w:r>
            <w:fldChar w:fldCharType="begin"/>
          </w:r>
          <w:r>
            <w:instrText xml:space="preserve"> PAGEREF _Toc530600170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"_Toc530600171" </w:instrText>
          </w:r>
          <w:r>
            <w:fldChar w:fldCharType="separate"/>
          </w:r>
          <w:r>
            <w:rPr>
              <w:rStyle w:val="16"/>
            </w:rPr>
            <w:t>3.1.1 系统逻辑架构</w:t>
          </w:r>
          <w:r>
            <w:tab/>
          </w:r>
          <w:r>
            <w:fldChar w:fldCharType="begin"/>
          </w:r>
          <w:r>
            <w:instrText xml:space="preserve"> PAGEREF _Toc530600171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"_Toc530600172" </w:instrText>
          </w:r>
          <w:r>
            <w:fldChar w:fldCharType="separate"/>
          </w:r>
          <w:r>
            <w:rPr>
              <w:rStyle w:val="16"/>
            </w:rPr>
            <w:t>3.1.2</w:t>
          </w:r>
          <w:r>
            <w:rPr>
              <w:rStyle w:val="16"/>
              <w:rFonts w:hint="eastAsia"/>
              <w:lang w:val="en-US" w:eastAsia="zh-CN"/>
            </w:rPr>
            <w:t xml:space="preserve"> </w:t>
          </w:r>
          <w:r>
            <w:rPr>
              <w:rStyle w:val="16"/>
            </w:rPr>
            <w:t>系统物理架构</w:t>
          </w:r>
          <w:r>
            <w:tab/>
          </w:r>
          <w:r>
            <w:fldChar w:fldCharType="begin"/>
          </w:r>
          <w:r>
            <w:instrText xml:space="preserve"> PAGEREF _Toc530600172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"_Toc530600173" </w:instrText>
          </w:r>
          <w:r>
            <w:fldChar w:fldCharType="separate"/>
          </w:r>
          <w:r>
            <w:rPr>
              <w:rStyle w:val="16"/>
            </w:rPr>
            <w:t>3.1.3 系统数据模型</w:t>
          </w:r>
          <w:r>
            <w:tab/>
          </w:r>
          <w:r>
            <w:fldChar w:fldCharType="begin"/>
          </w:r>
          <w:r>
            <w:instrText xml:space="preserve"> PAGEREF _Toc530600173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"_Toc530600174" </w:instrText>
          </w:r>
          <w:r>
            <w:fldChar w:fldCharType="separate"/>
          </w:r>
          <w:r>
            <w:rPr>
              <w:rStyle w:val="16"/>
            </w:rPr>
            <w:t>3.1.4 数据字典</w:t>
          </w:r>
          <w:r>
            <w:tab/>
          </w:r>
          <w:r>
            <w:fldChar w:fldCharType="begin"/>
          </w:r>
          <w:r>
            <w:instrText xml:space="preserve"> PAGEREF _Toc530600174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"_Toc530600175" </w:instrText>
          </w:r>
          <w:r>
            <w:fldChar w:fldCharType="separate"/>
          </w:r>
          <w:r>
            <w:rPr>
              <w:rStyle w:val="16"/>
            </w:rPr>
            <w:t>3.2 系统接口设计</w:t>
          </w:r>
          <w:r>
            <w:tab/>
          </w:r>
          <w:r>
            <w:fldChar w:fldCharType="begin"/>
          </w:r>
          <w:r>
            <w:instrText xml:space="preserve"> PAGEREF _Toc530600175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"_Toc530600176" </w:instrText>
          </w:r>
          <w:r>
            <w:fldChar w:fldCharType="separate"/>
          </w:r>
          <w:r>
            <w:rPr>
              <w:rStyle w:val="16"/>
            </w:rPr>
            <w:t>3.3 约束和假定</w:t>
          </w:r>
          <w:r>
            <w:tab/>
          </w:r>
          <w:r>
            <w:fldChar w:fldCharType="begin"/>
          </w:r>
          <w:r>
            <w:instrText xml:space="preserve"> PAGEREF _Toc530600176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"_Toc530600177" </w:instrText>
          </w:r>
          <w:r>
            <w:fldChar w:fldCharType="separate"/>
          </w:r>
          <w:r>
            <w:rPr>
              <w:rStyle w:val="16"/>
            </w:rPr>
            <w:t>3.3.1 简介</w:t>
          </w:r>
          <w:r>
            <w:tab/>
          </w:r>
          <w:r>
            <w:fldChar w:fldCharType="begin"/>
          </w:r>
          <w:r>
            <w:instrText xml:space="preserve"> PAGEREF _Toc530600177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"_Toc530600178" </w:instrText>
          </w:r>
          <w:r>
            <w:fldChar w:fldCharType="separate"/>
          </w:r>
          <w:r>
            <w:rPr>
              <w:rStyle w:val="16"/>
            </w:rPr>
            <w:t>3.3.2 采用的语言</w:t>
          </w:r>
          <w:r>
            <w:tab/>
          </w:r>
          <w:r>
            <w:fldChar w:fldCharType="begin"/>
          </w:r>
          <w:r>
            <w:instrText xml:space="preserve"> PAGEREF _Toc530600178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"_Toc530600179" </w:instrText>
          </w:r>
          <w:r>
            <w:fldChar w:fldCharType="separate"/>
          </w:r>
          <w:r>
            <w:rPr>
              <w:rStyle w:val="16"/>
            </w:rPr>
            <w:t>3.3.3 开发工具与平台</w:t>
          </w:r>
          <w:r>
            <w:tab/>
          </w:r>
          <w:r>
            <w:fldChar w:fldCharType="begin"/>
          </w:r>
          <w:r>
            <w:instrText xml:space="preserve"> PAGEREF _Toc530600179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"_Toc530600180" </w:instrText>
          </w:r>
          <w:r>
            <w:fldChar w:fldCharType="separate"/>
          </w:r>
          <w:r>
            <w:rPr>
              <w:rStyle w:val="16"/>
            </w:rPr>
            <w:t>3.3.4 数据库</w:t>
          </w:r>
          <w:r>
            <w:tab/>
          </w:r>
          <w:r>
            <w:fldChar w:fldCharType="begin"/>
          </w:r>
          <w:r>
            <w:instrText xml:space="preserve"> PAGEREF _Toc530600180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"_Toc530600181" </w:instrText>
          </w:r>
          <w:r>
            <w:fldChar w:fldCharType="separate"/>
          </w:r>
          <w:r>
            <w:rPr>
              <w:rStyle w:val="16"/>
            </w:rPr>
            <w:t>3.4 非功能性设计</w:t>
          </w:r>
          <w:r>
            <w:tab/>
          </w:r>
          <w:r>
            <w:fldChar w:fldCharType="begin"/>
          </w:r>
          <w:r>
            <w:instrText xml:space="preserve"> PAGEREF _Toc530600181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"_Toc530600182" </w:instrText>
          </w:r>
          <w:r>
            <w:fldChar w:fldCharType="separate"/>
          </w:r>
          <w:r>
            <w:rPr>
              <w:rStyle w:val="16"/>
            </w:rPr>
            <w:t>3.4.1 性能设计</w:t>
          </w:r>
          <w:r>
            <w:tab/>
          </w:r>
          <w:r>
            <w:fldChar w:fldCharType="begin"/>
          </w:r>
          <w:r>
            <w:instrText xml:space="preserve"> PAGEREF _Toc530600182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"_Toc530600183" </w:instrText>
          </w:r>
          <w:r>
            <w:fldChar w:fldCharType="separate"/>
          </w:r>
          <w:r>
            <w:rPr>
              <w:rStyle w:val="16"/>
            </w:rPr>
            <w:t>3.4.2 维护性设计</w:t>
          </w:r>
          <w:r>
            <w:tab/>
          </w:r>
          <w:r>
            <w:fldChar w:fldCharType="begin"/>
          </w:r>
          <w:r>
            <w:instrText xml:space="preserve"> PAGEREF _Toc530600183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"_Toc530600184" </w:instrText>
          </w:r>
          <w:r>
            <w:fldChar w:fldCharType="separate"/>
          </w:r>
          <w:r>
            <w:rPr>
              <w:rStyle w:val="16"/>
            </w:rPr>
            <w:t>3.4.3 易用性设计</w:t>
          </w:r>
          <w:r>
            <w:tab/>
          </w:r>
          <w:r>
            <w:fldChar w:fldCharType="begin"/>
          </w:r>
          <w:r>
            <w:instrText xml:space="preserve"> PAGEREF _Toc530600184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"_Toc530600185" </w:instrText>
          </w:r>
          <w:r>
            <w:fldChar w:fldCharType="separate"/>
          </w:r>
          <w:r>
            <w:rPr>
              <w:rStyle w:val="16"/>
            </w:rPr>
            <w:t>3.4.4 兼容性设计</w:t>
          </w:r>
          <w:r>
            <w:tab/>
          </w:r>
          <w:r>
            <w:fldChar w:fldCharType="begin"/>
          </w:r>
          <w:r>
            <w:instrText xml:space="preserve"> PAGEREF _Toc530600185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"_Toc530600186" </w:instrText>
          </w:r>
          <w:r>
            <w:fldChar w:fldCharType="separate"/>
          </w:r>
          <w:r>
            <w:rPr>
              <w:rStyle w:val="16"/>
            </w:rPr>
            <w:t>3.4.5 可拓展性设计</w:t>
          </w:r>
          <w:r>
            <w:tab/>
          </w:r>
          <w:r>
            <w:fldChar w:fldCharType="begin"/>
          </w:r>
          <w:r>
            <w:instrText xml:space="preserve"> PAGEREF _Toc530600186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"_Toc530600187" </w:instrText>
          </w:r>
          <w:r>
            <w:fldChar w:fldCharType="separate"/>
          </w:r>
          <w:r>
            <w:rPr>
              <w:rStyle w:val="16"/>
            </w:rPr>
            <w:t>3.4.6 可靠性设计</w:t>
          </w:r>
          <w:r>
            <w:tab/>
          </w:r>
          <w:r>
            <w:fldChar w:fldCharType="begin"/>
          </w:r>
          <w:r>
            <w:instrText xml:space="preserve"> PAGEREF _Toc530600187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"_Toc530600188" </w:instrText>
          </w:r>
          <w:r>
            <w:fldChar w:fldCharType="separate"/>
          </w:r>
          <w:r>
            <w:rPr>
              <w:rStyle w:val="16"/>
            </w:rPr>
            <w:t>3.4.7 灾备设计</w:t>
          </w:r>
          <w:r>
            <w:tab/>
          </w:r>
          <w:r>
            <w:fldChar w:fldCharType="begin"/>
          </w:r>
          <w:r>
            <w:instrText xml:space="preserve"> PAGEREF _Toc530600188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"_Toc530600189" </w:instrText>
          </w:r>
          <w:r>
            <w:fldChar w:fldCharType="separate"/>
          </w:r>
          <w:r>
            <w:rPr>
              <w:rStyle w:val="16"/>
            </w:rPr>
            <w:t>3.4.8 安全性设计</w:t>
          </w:r>
          <w:r>
            <w:tab/>
          </w:r>
          <w:r>
            <w:fldChar w:fldCharType="begin"/>
          </w:r>
          <w:r>
            <w:instrText xml:space="preserve"> PAGEREF _Toc530600189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"_Toc530600190" </w:instrText>
          </w:r>
          <w:r>
            <w:fldChar w:fldCharType="separate"/>
          </w:r>
          <w:r>
            <w:rPr>
              <w:rStyle w:val="16"/>
            </w:rPr>
            <w:t>4. 参考资料</w:t>
          </w:r>
          <w:r>
            <w:tab/>
          </w:r>
          <w:r>
            <w:fldChar w:fldCharType="begin"/>
          </w:r>
          <w:r>
            <w:instrText xml:space="preserve"> PAGEREF _Toc530600190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b/>
          <w:sz w:val="23"/>
        </w:rPr>
      </w:pPr>
    </w:p>
    <w:p>
      <w:pPr>
        <w:widowControl/>
        <w:jc w:val="left"/>
        <w:rPr>
          <w:rFonts w:hint="eastAsia"/>
          <w:b/>
          <w:sz w:val="23"/>
        </w:rPr>
      </w:pPr>
      <w:r>
        <w:rPr>
          <w:b/>
          <w:sz w:val="23"/>
        </w:rPr>
        <w:br w:type="page"/>
      </w:r>
    </w:p>
    <w:p>
      <w:pPr>
        <w:pStyle w:val="2"/>
        <w:rPr>
          <w:rFonts w:hint="eastAsia"/>
          <w:sz w:val="23"/>
        </w:rPr>
      </w:pPr>
      <w:bookmarkStart w:id="2" w:name="_Toc530600166"/>
      <w:r>
        <w:rPr>
          <w:rFonts w:hint="eastAsia"/>
        </w:rPr>
        <w:t>0.</w:t>
      </w:r>
      <w:r>
        <w:t xml:space="preserve"> </w:t>
      </w:r>
      <w:r>
        <w:rPr>
          <w:rFonts w:hint="eastAsia"/>
        </w:rPr>
        <w:t>修订历史</w:t>
      </w:r>
      <w:bookmarkEnd w:id="2"/>
    </w:p>
    <w:tbl>
      <w:tblPr>
        <w:tblStyle w:val="22"/>
        <w:tblW w:w="8670" w:type="dxa"/>
        <w:jc w:val="center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481"/>
        <w:gridCol w:w="4001"/>
        <w:gridCol w:w="1712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tcBorders>
              <w:top w:val="single" w:color="auto" w:sz="4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版 本</w:t>
            </w:r>
          </w:p>
        </w:tc>
        <w:tc>
          <w:tcPr>
            <w:tcW w:w="1481" w:type="dxa"/>
            <w:tcBorders>
              <w:top w:val="single" w:color="auto" w:sz="4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日 期</w:t>
            </w:r>
          </w:p>
        </w:tc>
        <w:tc>
          <w:tcPr>
            <w:tcW w:w="4001" w:type="dxa"/>
            <w:tcBorders>
              <w:top w:val="single" w:color="auto" w:sz="4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描 述</w:t>
            </w:r>
          </w:p>
        </w:tc>
        <w:tc>
          <w:tcPr>
            <w:tcW w:w="1712" w:type="dxa"/>
            <w:tcBorders>
              <w:top w:val="single" w:color="auto" w:sz="4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作 者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</w:t>
            </w:r>
            <w:r>
              <w:rPr>
                <w:b/>
                <w:bCs/>
                <w:sz w:val="23"/>
              </w:rPr>
              <w:t>1.0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</w:t>
            </w:r>
            <w:r>
              <w:rPr>
                <w:rFonts w:hint="eastAsia"/>
                <w:b/>
                <w:sz w:val="23"/>
              </w:rPr>
              <w:t>10</w:t>
            </w:r>
            <w:r>
              <w:rPr>
                <w:b/>
                <w:sz w:val="23"/>
              </w:rPr>
              <w:t>.</w:t>
            </w:r>
            <w:r>
              <w:rPr>
                <w:rFonts w:hint="eastAsia"/>
                <w:b/>
                <w:sz w:val="23"/>
              </w:rPr>
              <w:t>17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完成概述部分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林少辉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/>
                <w:bCs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V1.1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2018.10.18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完善系统结构设计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刘斌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/>
                <w:bCs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v1.2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2018.10.19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完善系统数据模型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游增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/>
                <w:bCs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V1.3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2018.10.19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完善数据字典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汪喆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/>
                <w:bCs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V1.4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2018.10.20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完善系统接口设计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刘斌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/>
                <w:bCs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v1.5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2018.10.20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完善非功能设计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林烁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/>
                <w:bCs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v1.6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2018.10.21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根据各部分，补充术语表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林少辉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/>
                <w:bCs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v2.0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2018.10.21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小组讨论，对概要设计进行整体修订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全体成员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sz w:val="23"/>
              </w:rPr>
            </w:pPr>
            <w:r>
              <w:rPr>
                <w:rFonts w:hint="eastAsia"/>
                <w:b/>
                <w:bCs w:val="0"/>
                <w:sz w:val="23"/>
              </w:rPr>
              <w:t>v</w:t>
            </w:r>
            <w:r>
              <w:rPr>
                <w:b/>
                <w:bCs w:val="0"/>
                <w:sz w:val="23"/>
              </w:rPr>
              <w:t>2.1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rFonts w:hint="eastAsia"/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018.11.21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rFonts w:hint="eastAsia"/>
                <w:sz w:val="23"/>
              </w:rPr>
            </w:pPr>
            <w:r>
              <w:rPr>
                <w:rFonts w:hint="eastAsia"/>
                <w:sz w:val="23"/>
              </w:rPr>
              <w:t>添加目录，调整排版样式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rFonts w:hint="eastAsia"/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林烁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 w:val="0"/>
                <w:sz w:val="23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3"/>
                <w:lang w:val="en-US" w:eastAsia="zh-CN"/>
              </w:rPr>
              <w:t>V2.2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2018.12.4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3"/>
                <w:lang w:val="en-US" w:eastAsia="zh-CN"/>
              </w:rPr>
            </w:pPr>
            <w:r>
              <w:rPr>
                <w:rFonts w:hint="eastAsia"/>
                <w:sz w:val="23"/>
                <w:lang w:val="en-US" w:eastAsia="zh-CN"/>
              </w:rPr>
              <w:t xml:space="preserve">完善系统逻辑架构图和系统物理架构图 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刘斌</w:t>
            </w:r>
          </w:p>
        </w:tc>
      </w:tr>
    </w:tbl>
    <w:p>
      <w:pPr>
        <w:rPr>
          <w:rStyle w:val="20"/>
        </w:rPr>
      </w:pPr>
    </w:p>
    <w:p>
      <w:pPr>
        <w:widowControl/>
        <w:jc w:val="left"/>
        <w:rPr>
          <w:rStyle w:val="20"/>
          <w:rFonts w:hint="eastAsia"/>
        </w:rPr>
      </w:pPr>
      <w:r>
        <w:rPr>
          <w:rStyle w:val="20"/>
        </w:rPr>
        <w:br w:type="page"/>
      </w:r>
    </w:p>
    <w:p>
      <w:pPr>
        <w:pStyle w:val="2"/>
        <w:numPr>
          <w:ilvl w:val="0"/>
          <w:numId w:val="1"/>
        </w:numPr>
      </w:pPr>
      <w:bookmarkStart w:id="3" w:name="_Toc530600167"/>
      <w:r>
        <w:rPr>
          <w:rFonts w:hint="eastAsia"/>
        </w:rPr>
        <w:t>概述</w:t>
      </w:r>
      <w:bookmarkEnd w:id="3"/>
    </w:p>
    <w:p>
      <w:r>
        <w:rPr>
          <w:rFonts w:hint="eastAsia"/>
        </w:rPr>
        <w:t xml:space="preserve">   SCUT Mall是一个模仿京东的购物网站，分为前台和后台。前台主要用于让用户进行购物、操作购物车、查询商品信息、打折促销活动以及用户购物统计功能；而后台用于系统管理员、业务员进行商品分类管理和销售数据统计等场景。</w:t>
      </w:r>
    </w:p>
    <w:p>
      <w:r>
        <w:rPr>
          <w:rFonts w:hint="eastAsia"/>
        </w:rPr>
        <w:t xml:space="preserve">   其软件设计目标是实现一个采用JavaEE开发、包括账户模块、商品管理模块、查询模块、购物模块、系统管理模块、统计模块等六大模块的Java Web网页。其中账户模块是许多I</w:t>
      </w:r>
      <w:r>
        <w:t>T</w:t>
      </w:r>
      <w:r>
        <w:rPr>
          <w:rFonts w:hint="eastAsia"/>
        </w:rPr>
        <w:t>系统的基本模块，用户可以注册、登录账户，并编辑修改账户的身份、地址信息。商品管理模块是SCUT网上购物系统的核心模块之一，商品管理是指商品上推到系统中，呈现在用户的可浏览视图中以供购买，商品下架则是不开放该商品的购买权限以及移出用户的可浏览识图。查询模块是SCUT网上购物系统的核心模块之一，用户可以查询在售商品（即已上架的商品）、查询购物车中的商品和查询已购买的商品。购物模块是SCUT网上购物系统的核心模块之一，用户对心仪的在售商品或购物车中的商品进行购买产生结算，主要有订单结算、积分结算和打折结算。系统管理模块是SCUT网上购物系统的支撑模块之一，管理员通过管理界面查看用户信息、业务员信息、商品信息、业务员/统计人员授权、用户封号等操作，以及开启和关闭系统。统计模块是SCUT网上购物系统的核心模块之一，统计人员根据系统的业务数据进行相关的用户、订单、营业额的统计，为商业决策提供建议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非功能性需求方面，系统响应速度：用户操作系统平均响应时间小于3秒。支持最大并发数为50。在维护方面整个应用软件系统应能够连续7*24小时不间断工作，应用软件中的任一模块更新、加载时，在不更新与上下模块的接口的前提下，以不影响业务运转和服务为原则；应用软件具有较高的自动化程度，如：自动异常调度、自动故障告警、自动任务恢复等；应用软件具备相应容错手段，能容许操作人员的某些失误操作。在安全性上包括用户和权限管理，数据范围权限的控制，对支付通讯进行加密，防止数据篡改、攻击。</w:t>
      </w:r>
    </w:p>
    <w:p>
      <w:pPr>
        <w:pStyle w:val="2"/>
        <w:numPr>
          <w:ilvl w:val="0"/>
          <w:numId w:val="1"/>
        </w:numPr>
      </w:pPr>
      <w:bookmarkStart w:id="4" w:name="_Toc530600168"/>
      <w:r>
        <w:rPr>
          <w:rFonts w:hint="eastAsia"/>
        </w:rPr>
        <w:t>术语表</w:t>
      </w:r>
      <w:bookmarkEnd w:id="4"/>
    </w:p>
    <w:tbl>
      <w:tblPr>
        <w:tblStyle w:val="22"/>
        <w:tblW w:w="8672" w:type="dxa"/>
        <w:jc w:val="center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5658"/>
        <w:gridCol w:w="1568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pStyle w:val="21"/>
              <w:ind w:firstLine="0" w:firstLineChars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 xml:space="preserve">术 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语</w:t>
            </w:r>
          </w:p>
        </w:tc>
        <w:tc>
          <w:tcPr>
            <w:tcW w:w="5658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pStyle w:val="21"/>
              <w:ind w:firstLine="0" w:firstLineChars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定义和信息</w:t>
            </w:r>
          </w:p>
        </w:tc>
        <w:tc>
          <w:tcPr>
            <w:tcW w:w="1568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pStyle w:val="21"/>
              <w:ind w:firstLine="0" w:firstLineChars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 xml:space="preserve">别 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名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商品</w:t>
            </w:r>
          </w:p>
        </w:tc>
        <w:tc>
          <w:tcPr>
            <w:tcW w:w="5658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用于销售和购买的产品或服务</w:t>
            </w:r>
          </w:p>
        </w:tc>
        <w:tc>
          <w:tcPr>
            <w:tcW w:w="1568" w:type="dxa"/>
            <w:vAlign w:val="center"/>
          </w:tcPr>
          <w:p>
            <w:pPr>
              <w:pStyle w:val="21"/>
              <w:ind w:firstLine="0" w:firstLineChars="0"/>
              <w:jc w:val="center"/>
            </w:pPr>
            <w:r>
              <w:rPr>
                <w:rFonts w:hint="eastAsia"/>
              </w:rPr>
              <w:t>产品、宝贝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GUI</w:t>
            </w:r>
          </w:p>
        </w:tc>
        <w:tc>
          <w:tcPr>
            <w:tcW w:w="5658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bCs/>
              </w:rPr>
            </w:pPr>
            <w:r>
              <w:rPr>
                <w:rFonts w:hint="eastAsia" w:ascii="Arial" w:hAnsi="Arial" w:eastAsia="宋体" w:cs="Arial"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即图形用户</w:t>
            </w:r>
            <w:r>
              <w:fldChar w:fldCharType="begin"/>
            </w:r>
            <w:r>
              <w:instrText xml:space="preserve"> HYPERLINK "https://baike.baidu.com/item/%E7%95%8C%E9%9D%A2" \t "https://baike.baidu.com/item/GUI/_blank" </w:instrText>
            </w:r>
            <w:r>
              <w:fldChar w:fldCharType="separate"/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 w:val="18"/>
                <w:szCs w:val="18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界面</w:t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 w:val="18"/>
                <w:szCs w:val="18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Arial" w:hAnsi="Arial" w:eastAsia="宋体" w:cs="Arial"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ascii="Arial" w:hAnsi="Arial" w:eastAsia="宋体" w:cs="Arial"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是指采用图形方式显示的计算机操作用户</w:t>
            </w:r>
            <w:r>
              <w:fldChar w:fldCharType="begin"/>
            </w:r>
            <w:r>
              <w:instrText xml:space="preserve"> HYPERLINK "https://baike.baidu.com/item/%E7%95%8C%E9%9D%A2" \t "https://baike.baidu.com/item/GUI/_blank" </w:instrText>
            </w:r>
            <w:r>
              <w:fldChar w:fldCharType="separate"/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 w:val="18"/>
                <w:szCs w:val="18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界面</w:t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 w:val="18"/>
                <w:szCs w:val="18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1568" w:type="dxa"/>
            <w:vAlign w:val="center"/>
          </w:tcPr>
          <w:p>
            <w:pPr>
              <w:pStyle w:val="21"/>
              <w:ind w:firstLine="0" w:firstLineChars="0"/>
              <w:jc w:val="center"/>
            </w:pPr>
            <w:r>
              <w:rPr>
                <w:rFonts w:hint="eastAsia"/>
              </w:rPr>
              <w:t>图形界面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架构</w:t>
            </w:r>
          </w:p>
        </w:tc>
        <w:tc>
          <w:tcPr>
            <w:tcW w:w="5658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bCs/>
              </w:rPr>
            </w:pPr>
            <w:r>
              <w:rPr>
                <w:rFonts w:hint="eastAsia" w:ascii="Arial" w:hAnsi="Arial" w:eastAsia="宋体" w:cs="Arial"/>
                <w:bCs/>
                <w:color w:val="333333"/>
                <w:sz w:val="24"/>
                <w:shd w:val="clear" w:color="auto" w:fill="FFFFFF"/>
              </w:rPr>
              <w:t>有关软件整体结构与组件的抽象描述</w:t>
            </w:r>
          </w:p>
        </w:tc>
        <w:tc>
          <w:tcPr>
            <w:tcW w:w="1568" w:type="dxa"/>
            <w:vAlign w:val="center"/>
          </w:tcPr>
          <w:p>
            <w:pPr>
              <w:pStyle w:val="21"/>
              <w:ind w:firstLine="0" w:firstLineChars="0"/>
              <w:jc w:val="center"/>
            </w:pPr>
            <w:r>
              <w:rPr>
                <w:rFonts w:hint="eastAsia"/>
              </w:rPr>
              <w:t>构架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数据字典</w:t>
            </w:r>
          </w:p>
        </w:tc>
        <w:tc>
          <w:tcPr>
            <w:tcW w:w="5658" w:type="dxa"/>
            <w:vAlign w:val="center"/>
          </w:tcPr>
          <w:p>
            <w:pPr>
              <w:pStyle w:val="21"/>
              <w:ind w:firstLine="0" w:firstLineChars="0"/>
              <w:rPr>
                <w:bCs/>
              </w:rPr>
            </w:pPr>
            <w:r>
              <w:rPr>
                <w:rFonts w:hint="eastAsia" w:ascii="Arial" w:hAnsi="Arial" w:eastAsia="宋体" w:cs="Arial"/>
                <w:bCs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指对数据的</w:t>
            </w:r>
            <w:r>
              <w:fldChar w:fldCharType="begin"/>
            </w:r>
            <w:r>
              <w:instrText xml:space="preserve"> HYPERLINK "https://baike.baidu.com/item/%E6%95%B0%E6%8D%AE%E9%A1%B9" \t "https://baike.baidu.com/item/_blank" </w:instrText>
            </w:r>
            <w:r>
              <w:fldChar w:fldCharType="separate"/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Cs w:val="21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数据项</w:t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Cs w:val="21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Arial" w:hAnsi="Arial" w:eastAsia="宋体" w:cs="Arial"/>
                <w:bCs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、数据结构、</w:t>
            </w:r>
            <w:r>
              <w:fldChar w:fldCharType="begin"/>
            </w:r>
            <w:r>
              <w:instrText xml:space="preserve"> HYPERLINK "https://baike.baidu.com/item/%E6%95%B0%E6%8D%AE%E6%B5%81" \t "https://baike.baidu.com/item/_blank" </w:instrText>
            </w:r>
            <w:r>
              <w:fldChar w:fldCharType="separate"/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Cs w:val="21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数据流</w:t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Cs w:val="21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Arial" w:hAnsi="Arial" w:eastAsia="宋体" w:cs="Arial"/>
                <w:bCs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fldChar w:fldCharType="begin"/>
            </w:r>
            <w:r>
              <w:instrText xml:space="preserve"> HYPERLINK "https://baike.baidu.com/item/%E6%95%B0%E6%8D%AE%E5%AD%98%E5%82%A8" \t "https://baike.baidu.com/item/_blank" </w:instrText>
            </w:r>
            <w:r>
              <w:fldChar w:fldCharType="separate"/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Cs w:val="21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数据存储</w:t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Cs w:val="21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Arial" w:hAnsi="Arial" w:eastAsia="宋体" w:cs="Arial"/>
                <w:bCs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、处理逻辑、外部实体等进行定义和描述</w:t>
            </w:r>
          </w:p>
        </w:tc>
        <w:tc>
          <w:tcPr>
            <w:tcW w:w="1568" w:type="dxa"/>
            <w:vAlign w:val="center"/>
          </w:tcPr>
          <w:p>
            <w:pPr>
              <w:pStyle w:val="21"/>
              <w:ind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vAlign w:val="center"/>
          </w:tcPr>
          <w:p>
            <w:pPr>
              <w:pStyle w:val="21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接口</w:t>
            </w:r>
          </w:p>
        </w:tc>
        <w:tc>
          <w:tcPr>
            <w:tcW w:w="5658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bCs/>
              </w:rPr>
            </w:pPr>
            <w:r>
              <w:rPr>
                <w:rFonts w:hint="eastAsia" w:ascii="Arial" w:hAnsi="Arial" w:eastAsia="宋体" w:cs="Arial"/>
                <w:sz w:val="18"/>
                <w:szCs w:val="18"/>
                <w:shd w:val="clear" w:color="auto" w:fill="FFFFFF"/>
              </w:rPr>
              <w:t>泛指实体把自己提供给外界的一种</w:t>
            </w:r>
            <w:r>
              <w:fldChar w:fldCharType="begin"/>
            </w:r>
            <w:r>
              <w:instrText xml:space="preserve"> HYPERLINK "https://baike.baidu.com/item/%E6%8A%BD%E8%B1%A1%E5%8C%96/10844295" \t "https://baike.baidu.com/item/%E6%8E%A5%E5%8F%A3/_blank" </w:instrText>
            </w:r>
            <w:r>
              <w:fldChar w:fldCharType="separate"/>
            </w:r>
            <w:r>
              <w:rPr>
                <w:rStyle w:val="16"/>
                <w:rFonts w:ascii="Arial" w:hAnsi="Arial" w:eastAsia="宋体" w:cs="Arial"/>
                <w:color w:val="auto"/>
                <w:sz w:val="18"/>
                <w:szCs w:val="18"/>
                <w:u w:val="none"/>
                <w:shd w:val="clear" w:color="auto" w:fill="FFFFFF"/>
              </w:rPr>
              <w:t>抽象化</w:t>
            </w:r>
            <w:r>
              <w:rPr>
                <w:rStyle w:val="16"/>
                <w:rFonts w:ascii="Arial" w:hAnsi="Arial" w:eastAsia="宋体" w:cs="Arial"/>
                <w:color w:val="auto"/>
                <w:sz w:val="18"/>
                <w:szCs w:val="18"/>
                <w:u w:val="none"/>
                <w:shd w:val="clear" w:color="auto" w:fill="FFFFFF"/>
              </w:rPr>
              <w:fldChar w:fldCharType="end"/>
            </w:r>
            <w:r>
              <w:rPr>
                <w:rFonts w:ascii="Arial" w:hAnsi="Arial" w:eastAsia="宋体" w:cs="Arial"/>
                <w:sz w:val="18"/>
                <w:szCs w:val="18"/>
                <w:shd w:val="clear" w:color="auto" w:fill="FFFFFF"/>
              </w:rPr>
              <w:t>物（可以为另一实体），用以由内部操作分离出外部沟通方法，使其能被内部修改而不影响外界其他实体与其交互的方式</w:t>
            </w:r>
          </w:p>
        </w:tc>
        <w:tc>
          <w:tcPr>
            <w:tcW w:w="1568" w:type="dxa"/>
            <w:vAlign w:val="center"/>
          </w:tcPr>
          <w:p>
            <w:pPr>
              <w:pStyle w:val="21"/>
              <w:ind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</w:tr>
    </w:tbl>
    <w:p>
      <w:pPr>
        <w:pStyle w:val="2"/>
      </w:pPr>
      <w:bookmarkStart w:id="5" w:name="_Toc530600169"/>
      <w:r>
        <w:rPr>
          <w:rFonts w:hint="eastAsia"/>
        </w:rPr>
        <w:t>3 设计概述</w:t>
      </w:r>
      <w:bookmarkEnd w:id="5"/>
      <w:r>
        <w:rPr>
          <w:rFonts w:hint="eastAsia"/>
        </w:rPr>
        <w:t xml:space="preserve"> </w:t>
      </w:r>
    </w:p>
    <w:p>
      <w:pPr>
        <w:pStyle w:val="3"/>
        <w:rPr>
          <w:rFonts w:hint="eastAsia"/>
        </w:rPr>
      </w:pPr>
      <w:bookmarkStart w:id="6" w:name="_Toc530600170"/>
      <w:r>
        <w:rPr>
          <w:rFonts w:hint="eastAsia"/>
        </w:rPr>
        <w:t>3.1 系统结构设计</w:t>
      </w:r>
      <w:bookmarkEnd w:id="6"/>
      <w:r>
        <w:rPr>
          <w:rFonts w:hint="eastAsia"/>
        </w:rPr>
        <w:t xml:space="preserve"> </w:t>
      </w:r>
    </w:p>
    <w:p>
      <w:pPr>
        <w:pStyle w:val="4"/>
        <w:spacing w:before="156" w:after="156"/>
      </w:pPr>
      <w:bookmarkStart w:id="7" w:name="_Toc530600171"/>
      <w:r>
        <w:rPr>
          <w:rFonts w:hint="eastAsia"/>
        </w:rPr>
        <w:t>3.1.1</w:t>
      </w:r>
      <w:r>
        <w:t xml:space="preserve"> </w:t>
      </w:r>
      <w:r>
        <w:rPr>
          <w:rFonts w:hint="eastAsia"/>
        </w:rPr>
        <w:t>系统逻辑架构</w:t>
      </w:r>
      <w:bookmarkEnd w:id="7"/>
    </w:p>
    <w:p>
      <w:pPr>
        <w:ind w:firstLine="420"/>
      </w:pPr>
      <w:r>
        <w:drawing>
          <wp:inline distT="0" distB="0" distL="114300" distR="114300">
            <wp:extent cx="5269865" cy="1965960"/>
            <wp:effectExtent l="0" t="0" r="6985" b="152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65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SpringBoot框架解释：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34025" cy="4267200"/>
            <wp:effectExtent l="0" t="0" r="3175" b="0"/>
            <wp:docPr id="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32" w:name="_GoBack"/>
      <w:bookmarkEnd w:id="32"/>
    </w:p>
    <w:p>
      <w:pPr>
        <w:pStyle w:val="4"/>
        <w:numPr>
          <w:ilvl w:val="2"/>
          <w:numId w:val="2"/>
        </w:numPr>
        <w:spacing w:before="156" w:after="156"/>
      </w:pPr>
      <w:bookmarkStart w:id="8" w:name="_Toc530600172"/>
      <w:r>
        <w:rPr>
          <w:rFonts w:hint="eastAsia"/>
        </w:rPr>
        <w:t>系统物理架构</w:t>
      </w:r>
      <w:bookmarkEnd w:id="8"/>
      <w:r>
        <w:rPr>
          <w:rFonts w:hint="eastAsia"/>
        </w:rPr>
        <w:t xml:space="preserve"> </w:t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5162550" cy="2278380"/>
            <wp:effectExtent l="0" t="0" r="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78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56" w:after="156"/>
      </w:pPr>
      <w:bookmarkStart w:id="9" w:name="_Toc530600173"/>
      <w:r>
        <w:rPr>
          <w:rFonts w:hint="eastAsia"/>
        </w:rPr>
        <w:t>3.1.3</w:t>
      </w:r>
      <w:r>
        <w:t xml:space="preserve"> </w:t>
      </w:r>
      <w:r>
        <w:rPr>
          <w:rFonts w:hint="eastAsia"/>
        </w:rPr>
        <w:t>系统数据模型</w:t>
      </w:r>
      <w:bookmarkEnd w:id="9"/>
    </w:p>
    <w:p>
      <w:pPr>
        <w:ind w:firstLine="420"/>
      </w:pPr>
      <w:r>
        <w:rPr>
          <w:rFonts w:hint="eastAsia"/>
        </w:rPr>
        <w:drawing>
          <wp:inline distT="0" distB="0" distL="114300" distR="114300">
            <wp:extent cx="5266690" cy="3298190"/>
            <wp:effectExtent l="0" t="0" r="3810" b="3810"/>
            <wp:docPr id="1" name="图片 1" descr="TPR24$KE(1T0H%MYIA7%]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PR24$KE(1T0H%MYIA7%]D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56" w:after="156"/>
      </w:pPr>
      <w:bookmarkStart w:id="10" w:name="_Toc530600174"/>
      <w:r>
        <w:rPr>
          <w:rFonts w:hint="eastAsia"/>
        </w:rPr>
        <w:t>3.1.4</w:t>
      </w:r>
      <w:r>
        <w:t xml:space="preserve"> </w:t>
      </w:r>
      <w:r>
        <w:rPr>
          <w:rFonts w:hint="eastAsia"/>
        </w:rPr>
        <w:t>数据字典</w:t>
      </w:r>
      <w:bookmarkEnd w:id="10"/>
    </w:p>
    <w:p>
      <w:pPr>
        <w:ind w:firstLine="420"/>
      </w:pPr>
      <w:r>
        <w:rPr>
          <w:rFonts w:hint="eastAsia"/>
        </w:rPr>
        <w:drawing>
          <wp:inline distT="0" distB="0" distL="114300" distR="114300">
            <wp:extent cx="5260340" cy="1754505"/>
            <wp:effectExtent l="0" t="0" r="10160" b="10795"/>
            <wp:docPr id="2" name="图片 2" descr="XE_UES__9PW5EEE2YW`}{(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E_UES__9PW5EEE2YW`}{(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drawing>
          <wp:inline distT="0" distB="0" distL="114300" distR="114300">
            <wp:extent cx="5269230" cy="1798320"/>
            <wp:effectExtent l="0" t="0" r="1270" b="5080"/>
            <wp:docPr id="3" name="图片 3" descr="T)VR3SATA74Y@1J]ZK@NL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)VR3SATA74Y@1J]ZK@NLCV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  <w:r>
        <w:br w:type="page"/>
      </w:r>
    </w:p>
    <w:p>
      <w:pPr>
        <w:pStyle w:val="3"/>
      </w:pPr>
      <w:bookmarkStart w:id="11" w:name="_Toc530600175"/>
      <w:r>
        <w:rPr>
          <w:rFonts w:hint="eastAsia"/>
        </w:rPr>
        <w:t>3.2 系统接口设计</w:t>
      </w:r>
      <w:bookmarkEnd w:id="11"/>
      <w:r>
        <w:rPr>
          <w:rFonts w:hint="eastAsia"/>
        </w:rPr>
        <w:t xml:space="preserve"> </w:t>
      </w:r>
    </w:p>
    <w:p>
      <w:pPr>
        <w:ind w:left="420" w:leftChars="200"/>
      </w:pPr>
      <w:r>
        <w:rPr>
          <w:rFonts w:hint="eastAsia"/>
        </w:rPr>
        <w:t>网站：</w:t>
      </w:r>
    </w:p>
    <w:p>
      <w:pPr>
        <w:ind w:left="420" w:leftChars="200"/>
      </w:pPr>
      <w:r>
        <w:rPr>
          <w:rFonts w:hint="eastAsia"/>
        </w:rPr>
        <w:t>API：</w:t>
      </w:r>
      <w:r>
        <w:rPr>
          <w:rFonts w:hint="eastAsia"/>
        </w:rPr>
        <w:fldChar w:fldCharType="begin"/>
      </w:r>
      <w:r>
        <w:instrText xml:space="preserve"> HYPERLINK "http://localhost:8080/mall/index.html"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</w:rPr>
        <w:t>http://localhost:8080/SCUTMall/index.html</w:t>
      </w:r>
      <w:r>
        <w:rPr>
          <w:rStyle w:val="16"/>
          <w:rFonts w:hint="eastAsia"/>
        </w:rPr>
        <w:fldChar w:fldCharType="end"/>
      </w:r>
      <w:r>
        <w:rPr>
          <w:rFonts w:hint="eastAsia"/>
        </w:rPr>
        <w:t xml:space="preserve"> 和</w:t>
      </w:r>
      <w:r>
        <w:rPr>
          <w:rStyle w:val="16"/>
          <w:rFonts w:hint="eastAsia"/>
          <w:szCs w:val="22"/>
        </w:rPr>
        <w:t>http://localhost:8080/SCUTMall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7573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24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说明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product</w:t>
            </w:r>
          </w:p>
        </w:tc>
        <w:tc>
          <w:tcPr>
            <w:tcW w:w="2130" w:type="dxa"/>
          </w:tcPr>
          <w:p>
            <w:r>
              <w:rPr>
                <w:rFonts w:hint="eastAsia" w:ascii="Helvetica" w:hAnsi="Helvetica" w:eastAsia="宋体" w:cs="Helvetica"/>
                <w:color w:val="3D464D"/>
                <w:sz w:val="24"/>
                <w:shd w:val="clear" w:color="auto" w:fill="EEEEEE"/>
              </w:rPr>
              <w:t>Product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显示商品的信息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rPr>
          <w:rFonts w:hint="eastAsia"/>
        </w:rPr>
        <w:fldChar w:fldCharType="begin"/>
      </w:r>
      <w:r>
        <w:instrText xml:space="preserve"> HYPERLINK "http://localhost:8080/mall/index.html"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  <w:szCs w:val="22"/>
        </w:rPr>
        <w:t>http://localhost:8080/</w:t>
      </w:r>
      <w:r>
        <w:rPr>
          <w:rStyle w:val="16"/>
          <w:rFonts w:hint="eastAsia"/>
          <w:szCs w:val="22"/>
        </w:rPr>
        <w:fldChar w:fldCharType="end"/>
      </w:r>
      <w:r>
        <w:rPr>
          <w:rStyle w:val="16"/>
          <w:rFonts w:hint="eastAsia"/>
          <w:szCs w:val="22"/>
        </w:rPr>
        <w:t>SCUTMall/user/toLogin.html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密码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 xml:space="preserve">user 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User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用户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rPr>
          <w:rFonts w:hint="eastAsia"/>
        </w:rPr>
        <w:fldChar w:fldCharType="begin"/>
      </w:r>
      <w:r>
        <w:instrText xml:space="preserve"> HYPERLINK "http://localhost:8080/mall/index.html"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  <w:szCs w:val="22"/>
        </w:rPr>
        <w:t>http://localhost:8080/</w:t>
      </w:r>
      <w:r>
        <w:rPr>
          <w:rStyle w:val="16"/>
          <w:rFonts w:hint="eastAsia"/>
          <w:szCs w:val="22"/>
        </w:rPr>
        <w:fldChar w:fldCharType="end"/>
      </w:r>
      <w:r>
        <w:rPr>
          <w:rStyle w:val="16"/>
          <w:rFonts w:hint="eastAsia"/>
          <w:szCs w:val="22"/>
        </w:rPr>
        <w:t>SCUTMall/user/toRegister.html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704" w:type="dxa"/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phone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email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addr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 xml:space="preserve">String 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地址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 xml:space="preserve">user 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User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用户</w:t>
            </w:r>
          </w:p>
        </w:tc>
      </w:tr>
    </w:tbl>
    <w:p>
      <w:pPr>
        <w:ind w:left="420" w:leftChars="200"/>
      </w:pPr>
    </w:p>
    <w:p>
      <w:pPr>
        <w:ind w:left="420" w:leftChars="200"/>
        <w:rPr>
          <w:rStyle w:val="16"/>
          <w:szCs w:val="22"/>
        </w:rPr>
      </w:pPr>
      <w:r>
        <w:rPr>
          <w:rFonts w:hint="eastAsia"/>
        </w:rPr>
        <w:t>API：</w:t>
      </w:r>
      <w:r>
        <w:rPr>
          <w:rFonts w:hint="eastAsia"/>
        </w:rPr>
        <w:fldChar w:fldCharType="begin"/>
      </w:r>
      <w:r>
        <w:instrText xml:space="preserve"> HYPERLINK "http://localhost:8080/mall/index.html"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  <w:szCs w:val="22"/>
        </w:rPr>
        <w:t>http://localhost:8080/</w:t>
      </w:r>
      <w:r>
        <w:rPr>
          <w:rStyle w:val="16"/>
          <w:rFonts w:hint="eastAsia"/>
          <w:szCs w:val="22"/>
        </w:rPr>
        <w:fldChar w:fldCharType="end"/>
      </w:r>
      <w:r>
        <w:rPr>
          <w:rStyle w:val="16"/>
          <w:rFonts w:hint="eastAsia"/>
          <w:szCs w:val="22"/>
        </w:rPr>
        <w:t>SCUTMall/product/category.html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cid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选择分类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category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Category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类别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rPr>
          <w:rFonts w:hint="eastAsia"/>
        </w:rPr>
        <w:fldChar w:fldCharType="begin"/>
      </w:r>
      <w:r>
        <w:instrText xml:space="preserve"> HYPERLINK "http://localhost:8080/mall/index.html"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  <w:szCs w:val="22"/>
        </w:rPr>
        <w:t>http://localhost:8080/</w:t>
      </w:r>
      <w:r>
        <w:rPr>
          <w:rStyle w:val="16"/>
          <w:rFonts w:hint="eastAsia"/>
          <w:szCs w:val="22"/>
        </w:rPr>
        <w:fldChar w:fldCharType="end"/>
      </w:r>
      <w:r>
        <w:rPr>
          <w:rStyle w:val="16"/>
          <w:rFonts w:hint="eastAsia"/>
          <w:szCs w:val="22"/>
        </w:rPr>
        <w:t>SCUTMall/product/get.html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产品id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product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Product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产品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rPr>
          <w:rFonts w:hint="eastAsia"/>
        </w:rPr>
        <w:fldChar w:fldCharType="begin"/>
      </w:r>
      <w:r>
        <w:instrText xml:space="preserve"> HYPERLINK "http://localhost:8080/mall/index.html"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  <w:szCs w:val="22"/>
        </w:rPr>
        <w:t>http://localhost:8080/</w:t>
      </w:r>
      <w:r>
        <w:rPr>
          <w:rStyle w:val="16"/>
          <w:rFonts w:hint="eastAsia"/>
          <w:szCs w:val="22"/>
        </w:rPr>
        <w:fldChar w:fldCharType="end"/>
      </w:r>
      <w:r>
        <w:rPr>
          <w:rStyle w:val="16"/>
          <w:rFonts w:hint="eastAsia"/>
          <w:szCs w:val="22"/>
        </w:rPr>
        <w:t>SCUTMall/product/get.html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5" w:type="dxa"/>
          </w:tcPr>
          <w:p/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网站后台管理：</w:t>
      </w:r>
    </w:p>
    <w:p>
      <w:pPr>
        <w:ind w:left="420" w:leftChars="200"/>
        <w:rPr>
          <w:rStyle w:val="16"/>
          <w:szCs w:val="22"/>
        </w:rPr>
      </w:pPr>
      <w:r>
        <w:rPr>
          <w:rFonts w:hint="eastAsia"/>
        </w:rPr>
        <w:t>API：</w:t>
      </w:r>
      <w:r>
        <w:rPr>
          <w:rStyle w:val="16"/>
          <w:rFonts w:hint="eastAsia"/>
          <w:szCs w:val="22"/>
        </w:rPr>
        <w:t>http://localhost:8080/SCUTMall/admin/toLogin.html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密码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adminUser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AdminUser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管理员</w:t>
            </w:r>
          </w:p>
        </w:tc>
      </w:tr>
    </w:tbl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rPr>
          <w:rStyle w:val="16"/>
          <w:rFonts w:hint="eastAsia"/>
          <w:szCs w:val="22"/>
        </w:rPr>
        <w:t>http://localhost:8080/SCUTMall/admin/toIndex.html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User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User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用户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rPr>
          <w:rStyle w:val="16"/>
          <w:rFonts w:hint="eastAsia"/>
          <w:szCs w:val="22"/>
        </w:rPr>
        <w:t>http://localhost:8080/SCUTMall/admin/categories/toEdit.html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一级分类ID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一级分类名称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classification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Classification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类目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rPr>
          <w:rStyle w:val="16"/>
          <w:rFonts w:hint="eastAsia"/>
          <w:szCs w:val="22"/>
        </w:rPr>
        <w:t>http://localhost:8080/SCUTMall/admin/product/toEdit.html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一级分类ID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一级分类名称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marketprice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double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市场价格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704" w:type="dxa"/>
          </w:tcPr>
          <w:p>
            <w:r>
              <w:rPr>
                <w:rFonts w:hint="eastAsia"/>
              </w:rPr>
              <w:t>SCUTMallprice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double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商场价格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704" w:type="dxa"/>
          </w:tcPr>
          <w:p>
            <w:r>
              <w:rPr>
                <w:rFonts w:hint="eastAsia"/>
              </w:rPr>
              <w:t>classification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Classification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所属二级分类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704" w:type="dxa"/>
          </w:tcPr>
          <w:p>
            <w:r>
              <w:rPr>
                <w:rFonts w:hint="eastAsia"/>
              </w:rPr>
              <w:t>image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704" w:type="dxa"/>
          </w:tcPr>
          <w:p>
            <w:r>
              <w:rPr>
                <w:rFonts w:hint="eastAsia"/>
              </w:rPr>
              <w:t>desc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商品描述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product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Product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产品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rPr>
          <w:rStyle w:val="16"/>
          <w:rFonts w:hint="eastAsia"/>
          <w:szCs w:val="22"/>
        </w:rPr>
        <w:t>http://localhost:8080/SCUTMall/admin/order/getAll.html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order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Order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订单</w:t>
            </w:r>
          </w:p>
        </w:tc>
      </w:tr>
    </w:tbl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rPr>
          <w:rStyle w:val="16"/>
          <w:rFonts w:hint="eastAsia"/>
          <w:szCs w:val="22"/>
        </w:rPr>
        <w:t>http://localhost:8080/SCUTMall/admin/categories/toEdit.html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一级分类ID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一级分类名称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classification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Classification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类目</w:t>
            </w:r>
          </w:p>
        </w:tc>
      </w:tr>
    </w:tbl>
    <w:p>
      <w:bookmarkStart w:id="12" w:name="_Toc130019495"/>
      <w:bookmarkStart w:id="13" w:name="_Toc193782876"/>
      <w:bookmarkStart w:id="14" w:name="_Toc130019490"/>
      <w:bookmarkStart w:id="15" w:name="_Toc193791302"/>
      <w:bookmarkStart w:id="16" w:name="_Toc436126187"/>
    </w:p>
    <w:p>
      <w:pPr>
        <w:widowControl/>
        <w:jc w:val="left"/>
        <w:rPr>
          <w:rFonts w:hint="eastAsia"/>
        </w:rPr>
      </w:pPr>
      <w:r>
        <w:br w:type="page"/>
      </w:r>
    </w:p>
    <w:p>
      <w:pPr>
        <w:pStyle w:val="3"/>
      </w:pPr>
      <w:bookmarkStart w:id="17" w:name="_Toc530600176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约束和假定</w:t>
      </w:r>
      <w:bookmarkEnd w:id="17"/>
    </w:p>
    <w:p>
      <w:pPr>
        <w:pStyle w:val="4"/>
        <w:spacing w:before="156" w:after="156"/>
      </w:pPr>
      <w:r>
        <w:rPr>
          <w:rFonts w:hint="eastAsia"/>
        </w:rPr>
        <w:tab/>
      </w:r>
      <w:bookmarkStart w:id="18" w:name="_Toc530600177"/>
      <w:r>
        <w:rPr>
          <w:rFonts w:hint="eastAsia"/>
        </w:rPr>
        <w:t>3.3.1</w:t>
      </w:r>
      <w:r>
        <w:t xml:space="preserve"> </w:t>
      </w:r>
      <w:r>
        <w:rPr>
          <w:rFonts w:hint="eastAsia"/>
        </w:rPr>
        <w:t>简介</w:t>
      </w:r>
      <w:bookmarkEnd w:id="18"/>
      <w:r>
        <w:rPr>
          <w:rFonts w:hint="eastAsia"/>
        </w:rPr>
        <w:t xml:space="preserve"> </w:t>
      </w:r>
    </w:p>
    <w:p>
      <w:pPr>
        <w:ind w:left="840"/>
      </w:pPr>
      <w:r>
        <w:rPr>
          <w:rFonts w:hint="eastAsia"/>
        </w:rPr>
        <w:t>约束和假定是系统设计中最主要的约束，是客户明确要求的。此部分文档依据需求说明书列出对本软件开发工作的假定和约束。</w:t>
      </w:r>
    </w:p>
    <w:p>
      <w:pPr>
        <w:pStyle w:val="4"/>
        <w:spacing w:before="156" w:after="156"/>
      </w:pPr>
      <w:r>
        <w:rPr>
          <w:rFonts w:hint="eastAsia"/>
        </w:rPr>
        <w:tab/>
      </w:r>
      <w:bookmarkStart w:id="19" w:name="_Toc530600178"/>
      <w:r>
        <w:rPr>
          <w:rFonts w:hint="eastAsia"/>
        </w:rPr>
        <w:t>3.3.2</w:t>
      </w:r>
      <w:r>
        <w:t xml:space="preserve"> </w:t>
      </w:r>
      <w:r>
        <w:rPr>
          <w:rFonts w:hint="eastAsia"/>
        </w:rPr>
        <w:t>采用的语言</w:t>
      </w:r>
      <w:bookmarkEnd w:id="19"/>
    </w:p>
    <w:p>
      <w:r>
        <w:tab/>
      </w:r>
      <w:r>
        <w:tab/>
      </w:r>
      <w:r>
        <w:rPr>
          <w:rFonts w:hint="eastAsia"/>
        </w:rPr>
        <w:t>Java</w:t>
      </w:r>
    </w:p>
    <w:p>
      <w:r>
        <w:tab/>
      </w:r>
      <w:r>
        <w:tab/>
      </w:r>
      <w:r>
        <w:t>CSS</w:t>
      </w:r>
    </w:p>
    <w:p>
      <w:r>
        <w:tab/>
      </w:r>
      <w:r>
        <w:tab/>
      </w:r>
      <w:r>
        <w:t>HTML</w:t>
      </w:r>
    </w:p>
    <w:p>
      <w:r>
        <w:rPr>
          <w:rFonts w:hint="eastAsia"/>
        </w:rPr>
        <w:t xml:space="preserve">        JavaScript</w:t>
      </w:r>
      <w:r>
        <w:commentReference w:id="0"/>
      </w:r>
    </w:p>
    <w:p>
      <w:r>
        <w:rPr>
          <w:rFonts w:hint="eastAsia"/>
        </w:rPr>
        <w:t xml:space="preserve">        JQuery</w:t>
      </w:r>
    </w:p>
    <w:p>
      <w:pPr>
        <w:pStyle w:val="4"/>
        <w:spacing w:before="156" w:after="156"/>
      </w:pPr>
      <w:r>
        <w:rPr>
          <w:rFonts w:hint="eastAsia"/>
        </w:rPr>
        <w:tab/>
      </w:r>
      <w:bookmarkStart w:id="20" w:name="_Toc530600179"/>
      <w:r>
        <w:rPr>
          <w:rFonts w:hint="eastAsia"/>
        </w:rPr>
        <w:t>3.3.3</w:t>
      </w:r>
      <w:r>
        <w:t xml:space="preserve"> </w:t>
      </w:r>
      <w:r>
        <w:rPr>
          <w:rFonts w:hint="eastAsia"/>
        </w:rPr>
        <w:t>开发工具与平台</w:t>
      </w:r>
      <w:bookmarkEnd w:id="20"/>
    </w:p>
    <w:p>
      <w:r>
        <w:tab/>
      </w:r>
      <w:r>
        <w:tab/>
      </w:r>
      <w:r>
        <w:t>Springboot</w:t>
      </w:r>
      <w:r>
        <w:rPr>
          <w:rFonts w:hint="eastAsia"/>
        </w:rPr>
        <w:t>框架</w:t>
      </w:r>
    </w:p>
    <w:p>
      <w:pPr>
        <w:rPr>
          <w:rFonts w:eastAsia="宋体"/>
        </w:rPr>
      </w:pPr>
      <w:r>
        <w:tab/>
      </w:r>
      <w:r>
        <w:tab/>
      </w:r>
      <w:r>
        <w:t>IDE</w:t>
      </w:r>
      <w:r>
        <w:rPr>
          <w:rFonts w:hint="eastAsia"/>
        </w:rPr>
        <w:t>A</w:t>
      </w:r>
    </w:p>
    <w:p>
      <w:pPr>
        <w:pStyle w:val="4"/>
        <w:spacing w:before="156" w:after="156"/>
      </w:pPr>
      <w:r>
        <w:rPr>
          <w:rFonts w:hint="eastAsia"/>
        </w:rPr>
        <w:tab/>
      </w:r>
      <w:bookmarkStart w:id="21" w:name="_Toc530600180"/>
      <w:r>
        <w:rPr>
          <w:rFonts w:hint="eastAsia"/>
        </w:rPr>
        <w:t>3.3.4</w:t>
      </w:r>
      <w:r>
        <w:t xml:space="preserve"> </w:t>
      </w:r>
      <w:r>
        <w:rPr>
          <w:rFonts w:hint="eastAsia"/>
        </w:rPr>
        <w:t>数据库</w:t>
      </w:r>
      <w:bookmarkEnd w:id="21"/>
    </w:p>
    <w:p>
      <w:r>
        <w:rPr>
          <w:b/>
        </w:rPr>
        <w:tab/>
      </w:r>
      <w:r>
        <w:rPr>
          <w:b/>
        </w:rPr>
        <w:tab/>
      </w:r>
      <w:r>
        <w:t>MySQL</w:t>
      </w:r>
    </w:p>
    <w:p>
      <w:pPr>
        <w:pStyle w:val="3"/>
      </w:pPr>
      <w:bookmarkStart w:id="22" w:name="_Toc530600181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非功能性设计</w:t>
      </w:r>
      <w:bookmarkEnd w:id="22"/>
    </w:p>
    <w:p>
      <w:pPr>
        <w:pStyle w:val="4"/>
        <w:spacing w:before="156" w:after="156"/>
      </w:pPr>
      <w:r>
        <w:tab/>
      </w:r>
      <w:bookmarkStart w:id="23" w:name="_Toc530600182"/>
      <w:r>
        <w:t xml:space="preserve">3.4.1 </w:t>
      </w:r>
      <w:r>
        <w:rPr>
          <w:rFonts w:hint="eastAsia"/>
        </w:rPr>
        <w:t>性能设计</w:t>
      </w:r>
      <w:bookmarkEnd w:id="23"/>
    </w:p>
    <w:p>
      <w:pPr>
        <w:pStyle w:val="21"/>
        <w:numPr>
          <w:ilvl w:val="2"/>
          <w:numId w:val="3"/>
        </w:numPr>
        <w:ind w:firstLineChars="0"/>
      </w:pPr>
      <w:r>
        <w:rPr>
          <w:rFonts w:hint="eastAsia"/>
        </w:rPr>
        <w:t>系统响应速度：用户操作系统平均响应时间小于3秒。</w:t>
      </w:r>
    </w:p>
    <w:p>
      <w:pPr>
        <w:pStyle w:val="21"/>
        <w:numPr>
          <w:ilvl w:val="2"/>
          <w:numId w:val="3"/>
        </w:numPr>
        <w:ind w:firstLineChars="0"/>
      </w:pPr>
      <w:r>
        <w:rPr>
          <w:rFonts w:hint="eastAsia"/>
        </w:rPr>
        <w:t>支持最大并发数：50</w:t>
      </w:r>
    </w:p>
    <w:p>
      <w:pPr>
        <w:pStyle w:val="4"/>
        <w:spacing w:before="156" w:after="156"/>
      </w:pPr>
      <w:r>
        <w:tab/>
      </w:r>
      <w:bookmarkStart w:id="24" w:name="_Toc530600183"/>
      <w:r>
        <w:t xml:space="preserve">3.4.2 </w:t>
      </w:r>
      <w:r>
        <w:rPr>
          <w:rFonts w:hint="eastAsia"/>
        </w:rPr>
        <w:t>维护性设计</w:t>
      </w:r>
      <w:bookmarkEnd w:id="24"/>
    </w:p>
    <w:p>
      <w:pPr>
        <w:pStyle w:val="21"/>
        <w:numPr>
          <w:ilvl w:val="0"/>
          <w:numId w:val="4"/>
        </w:numPr>
        <w:ind w:firstLineChars="0"/>
      </w:pPr>
      <w:r>
        <w:rPr>
          <w:rFonts w:hint="eastAsia"/>
        </w:rPr>
        <w:t>整个应用软件系统应能够连续7*24小时不间断工作，应用软件中的任一模块更新、加载时，在不更新与上下模块的接口的前提下，以不影响业务运转和服务为原则；</w:t>
      </w:r>
    </w:p>
    <w:p>
      <w:pPr>
        <w:pStyle w:val="21"/>
        <w:numPr>
          <w:ilvl w:val="0"/>
          <w:numId w:val="4"/>
        </w:numPr>
        <w:ind w:firstLineChars="0"/>
      </w:pPr>
      <w:r>
        <w:rPr>
          <w:rFonts w:hint="eastAsia"/>
        </w:rPr>
        <w:t>应用软件具有较高的自动化程度，如：自动异常调度、自动故障告警、自动任务恢复等；</w:t>
      </w:r>
    </w:p>
    <w:p>
      <w:pPr>
        <w:pStyle w:val="21"/>
        <w:numPr>
          <w:ilvl w:val="0"/>
          <w:numId w:val="4"/>
        </w:numPr>
        <w:ind w:firstLineChars="0"/>
      </w:pPr>
      <w:r>
        <w:rPr>
          <w:rFonts w:hint="eastAsia"/>
        </w:rPr>
        <w:t>应用软件具备相应容错手段，能容许操作人员的某些失误操作。</w:t>
      </w:r>
    </w:p>
    <w:p>
      <w:pPr>
        <w:pStyle w:val="4"/>
        <w:spacing w:before="156" w:after="156"/>
      </w:pPr>
      <w:r>
        <w:tab/>
      </w:r>
      <w:bookmarkStart w:id="25" w:name="_Toc530600184"/>
      <w:r>
        <w:t xml:space="preserve">3.4.3 </w:t>
      </w:r>
      <w:r>
        <w:rPr>
          <w:rFonts w:hint="eastAsia"/>
        </w:rPr>
        <w:t>易用性设计</w:t>
      </w:r>
      <w:bookmarkEnd w:id="25"/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该系统提供基于图形化的友好管理界面；</w:t>
      </w:r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符合IE界面风格：</w:t>
      </w:r>
    </w:p>
    <w:p>
      <w:pPr>
        <w:pStyle w:val="21"/>
        <w:ind w:left="1260" w:firstLine="0" w:firstLineChars="0"/>
      </w:pPr>
      <w:r>
        <w:t></w:t>
      </w:r>
      <w:r>
        <w:tab/>
      </w:r>
      <w:r>
        <w:rPr>
          <w:rFonts w:hint="eastAsia"/>
        </w:rPr>
        <w:t>系统风格协调一致，体现人性化的友好性管理界面；</w:t>
      </w:r>
    </w:p>
    <w:p>
      <w:pPr>
        <w:pStyle w:val="21"/>
        <w:ind w:left="1260" w:firstLine="0" w:firstLineChars="0"/>
      </w:pPr>
      <w:r>
        <w:t></w:t>
      </w:r>
      <w:r>
        <w:tab/>
      </w:r>
      <w:r>
        <w:rPr>
          <w:rFonts w:hint="eastAsia"/>
        </w:rPr>
        <w:t>符合用户习惯或者容易被用户接受的管理风格；</w:t>
      </w:r>
    </w:p>
    <w:p>
      <w:pPr>
        <w:pStyle w:val="21"/>
        <w:ind w:left="1260" w:firstLine="0" w:firstLineChars="0"/>
      </w:pPr>
      <w:r>
        <w:t></w:t>
      </w:r>
      <w:r>
        <w:tab/>
      </w:r>
      <w:r>
        <w:rPr>
          <w:rFonts w:hint="eastAsia"/>
        </w:rPr>
        <w:t>具有容错能力，包括错误诊断和提示，并具有快速的系统反应的管理界面。</w:t>
      </w:r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具有详细的、易懂的联机帮助，协助用户使用。</w:t>
      </w:r>
    </w:p>
    <w:p>
      <w:pPr>
        <w:pStyle w:val="4"/>
        <w:spacing w:before="156" w:after="156"/>
      </w:pPr>
      <w:r>
        <w:tab/>
      </w:r>
      <w:bookmarkStart w:id="26" w:name="_Toc530600185"/>
      <w:r>
        <w:t>3</w:t>
      </w:r>
      <w:r>
        <w:rPr>
          <w:rFonts w:hint="eastAsia"/>
        </w:rPr>
        <w:t>.</w:t>
      </w:r>
      <w:r>
        <w:t xml:space="preserve">4.4 </w:t>
      </w:r>
      <w:r>
        <w:rPr>
          <w:rFonts w:hint="eastAsia"/>
        </w:rPr>
        <w:t>兼容性设计</w:t>
      </w:r>
      <w:bookmarkEnd w:id="26"/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对Chr</w:t>
      </w:r>
      <w:r>
        <w:t>ome, Firefox</w:t>
      </w:r>
      <w:r>
        <w:rPr>
          <w:rFonts w:hint="eastAsia"/>
        </w:rPr>
        <w:t>,</w:t>
      </w:r>
      <w:r>
        <w:t xml:space="preserve"> 360</w:t>
      </w:r>
      <w:r>
        <w:rPr>
          <w:rFonts w:hint="eastAsia"/>
        </w:rPr>
        <w:t>浏览器的进行兼容</w:t>
      </w:r>
    </w:p>
    <w:p>
      <w:pPr>
        <w:pStyle w:val="4"/>
        <w:spacing w:before="156" w:after="156"/>
      </w:pPr>
      <w:r>
        <w:tab/>
      </w:r>
      <w:bookmarkStart w:id="27" w:name="_Toc530600186"/>
      <w:r>
        <w:t xml:space="preserve">3.4.5 </w:t>
      </w:r>
      <w:r>
        <w:rPr>
          <w:rFonts w:hint="eastAsia"/>
        </w:rPr>
        <w:t>可拓展性设计</w:t>
      </w:r>
      <w:bookmarkEnd w:id="27"/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对后期用户数量增大时的可拓展性的支持</w:t>
      </w:r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对积分规则、活动结算的业务可拓展性的支持</w:t>
      </w:r>
    </w:p>
    <w:p>
      <w:pPr>
        <w:pStyle w:val="4"/>
        <w:spacing w:before="156" w:after="156"/>
      </w:pPr>
      <w:r>
        <w:tab/>
      </w:r>
      <w:bookmarkStart w:id="28" w:name="_Toc530600187"/>
      <w:r>
        <w:t>3.4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可靠性设计</w:t>
      </w:r>
      <w:bookmarkEnd w:id="28"/>
    </w:p>
    <w:p>
      <w:pPr>
        <w:pStyle w:val="21"/>
        <w:numPr>
          <w:ilvl w:val="0"/>
          <w:numId w:val="6"/>
        </w:numPr>
        <w:ind w:firstLineChars="0"/>
      </w:pPr>
      <w:r>
        <w:rPr>
          <w:rFonts w:hint="eastAsia"/>
        </w:rPr>
        <w:t>系统满足7*24稳定运行需要。系统平均无故障时间（MTTF）大于4320小时（180天）；</w:t>
      </w:r>
    </w:p>
    <w:p>
      <w:pPr>
        <w:pStyle w:val="21"/>
        <w:numPr>
          <w:ilvl w:val="0"/>
          <w:numId w:val="6"/>
        </w:numPr>
        <w:ind w:firstLineChars="0"/>
      </w:pPr>
      <w:r>
        <w:rPr>
          <w:rFonts w:hint="eastAsia"/>
        </w:rPr>
        <w:t>系统容错性强，在外系统故障、用户非法操作、数据内容/格式出错的情况下，仍可正常运行平均失效间隔（MTBF）大于4320小时（180天）；</w:t>
      </w:r>
    </w:p>
    <w:p>
      <w:pPr>
        <w:pStyle w:val="21"/>
        <w:numPr>
          <w:ilvl w:val="0"/>
          <w:numId w:val="6"/>
        </w:numPr>
        <w:ind w:firstLineChars="0"/>
      </w:pPr>
      <w:r>
        <w:rPr>
          <w:rFonts w:hint="eastAsia"/>
        </w:rPr>
        <w:t xml:space="preserve">系统故障状态下恢复时间短，平均恢复时间（MTTR）小于10分钟； </w:t>
      </w:r>
    </w:p>
    <w:p>
      <w:pPr>
        <w:pStyle w:val="21"/>
        <w:numPr>
          <w:ilvl w:val="0"/>
          <w:numId w:val="6"/>
        </w:numPr>
        <w:ind w:firstLineChars="0"/>
      </w:pPr>
      <w:r>
        <w:rPr>
          <w:rFonts w:hint="eastAsia"/>
        </w:rPr>
        <w:t>对人工输入的数据以及来自不同接口的数据进行合法性检查，对错误数据进行自动纠错处理。</w:t>
      </w:r>
    </w:p>
    <w:p>
      <w:pPr>
        <w:pStyle w:val="4"/>
        <w:spacing w:before="156" w:after="156"/>
      </w:pPr>
      <w:r>
        <w:tab/>
      </w:r>
      <w:bookmarkStart w:id="29" w:name="_Toc530600188"/>
      <w:r>
        <w:t xml:space="preserve">3.4.7 </w:t>
      </w:r>
      <w:r>
        <w:rPr>
          <w:rFonts w:hint="eastAsia"/>
        </w:rPr>
        <w:t>灾备设计</w:t>
      </w:r>
      <w:bookmarkEnd w:id="29"/>
    </w:p>
    <w:p>
      <w:pPr>
        <w:pStyle w:val="21"/>
        <w:numPr>
          <w:ilvl w:val="0"/>
          <w:numId w:val="7"/>
        </w:numPr>
        <w:ind w:firstLineChars="0"/>
      </w:pPr>
      <w:r>
        <w:rPr>
          <w:rFonts w:hint="eastAsia"/>
        </w:rPr>
        <w:t>系统做到能支持定期的自动数据备份操作，还提供人工备份的操作。</w:t>
      </w:r>
    </w:p>
    <w:p>
      <w:pPr>
        <w:pStyle w:val="21"/>
        <w:numPr>
          <w:ilvl w:val="0"/>
          <w:numId w:val="7"/>
        </w:numPr>
        <w:ind w:firstLineChars="0"/>
      </w:pPr>
      <w:r>
        <w:rPr>
          <w:rFonts w:hint="eastAsia"/>
        </w:rPr>
        <w:t>提供多种数据输出格式，该输出格式可以方便快捷的倒回原来系统中。</w:t>
      </w:r>
    </w:p>
    <w:p>
      <w:pPr>
        <w:pStyle w:val="21"/>
        <w:numPr>
          <w:ilvl w:val="0"/>
          <w:numId w:val="7"/>
        </w:numPr>
        <w:ind w:firstLineChars="0"/>
      </w:pPr>
      <w:r>
        <w:rPr>
          <w:rFonts w:hint="eastAsia"/>
        </w:rPr>
        <w:t>真正做到使系统能在数据损坏，丢失等情况下将备份数据倒回，实现数据恢复。</w:t>
      </w:r>
    </w:p>
    <w:p>
      <w:pPr>
        <w:pStyle w:val="4"/>
        <w:spacing w:before="156" w:after="156"/>
      </w:pPr>
      <w:r>
        <w:tab/>
      </w:r>
      <w:bookmarkStart w:id="30" w:name="_Toc530600189"/>
      <w:r>
        <w:t xml:space="preserve">3.4.8 </w:t>
      </w:r>
      <w:r>
        <w:rPr>
          <w:rFonts w:hint="eastAsia"/>
        </w:rPr>
        <w:t>安全性设计</w:t>
      </w:r>
      <w:bookmarkEnd w:id="30"/>
    </w:p>
    <w:p>
      <w:pPr>
        <w:pStyle w:val="21"/>
        <w:numPr>
          <w:ilvl w:val="0"/>
          <w:numId w:val="8"/>
        </w:numPr>
        <w:ind w:firstLineChars="0"/>
      </w:pPr>
      <w:r>
        <w:rPr>
          <w:rFonts w:hint="eastAsia"/>
        </w:rPr>
        <w:t>用户和权限管理</w:t>
      </w:r>
    </w:p>
    <w:p>
      <w:pPr>
        <w:pStyle w:val="21"/>
        <w:numPr>
          <w:ilvl w:val="0"/>
          <w:numId w:val="8"/>
        </w:numPr>
        <w:ind w:firstLineChars="0"/>
      </w:pPr>
      <w:r>
        <w:rPr>
          <w:rFonts w:hint="eastAsia"/>
        </w:rPr>
        <w:t>数据范围权限的控制</w:t>
      </w:r>
    </w:p>
    <w:p>
      <w:pPr>
        <w:pStyle w:val="21"/>
        <w:numPr>
          <w:ilvl w:val="0"/>
          <w:numId w:val="8"/>
        </w:numPr>
        <w:ind w:firstLineChars="0"/>
      </w:pPr>
      <w:r>
        <w:rPr>
          <w:rFonts w:hint="eastAsia"/>
        </w:rPr>
        <w:t>对支付通讯进行加密</w:t>
      </w:r>
    </w:p>
    <w:p>
      <w:pPr>
        <w:pStyle w:val="21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防止数据篡改、攻击</w:t>
      </w:r>
    </w:p>
    <w:p>
      <w:pPr>
        <w:pStyle w:val="2"/>
      </w:pPr>
      <w:bookmarkStart w:id="31" w:name="_Toc530600190"/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参考资料</w:t>
      </w:r>
      <w:bookmarkEnd w:id="31"/>
    </w:p>
    <w:p>
      <w:pPr>
        <w:ind w:left="420" w:leftChars="200"/>
      </w:pPr>
      <w:r>
        <w:rPr>
          <w:rFonts w:hint="eastAsia"/>
        </w:rPr>
        <w:t>《JavaEE 开发实战》</w:t>
      </w:r>
    </w:p>
    <w:p>
      <w:pPr>
        <w:ind w:left="420" w:leftChars="200"/>
      </w:pPr>
      <w:r>
        <w:rPr>
          <w:rFonts w:hint="eastAsia"/>
        </w:rPr>
        <w:t>《IT项目管理》</w:t>
      </w:r>
    </w:p>
    <w:bookmarkEnd w:id="12"/>
    <w:bookmarkEnd w:id="13"/>
    <w:bookmarkEnd w:id="14"/>
    <w:bookmarkEnd w:id="15"/>
    <w:bookmarkEnd w:id="16"/>
    <w:p>
      <w:pPr>
        <w:ind w:left="420" w:leftChars="200"/>
        <w:rPr>
          <w:rFonts w:hint="eastAsia"/>
        </w:rPr>
      </w:pPr>
      <w:r>
        <w:rPr>
          <w:rFonts w:hint="eastAsia"/>
        </w:rPr>
        <w:t>《UML与模式应用》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illivian" w:date="2018-10-23T22:35:00Z" w:initials="CC">
    <w:p w14:paraId="291210A6">
      <w:pPr>
        <w:pStyle w:val="6"/>
      </w:pPr>
      <w:r>
        <w:rPr>
          <w:rFonts w:hint="eastAsia"/>
        </w:rPr>
        <w:t>加入语言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91210A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94921886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t>SCUT</w:t>
    </w:r>
    <w:r>
      <w:rPr>
        <w:rFonts w:hint="eastAsia"/>
      </w:rPr>
      <w:t>网上购物系统</w:t>
    </w:r>
    <w:r>
      <w:ptab w:relativeTo="margin" w:alignment="center" w:leader="none"/>
    </w:r>
    <w:r>
      <w:rPr>
        <w:rFonts w:hint="eastAsia"/>
      </w:rPr>
      <w:t>概要设计</w:t>
    </w:r>
    <w:r>
      <w:ptab w:relativeTo="margin" w:alignment="right" w:leader="none"/>
    </w:r>
    <w:r>
      <w:rPr>
        <w:rFonts w:hint="eastAsia"/>
      </w:rPr>
      <w:t>&lt;</w:t>
    </w:r>
    <w:r>
      <w:t>V</w:t>
    </w:r>
    <w:r>
      <w:rPr>
        <w:rFonts w:hint="eastAsia"/>
      </w:rPr>
      <w:t>2.1</w:t>
    </w:r>
    <w:r>
      <w:t>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8789C"/>
    <w:multiLevelType w:val="multilevel"/>
    <w:tmpl w:val="0708789C"/>
    <w:lvl w:ilvl="0" w:tentative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9FC364F"/>
    <w:multiLevelType w:val="multilevel"/>
    <w:tmpl w:val="09FC364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2A31A7D"/>
    <w:multiLevelType w:val="multilevel"/>
    <w:tmpl w:val="12A31A7D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3">
    <w:nsid w:val="1D777AC7"/>
    <w:multiLevelType w:val="singleLevel"/>
    <w:tmpl w:val="1D777A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20478B4"/>
    <w:multiLevelType w:val="multilevel"/>
    <w:tmpl w:val="320478B4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5">
    <w:nsid w:val="5C7E0FC0"/>
    <w:multiLevelType w:val="multilevel"/>
    <w:tmpl w:val="5C7E0FC0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6">
    <w:nsid w:val="67BE2024"/>
    <w:multiLevelType w:val="multilevel"/>
    <w:tmpl w:val="67BE2024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7">
    <w:nsid w:val="6C745FE1"/>
    <w:multiLevelType w:val="multilevel"/>
    <w:tmpl w:val="6C745FE1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illivian">
    <w15:presenceInfo w15:providerId="None" w15:userId="Cilliv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2EA"/>
    <w:rsid w:val="00023395"/>
    <w:rsid w:val="000E1542"/>
    <w:rsid w:val="001114EF"/>
    <w:rsid w:val="00375E73"/>
    <w:rsid w:val="003901BB"/>
    <w:rsid w:val="004463D8"/>
    <w:rsid w:val="0045762A"/>
    <w:rsid w:val="004A72EA"/>
    <w:rsid w:val="007634A9"/>
    <w:rsid w:val="007747A5"/>
    <w:rsid w:val="00816166"/>
    <w:rsid w:val="009E1040"/>
    <w:rsid w:val="00A70433"/>
    <w:rsid w:val="00B3677F"/>
    <w:rsid w:val="00BA37D2"/>
    <w:rsid w:val="00BE2028"/>
    <w:rsid w:val="00C14FF3"/>
    <w:rsid w:val="00C35CA0"/>
    <w:rsid w:val="00CE1596"/>
    <w:rsid w:val="00D56F97"/>
    <w:rsid w:val="00F801FE"/>
    <w:rsid w:val="040915E8"/>
    <w:rsid w:val="098479FD"/>
    <w:rsid w:val="21725B3A"/>
    <w:rsid w:val="28490BDE"/>
    <w:rsid w:val="364B0354"/>
    <w:rsid w:val="39CB2096"/>
    <w:rsid w:val="44817848"/>
    <w:rsid w:val="56CF1C63"/>
    <w:rsid w:val="58EE6AD4"/>
    <w:rsid w:val="6E3000AD"/>
    <w:rsid w:val="72D24CE4"/>
    <w:rsid w:val="7D1A317F"/>
    <w:rsid w:val="7F01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340" w:after="330" w:line="480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after="50" w:afterLines="50"/>
      <w:outlineLvl w:val="2"/>
    </w:pPr>
    <w:rPr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5">
    <w:name w:val="Default Paragraph Font"/>
    <w:unhideWhenUsed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Balloon Text"/>
    <w:basedOn w:val="1"/>
    <w:link w:val="25"/>
    <w:uiPriority w:val="0"/>
    <w:rPr>
      <w:sz w:val="18"/>
      <w:szCs w:val="18"/>
    </w:rPr>
  </w:style>
  <w:style w:type="paragraph" w:styleId="9">
    <w:name w:val="footer"/>
    <w:basedOn w:val="1"/>
    <w:link w:val="2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Subtitle"/>
    <w:basedOn w:val="1"/>
    <w:next w:val="1"/>
    <w:link w:val="30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Title"/>
    <w:basedOn w:val="1"/>
    <w:next w:val="1"/>
    <w:link w:val="29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6">
    <w:name w:val="Hyperlink"/>
    <w:basedOn w:val="15"/>
    <w:qFormat/>
    <w:uiPriority w:val="99"/>
    <w:rPr>
      <w:color w:val="0000FF"/>
      <w:u w:val="single"/>
    </w:rPr>
  </w:style>
  <w:style w:type="character" w:styleId="17">
    <w:name w:val="annotation reference"/>
    <w:basedOn w:val="15"/>
    <w:qFormat/>
    <w:uiPriority w:val="0"/>
    <w:rPr>
      <w:sz w:val="21"/>
      <w:szCs w:val="21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标题 1 字符"/>
    <w:link w:val="2"/>
    <w:qFormat/>
    <w:uiPriority w:val="0"/>
    <w:rPr>
      <w:rFonts w:asciiTheme="minorHAnsi" w:hAnsiTheme="minorHAnsi" w:eastAsiaTheme="minorEastAsia" w:cstheme="minorBidi"/>
      <w:b/>
      <w:kern w:val="44"/>
      <w:sz w:val="44"/>
      <w:szCs w:val="24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</w:style>
  <w:style w:type="table" w:customStyle="1" w:styleId="22">
    <w:name w:val="网格表 1 浅色1"/>
    <w:basedOn w:val="18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3">
    <w:name w:val="页眉 字符"/>
    <w:basedOn w:val="15"/>
    <w:link w:val="10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页脚 字符"/>
    <w:basedOn w:val="15"/>
    <w:link w:val="9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批注框文本 字符"/>
    <w:basedOn w:val="15"/>
    <w:link w:val="8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字符"/>
    <w:basedOn w:val="15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  <w:style w:type="paragraph" w:customStyle="1" w:styleId="2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character" w:customStyle="1" w:styleId="29">
    <w:name w:val="标题 字符"/>
    <w:basedOn w:val="15"/>
    <w:link w:val="14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30">
    <w:name w:val="副标题 字符"/>
    <w:basedOn w:val="15"/>
    <w:link w:val="12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8" Type="http://schemas.microsoft.com/office/2011/relationships/people" Target="people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C4382A-EF4F-49C7-8D3F-044C63466A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1137</Words>
  <Characters>6484</Characters>
  <Lines>54</Lines>
  <Paragraphs>15</Paragraphs>
  <TotalTime>2</TotalTime>
  <ScaleCrop>false</ScaleCrop>
  <LinksUpToDate>false</LinksUpToDate>
  <CharactersWithSpaces>7606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10045</dc:creator>
  <cp:lastModifiedBy>少辉</cp:lastModifiedBy>
  <dcterms:modified xsi:type="dcterms:W3CDTF">2018-12-09T12:47:34Z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