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3"/>
        </w:rPr>
      </w:pPr>
      <w:r>
        <w:rPr>
          <w:rFonts w:hint="eastAsia"/>
          <w:b/>
          <w:sz w:val="33"/>
        </w:rPr>
        <w:t>SCUT网上购物系统——需求文档</w:t>
      </w:r>
    </w:p>
    <w:p>
      <w:pPr>
        <w:rPr>
          <w:b/>
          <w:sz w:val="23"/>
        </w:rPr>
      </w:pPr>
    </w:p>
    <w:p>
      <w:pPr>
        <w:rPr>
          <w:b/>
          <w:sz w:val="23"/>
        </w:rPr>
      </w:pPr>
      <w:r>
        <w:rPr>
          <w:rFonts w:hint="eastAsia"/>
          <w:b/>
          <w:sz w:val="23"/>
        </w:rPr>
        <w:t>修订历史</w:t>
      </w:r>
    </w:p>
    <w:p>
      <w:pPr>
        <w:rPr>
          <w:b/>
          <w:sz w:val="23"/>
        </w:rPr>
      </w:pPr>
    </w:p>
    <w:tbl>
      <w:tblPr>
        <w:tblStyle w:val="16"/>
        <w:tblW w:w="8296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3828"/>
        <w:gridCol w:w="163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版 本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日 期</w:t>
            </w:r>
          </w:p>
        </w:tc>
        <w:tc>
          <w:tcPr>
            <w:tcW w:w="382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描 述</w:t>
            </w:r>
          </w:p>
        </w:tc>
        <w:tc>
          <w:tcPr>
            <w:tcW w:w="163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作 者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1.0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018.9.28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系统功能性需求第一次撰写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2.0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018.10.4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功能性需求精华，添加其他需求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b/>
                <w:bCs w:val="0"/>
                <w:sz w:val="23"/>
              </w:rPr>
            </w:pPr>
            <w:r>
              <w:rPr>
                <w:rFonts w:hint="eastAsia"/>
                <w:b/>
                <w:bCs w:val="0"/>
                <w:sz w:val="23"/>
              </w:rPr>
              <w:t>V3.0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2018.10.6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Cs/>
                <w:sz w:val="23"/>
              </w:rPr>
              <w:t>细节完善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b/>
                <w:bCs/>
                <w:sz w:val="23"/>
              </w:rPr>
              <w:t>V3.1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018.10.8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用例图完善，模块重命名</w:t>
            </w:r>
          </w:p>
          <w:p>
            <w:pPr>
              <w:jc w:val="center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二次校对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4.0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018.10.17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文档评审会后的更正工作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</w:tbl>
    <w:p>
      <w:pPr/>
    </w:p>
    <w:p>
      <w:pPr>
        <w:widowControl/>
        <w:jc w:val="left"/>
        <w:rPr>
          <w:rFonts w:cs="Times New Roman"/>
          <w:kern w:val="0"/>
          <w:sz w:val="22"/>
        </w:rPr>
      </w:pPr>
      <w:r>
        <w:br w:type="page"/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概述 </w:t>
      </w:r>
    </w:p>
    <w:p>
      <w:pPr>
        <w:pStyle w:val="11"/>
        <w:ind w:left="425" w:firstLine="0" w:firstLineChars="0"/>
      </w:pPr>
    </w:p>
    <w:p>
      <w:pPr/>
      <w:r>
        <w:rPr>
          <w:rFonts w:hint="eastAsia"/>
        </w:rPr>
        <w:t>本文档为</w:t>
      </w:r>
      <w:r>
        <w:rPr>
          <w:rFonts w:hint="eastAsia"/>
          <w:b/>
        </w:rPr>
        <w:t>SCUT网上购物系统项目</w:t>
      </w:r>
      <w:r>
        <w:rPr>
          <w:rFonts w:hint="eastAsia"/>
        </w:rPr>
        <w:t>的需求文档，用于记录SCUT网上购物系统项目的功能性及非功能性需求，本文档的阅读对象为：系统需求分析人员，系统设计人员，项目经理，客户代表，参与需求分析的用户等。</w:t>
      </w:r>
    </w:p>
    <w:p>
      <w:pPr/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系统功能需求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系统功能架构</w:t>
      </w:r>
    </w:p>
    <w:p>
      <w:pPr>
        <w:pStyle w:val="11"/>
        <w:ind w:left="992" w:firstLine="0" w:firstLineChars="0"/>
      </w:pPr>
      <w:r>
        <w:rPr>
          <w:rFonts w:hint="eastAsia"/>
        </w:rPr>
        <w:t>系统功能由6个模块构成：</w:t>
      </w:r>
    </w:p>
    <w:p>
      <w:pPr>
        <w:pStyle w:val="11"/>
        <w:ind w:left="992" w:firstLine="0" w:firstLineChars="0"/>
      </w:pPr>
      <w:r>
        <w:rPr>
          <w:rFonts w:hint="eastAsia"/>
          <w:b/>
        </w:rPr>
        <w:t>账户模块、商品管理模块、查询模块、购物模块、系统管理模块、统计模块</w:t>
      </w:r>
      <w:r>
        <w:rPr>
          <w:rFonts w:hint="eastAsia"/>
        </w:rPr>
        <w:t>。</w:t>
      </w:r>
    </w:p>
    <w:p>
      <w:pPr>
        <w:pStyle w:val="11"/>
        <w:ind w:left="992" w:firstLine="0" w:firstLineChars="0"/>
      </w:pPr>
      <w:r>
        <w:rPr>
          <w:rFonts w:hint="eastAsia"/>
        </w:rPr>
        <w:t>系统用例图如下</w:t>
      </w:r>
    </w:p>
    <w:p>
      <w:pPr/>
      <w:r>
        <w:drawing>
          <wp:inline distT="0" distB="0" distL="0" distR="0">
            <wp:extent cx="5274310" cy="3192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功能模块1-账户模块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>
      <w:pPr>
        <w:pStyle w:val="11"/>
        <w:ind w:left="1418" w:firstLine="0" w:firstLineChars="0"/>
      </w:pPr>
      <w:r>
        <w:drawing>
          <wp:inline distT="0" distB="0" distL="0" distR="0">
            <wp:extent cx="3609340" cy="17138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>
      <w:pPr>
        <w:pStyle w:val="11"/>
        <w:ind w:left="1984" w:firstLine="0" w:firstLineChars="0"/>
      </w:pPr>
      <w:r>
        <w:rPr>
          <w:rFonts w:hint="eastAsia"/>
        </w:rPr>
        <w:t>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>
      <w:pPr>
        <w:pStyle w:val="11"/>
        <w:ind w:left="1984" w:firstLine="0" w:firstLineChars="0"/>
      </w:pPr>
      <w:r>
        <w:rPr>
          <w:rFonts w:hint="eastAsia"/>
        </w:rPr>
        <w:t>用户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>
      <w:pPr>
        <w:pStyle w:val="11"/>
        <w:ind w:left="1984" w:firstLine="0" w:firstLineChars="0"/>
      </w:pPr>
      <w:r>
        <w:rPr>
          <w:rFonts w:hint="eastAsia"/>
        </w:rPr>
        <w:t>系统正常运行，用户进入到系统网站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>
      <w:pPr>
        <w:pStyle w:val="11"/>
        <w:ind w:left="1984" w:firstLine="0" w:firstLineChars="0"/>
      </w:pPr>
      <w:r>
        <w:rPr>
          <w:rFonts w:hint="eastAsia"/>
        </w:rPr>
        <w:t>用户能够注册、登录个人账户，并进行账户信息编辑，系统后台存储了用户账户信息。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基本事件流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用户进入网站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用户点击“注册”按钮，进入注册页面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用户填入用户名、手机号、密码、收货地址等信息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用户点击“确认”按钮确认注册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用户点击“登录”按钮，进入登录页面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用户输入手机号、密码，点击“登录”按钮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用户点击“个人中心”按钮，进入“个人中心”页面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用户点击“编辑”按钮，进行编辑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用户修改/增加/删除 收获地址等信息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用户点击“保存”按钮，完成编辑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备选事件流</w:t>
      </w:r>
    </w:p>
    <w:p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系统管理员重启系统</w:t>
      </w:r>
    </w:p>
    <w:p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用户刷新页面，重新编辑</w:t>
      </w:r>
    </w:p>
    <w:p>
      <w:pPr>
        <w:ind w:left="2520"/>
      </w:pPr>
      <w:r>
        <w:rPr>
          <w:rFonts w:hint="eastAsia"/>
        </w:rPr>
        <w:t>3a</w:t>
      </w:r>
      <w:r>
        <w:t xml:space="preserve">. </w:t>
      </w:r>
      <w:r>
        <w:rPr>
          <w:rFonts w:hint="eastAsia"/>
        </w:rPr>
        <w:t>用户名已存在，或者手机号已被注册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提示用户注册的用户名或者手机号已被注册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重新填写，进入基本事件流3</w:t>
      </w:r>
    </w:p>
    <w:p>
      <w:pPr>
        <w:ind w:left="2520"/>
      </w:pPr>
      <w:r>
        <w:t>3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注册密码不合法（密码强度过低）</w:t>
      </w:r>
    </w:p>
    <w:p>
      <w:pPr>
        <w:ind w:left="2520"/>
      </w:pPr>
      <w:r>
        <w:tab/>
      </w:r>
      <w:r>
        <w:t xml:space="preserve">1. </w:t>
      </w:r>
      <w:r>
        <w:rPr>
          <w:rFonts w:hint="eastAsia"/>
        </w:rPr>
        <w:t>提示用户密码不合法</w:t>
      </w:r>
    </w:p>
    <w:p>
      <w:pPr>
        <w:ind w:left="2520"/>
      </w:pPr>
      <w:r>
        <w:tab/>
      </w:r>
      <w:r>
        <w:t xml:space="preserve">2. </w:t>
      </w:r>
      <w:r>
        <w:rPr>
          <w:rFonts w:hint="eastAsia"/>
        </w:rPr>
        <w:t>用户重新输入注册密码，进入基本事件流3</w:t>
      </w:r>
    </w:p>
    <w:p>
      <w:pPr>
        <w:ind w:left="2520"/>
      </w:pPr>
      <w:r>
        <w:t>6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>
      <w:pPr>
        <w:ind w:left="2520"/>
      </w:pPr>
      <w:r>
        <w:tab/>
      </w:r>
      <w:r>
        <w:t xml:space="preserve">1. </w:t>
      </w:r>
      <w:r>
        <w:rPr>
          <w:rFonts w:hint="eastAsia"/>
        </w:rPr>
        <w:t>提示用户密码错误，请重新输入</w:t>
      </w:r>
    </w:p>
    <w:p>
      <w:pPr>
        <w:ind w:left="2520"/>
      </w:pPr>
      <w:r>
        <w:tab/>
      </w:r>
      <w:r>
        <w:t xml:space="preserve">2. </w:t>
      </w:r>
      <w:r>
        <w:rPr>
          <w:rFonts w:hint="eastAsia"/>
        </w:rPr>
        <w:t>用户重新输入密码</w:t>
      </w:r>
    </w:p>
    <w:p>
      <w:pPr>
        <w:ind w:left="2520"/>
      </w:pPr>
      <w:r>
        <w:tab/>
      </w:r>
      <w:r>
        <w:t xml:space="preserve">3. </w:t>
      </w:r>
      <w:r>
        <w:rPr>
          <w:rFonts w:hint="eastAsia"/>
        </w:rPr>
        <w:t>进入基本事件流6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用例非功能性需求: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使用扁平化风格、用户友好型操作的注册登录交互U</w:t>
      </w:r>
      <w:r>
        <w:t>I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>
      <w:pPr>
        <w:pStyle w:val="11"/>
        <w:ind w:left="1984" w:firstLine="0" w:firstLineChars="0"/>
      </w:pPr>
      <w:r>
        <w:rPr>
          <w:rFonts w:hint="eastAsia"/>
        </w:rPr>
        <w:t>用户账户信息数据（用户i</w:t>
      </w:r>
      <w:r>
        <w:t>d-</w:t>
      </w:r>
      <w:r>
        <w:rPr>
          <w:rFonts w:hint="eastAsia"/>
        </w:rPr>
        <w:t>用户名-手机号-密码）</w:t>
      </w:r>
    </w:p>
    <w:p>
      <w:pPr>
        <w:pStyle w:val="11"/>
        <w:ind w:left="1984" w:firstLine="0" w:firstLineChars="0"/>
      </w:pPr>
      <w:r>
        <w:rPr>
          <w:rFonts w:hint="eastAsia"/>
        </w:rPr>
        <w:t>用户地址信息数据（用户i</w:t>
      </w:r>
      <w:r>
        <w:t>d-[</w:t>
      </w:r>
      <w:r>
        <w:rPr>
          <w:rFonts w:hint="eastAsia"/>
        </w:rPr>
        <w:t>地址1</w:t>
      </w:r>
      <w:r>
        <w:t>,</w:t>
      </w:r>
      <w:r>
        <w:rPr>
          <w:rFonts w:hint="eastAsia"/>
        </w:rPr>
        <w:t>地址2</w:t>
      </w:r>
      <w:r>
        <w:t>]</w:t>
      </w:r>
      <w:r>
        <w:rPr>
          <w:rFonts w:hint="eastAsia"/>
        </w:rPr>
        <w:t>）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>
      <w:pPr>
        <w:pStyle w:val="11"/>
        <w:ind w:left="1984" w:firstLine="0" w:firstLineChars="0"/>
      </w:pPr>
      <w:r>
        <w:rPr>
          <w:rFonts w:hint="eastAsia"/>
        </w:rPr>
        <w:t>林烁（需求分析员）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2</w:t>
      </w:r>
      <w:r>
        <w:rPr>
          <w:rFonts w:hint="eastAsia"/>
          <w:b/>
        </w:rPr>
        <w:t>-商品管理模块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>
      <w:pPr>
        <w:pStyle w:val="11"/>
        <w:ind w:left="1418" w:firstLine="0" w:firstLineChars="0"/>
      </w:pPr>
      <w:r>
        <w:drawing>
          <wp:inline distT="0" distB="0" distL="0" distR="0">
            <wp:extent cx="3571240" cy="16281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>
      <w:pPr>
        <w:pStyle w:val="11"/>
        <w:ind w:left="1984" w:firstLine="0" w:firstLineChars="0"/>
      </w:pPr>
      <w:r>
        <w:rPr>
          <w:rFonts w:hint="eastAsia"/>
        </w:rPr>
        <w:t>商品管理模块是SCUT网上购物系统的核心模块之一，商品管理是指商品上推到系统中，呈现在用户的可浏览视图中以供购买，商品下架则是不开放该商品的购买权限以及移出用户的可浏览识图。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>
      <w:pPr>
        <w:pStyle w:val="11"/>
        <w:ind w:left="1984" w:firstLine="0" w:firstLineChars="0"/>
      </w:pPr>
      <w:r>
        <w:rPr>
          <w:rFonts w:hint="eastAsia"/>
        </w:rPr>
        <w:t>业务员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>
      <w:pPr>
        <w:pStyle w:val="11"/>
        <w:ind w:left="1984" w:firstLine="0" w:firstLineChars="0"/>
      </w:pPr>
      <w:r>
        <w:rPr>
          <w:rFonts w:hint="eastAsia"/>
        </w:rPr>
        <w:t>系统正常运行，业务员被赋予商品管理商品权限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>
      <w:pPr>
        <w:pStyle w:val="11"/>
        <w:ind w:left="1984" w:firstLine="0" w:firstLineChars="0"/>
      </w:pPr>
      <w:r>
        <w:rPr>
          <w:rFonts w:hint="eastAsia"/>
        </w:rPr>
        <w:t>已上架的商品被呈现在用户的可浏览视图中，用户可以将其加入购物车或者下单购买。</w:t>
      </w:r>
    </w:p>
    <w:p>
      <w:pPr>
        <w:pStyle w:val="11"/>
        <w:ind w:left="1984" w:firstLine="0" w:firstLineChars="0"/>
      </w:pPr>
      <w:r>
        <w:rPr>
          <w:rFonts w:hint="eastAsia"/>
        </w:rPr>
        <w:t>已下架的商品被移出用户的可浏览视图，用户不可将其加入购物车或者下单购买。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基本事件流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业务员进入网站管理页面-默认跳转至后台登录页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业务员填写系统管理员分配给他的用户名和密码，点击“登录</w:t>
      </w:r>
      <w:r>
        <w:t>”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页面核心内容展示已上架商品列表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业务员点击“上架”按钮，进入商品上架页面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业务员填写商品i</w:t>
      </w:r>
      <w:r>
        <w:t>d</w:t>
      </w:r>
      <w:r>
        <w:rPr>
          <w:rFonts w:hint="eastAsia"/>
        </w:rPr>
        <w:t>、商品名、商品描述、商品价格等信息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业务员点击“确认上架”，完成商品上架操作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业务员通过“商品id</w:t>
      </w:r>
      <w:r>
        <w:t>/</w:t>
      </w:r>
      <w:r>
        <w:rPr>
          <w:rFonts w:hint="eastAsia"/>
        </w:rPr>
        <w:t>商品名”定位到某条商品信息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点击“下架商品”按钮，系统弹框提示——"确认下架此商品?</w:t>
      </w:r>
      <w:r>
        <w:t>”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点击“确认”，完成商品下架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备选事件流</w:t>
      </w:r>
    </w:p>
    <w:p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系统管理员重启系统</w:t>
      </w:r>
    </w:p>
    <w:p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系统检测到某种错误，提示业务员系统错误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用户刷新页面，重新登入</w:t>
      </w:r>
    </w:p>
    <w:p>
      <w:pPr>
        <w:ind w:left="2520"/>
      </w:pPr>
      <w:r>
        <w:t>2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>
      <w:pPr>
        <w:ind w:left="2520"/>
      </w:pPr>
      <w:r>
        <w:tab/>
      </w:r>
      <w:r>
        <w:t xml:space="preserve">1. </w:t>
      </w:r>
      <w:r>
        <w:rPr>
          <w:rFonts w:hint="eastAsia"/>
        </w:rPr>
        <w:t>提示用户密码错误，请重新输入</w:t>
      </w:r>
    </w:p>
    <w:p>
      <w:pPr>
        <w:ind w:left="2520"/>
      </w:pPr>
      <w:r>
        <w:tab/>
      </w:r>
      <w:r>
        <w:t xml:space="preserve">2. </w:t>
      </w:r>
      <w:r>
        <w:rPr>
          <w:rFonts w:hint="eastAsia"/>
        </w:rPr>
        <w:t>用户重新输入密码</w:t>
      </w:r>
    </w:p>
    <w:p>
      <w:pPr>
        <w:ind w:left="2520"/>
      </w:pPr>
      <w:r>
        <w:tab/>
      </w:r>
      <w:r>
        <w:t xml:space="preserve">3. </w:t>
      </w:r>
      <w:r>
        <w:rPr>
          <w:rFonts w:hint="eastAsia"/>
        </w:rPr>
        <w:t>进入基本事件流</w:t>
      </w:r>
      <w:r>
        <w:t>2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用例非功能性需求: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支持多个业务员同时进行商品管理操作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>
      <w:pPr>
        <w:pStyle w:val="11"/>
        <w:ind w:left="1984" w:firstLine="0" w:firstLineChars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商品名-商品描述-商品价格）</w:t>
      </w:r>
    </w:p>
    <w:p>
      <w:pPr>
        <w:pStyle w:val="11"/>
        <w:ind w:left="1984" w:firstLine="0" w:firstLineChars="0"/>
      </w:pPr>
      <w:r>
        <w:rPr>
          <w:rFonts w:hint="eastAsia"/>
        </w:rPr>
        <w:t>商品商品管理信息（商品id</w:t>
      </w:r>
      <w:r>
        <w:t>-</w:t>
      </w:r>
      <w:r>
        <w:rPr>
          <w:rFonts w:hint="eastAsia"/>
        </w:rPr>
        <w:t>是否上架）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>
      <w:pPr>
        <w:pStyle w:val="11"/>
        <w:ind w:left="1984" w:firstLine="0" w:firstLineChars="0"/>
      </w:pPr>
      <w:r>
        <w:rPr>
          <w:rFonts w:hint="eastAsia"/>
        </w:rPr>
        <w:t>林烁（需求分析员）</w:t>
      </w:r>
    </w:p>
    <w:p>
      <w:pPr>
        <w:pStyle w:val="11"/>
        <w:ind w:left="992" w:firstLine="0" w:firstLineChars="0"/>
        <w:rPr>
          <w:b/>
        </w:rPr>
      </w:pP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3</w:t>
      </w:r>
      <w:r>
        <w:rPr>
          <w:rFonts w:hint="eastAsia"/>
          <w:b/>
        </w:rPr>
        <w:t>-查询模块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>
      <w:pPr>
        <w:pStyle w:val="11"/>
        <w:ind w:left="1418" w:firstLine="0" w:firstLineChars="0"/>
      </w:pPr>
      <w:r>
        <w:drawing>
          <wp:inline distT="0" distB="0" distL="0" distR="0">
            <wp:extent cx="3875405" cy="1951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181" cy="19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>
      <w:pPr>
        <w:pStyle w:val="11"/>
        <w:ind w:left="1984" w:firstLine="0" w:firstLineChars="0"/>
      </w:pPr>
      <w:r>
        <w:rPr>
          <w:rFonts w:hint="eastAsia"/>
        </w:rPr>
        <w:t>查询模块是SCUT网上购物系统的核心模块之一，用户可以查询在售商品（即已上架的商品）、查询购物车中的商品和查询已购买的商品。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>
      <w:pPr>
        <w:pStyle w:val="11"/>
        <w:ind w:left="1984" w:firstLine="0" w:firstLineChars="0"/>
      </w:pPr>
      <w:r>
        <w:rPr>
          <w:rFonts w:hint="eastAsia"/>
        </w:rPr>
        <w:t>用户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>
      <w:pPr>
        <w:pStyle w:val="11"/>
        <w:ind w:left="1984" w:firstLine="0" w:firstLineChars="0"/>
      </w:pPr>
      <w:r>
        <w:rPr>
          <w:rFonts w:hint="eastAsia"/>
        </w:rPr>
        <w:t>系统正常运行，用户已注册登录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>
      <w:pPr>
        <w:pStyle w:val="11"/>
        <w:ind w:left="1984" w:firstLine="0" w:firstLineChars="0"/>
      </w:pPr>
      <w:r>
        <w:rPr>
          <w:rFonts w:hint="eastAsia"/>
        </w:rPr>
        <w:t>用户可以方便快速的查询到在售商品、购物车中的商品以及已购买的商品。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基本事件流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用户登入网站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网站首页显示在售商品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用户输入关键词，查询相关在售商品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用户点击“我的购物车”，进入“我的购物车页面”，查询购物车中的商品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用户点击“已购买的商品”，进入“已购买的商品”页面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备选事件流</w:t>
      </w:r>
    </w:p>
    <w:p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系统管理员重启系统</w:t>
      </w:r>
    </w:p>
    <w:p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用户刷新页面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>
      <w:pPr>
        <w:ind w:left="2520"/>
      </w:pPr>
      <w:r>
        <w:tab/>
      </w:r>
      <w:r>
        <w:t xml:space="preserve">1. </w:t>
      </w:r>
      <w:r>
        <w:rPr>
          <w:rFonts w:hint="eastAsia"/>
        </w:rPr>
        <w:t>提示用户密码错误，请重新输入</w:t>
      </w:r>
    </w:p>
    <w:p>
      <w:pPr>
        <w:ind w:left="2520"/>
      </w:pPr>
      <w:r>
        <w:tab/>
      </w:r>
      <w:r>
        <w:t xml:space="preserve">2. </w:t>
      </w:r>
      <w:r>
        <w:rPr>
          <w:rFonts w:hint="eastAsia"/>
        </w:rPr>
        <w:t>用户重新输入密码</w:t>
      </w:r>
    </w:p>
    <w:p>
      <w:pPr>
        <w:ind w:left="2520"/>
      </w:pPr>
      <w:r>
        <w:tab/>
      </w:r>
      <w:r>
        <w:t xml:space="preserve">3. </w:t>
      </w:r>
      <w:r>
        <w:rPr>
          <w:rFonts w:hint="eastAsia"/>
        </w:rPr>
        <w:t>进入基本事件流</w:t>
      </w:r>
      <w:r>
        <w:t>1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</w:t>
      </w:r>
    </w:p>
    <w:p>
      <w:pPr>
        <w:pStyle w:val="11"/>
        <w:ind w:left="1984" w:firstLine="0" w:firstLineChars="0"/>
      </w:pPr>
      <w:r>
        <w:rPr>
          <w:rFonts w:hint="eastAsia"/>
        </w:rPr>
        <w:t>要求较好的查询准确度。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>
      <w:pPr>
        <w:pStyle w:val="11"/>
        <w:ind w:left="1984" w:firstLine="0" w:firstLineChars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>
      <w:pPr>
        <w:pStyle w:val="11"/>
        <w:ind w:left="1984" w:firstLine="0" w:firstLineChars="0"/>
      </w:pPr>
      <w:r>
        <w:rPr>
          <w:rFonts w:hint="eastAsia"/>
        </w:rPr>
        <w:t>订单数据</w:t>
      </w:r>
    </w:p>
    <w:p>
      <w:pPr>
        <w:pStyle w:val="11"/>
        <w:ind w:left="1984" w:firstLine="0" w:firstLineChars="0"/>
      </w:pPr>
      <w:r>
        <w:rPr>
          <w:rFonts w:hint="eastAsia"/>
        </w:rPr>
        <w:t>用户购物车数据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>
      <w:pPr>
        <w:pStyle w:val="11"/>
        <w:ind w:left="1984" w:firstLine="0" w:firstLineChars="0"/>
      </w:pPr>
      <w:r>
        <w:rPr>
          <w:rFonts w:hint="eastAsia"/>
        </w:rPr>
        <w:t>林烁（需求分析员）</w:t>
      </w:r>
    </w:p>
    <w:p>
      <w:pPr>
        <w:pStyle w:val="11"/>
        <w:ind w:left="992" w:firstLine="0" w:firstLineChars="0"/>
        <w:rPr>
          <w:b/>
        </w:rPr>
      </w:pP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4</w:t>
      </w:r>
      <w:r>
        <w:rPr>
          <w:rFonts w:hint="eastAsia"/>
          <w:b/>
        </w:rPr>
        <w:t>-购物模块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>
      <w:pPr>
        <w:pStyle w:val="11"/>
        <w:ind w:left="1418" w:firstLine="0" w:firstLineChars="0"/>
      </w:pPr>
      <w:r>
        <w:drawing>
          <wp:inline distT="0" distB="0" distL="0" distR="0">
            <wp:extent cx="3466465" cy="1647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>
      <w:pPr>
        <w:pStyle w:val="11"/>
        <w:ind w:left="1984" w:firstLine="0" w:firstLineChars="0"/>
      </w:pPr>
      <w:r>
        <w:rPr>
          <w:rFonts w:hint="eastAsia"/>
        </w:rPr>
        <w:t>购物模块是SCUT网上购物系统的核心模块之一，用户对心仪的在售商品或购物车中的商品进行购买产生结算，主要有订单结算、积分结算和打折结算。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>
      <w:pPr>
        <w:pStyle w:val="11"/>
        <w:ind w:left="1984" w:firstLine="0" w:firstLineChars="0"/>
      </w:pPr>
      <w:r>
        <w:rPr>
          <w:rFonts w:hint="eastAsia"/>
        </w:rPr>
        <w:t>用户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>
      <w:pPr>
        <w:pStyle w:val="11"/>
        <w:ind w:left="1984" w:firstLine="0" w:firstLineChars="0"/>
      </w:pPr>
      <w:r>
        <w:rPr>
          <w:rFonts w:hint="eastAsia"/>
        </w:rPr>
        <w:t>系统正常运行，用户已注册登录，系统中已有商品上架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>
      <w:pPr>
        <w:pStyle w:val="11"/>
        <w:ind w:left="1984" w:firstLine="0" w:firstLineChars="0"/>
      </w:pPr>
      <w:r>
        <w:rPr>
          <w:rFonts w:hint="eastAsia"/>
        </w:rPr>
        <w:t>用户完成商品购买，系统完成积分结算、打折结算，生成一个订单记录并保存，商品记录存入用户已购买商品的数据中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  <w:bookmarkStart w:id="0" w:name="_GoBack"/>
      <w:bookmarkEnd w:id="0"/>
    </w:p>
    <w:p>
      <w:pPr>
        <w:pStyle w:val="11"/>
        <w:ind w:left="1984" w:firstLine="0" w:firstLineChars="0"/>
        <w:rPr>
          <w:b/>
        </w:rPr>
      </w:pPr>
      <w:r>
        <w:rPr>
          <w:b/>
        </w:rPr>
        <w:t>基本事件流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用户登入网站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网站首页显示在售商品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用户点击心仪的商品进入商品详情页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用户点击“购买”按钮，进入“购买商品”详情页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用户选择收货信息（包含收货人、电话、详细地址）或直接填写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用户点击“确认购买”，进入支付页面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页面显示打折结算的结果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用户扫描二维码，通过微信/支付宝进行支付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页面显示支付成功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页面显示积分结算的结果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购物完成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备选事件流</w:t>
      </w:r>
    </w:p>
    <w:p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系统管理员重启系统</w:t>
      </w:r>
    </w:p>
    <w:p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用户刷新页面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>
      <w:pPr>
        <w:ind w:left="2520"/>
      </w:pPr>
      <w:r>
        <w:tab/>
      </w:r>
      <w:r>
        <w:t xml:space="preserve">1. </w:t>
      </w:r>
      <w:r>
        <w:rPr>
          <w:rFonts w:hint="eastAsia"/>
        </w:rPr>
        <w:t>提示用户密码错误，请重新输入</w:t>
      </w:r>
    </w:p>
    <w:p>
      <w:pPr>
        <w:ind w:left="2520"/>
      </w:pPr>
      <w:r>
        <w:tab/>
      </w:r>
      <w:r>
        <w:t xml:space="preserve">2. </w:t>
      </w:r>
      <w:r>
        <w:rPr>
          <w:rFonts w:hint="eastAsia"/>
        </w:rPr>
        <w:t>用户重新输入密码</w:t>
      </w:r>
    </w:p>
    <w:p>
      <w:pPr>
        <w:ind w:left="2520"/>
      </w:pPr>
      <w:r>
        <w:tab/>
      </w:r>
      <w:r>
        <w:t xml:space="preserve">3. </w:t>
      </w:r>
      <w:r>
        <w:rPr>
          <w:rFonts w:hint="eastAsia"/>
        </w:rPr>
        <w:t>进入基本事件流</w:t>
      </w:r>
      <w:r>
        <w:t>1</w:t>
      </w:r>
    </w:p>
    <w:p>
      <w:pPr>
        <w:ind w:left="2520"/>
      </w:pPr>
      <w:r>
        <w:rPr>
          <w:rFonts w:hint="eastAsia"/>
        </w:rPr>
        <w:t>2a</w:t>
      </w:r>
      <w:r>
        <w:t xml:space="preserve">. </w:t>
      </w:r>
      <w:r>
        <w:rPr>
          <w:rFonts w:hint="eastAsia"/>
        </w:rPr>
        <w:t>用户点击“我的购物车”进入购物车页面</w:t>
      </w:r>
    </w:p>
    <w:p>
      <w:pPr>
        <w:ind w:left="2520"/>
      </w:pPr>
      <w:r>
        <w:rPr>
          <w:rFonts w:hint="eastAsia"/>
        </w:rPr>
        <w:t>8a</w:t>
      </w:r>
      <w:r>
        <w:t xml:space="preserve">. </w:t>
      </w:r>
      <w:r>
        <w:rPr>
          <w:rFonts w:hint="eastAsia"/>
        </w:rPr>
        <w:t>支付失败</w:t>
      </w:r>
    </w:p>
    <w:p>
      <w:pPr>
        <w:ind w:left="2520"/>
      </w:pPr>
      <w:r>
        <w:tab/>
      </w:r>
      <w:r>
        <w:t xml:space="preserve">1. </w:t>
      </w:r>
      <w:r>
        <w:rPr>
          <w:rFonts w:hint="eastAsia"/>
        </w:rPr>
        <w:t>提示用户支付失败</w:t>
      </w:r>
    </w:p>
    <w:p>
      <w:pPr>
        <w:ind w:left="2520"/>
      </w:pPr>
      <w:r>
        <w:tab/>
      </w:r>
      <w:r>
        <w:t xml:space="preserve">2. </w:t>
      </w:r>
      <w:r>
        <w:rPr>
          <w:rFonts w:hint="eastAsia"/>
        </w:rPr>
        <w:t>返回基本事件流7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用例非功能性需求: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支付时进行网络安全检查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>
      <w:pPr>
        <w:pStyle w:val="11"/>
        <w:ind w:left="1984" w:firstLine="0" w:firstLineChars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>
      <w:pPr>
        <w:pStyle w:val="11"/>
        <w:ind w:left="1984" w:firstLine="0" w:firstLineChars="0"/>
      </w:pPr>
      <w:r>
        <w:rPr>
          <w:rFonts w:hint="eastAsia"/>
        </w:rPr>
        <w:t>订单数据</w:t>
      </w:r>
    </w:p>
    <w:p>
      <w:pPr>
        <w:pStyle w:val="11"/>
        <w:ind w:left="1984" w:firstLine="0" w:firstLineChars="0"/>
      </w:pPr>
      <w:r>
        <w:rPr>
          <w:rFonts w:hint="eastAsia"/>
        </w:rPr>
        <w:t>在售商品数据</w:t>
      </w:r>
    </w:p>
    <w:p>
      <w:pPr>
        <w:pStyle w:val="11"/>
        <w:ind w:left="1984" w:firstLine="0" w:firstLineChars="0"/>
      </w:pPr>
      <w:r>
        <w:rPr>
          <w:rFonts w:hint="eastAsia"/>
        </w:rPr>
        <w:t>用户购物车数据</w:t>
      </w:r>
    </w:p>
    <w:p>
      <w:pPr>
        <w:pStyle w:val="11"/>
        <w:ind w:left="1984" w:firstLine="0" w:firstLineChars="0"/>
      </w:pPr>
      <w:r>
        <w:rPr>
          <w:rFonts w:hint="eastAsia"/>
        </w:rPr>
        <w:t>已购买商品数据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>
      <w:pPr>
        <w:pStyle w:val="11"/>
        <w:ind w:left="1984" w:firstLine="0" w:firstLineChars="0"/>
      </w:pPr>
      <w:r>
        <w:rPr>
          <w:rFonts w:hint="eastAsia"/>
        </w:rPr>
        <w:t>林烁（需求分析员）</w:t>
      </w:r>
    </w:p>
    <w:p>
      <w:pPr>
        <w:pStyle w:val="11"/>
        <w:ind w:left="992" w:firstLine="0" w:firstLineChars="0"/>
        <w:rPr>
          <w:b/>
        </w:rPr>
      </w:pP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5</w:t>
      </w:r>
      <w:r>
        <w:rPr>
          <w:rFonts w:hint="eastAsia"/>
          <w:b/>
        </w:rPr>
        <w:t>-系统管理模块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>
      <w:pPr>
        <w:pStyle w:val="11"/>
        <w:ind w:left="1418" w:firstLine="0" w:firstLineChars="0"/>
      </w:pPr>
      <w:r>
        <w:drawing>
          <wp:inline distT="0" distB="0" distL="0" distR="0">
            <wp:extent cx="3571240" cy="19615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>
      <w:pPr>
        <w:pStyle w:val="11"/>
        <w:ind w:left="1984" w:firstLine="0" w:firstLineChars="0"/>
      </w:pPr>
      <w:r>
        <w:rPr>
          <w:rFonts w:hint="eastAsia"/>
        </w:rPr>
        <w:t>系统管理模块是SCUT网上购物系统的支撑模块之一，管理员通过管理界面查看用户信息、业务员信息、商品信息、业务员/统计人员授权、用户封号等操作，以及开启和关闭系统。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>
      <w:pPr>
        <w:pStyle w:val="11"/>
        <w:ind w:left="1984" w:firstLine="0" w:firstLineChars="0"/>
      </w:pPr>
      <w:r>
        <w:rPr>
          <w:rFonts w:hint="eastAsia"/>
        </w:rPr>
        <w:t>系统管理员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>
      <w:pPr>
        <w:pStyle w:val="11"/>
        <w:ind w:left="1984" w:firstLine="0" w:firstLineChars="0"/>
      </w:pPr>
      <w:r>
        <w:rPr>
          <w:rFonts w:hint="eastAsia"/>
        </w:rPr>
        <w:t>系统数据库建成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>
      <w:pPr>
        <w:pStyle w:val="11"/>
        <w:ind w:left="1984" w:firstLine="0" w:firstLineChars="0"/>
      </w:pPr>
      <w:r>
        <w:rPr>
          <w:rFonts w:hint="eastAsia"/>
        </w:rPr>
        <w:t>系统管理员可以从后台界面查询用户列表、业务员列表、商品列表系统人员及授权情况、开启/关闭系统。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基本事件流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系统管理员登入网站后台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后台主页显示控制面板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管理员点击左侧菜单栏“用户信息”条目，进入用户信息界面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管理员点击左侧菜单栏“订单信息”条目，进入订单信息界面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管理员点击左侧菜单栏“商品信息”条目，进入商品信息界面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管理员点击左侧菜单栏“业务员信息”条目，进入业务员信息界面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管理员点击左侧菜单栏“系统开</w:t>
      </w:r>
      <w:r>
        <w:t>/</w:t>
      </w:r>
      <w:r>
        <w:rPr>
          <w:rFonts w:hint="eastAsia"/>
        </w:rPr>
        <w:t>闭”条目，进入系统开</w:t>
      </w:r>
      <w:r>
        <w:t>/</w:t>
      </w:r>
      <w:r>
        <w:rPr>
          <w:rFonts w:hint="eastAsia"/>
        </w:rPr>
        <w:t>闭界面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对相对应的数据库中表格进行增删查改操作。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备选事件流</w:t>
      </w:r>
    </w:p>
    <w:p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系统管理员重启系统</w:t>
      </w:r>
    </w:p>
    <w:p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进入基本事件流1</w:t>
      </w:r>
    </w:p>
    <w:p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>
      <w:pPr>
        <w:ind w:left="2520"/>
      </w:pPr>
      <w:r>
        <w:tab/>
      </w:r>
      <w:r>
        <w:t xml:space="preserve">1. </w:t>
      </w:r>
      <w:r>
        <w:rPr>
          <w:rFonts w:hint="eastAsia"/>
        </w:rPr>
        <w:t>提示管理员密码错误，请重新输入</w:t>
      </w:r>
    </w:p>
    <w:p>
      <w:pPr>
        <w:ind w:left="2520"/>
      </w:pPr>
      <w:r>
        <w:tab/>
      </w:r>
      <w:r>
        <w:t xml:space="preserve">2. </w:t>
      </w:r>
      <w:r>
        <w:rPr>
          <w:rFonts w:hint="eastAsia"/>
        </w:rPr>
        <w:t>管理员重新输入密码</w:t>
      </w:r>
    </w:p>
    <w:p>
      <w:pPr>
        <w:ind w:left="2520"/>
      </w:pPr>
      <w:r>
        <w:tab/>
      </w:r>
      <w:r>
        <w:t xml:space="preserve">3. </w:t>
      </w:r>
      <w:r>
        <w:rPr>
          <w:rFonts w:hint="eastAsia"/>
        </w:rPr>
        <w:t>进入基本事件流</w:t>
      </w:r>
      <w:r>
        <w:t>1</w:t>
      </w:r>
    </w:p>
    <w:p>
      <w:pPr>
        <w:ind w:left="2520"/>
      </w:pPr>
      <w:r>
        <w:t>7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数据库操作失败</w:t>
      </w:r>
    </w:p>
    <w:p>
      <w:pPr>
        <w:ind w:left="2520"/>
      </w:pPr>
      <w:r>
        <w:tab/>
      </w:r>
      <w:r>
        <w:t xml:space="preserve">1. </w:t>
      </w:r>
      <w:r>
        <w:rPr>
          <w:rFonts w:hint="eastAsia"/>
        </w:rPr>
        <w:t>提示管理员数据库操作异常</w:t>
      </w:r>
    </w:p>
    <w:p>
      <w:pPr>
        <w:ind w:left="2520"/>
      </w:pPr>
      <w:r>
        <w:tab/>
      </w:r>
      <w:r>
        <w:t xml:space="preserve">2. </w:t>
      </w:r>
      <w:r>
        <w:rPr>
          <w:rFonts w:hint="eastAsia"/>
        </w:rPr>
        <w:t>稍后尝试</w:t>
      </w:r>
    </w:p>
    <w:p>
      <w:pPr>
        <w:ind w:left="2520"/>
      </w:pPr>
      <w:r>
        <w:tab/>
      </w:r>
      <w:r>
        <w:t xml:space="preserve">3. </w:t>
      </w:r>
      <w:r>
        <w:rPr>
          <w:rFonts w:hint="eastAsia"/>
        </w:rPr>
        <w:t>返回基本事件流</w:t>
      </w:r>
      <w:r>
        <w:t>7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用例非功能性需求: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数据库可视化的实现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>
      <w:pPr>
        <w:pStyle w:val="11"/>
        <w:ind w:left="1984" w:firstLine="0" w:firstLineChars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>
      <w:pPr>
        <w:pStyle w:val="11"/>
        <w:ind w:left="1984" w:firstLine="0" w:firstLineChars="0"/>
      </w:pPr>
      <w:r>
        <w:rPr>
          <w:rFonts w:hint="eastAsia"/>
        </w:rPr>
        <w:t>订单数据</w:t>
      </w:r>
    </w:p>
    <w:p>
      <w:pPr>
        <w:pStyle w:val="11"/>
        <w:ind w:left="1984" w:firstLine="0" w:firstLineChars="0"/>
      </w:pPr>
      <w:r>
        <w:rPr>
          <w:rFonts w:hint="eastAsia"/>
        </w:rPr>
        <w:t>在售商品数据</w:t>
      </w:r>
    </w:p>
    <w:p>
      <w:pPr>
        <w:pStyle w:val="11"/>
        <w:ind w:left="1984" w:firstLine="0" w:firstLineChars="0"/>
      </w:pPr>
      <w:r>
        <w:rPr>
          <w:rFonts w:hint="eastAsia"/>
        </w:rPr>
        <w:t>用户购物车数据</w:t>
      </w:r>
    </w:p>
    <w:p>
      <w:pPr>
        <w:pStyle w:val="11"/>
        <w:ind w:left="1984" w:firstLine="0" w:firstLineChars="0"/>
      </w:pPr>
      <w:r>
        <w:rPr>
          <w:rFonts w:hint="eastAsia"/>
        </w:rPr>
        <w:t>已购买商品数据</w:t>
      </w:r>
    </w:p>
    <w:p>
      <w:pPr>
        <w:pStyle w:val="11"/>
        <w:ind w:left="1984" w:firstLine="0" w:firstLineChars="0"/>
      </w:pPr>
      <w:r>
        <w:rPr>
          <w:rFonts w:hint="eastAsia"/>
        </w:rPr>
        <w:t>系统人员数据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>
      <w:pPr>
        <w:pStyle w:val="11"/>
        <w:ind w:left="1984" w:firstLine="0" w:firstLineChars="0"/>
      </w:pPr>
      <w:r>
        <w:rPr>
          <w:rFonts w:hint="eastAsia"/>
        </w:rPr>
        <w:t>林烁（需求分析员）林水泉（系统管理员）</w:t>
      </w:r>
    </w:p>
    <w:p>
      <w:pPr>
        <w:pStyle w:val="11"/>
        <w:ind w:left="992" w:firstLine="0" w:firstLineChars="0"/>
        <w:rPr>
          <w:b/>
        </w:rPr>
      </w:pP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6</w:t>
      </w:r>
      <w:r>
        <w:rPr>
          <w:rFonts w:hint="eastAsia"/>
          <w:b/>
        </w:rPr>
        <w:t>-统计模块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>
      <w:pPr>
        <w:pStyle w:val="11"/>
        <w:ind w:left="1418" w:firstLine="0" w:firstLineChars="0"/>
      </w:pPr>
      <w:r>
        <w:drawing>
          <wp:inline distT="0" distB="0" distL="0" distR="0">
            <wp:extent cx="3114040" cy="15328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>
      <w:pPr>
        <w:pStyle w:val="11"/>
        <w:ind w:left="1984" w:firstLine="0" w:firstLineChars="0"/>
      </w:pPr>
      <w:r>
        <w:rPr>
          <w:rFonts w:hint="eastAsia"/>
        </w:rPr>
        <w:t>统计模块是SCUT网上购物系统的核心模块之一，统计人员根据系统的业务数据进行相关的用户、订单、营业额的统计，为商业决策提供建议。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>
      <w:pPr>
        <w:pStyle w:val="11"/>
        <w:ind w:left="1984" w:firstLine="0" w:firstLineChars="0"/>
      </w:pPr>
      <w:r>
        <w:rPr>
          <w:rFonts w:hint="eastAsia"/>
        </w:rPr>
        <w:t>统计人员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>
      <w:pPr>
        <w:pStyle w:val="11"/>
        <w:ind w:left="1984" w:firstLine="0" w:firstLineChars="0"/>
      </w:pPr>
      <w:r>
        <w:rPr>
          <w:rFonts w:hint="eastAsia"/>
        </w:rPr>
        <w:t>系统正常运行，统计人员已被授权。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>
      <w:pPr>
        <w:pStyle w:val="11"/>
        <w:ind w:left="1984" w:firstLine="0" w:firstLineChars="0"/>
      </w:pPr>
      <w:r>
        <w:rPr>
          <w:rFonts w:hint="eastAsia"/>
        </w:rPr>
        <w:t>将业务数据统计后进行可视化呈现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基本事件流</w:t>
      </w:r>
    </w:p>
    <w:p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统计人员登入后台的统计界面</w:t>
      </w:r>
    </w:p>
    <w:p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点击用户统计</w:t>
      </w:r>
    </w:p>
    <w:p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进入用户统计界面进行统计</w:t>
      </w:r>
    </w:p>
    <w:p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点击销售状况统计</w:t>
      </w:r>
    </w:p>
    <w:p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进入销售状况统计页面，以时间段对订单量和营业额进行统计并已可视化呈现</w:t>
      </w:r>
    </w:p>
    <w:p>
      <w:pPr>
        <w:pStyle w:val="11"/>
        <w:ind w:left="1984" w:firstLine="0" w:firstLineChars="0"/>
        <w:rPr>
          <w:b/>
        </w:rPr>
      </w:pPr>
      <w:r>
        <w:rPr>
          <w:b/>
        </w:rPr>
        <w:t>备选事件流</w:t>
      </w:r>
    </w:p>
    <w:p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系统管理员重启系统</w:t>
      </w:r>
    </w:p>
    <w:p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统计人员刷新页面</w:t>
      </w:r>
    </w:p>
    <w:p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进入基本时间流</w:t>
      </w:r>
      <w:r>
        <w:t>1</w:t>
      </w:r>
    </w:p>
    <w:p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>
      <w:pPr>
        <w:ind w:left="2520"/>
      </w:pPr>
      <w:r>
        <w:tab/>
      </w:r>
      <w:r>
        <w:t xml:space="preserve">1. </w:t>
      </w:r>
      <w:r>
        <w:rPr>
          <w:rFonts w:hint="eastAsia"/>
        </w:rPr>
        <w:t>提示统计人员密码错误，请重新输入</w:t>
      </w:r>
    </w:p>
    <w:p>
      <w:pPr>
        <w:ind w:left="2520"/>
      </w:pPr>
      <w:r>
        <w:tab/>
      </w:r>
      <w:r>
        <w:t xml:space="preserve">2. </w:t>
      </w:r>
      <w:r>
        <w:rPr>
          <w:rFonts w:hint="eastAsia"/>
        </w:rPr>
        <w:t>统计人员重新输入密码</w:t>
      </w:r>
    </w:p>
    <w:p>
      <w:pPr>
        <w:ind w:left="2520"/>
      </w:pPr>
      <w:r>
        <w:tab/>
      </w:r>
      <w:r>
        <w:t xml:space="preserve">3. </w:t>
      </w:r>
      <w:r>
        <w:rPr>
          <w:rFonts w:hint="eastAsia"/>
        </w:rPr>
        <w:t>进入基本事件流</w:t>
      </w:r>
      <w:r>
        <w:t>1</w:t>
      </w:r>
    </w:p>
    <w:p>
      <w:pPr>
        <w:ind w:left="2520"/>
      </w:pPr>
      <w:r>
        <w:t>3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数据库读取失败</w:t>
      </w:r>
    </w:p>
    <w:p>
      <w:pPr>
        <w:ind w:left="2520"/>
      </w:pPr>
      <w:r>
        <w:tab/>
      </w:r>
      <w:r>
        <w:t xml:space="preserve">1. </w:t>
      </w:r>
      <w:r>
        <w:rPr>
          <w:rFonts w:hint="eastAsia"/>
        </w:rPr>
        <w:t>提示统计人员数据库读取异常</w:t>
      </w:r>
    </w:p>
    <w:p>
      <w:pPr>
        <w:ind w:left="2520"/>
      </w:pPr>
      <w:r>
        <w:tab/>
      </w:r>
      <w:r>
        <w:t xml:space="preserve">2. </w:t>
      </w:r>
      <w:r>
        <w:rPr>
          <w:rFonts w:hint="eastAsia"/>
        </w:rPr>
        <w:t>稍后尝试</w:t>
      </w:r>
    </w:p>
    <w:p>
      <w:pPr>
        <w:ind w:left="2520"/>
      </w:pPr>
      <w:r>
        <w:tab/>
      </w:r>
      <w:r>
        <w:t xml:space="preserve">3. </w:t>
      </w:r>
      <w:r>
        <w:rPr>
          <w:rFonts w:hint="eastAsia"/>
        </w:rPr>
        <w:t>返回基本事件流</w:t>
      </w:r>
      <w:r>
        <w:t>2</w:t>
      </w:r>
      <w:r>
        <w:rPr>
          <w:rFonts w:hint="eastAsia"/>
        </w:rPr>
        <w:t>/</w:t>
      </w:r>
      <w:r>
        <w:t>4</w:t>
      </w:r>
    </w:p>
    <w:p>
      <w:pPr>
        <w:ind w:left="2520"/>
      </w:pP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用例非功能性需求: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可视化应简约美观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>
      <w:pPr>
        <w:pStyle w:val="11"/>
        <w:ind w:left="1984" w:firstLine="0" w:firstLineChars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>
      <w:pPr>
        <w:pStyle w:val="11"/>
        <w:ind w:left="1984" w:firstLine="0" w:firstLineChars="0"/>
      </w:pPr>
      <w:r>
        <w:rPr>
          <w:rFonts w:hint="eastAsia"/>
        </w:rPr>
        <w:t>订单数据</w:t>
      </w:r>
    </w:p>
    <w:p>
      <w:pPr>
        <w:pStyle w:val="11"/>
        <w:ind w:left="1984" w:firstLine="0" w:firstLineChars="0"/>
      </w:pPr>
      <w:r>
        <w:rPr>
          <w:rFonts w:hint="eastAsia"/>
        </w:rPr>
        <w:t>在售商品数据</w:t>
      </w:r>
    </w:p>
    <w:p>
      <w:pPr>
        <w:pStyle w:val="11"/>
        <w:ind w:left="1984" w:firstLine="0" w:firstLineChars="0"/>
      </w:pPr>
      <w:r>
        <w:rPr>
          <w:rFonts w:hint="eastAsia"/>
        </w:rPr>
        <w:t>用户购物车数据</w:t>
      </w:r>
    </w:p>
    <w:p>
      <w:pPr>
        <w:pStyle w:val="11"/>
        <w:ind w:left="1984" w:firstLine="0" w:firstLineChars="0"/>
      </w:pPr>
      <w:r>
        <w:rPr>
          <w:rFonts w:hint="eastAsia"/>
        </w:rPr>
        <w:t>已购买商品数据</w:t>
      </w:r>
    </w:p>
    <w:p>
      <w:pPr>
        <w:pStyle w:val="11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>
      <w:pPr>
        <w:pStyle w:val="11"/>
        <w:ind w:left="1984" w:firstLine="0" w:firstLineChars="0"/>
      </w:pPr>
      <w:r>
        <w:rPr>
          <w:rFonts w:hint="eastAsia"/>
        </w:rPr>
        <w:t>林烁（需求分析员）</w:t>
      </w:r>
    </w:p>
    <w:p>
      <w:pPr>
        <w:pStyle w:val="11"/>
        <w:ind w:left="1984" w:firstLine="0" w:firstLineChars="0"/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系统非功能需求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可用性</w:t>
      </w:r>
    </w:p>
    <w:p>
      <w:pPr>
        <w:pStyle w:val="11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考虑人性因素，界面操作应符合用户或其他参与者通常的操作习惯</w:t>
      </w:r>
    </w:p>
    <w:p>
      <w:pPr>
        <w:pStyle w:val="11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避免使用一般色盲人群难以辨认的颜色</w:t>
      </w:r>
    </w:p>
    <w:p>
      <w:pPr>
        <w:pStyle w:val="11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快捷、无措的操作相应处理极为重要，用户极可能不愿意等待超过</w:t>
      </w:r>
      <w:r>
        <w:t>5</w:t>
      </w:r>
      <w:r>
        <w:rPr>
          <w:rFonts w:hint="eastAsia"/>
        </w:rPr>
        <w:t>秒的响应时间。</w:t>
      </w:r>
    </w:p>
    <w:p>
      <w:pPr>
        <w:pStyle w:val="11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系统无重大故障的情况下应保持持续运行，系统可用性应至少达到9</w:t>
      </w:r>
      <w:r>
        <w:t>9</w:t>
      </w:r>
      <w:r>
        <w:rPr>
          <w:rFonts w:hint="eastAsia"/>
        </w:rPr>
        <w:t>%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可靠性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可恢复性</w:t>
      </w:r>
    </w:p>
    <w:p>
      <w:pPr>
        <w:pStyle w:val="11"/>
        <w:ind w:left="1418" w:firstLine="0" w:firstLineChars="0"/>
      </w:pPr>
      <w:r>
        <w:rPr>
          <w:rFonts w:hint="eastAsia"/>
        </w:rPr>
        <w:t>如果在使用外部服务的时候出现错误，为了完成购物业务，需要尝试采用本地方案加以解决（如存储和转发）。</w:t>
      </w:r>
    </w:p>
    <w:p>
      <w:pPr>
        <w:pStyle w:val="11"/>
        <w:ind w:left="1418" w:firstLine="0" w:firstLineChars="0"/>
      </w:pPr>
      <w:r>
        <w:rPr>
          <w:rFonts w:hint="eastAsia"/>
        </w:rPr>
        <w:t>系统应该定时备份，以保证可恢复性。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可维护性</w:t>
      </w:r>
    </w:p>
    <w:p>
      <w:pPr>
        <w:pStyle w:val="11"/>
        <w:ind w:left="1418" w:firstLine="0" w:firstLineChars="0"/>
      </w:pPr>
      <w:r>
        <w:rPr>
          <w:rFonts w:hint="eastAsia"/>
        </w:rPr>
        <w:t>系统应进行良好的分析设计，并加以精炼明了的文档记录，明确好各个模块的职能和接口，保证可维护性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性能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响应时间</w:t>
      </w:r>
    </w:p>
    <w:p>
      <w:pPr>
        <w:pStyle w:val="11"/>
        <w:ind w:left="1418" w:firstLine="0" w:firstLineChars="0"/>
      </w:pPr>
      <w:r>
        <w:rPr>
          <w:rFonts w:hint="eastAsia"/>
        </w:rPr>
        <w:t>用户操作平均相应时间应小于3秒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吞吐量</w:t>
      </w:r>
    </w:p>
    <w:p>
      <w:pPr>
        <w:pStyle w:val="11"/>
        <w:ind w:left="1418" w:firstLine="0" w:firstLineChars="0"/>
      </w:pPr>
      <w:r>
        <w:rPr>
          <w:rFonts w:hint="eastAsia"/>
        </w:rPr>
        <w:t>吞吐量是给定时间内系统可处理的事务</w:t>
      </w:r>
      <w:r>
        <w:t>/请求的数量等</w:t>
      </w:r>
    </w:p>
    <w:p>
      <w:pPr>
        <w:pStyle w:val="11"/>
        <w:ind w:left="1418" w:firstLine="0" w:firstLineChars="0"/>
      </w:pPr>
      <w:r>
        <w:rPr>
          <w:rFonts w:hint="eastAsia"/>
        </w:rPr>
        <w:t>系统的吞吐量应在设计阶段加以考虑，以满足其他需求。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并发用户数</w:t>
      </w:r>
    </w:p>
    <w:p>
      <w:pPr>
        <w:pStyle w:val="11"/>
        <w:ind w:left="1418" w:firstLine="0" w:firstLineChars="0"/>
      </w:pPr>
      <w:r>
        <w:rPr>
          <w:rFonts w:hint="eastAsia"/>
        </w:rPr>
        <w:t>并发用户数用来衡量系统的同步协调能力，即同时可以有多少用户并发地访问系统</w:t>
      </w:r>
    </w:p>
    <w:p>
      <w:pPr>
        <w:pStyle w:val="11"/>
        <w:ind w:left="1418" w:firstLine="0" w:firstLineChars="0"/>
      </w:pPr>
      <w:r>
        <w:rPr>
          <w:rFonts w:hint="eastAsia"/>
        </w:rPr>
        <w:t>SCUT网上购物系统属于小范围内的小型系统，对并发用户数的要求不大，但前期设计需要考虑到后期用户数量增大时的可拓展性。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可支持性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可适应性</w:t>
      </w:r>
    </w:p>
    <w:p>
      <w:pPr>
        <w:pStyle w:val="11"/>
        <w:ind w:left="1418" w:firstLine="0" w:firstLineChars="0"/>
      </w:pPr>
      <w:r>
        <w:rPr>
          <w:rFonts w:hint="eastAsia"/>
        </w:rPr>
        <w:t>SCUT网上购物系统支持用户积分结算和打折结算，结算的业务规则可能因不同的用户而不同，此时，需要系统能够运用可插拔的业务规则，以满足对不同业务规则的可适应性。</w:t>
      </w:r>
    </w:p>
    <w:p>
      <w:pPr>
        <w:pStyle w:val="11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可配置性</w:t>
      </w:r>
    </w:p>
    <w:p>
      <w:pPr>
        <w:pStyle w:val="11"/>
        <w:ind w:left="1418" w:firstLine="0" w:firstLineChars="0"/>
      </w:pPr>
      <w:r>
        <w:rPr>
          <w:rFonts w:hint="eastAsia"/>
        </w:rPr>
        <w:t>系统的实现需要相应的网络配置、硬件配置，同时收到时间、经费的约束，在满足响应时间、吞吐量、并发用户数的同时，要同时考虑到系统的可配置性。</w:t>
      </w:r>
    </w:p>
    <w:p>
      <w:pPr/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系统接口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用户界面</w:t>
      </w:r>
    </w:p>
    <w:p>
      <w:pPr>
        <w:pStyle w:val="11"/>
        <w:numPr>
          <w:ilvl w:val="0"/>
          <w:numId w:val="17"/>
        </w:numPr>
        <w:ind w:firstLineChars="0"/>
      </w:pPr>
      <w:r>
        <w:rPr>
          <w:rFonts w:hint="eastAsia"/>
        </w:rPr>
        <w:t>SCUT网站主页面</w:t>
      </w:r>
    </w:p>
    <w:p>
      <w:pPr>
        <w:pStyle w:val="11"/>
        <w:numPr>
          <w:ilvl w:val="0"/>
          <w:numId w:val="17"/>
        </w:numPr>
        <w:ind w:firstLineChars="0"/>
      </w:pPr>
      <w:r>
        <w:rPr>
          <w:rFonts w:hint="eastAsia"/>
        </w:rPr>
        <w:t>登录与注销界面</w:t>
      </w:r>
    </w:p>
    <w:p>
      <w:pPr>
        <w:pStyle w:val="11"/>
        <w:numPr>
          <w:ilvl w:val="0"/>
          <w:numId w:val="17"/>
        </w:numPr>
        <w:ind w:firstLineChars="0"/>
      </w:pPr>
      <w:r>
        <w:rPr>
          <w:rFonts w:hint="eastAsia"/>
        </w:rPr>
        <w:t>商品详情页</w:t>
      </w:r>
    </w:p>
    <w:p>
      <w:pPr>
        <w:pStyle w:val="11"/>
        <w:numPr>
          <w:ilvl w:val="0"/>
          <w:numId w:val="17"/>
        </w:numPr>
        <w:ind w:firstLineChars="0"/>
      </w:pPr>
      <w:r>
        <w:rPr>
          <w:rFonts w:hint="eastAsia"/>
        </w:rPr>
        <w:t>购买结算界面</w:t>
      </w:r>
    </w:p>
    <w:p>
      <w:pPr>
        <w:pStyle w:val="11"/>
        <w:numPr>
          <w:ilvl w:val="0"/>
          <w:numId w:val="17"/>
        </w:numPr>
        <w:ind w:firstLineChars="0"/>
      </w:pPr>
      <w:r>
        <w:rPr>
          <w:rFonts w:hint="eastAsia"/>
        </w:rPr>
        <w:t>购物车界面</w:t>
      </w:r>
    </w:p>
    <w:p>
      <w:pPr>
        <w:pStyle w:val="11"/>
        <w:numPr>
          <w:ilvl w:val="0"/>
          <w:numId w:val="17"/>
        </w:numPr>
        <w:ind w:firstLineChars="0"/>
      </w:pPr>
      <w:r>
        <w:rPr>
          <w:rFonts w:hint="eastAsia"/>
        </w:rPr>
        <w:t>个人中心界面</w:t>
      </w:r>
    </w:p>
    <w:p>
      <w:pPr>
        <w:pStyle w:val="11"/>
        <w:numPr>
          <w:ilvl w:val="0"/>
          <w:numId w:val="17"/>
        </w:numPr>
        <w:ind w:firstLineChars="0"/>
      </w:pPr>
      <w:r>
        <w:rPr>
          <w:rFonts w:hint="eastAsia"/>
        </w:rPr>
        <w:t>后台管理界面</w:t>
      </w:r>
    </w:p>
    <w:p>
      <w:pPr>
        <w:pStyle w:val="11"/>
        <w:numPr>
          <w:ilvl w:val="0"/>
          <w:numId w:val="17"/>
        </w:numPr>
        <w:ind w:firstLineChars="0"/>
      </w:pPr>
      <w:r>
        <w:rPr>
          <w:rFonts w:hint="eastAsia"/>
        </w:rPr>
        <w:t>数据统计界面</w:t>
      </w:r>
    </w:p>
    <w:p>
      <w:pPr>
        <w:pStyle w:val="11"/>
        <w:numPr>
          <w:ilvl w:val="0"/>
          <w:numId w:val="17"/>
        </w:numPr>
        <w:ind w:firstLineChars="0"/>
      </w:pPr>
      <w:r>
        <w:rPr>
          <w:rFonts w:hint="eastAsia"/>
        </w:rPr>
        <w:t>商品管理界面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硬件接口</w:t>
      </w:r>
    </w:p>
    <w:p>
      <w:pPr>
        <w:pStyle w:val="11"/>
        <w:ind w:left="992" w:firstLine="0" w:firstLineChars="0"/>
      </w:pPr>
      <w:r>
        <w:rPr>
          <w:rFonts w:hint="eastAsia"/>
        </w:rPr>
        <w:t>无需定制的硬件接口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软件接口</w:t>
      </w:r>
    </w:p>
    <w:p>
      <w:pPr>
        <w:pStyle w:val="11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服务器与数据库的接口</w:t>
      </w:r>
    </w:p>
    <w:p>
      <w:pPr>
        <w:pStyle w:val="11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服务器与浏览器的接口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通信接口</w:t>
      </w:r>
    </w:p>
    <w:p>
      <w:pPr>
        <w:pStyle w:val="11"/>
        <w:ind w:left="992" w:firstLine="0" w:firstLineChars="0"/>
      </w:pPr>
      <w:r>
        <w:rPr>
          <w:rFonts w:hint="eastAsia"/>
        </w:rPr>
        <w:t>无需定制通信接口</w:t>
      </w:r>
    </w:p>
    <w:p>
      <w:pPr>
        <w:widowControl/>
        <w:jc w:val="left"/>
      </w:pPr>
      <w:r>
        <w:br w:type="page"/>
      </w:r>
    </w:p>
    <w:p>
      <w:pPr>
        <w:pStyle w:val="11"/>
        <w:ind w:left="992" w:firstLine="0" w:firstLineChars="0"/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术语表</w:t>
      </w:r>
    </w:p>
    <w:p>
      <w:pPr>
        <w:pStyle w:val="11"/>
        <w:ind w:left="425" w:firstLine="0" w:firstLineChars="0"/>
      </w:pPr>
      <w:r>
        <w:rPr>
          <w:rFonts w:hint="eastAsia"/>
        </w:rPr>
        <w:t>本术语表（g</w:t>
      </w:r>
      <w:r>
        <w:t>lossary</w:t>
      </w:r>
      <w:r>
        <w:rPr>
          <w:rFonts w:hint="eastAsia"/>
        </w:rPr>
        <w:t>），是SCUT网上购物系统中重要术语及其定义的列表，作为记录元数据的数据字典。</w:t>
      </w:r>
    </w:p>
    <w:tbl>
      <w:tblPr>
        <w:tblStyle w:val="16"/>
        <w:tblW w:w="8672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658"/>
        <w:gridCol w:w="156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术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语</w:t>
            </w:r>
          </w:p>
        </w:tc>
        <w:tc>
          <w:tcPr>
            <w:tcW w:w="565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56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别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/>
              </w:rPr>
              <w:t>商品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产品、宝贝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/>
              </w:rPr>
              <w:t>购物车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有意购买的商品的记录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hopping cart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SCUT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华南理工大学的英文简称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华工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/>
              </w:rPr>
              <w:t>SCUT</w:t>
            </w:r>
            <w:r>
              <w:rPr>
                <w:b/>
                <w:bCs/>
              </w:rPr>
              <w:t xml:space="preserve"> Mall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SCUT网上购物系统的简称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SCUT网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/>
              </w:rPr>
              <w:t>积分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一种购物奖励的分数积累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</w:tr>
    </w:tbl>
    <w:p>
      <w:pPr>
        <w:pStyle w:val="11"/>
        <w:ind w:left="425" w:firstLine="0" w:firstLineChars="0"/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附录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参考资料</w:t>
      </w:r>
    </w:p>
    <w:p>
      <w:pPr>
        <w:pStyle w:val="11"/>
        <w:ind w:left="992" w:firstLine="0" w:firstLineChars="0"/>
      </w:pPr>
      <w:r>
        <w:t xml:space="preserve">Kathy Schwalbe </w:t>
      </w:r>
      <w:r>
        <w:rPr>
          <w:rFonts w:hint="eastAsia"/>
        </w:rPr>
        <w:t>《I</w:t>
      </w:r>
      <w:r>
        <w:t>T</w:t>
      </w:r>
      <w:r>
        <w:rPr>
          <w:rFonts w:hint="eastAsia"/>
        </w:rPr>
        <w:t>项目管理》</w:t>
      </w:r>
    </w:p>
    <w:p>
      <w:pPr>
        <w:pStyle w:val="11"/>
        <w:ind w:left="992" w:firstLine="0" w:firstLineChars="0"/>
      </w:pPr>
      <w:r>
        <w:t xml:space="preserve">Craig Larman </w:t>
      </w:r>
      <w:r>
        <w:rPr>
          <w:rFonts w:hint="eastAsia"/>
        </w:rPr>
        <w:t>《软件需求分析与设计》</w:t>
      </w:r>
    </w:p>
    <w:p>
      <w:pPr>
        <w:pStyle w:val="1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辅助工具</w:t>
      </w:r>
    </w:p>
    <w:p>
      <w:pPr>
        <w:pStyle w:val="11"/>
        <w:ind w:left="992" w:firstLine="0" w:firstLineChars="0"/>
      </w:pPr>
      <w:r>
        <w:t>M</w:t>
      </w:r>
      <w:r>
        <w:rPr>
          <w:rFonts w:hint="eastAsia"/>
        </w:rPr>
        <w:t>icro</w:t>
      </w:r>
      <w:r>
        <w:t>soft Word</w:t>
      </w:r>
    </w:p>
    <w:p>
      <w:pPr>
        <w:pStyle w:val="11"/>
        <w:ind w:left="992" w:firstLine="0" w:firstLineChars="0"/>
      </w:pPr>
      <w:r>
        <w:rPr>
          <w:rFonts w:hint="eastAsia"/>
        </w:rPr>
        <w:t>M</w:t>
      </w:r>
      <w:r>
        <w:t>icrosoft Project</w:t>
      </w:r>
    </w:p>
    <w:p>
      <w:pPr>
        <w:pStyle w:val="11"/>
        <w:ind w:left="992" w:firstLine="0" w:firstLineChars="0"/>
      </w:pPr>
      <w:r>
        <w:rPr>
          <w:rFonts w:hint="eastAsia"/>
        </w:rPr>
        <w:t>G</w:t>
      </w:r>
      <w:r>
        <w:t>oogle Search</w:t>
      </w:r>
    </w:p>
    <w:p>
      <w:pPr>
        <w:pStyle w:val="11"/>
        <w:ind w:left="992" w:firstLine="0" w:firstLineChars="0"/>
      </w:pPr>
      <w:r>
        <w:rPr>
          <w:rFonts w:hint="eastAsia"/>
        </w:rPr>
        <w:t>B</w:t>
      </w:r>
      <w:r>
        <w:t>aidu Search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538080"/>
    </w:sdtPr>
    <w:sdtContent>
      <w:sdt>
        <w:sdtPr>
          <w:id w:val="1728636285"/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4824571">
    <w:nsid w:val="36871D7B"/>
    <w:multiLevelType w:val="multilevel"/>
    <w:tmpl w:val="36871D7B"/>
    <w:lvl w:ilvl="0" w:tentative="1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364" w:hanging="420"/>
      </w:pPr>
    </w:lvl>
    <w:lvl w:ilvl="2" w:tentative="1">
      <w:start w:val="1"/>
      <w:numFmt w:val="lowerRoman"/>
      <w:lvlText w:val="%3."/>
      <w:lvlJc w:val="right"/>
      <w:pPr>
        <w:ind w:left="3784" w:hanging="420"/>
      </w:pPr>
    </w:lvl>
    <w:lvl w:ilvl="3" w:tentative="1">
      <w:start w:val="1"/>
      <w:numFmt w:val="decimal"/>
      <w:lvlText w:val="%4."/>
      <w:lvlJc w:val="left"/>
      <w:pPr>
        <w:ind w:left="4204" w:hanging="420"/>
      </w:pPr>
    </w:lvl>
    <w:lvl w:ilvl="4" w:tentative="1">
      <w:start w:val="1"/>
      <w:numFmt w:val="lowerLetter"/>
      <w:lvlText w:val="%5)"/>
      <w:lvlJc w:val="left"/>
      <w:pPr>
        <w:ind w:left="4624" w:hanging="420"/>
      </w:pPr>
    </w:lvl>
    <w:lvl w:ilvl="5" w:tentative="1">
      <w:start w:val="1"/>
      <w:numFmt w:val="lowerRoman"/>
      <w:lvlText w:val="%6."/>
      <w:lvlJc w:val="right"/>
      <w:pPr>
        <w:ind w:left="5044" w:hanging="420"/>
      </w:pPr>
    </w:lvl>
    <w:lvl w:ilvl="6" w:tentative="1">
      <w:start w:val="1"/>
      <w:numFmt w:val="decimal"/>
      <w:lvlText w:val="%7."/>
      <w:lvlJc w:val="left"/>
      <w:pPr>
        <w:ind w:left="5464" w:hanging="420"/>
      </w:pPr>
    </w:lvl>
    <w:lvl w:ilvl="7" w:tentative="1">
      <w:start w:val="1"/>
      <w:numFmt w:val="lowerLetter"/>
      <w:lvlText w:val="%8)"/>
      <w:lvlJc w:val="left"/>
      <w:pPr>
        <w:ind w:left="5884" w:hanging="420"/>
      </w:pPr>
    </w:lvl>
    <w:lvl w:ilvl="8" w:tentative="1">
      <w:start w:val="1"/>
      <w:numFmt w:val="lowerRoman"/>
      <w:lvlText w:val="%9."/>
      <w:lvlJc w:val="right"/>
      <w:pPr>
        <w:ind w:left="6304" w:hanging="420"/>
      </w:pPr>
    </w:lvl>
  </w:abstractNum>
  <w:abstractNum w:abstractNumId="676349576">
    <w:nsid w:val="28504688"/>
    <w:multiLevelType w:val="multilevel"/>
    <w:tmpl w:val="28504688"/>
    <w:lvl w:ilvl="0" w:tentative="1">
      <w:start w:val="1"/>
      <w:numFmt w:val="bullet"/>
      <w:lvlText w:val=""/>
      <w:lvlJc w:val="left"/>
      <w:pPr>
        <w:ind w:left="2404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824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244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664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4084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504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924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344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764" w:hanging="420"/>
      </w:pPr>
      <w:rPr>
        <w:rFonts w:hint="default" w:ascii="Wingdings" w:hAnsi="Wingdings"/>
      </w:rPr>
    </w:lvl>
  </w:abstractNum>
  <w:abstractNum w:abstractNumId="1493644253">
    <w:nsid w:val="590733DD"/>
    <w:multiLevelType w:val="multilevel"/>
    <w:tmpl w:val="590733DD"/>
    <w:lvl w:ilvl="0" w:tentative="1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724" w:hanging="420"/>
      </w:pPr>
    </w:lvl>
    <w:lvl w:ilvl="2" w:tentative="1">
      <w:start w:val="1"/>
      <w:numFmt w:val="lowerRoman"/>
      <w:lvlText w:val="%3."/>
      <w:lvlJc w:val="right"/>
      <w:pPr>
        <w:ind w:left="4144" w:hanging="420"/>
      </w:pPr>
    </w:lvl>
    <w:lvl w:ilvl="3" w:tentative="1">
      <w:start w:val="1"/>
      <w:numFmt w:val="decimal"/>
      <w:lvlText w:val="%4."/>
      <w:lvlJc w:val="left"/>
      <w:pPr>
        <w:ind w:left="4564" w:hanging="420"/>
      </w:pPr>
    </w:lvl>
    <w:lvl w:ilvl="4" w:tentative="1">
      <w:start w:val="1"/>
      <w:numFmt w:val="lowerLetter"/>
      <w:lvlText w:val="%5)"/>
      <w:lvlJc w:val="left"/>
      <w:pPr>
        <w:ind w:left="4984" w:hanging="420"/>
      </w:pPr>
    </w:lvl>
    <w:lvl w:ilvl="5" w:tentative="1">
      <w:start w:val="1"/>
      <w:numFmt w:val="lowerRoman"/>
      <w:lvlText w:val="%6."/>
      <w:lvlJc w:val="right"/>
      <w:pPr>
        <w:ind w:left="5404" w:hanging="420"/>
      </w:pPr>
    </w:lvl>
    <w:lvl w:ilvl="6" w:tentative="1">
      <w:start w:val="1"/>
      <w:numFmt w:val="decimal"/>
      <w:lvlText w:val="%7."/>
      <w:lvlJc w:val="left"/>
      <w:pPr>
        <w:ind w:left="5824" w:hanging="420"/>
      </w:pPr>
    </w:lvl>
    <w:lvl w:ilvl="7" w:tentative="1">
      <w:start w:val="1"/>
      <w:numFmt w:val="lowerLetter"/>
      <w:lvlText w:val="%8)"/>
      <w:lvlJc w:val="left"/>
      <w:pPr>
        <w:ind w:left="6244" w:hanging="420"/>
      </w:pPr>
    </w:lvl>
    <w:lvl w:ilvl="8" w:tentative="1">
      <w:start w:val="1"/>
      <w:numFmt w:val="lowerRoman"/>
      <w:lvlText w:val="%9."/>
      <w:lvlJc w:val="right"/>
      <w:pPr>
        <w:ind w:left="6664" w:hanging="420"/>
      </w:pPr>
    </w:lvl>
  </w:abstractNum>
  <w:abstractNum w:abstractNumId="1277712415">
    <w:nsid w:val="4C28581F"/>
    <w:multiLevelType w:val="multilevel"/>
    <w:tmpl w:val="4C28581F"/>
    <w:lvl w:ilvl="0" w:tentative="1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724" w:hanging="420"/>
      </w:pPr>
    </w:lvl>
    <w:lvl w:ilvl="2" w:tentative="1">
      <w:start w:val="1"/>
      <w:numFmt w:val="lowerRoman"/>
      <w:lvlText w:val="%3."/>
      <w:lvlJc w:val="right"/>
      <w:pPr>
        <w:ind w:left="4144" w:hanging="420"/>
      </w:pPr>
    </w:lvl>
    <w:lvl w:ilvl="3" w:tentative="1">
      <w:start w:val="1"/>
      <w:numFmt w:val="decimal"/>
      <w:lvlText w:val="%4."/>
      <w:lvlJc w:val="left"/>
      <w:pPr>
        <w:ind w:left="4564" w:hanging="420"/>
      </w:pPr>
    </w:lvl>
    <w:lvl w:ilvl="4" w:tentative="1">
      <w:start w:val="1"/>
      <w:numFmt w:val="lowerLetter"/>
      <w:lvlText w:val="%5)"/>
      <w:lvlJc w:val="left"/>
      <w:pPr>
        <w:ind w:left="4984" w:hanging="420"/>
      </w:pPr>
    </w:lvl>
    <w:lvl w:ilvl="5" w:tentative="1">
      <w:start w:val="1"/>
      <w:numFmt w:val="lowerRoman"/>
      <w:lvlText w:val="%6."/>
      <w:lvlJc w:val="right"/>
      <w:pPr>
        <w:ind w:left="5404" w:hanging="420"/>
      </w:pPr>
    </w:lvl>
    <w:lvl w:ilvl="6" w:tentative="1">
      <w:start w:val="1"/>
      <w:numFmt w:val="decimal"/>
      <w:lvlText w:val="%7."/>
      <w:lvlJc w:val="left"/>
      <w:pPr>
        <w:ind w:left="5824" w:hanging="420"/>
      </w:pPr>
    </w:lvl>
    <w:lvl w:ilvl="7" w:tentative="1">
      <w:start w:val="1"/>
      <w:numFmt w:val="lowerLetter"/>
      <w:lvlText w:val="%8)"/>
      <w:lvlJc w:val="left"/>
      <w:pPr>
        <w:ind w:left="6244" w:hanging="420"/>
      </w:pPr>
    </w:lvl>
    <w:lvl w:ilvl="8" w:tentative="1">
      <w:start w:val="1"/>
      <w:numFmt w:val="lowerRoman"/>
      <w:lvlText w:val="%9."/>
      <w:lvlJc w:val="right"/>
      <w:pPr>
        <w:ind w:left="6664" w:hanging="420"/>
      </w:pPr>
    </w:lvl>
  </w:abstractNum>
  <w:abstractNum w:abstractNumId="1568102981">
    <w:nsid w:val="5D775A45"/>
    <w:multiLevelType w:val="multilevel"/>
    <w:tmpl w:val="5D775A45"/>
    <w:lvl w:ilvl="0" w:tentative="1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364" w:hanging="420"/>
      </w:pPr>
    </w:lvl>
    <w:lvl w:ilvl="2" w:tentative="1">
      <w:start w:val="1"/>
      <w:numFmt w:val="lowerRoman"/>
      <w:lvlText w:val="%3."/>
      <w:lvlJc w:val="right"/>
      <w:pPr>
        <w:ind w:left="3784" w:hanging="420"/>
      </w:pPr>
    </w:lvl>
    <w:lvl w:ilvl="3" w:tentative="1">
      <w:start w:val="1"/>
      <w:numFmt w:val="decimal"/>
      <w:lvlText w:val="%4."/>
      <w:lvlJc w:val="left"/>
      <w:pPr>
        <w:ind w:left="4204" w:hanging="420"/>
      </w:pPr>
    </w:lvl>
    <w:lvl w:ilvl="4" w:tentative="1">
      <w:start w:val="1"/>
      <w:numFmt w:val="lowerLetter"/>
      <w:lvlText w:val="%5)"/>
      <w:lvlJc w:val="left"/>
      <w:pPr>
        <w:ind w:left="4624" w:hanging="420"/>
      </w:pPr>
    </w:lvl>
    <w:lvl w:ilvl="5" w:tentative="1">
      <w:start w:val="1"/>
      <w:numFmt w:val="lowerRoman"/>
      <w:lvlText w:val="%6."/>
      <w:lvlJc w:val="right"/>
      <w:pPr>
        <w:ind w:left="5044" w:hanging="420"/>
      </w:pPr>
    </w:lvl>
    <w:lvl w:ilvl="6" w:tentative="1">
      <w:start w:val="1"/>
      <w:numFmt w:val="decimal"/>
      <w:lvlText w:val="%7."/>
      <w:lvlJc w:val="left"/>
      <w:pPr>
        <w:ind w:left="5464" w:hanging="420"/>
      </w:pPr>
    </w:lvl>
    <w:lvl w:ilvl="7" w:tentative="1">
      <w:start w:val="1"/>
      <w:numFmt w:val="lowerLetter"/>
      <w:lvlText w:val="%8)"/>
      <w:lvlJc w:val="left"/>
      <w:pPr>
        <w:ind w:left="5884" w:hanging="420"/>
      </w:pPr>
    </w:lvl>
    <w:lvl w:ilvl="8" w:tentative="1">
      <w:start w:val="1"/>
      <w:numFmt w:val="lowerRoman"/>
      <w:lvlText w:val="%9."/>
      <w:lvlJc w:val="right"/>
      <w:pPr>
        <w:ind w:left="6304" w:hanging="420"/>
      </w:pPr>
    </w:lvl>
  </w:abstractNum>
  <w:abstractNum w:abstractNumId="2014064831">
    <w:nsid w:val="780C30BF"/>
    <w:multiLevelType w:val="multilevel"/>
    <w:tmpl w:val="780C30BF"/>
    <w:lvl w:ilvl="0" w:tentative="1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364" w:hanging="420"/>
      </w:pPr>
    </w:lvl>
    <w:lvl w:ilvl="2" w:tentative="1">
      <w:start w:val="1"/>
      <w:numFmt w:val="lowerRoman"/>
      <w:lvlText w:val="%3."/>
      <w:lvlJc w:val="right"/>
      <w:pPr>
        <w:ind w:left="3784" w:hanging="420"/>
      </w:pPr>
    </w:lvl>
    <w:lvl w:ilvl="3" w:tentative="1">
      <w:start w:val="1"/>
      <w:numFmt w:val="decimal"/>
      <w:lvlText w:val="%4."/>
      <w:lvlJc w:val="left"/>
      <w:pPr>
        <w:ind w:left="4204" w:hanging="420"/>
      </w:pPr>
    </w:lvl>
    <w:lvl w:ilvl="4" w:tentative="1">
      <w:start w:val="1"/>
      <w:numFmt w:val="lowerLetter"/>
      <w:lvlText w:val="%5)"/>
      <w:lvlJc w:val="left"/>
      <w:pPr>
        <w:ind w:left="4624" w:hanging="420"/>
      </w:pPr>
    </w:lvl>
    <w:lvl w:ilvl="5" w:tentative="1">
      <w:start w:val="1"/>
      <w:numFmt w:val="lowerRoman"/>
      <w:lvlText w:val="%6."/>
      <w:lvlJc w:val="right"/>
      <w:pPr>
        <w:ind w:left="5044" w:hanging="420"/>
      </w:pPr>
    </w:lvl>
    <w:lvl w:ilvl="6" w:tentative="1">
      <w:start w:val="1"/>
      <w:numFmt w:val="decimal"/>
      <w:lvlText w:val="%7."/>
      <w:lvlJc w:val="left"/>
      <w:pPr>
        <w:ind w:left="5464" w:hanging="420"/>
      </w:pPr>
    </w:lvl>
    <w:lvl w:ilvl="7" w:tentative="1">
      <w:start w:val="1"/>
      <w:numFmt w:val="lowerLetter"/>
      <w:lvlText w:val="%8)"/>
      <w:lvlJc w:val="left"/>
      <w:pPr>
        <w:ind w:left="5884" w:hanging="420"/>
      </w:pPr>
    </w:lvl>
    <w:lvl w:ilvl="8" w:tentative="1">
      <w:start w:val="1"/>
      <w:numFmt w:val="lowerRoman"/>
      <w:lvlText w:val="%9."/>
      <w:lvlJc w:val="right"/>
      <w:pPr>
        <w:ind w:left="6304" w:hanging="420"/>
      </w:pPr>
    </w:lvl>
  </w:abstractNum>
  <w:abstractNum w:abstractNumId="939333939">
    <w:nsid w:val="37FD1933"/>
    <w:multiLevelType w:val="multilevel"/>
    <w:tmpl w:val="37FD1933"/>
    <w:lvl w:ilvl="0" w:tentative="1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364" w:hanging="420"/>
      </w:pPr>
    </w:lvl>
    <w:lvl w:ilvl="2" w:tentative="1">
      <w:start w:val="1"/>
      <w:numFmt w:val="lowerRoman"/>
      <w:lvlText w:val="%3."/>
      <w:lvlJc w:val="right"/>
      <w:pPr>
        <w:ind w:left="3784" w:hanging="420"/>
      </w:pPr>
    </w:lvl>
    <w:lvl w:ilvl="3" w:tentative="1">
      <w:start w:val="1"/>
      <w:numFmt w:val="decimal"/>
      <w:lvlText w:val="%4."/>
      <w:lvlJc w:val="left"/>
      <w:pPr>
        <w:ind w:left="4204" w:hanging="420"/>
      </w:pPr>
    </w:lvl>
    <w:lvl w:ilvl="4" w:tentative="1">
      <w:start w:val="1"/>
      <w:numFmt w:val="lowerLetter"/>
      <w:lvlText w:val="%5)"/>
      <w:lvlJc w:val="left"/>
      <w:pPr>
        <w:ind w:left="4624" w:hanging="420"/>
      </w:pPr>
    </w:lvl>
    <w:lvl w:ilvl="5" w:tentative="1">
      <w:start w:val="1"/>
      <w:numFmt w:val="lowerRoman"/>
      <w:lvlText w:val="%6."/>
      <w:lvlJc w:val="right"/>
      <w:pPr>
        <w:ind w:left="5044" w:hanging="420"/>
      </w:pPr>
    </w:lvl>
    <w:lvl w:ilvl="6" w:tentative="1">
      <w:start w:val="1"/>
      <w:numFmt w:val="decimal"/>
      <w:lvlText w:val="%7."/>
      <w:lvlJc w:val="left"/>
      <w:pPr>
        <w:ind w:left="5464" w:hanging="420"/>
      </w:pPr>
    </w:lvl>
    <w:lvl w:ilvl="7" w:tentative="1">
      <w:start w:val="1"/>
      <w:numFmt w:val="lowerLetter"/>
      <w:lvlText w:val="%8)"/>
      <w:lvlJc w:val="left"/>
      <w:pPr>
        <w:ind w:left="5884" w:hanging="420"/>
      </w:pPr>
    </w:lvl>
    <w:lvl w:ilvl="8" w:tentative="1">
      <w:start w:val="1"/>
      <w:numFmt w:val="lowerRoman"/>
      <w:lvlText w:val="%9."/>
      <w:lvlJc w:val="right"/>
      <w:pPr>
        <w:ind w:left="6304" w:hanging="420"/>
      </w:pPr>
    </w:lvl>
  </w:abstractNum>
  <w:abstractNum w:abstractNumId="50929986">
    <w:nsid w:val="03092142"/>
    <w:multiLevelType w:val="multilevel"/>
    <w:tmpl w:val="03092142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02558528">
    <w:nsid w:val="29E03140"/>
    <w:multiLevelType w:val="multilevel"/>
    <w:tmpl w:val="29E03140"/>
    <w:lvl w:ilvl="0" w:tentative="1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364" w:hanging="420"/>
      </w:pPr>
    </w:lvl>
    <w:lvl w:ilvl="2" w:tentative="1">
      <w:start w:val="1"/>
      <w:numFmt w:val="lowerRoman"/>
      <w:lvlText w:val="%3."/>
      <w:lvlJc w:val="right"/>
      <w:pPr>
        <w:ind w:left="3784" w:hanging="420"/>
      </w:pPr>
    </w:lvl>
    <w:lvl w:ilvl="3" w:tentative="1">
      <w:start w:val="1"/>
      <w:numFmt w:val="decimal"/>
      <w:lvlText w:val="%4."/>
      <w:lvlJc w:val="left"/>
      <w:pPr>
        <w:ind w:left="4204" w:hanging="420"/>
      </w:pPr>
    </w:lvl>
    <w:lvl w:ilvl="4" w:tentative="1">
      <w:start w:val="1"/>
      <w:numFmt w:val="lowerLetter"/>
      <w:lvlText w:val="%5)"/>
      <w:lvlJc w:val="left"/>
      <w:pPr>
        <w:ind w:left="4624" w:hanging="420"/>
      </w:pPr>
    </w:lvl>
    <w:lvl w:ilvl="5" w:tentative="1">
      <w:start w:val="1"/>
      <w:numFmt w:val="lowerRoman"/>
      <w:lvlText w:val="%6."/>
      <w:lvlJc w:val="right"/>
      <w:pPr>
        <w:ind w:left="5044" w:hanging="420"/>
      </w:pPr>
    </w:lvl>
    <w:lvl w:ilvl="6" w:tentative="1">
      <w:start w:val="1"/>
      <w:numFmt w:val="decimal"/>
      <w:lvlText w:val="%7."/>
      <w:lvlJc w:val="left"/>
      <w:pPr>
        <w:ind w:left="5464" w:hanging="420"/>
      </w:pPr>
    </w:lvl>
    <w:lvl w:ilvl="7" w:tentative="1">
      <w:start w:val="1"/>
      <w:numFmt w:val="lowerLetter"/>
      <w:lvlText w:val="%8)"/>
      <w:lvlJc w:val="left"/>
      <w:pPr>
        <w:ind w:left="5884" w:hanging="420"/>
      </w:pPr>
    </w:lvl>
    <w:lvl w:ilvl="8" w:tentative="1">
      <w:start w:val="1"/>
      <w:numFmt w:val="lowerRoman"/>
      <w:lvlText w:val="%9."/>
      <w:lvlJc w:val="right"/>
      <w:pPr>
        <w:ind w:left="6304" w:hanging="420"/>
      </w:pPr>
    </w:lvl>
  </w:abstractNum>
  <w:abstractNum w:abstractNumId="1491215019">
    <w:nsid w:val="58E222AB"/>
    <w:multiLevelType w:val="multilevel"/>
    <w:tmpl w:val="58E222AB"/>
    <w:lvl w:ilvl="0" w:tentative="1">
      <w:start w:val="1"/>
      <w:numFmt w:val="decimal"/>
      <w:lvlText w:val="%1．"/>
      <w:lvlJc w:val="left"/>
      <w:pPr>
        <w:ind w:left="33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780" w:hanging="420"/>
      </w:pPr>
    </w:lvl>
    <w:lvl w:ilvl="2" w:tentative="1">
      <w:start w:val="1"/>
      <w:numFmt w:val="lowerRoman"/>
      <w:lvlText w:val="%3."/>
      <w:lvlJc w:val="right"/>
      <w:pPr>
        <w:ind w:left="4200" w:hanging="420"/>
      </w:pPr>
    </w:lvl>
    <w:lvl w:ilvl="3" w:tentative="1">
      <w:start w:val="1"/>
      <w:numFmt w:val="decimal"/>
      <w:lvlText w:val="%4."/>
      <w:lvlJc w:val="left"/>
      <w:pPr>
        <w:ind w:left="4620" w:hanging="420"/>
      </w:pPr>
    </w:lvl>
    <w:lvl w:ilvl="4" w:tentative="1">
      <w:start w:val="1"/>
      <w:numFmt w:val="lowerLetter"/>
      <w:lvlText w:val="%5)"/>
      <w:lvlJc w:val="left"/>
      <w:pPr>
        <w:ind w:left="5040" w:hanging="420"/>
      </w:pPr>
    </w:lvl>
    <w:lvl w:ilvl="5" w:tentative="1">
      <w:start w:val="1"/>
      <w:numFmt w:val="lowerRoman"/>
      <w:lvlText w:val="%6."/>
      <w:lvlJc w:val="right"/>
      <w:pPr>
        <w:ind w:left="5460" w:hanging="420"/>
      </w:pPr>
    </w:lvl>
    <w:lvl w:ilvl="6" w:tentative="1">
      <w:start w:val="1"/>
      <w:numFmt w:val="decimal"/>
      <w:lvlText w:val="%7."/>
      <w:lvlJc w:val="left"/>
      <w:pPr>
        <w:ind w:left="5880" w:hanging="420"/>
      </w:pPr>
    </w:lvl>
    <w:lvl w:ilvl="7" w:tentative="1">
      <w:start w:val="1"/>
      <w:numFmt w:val="lowerLetter"/>
      <w:lvlText w:val="%8)"/>
      <w:lvlJc w:val="left"/>
      <w:pPr>
        <w:ind w:left="6300" w:hanging="420"/>
      </w:pPr>
    </w:lvl>
    <w:lvl w:ilvl="8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683775846">
    <w:nsid w:val="645C6166"/>
    <w:multiLevelType w:val="multilevel"/>
    <w:tmpl w:val="645C6166"/>
    <w:lvl w:ilvl="0" w:tentative="1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724" w:hanging="420"/>
      </w:pPr>
    </w:lvl>
    <w:lvl w:ilvl="2" w:tentative="1">
      <w:start w:val="1"/>
      <w:numFmt w:val="lowerRoman"/>
      <w:lvlText w:val="%3."/>
      <w:lvlJc w:val="right"/>
      <w:pPr>
        <w:ind w:left="4144" w:hanging="420"/>
      </w:pPr>
    </w:lvl>
    <w:lvl w:ilvl="3" w:tentative="1">
      <w:start w:val="1"/>
      <w:numFmt w:val="decimal"/>
      <w:lvlText w:val="%4."/>
      <w:lvlJc w:val="left"/>
      <w:pPr>
        <w:ind w:left="4564" w:hanging="420"/>
      </w:pPr>
    </w:lvl>
    <w:lvl w:ilvl="4" w:tentative="1">
      <w:start w:val="1"/>
      <w:numFmt w:val="lowerLetter"/>
      <w:lvlText w:val="%5)"/>
      <w:lvlJc w:val="left"/>
      <w:pPr>
        <w:ind w:left="4984" w:hanging="420"/>
      </w:pPr>
    </w:lvl>
    <w:lvl w:ilvl="5" w:tentative="1">
      <w:start w:val="1"/>
      <w:numFmt w:val="lowerRoman"/>
      <w:lvlText w:val="%6."/>
      <w:lvlJc w:val="right"/>
      <w:pPr>
        <w:ind w:left="5404" w:hanging="420"/>
      </w:pPr>
    </w:lvl>
    <w:lvl w:ilvl="6" w:tentative="1">
      <w:start w:val="1"/>
      <w:numFmt w:val="decimal"/>
      <w:lvlText w:val="%7."/>
      <w:lvlJc w:val="left"/>
      <w:pPr>
        <w:ind w:left="5824" w:hanging="420"/>
      </w:pPr>
    </w:lvl>
    <w:lvl w:ilvl="7" w:tentative="1">
      <w:start w:val="1"/>
      <w:numFmt w:val="lowerLetter"/>
      <w:lvlText w:val="%8)"/>
      <w:lvlJc w:val="left"/>
      <w:pPr>
        <w:ind w:left="6244" w:hanging="420"/>
      </w:pPr>
    </w:lvl>
    <w:lvl w:ilvl="8" w:tentative="1">
      <w:start w:val="1"/>
      <w:numFmt w:val="lowerRoman"/>
      <w:lvlText w:val="%9."/>
      <w:lvlJc w:val="right"/>
      <w:pPr>
        <w:ind w:left="6664" w:hanging="420"/>
      </w:pPr>
    </w:lvl>
  </w:abstractNum>
  <w:abstractNum w:abstractNumId="1108045378">
    <w:nsid w:val="420B6E42"/>
    <w:multiLevelType w:val="multilevel"/>
    <w:tmpl w:val="420B6E42"/>
    <w:lvl w:ilvl="0" w:tentative="1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724" w:hanging="420"/>
      </w:pPr>
    </w:lvl>
    <w:lvl w:ilvl="2" w:tentative="1">
      <w:start w:val="1"/>
      <w:numFmt w:val="lowerRoman"/>
      <w:lvlText w:val="%3."/>
      <w:lvlJc w:val="right"/>
      <w:pPr>
        <w:ind w:left="4144" w:hanging="420"/>
      </w:pPr>
    </w:lvl>
    <w:lvl w:ilvl="3" w:tentative="1">
      <w:start w:val="1"/>
      <w:numFmt w:val="decimal"/>
      <w:lvlText w:val="%4."/>
      <w:lvlJc w:val="left"/>
      <w:pPr>
        <w:ind w:left="4564" w:hanging="420"/>
      </w:pPr>
    </w:lvl>
    <w:lvl w:ilvl="4" w:tentative="1">
      <w:start w:val="1"/>
      <w:numFmt w:val="lowerLetter"/>
      <w:lvlText w:val="%5)"/>
      <w:lvlJc w:val="left"/>
      <w:pPr>
        <w:ind w:left="4984" w:hanging="420"/>
      </w:pPr>
    </w:lvl>
    <w:lvl w:ilvl="5" w:tentative="1">
      <w:start w:val="1"/>
      <w:numFmt w:val="lowerRoman"/>
      <w:lvlText w:val="%6."/>
      <w:lvlJc w:val="right"/>
      <w:pPr>
        <w:ind w:left="5404" w:hanging="420"/>
      </w:pPr>
    </w:lvl>
    <w:lvl w:ilvl="6" w:tentative="1">
      <w:start w:val="1"/>
      <w:numFmt w:val="decimal"/>
      <w:lvlText w:val="%7."/>
      <w:lvlJc w:val="left"/>
      <w:pPr>
        <w:ind w:left="5824" w:hanging="420"/>
      </w:pPr>
    </w:lvl>
    <w:lvl w:ilvl="7" w:tentative="1">
      <w:start w:val="1"/>
      <w:numFmt w:val="lowerLetter"/>
      <w:lvlText w:val="%8)"/>
      <w:lvlJc w:val="left"/>
      <w:pPr>
        <w:ind w:left="6244" w:hanging="420"/>
      </w:pPr>
    </w:lvl>
    <w:lvl w:ilvl="8" w:tentative="1">
      <w:start w:val="1"/>
      <w:numFmt w:val="lowerRoman"/>
      <w:lvlText w:val="%9."/>
      <w:lvlJc w:val="right"/>
      <w:pPr>
        <w:ind w:left="6664" w:hanging="420"/>
      </w:pPr>
    </w:lvl>
  </w:abstractNum>
  <w:abstractNum w:abstractNumId="1461142442">
    <w:nsid w:val="571743AA"/>
    <w:multiLevelType w:val="multilevel"/>
    <w:tmpl w:val="571743AA"/>
    <w:lvl w:ilvl="0" w:tentative="1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724" w:hanging="420"/>
      </w:pPr>
    </w:lvl>
    <w:lvl w:ilvl="2" w:tentative="1">
      <w:start w:val="1"/>
      <w:numFmt w:val="lowerRoman"/>
      <w:lvlText w:val="%3."/>
      <w:lvlJc w:val="right"/>
      <w:pPr>
        <w:ind w:left="4144" w:hanging="420"/>
      </w:pPr>
    </w:lvl>
    <w:lvl w:ilvl="3" w:tentative="1">
      <w:start w:val="1"/>
      <w:numFmt w:val="decimal"/>
      <w:lvlText w:val="%4."/>
      <w:lvlJc w:val="left"/>
      <w:pPr>
        <w:ind w:left="4564" w:hanging="420"/>
      </w:pPr>
    </w:lvl>
    <w:lvl w:ilvl="4" w:tentative="1">
      <w:start w:val="1"/>
      <w:numFmt w:val="lowerLetter"/>
      <w:lvlText w:val="%5)"/>
      <w:lvlJc w:val="left"/>
      <w:pPr>
        <w:ind w:left="4984" w:hanging="420"/>
      </w:pPr>
    </w:lvl>
    <w:lvl w:ilvl="5" w:tentative="1">
      <w:start w:val="1"/>
      <w:numFmt w:val="lowerRoman"/>
      <w:lvlText w:val="%6."/>
      <w:lvlJc w:val="right"/>
      <w:pPr>
        <w:ind w:left="5404" w:hanging="420"/>
      </w:pPr>
    </w:lvl>
    <w:lvl w:ilvl="6" w:tentative="1">
      <w:start w:val="1"/>
      <w:numFmt w:val="decimal"/>
      <w:lvlText w:val="%7."/>
      <w:lvlJc w:val="left"/>
      <w:pPr>
        <w:ind w:left="5824" w:hanging="420"/>
      </w:pPr>
    </w:lvl>
    <w:lvl w:ilvl="7" w:tentative="1">
      <w:start w:val="1"/>
      <w:numFmt w:val="lowerLetter"/>
      <w:lvlText w:val="%8)"/>
      <w:lvlJc w:val="left"/>
      <w:pPr>
        <w:ind w:left="6244" w:hanging="420"/>
      </w:pPr>
    </w:lvl>
    <w:lvl w:ilvl="8" w:tentative="1">
      <w:start w:val="1"/>
      <w:numFmt w:val="lowerRoman"/>
      <w:lvlText w:val="%9."/>
      <w:lvlJc w:val="right"/>
      <w:pPr>
        <w:ind w:left="6664" w:hanging="420"/>
      </w:pPr>
    </w:lvl>
  </w:abstractNum>
  <w:abstractNum w:abstractNumId="712196901">
    <w:nsid w:val="2A734325"/>
    <w:multiLevelType w:val="multilevel"/>
    <w:tmpl w:val="2A734325"/>
    <w:lvl w:ilvl="0" w:tentative="1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364" w:hanging="420"/>
      </w:pPr>
    </w:lvl>
    <w:lvl w:ilvl="2" w:tentative="1">
      <w:start w:val="1"/>
      <w:numFmt w:val="lowerRoman"/>
      <w:lvlText w:val="%3."/>
      <w:lvlJc w:val="right"/>
      <w:pPr>
        <w:ind w:left="3784" w:hanging="420"/>
      </w:pPr>
    </w:lvl>
    <w:lvl w:ilvl="3" w:tentative="1">
      <w:start w:val="1"/>
      <w:numFmt w:val="decimal"/>
      <w:lvlText w:val="%4."/>
      <w:lvlJc w:val="left"/>
      <w:pPr>
        <w:ind w:left="4204" w:hanging="420"/>
      </w:pPr>
    </w:lvl>
    <w:lvl w:ilvl="4" w:tentative="1">
      <w:start w:val="1"/>
      <w:numFmt w:val="lowerLetter"/>
      <w:lvlText w:val="%5)"/>
      <w:lvlJc w:val="left"/>
      <w:pPr>
        <w:ind w:left="4624" w:hanging="420"/>
      </w:pPr>
    </w:lvl>
    <w:lvl w:ilvl="5" w:tentative="1">
      <w:start w:val="1"/>
      <w:numFmt w:val="lowerRoman"/>
      <w:lvlText w:val="%6."/>
      <w:lvlJc w:val="right"/>
      <w:pPr>
        <w:ind w:left="5044" w:hanging="420"/>
      </w:pPr>
    </w:lvl>
    <w:lvl w:ilvl="6" w:tentative="1">
      <w:start w:val="1"/>
      <w:numFmt w:val="decimal"/>
      <w:lvlText w:val="%7."/>
      <w:lvlJc w:val="left"/>
      <w:pPr>
        <w:ind w:left="5464" w:hanging="420"/>
      </w:pPr>
    </w:lvl>
    <w:lvl w:ilvl="7" w:tentative="1">
      <w:start w:val="1"/>
      <w:numFmt w:val="lowerLetter"/>
      <w:lvlText w:val="%8)"/>
      <w:lvlJc w:val="left"/>
      <w:pPr>
        <w:ind w:left="5884" w:hanging="420"/>
      </w:pPr>
    </w:lvl>
    <w:lvl w:ilvl="8" w:tentative="1">
      <w:start w:val="1"/>
      <w:numFmt w:val="lowerRoman"/>
      <w:lvlText w:val="%9."/>
      <w:lvlJc w:val="right"/>
      <w:pPr>
        <w:ind w:left="6304" w:hanging="420"/>
      </w:pPr>
    </w:lvl>
  </w:abstractNum>
  <w:abstractNum w:abstractNumId="1810049145">
    <w:nsid w:val="6BE32879"/>
    <w:multiLevelType w:val="multilevel"/>
    <w:tmpl w:val="6BE32879"/>
    <w:lvl w:ilvl="0" w:tentative="1">
      <w:start w:val="1"/>
      <w:numFmt w:val="bullet"/>
      <w:lvlText w:val=""/>
      <w:lvlJc w:val="left"/>
      <w:pPr>
        <w:ind w:left="1412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832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252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672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092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512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932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352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772" w:hanging="420"/>
      </w:pPr>
      <w:rPr>
        <w:rFonts w:hint="default" w:ascii="Wingdings" w:hAnsi="Wingdings"/>
      </w:rPr>
    </w:lvl>
  </w:abstractNum>
  <w:abstractNum w:abstractNumId="2094427733">
    <w:nsid w:val="7CD66E55"/>
    <w:multiLevelType w:val="multilevel"/>
    <w:tmpl w:val="7CD66E55"/>
    <w:lvl w:ilvl="0" w:tentative="1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3724" w:hanging="420"/>
      </w:pPr>
    </w:lvl>
    <w:lvl w:ilvl="2" w:tentative="1">
      <w:start w:val="1"/>
      <w:numFmt w:val="lowerRoman"/>
      <w:lvlText w:val="%3."/>
      <w:lvlJc w:val="right"/>
      <w:pPr>
        <w:ind w:left="4144" w:hanging="420"/>
      </w:pPr>
    </w:lvl>
    <w:lvl w:ilvl="3" w:tentative="1">
      <w:start w:val="1"/>
      <w:numFmt w:val="decimal"/>
      <w:lvlText w:val="%4."/>
      <w:lvlJc w:val="left"/>
      <w:pPr>
        <w:ind w:left="4564" w:hanging="420"/>
      </w:pPr>
    </w:lvl>
    <w:lvl w:ilvl="4" w:tentative="1">
      <w:start w:val="1"/>
      <w:numFmt w:val="lowerLetter"/>
      <w:lvlText w:val="%5)"/>
      <w:lvlJc w:val="left"/>
      <w:pPr>
        <w:ind w:left="4984" w:hanging="420"/>
      </w:pPr>
    </w:lvl>
    <w:lvl w:ilvl="5" w:tentative="1">
      <w:start w:val="1"/>
      <w:numFmt w:val="lowerRoman"/>
      <w:lvlText w:val="%6."/>
      <w:lvlJc w:val="right"/>
      <w:pPr>
        <w:ind w:left="5404" w:hanging="420"/>
      </w:pPr>
    </w:lvl>
    <w:lvl w:ilvl="6" w:tentative="1">
      <w:start w:val="1"/>
      <w:numFmt w:val="decimal"/>
      <w:lvlText w:val="%7."/>
      <w:lvlJc w:val="left"/>
      <w:pPr>
        <w:ind w:left="5824" w:hanging="420"/>
      </w:pPr>
    </w:lvl>
    <w:lvl w:ilvl="7" w:tentative="1">
      <w:start w:val="1"/>
      <w:numFmt w:val="lowerLetter"/>
      <w:lvlText w:val="%8)"/>
      <w:lvlJc w:val="left"/>
      <w:pPr>
        <w:ind w:left="6244" w:hanging="420"/>
      </w:pPr>
    </w:lvl>
    <w:lvl w:ilvl="8" w:tentative="1">
      <w:start w:val="1"/>
      <w:numFmt w:val="lowerRoman"/>
      <w:lvlText w:val="%9."/>
      <w:lvlJc w:val="right"/>
      <w:pPr>
        <w:ind w:left="6664" w:hanging="420"/>
      </w:pPr>
    </w:lvl>
  </w:abstractNum>
  <w:abstractNum w:abstractNumId="1503593504">
    <w:nsid w:val="599F0420"/>
    <w:multiLevelType w:val="multilevel"/>
    <w:tmpl w:val="599F0420"/>
    <w:lvl w:ilvl="0" w:tentative="1">
      <w:start w:val="1"/>
      <w:numFmt w:val="bullet"/>
      <w:lvlText w:val=""/>
      <w:lvlJc w:val="left"/>
      <w:pPr>
        <w:ind w:left="1412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832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252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672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092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512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932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352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772" w:hanging="420"/>
      </w:pPr>
      <w:rPr>
        <w:rFonts w:hint="default" w:ascii="Wingdings" w:hAnsi="Wingdings"/>
      </w:rPr>
    </w:lvl>
  </w:abstractNum>
  <w:abstractNum w:abstractNumId="276959444">
    <w:nsid w:val="108210D4"/>
    <w:multiLevelType w:val="multilevel"/>
    <w:tmpl w:val="108210D4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bullet"/>
      <w:lvlText w:val=""/>
      <w:lvlJc w:val="left"/>
      <w:pPr>
        <w:ind w:left="1418" w:hanging="567"/>
      </w:pPr>
      <w:rPr>
        <w:rFonts w:hint="default" w:ascii="Wingdings" w:hAnsi="Wingdings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0929986"/>
  </w:num>
  <w:num w:numId="2">
    <w:abstractNumId w:val="702558528"/>
  </w:num>
  <w:num w:numId="3">
    <w:abstractNumId w:val="1108045378"/>
  </w:num>
  <w:num w:numId="4">
    <w:abstractNumId w:val="1491215019"/>
  </w:num>
  <w:num w:numId="5">
    <w:abstractNumId w:val="676349576"/>
  </w:num>
  <w:num w:numId="6">
    <w:abstractNumId w:val="712196901"/>
  </w:num>
  <w:num w:numId="7">
    <w:abstractNumId w:val="1461142442"/>
  </w:num>
  <w:num w:numId="8">
    <w:abstractNumId w:val="914824571"/>
  </w:num>
  <w:num w:numId="9">
    <w:abstractNumId w:val="1493644253"/>
  </w:num>
  <w:num w:numId="10">
    <w:abstractNumId w:val="2014064831"/>
  </w:num>
  <w:num w:numId="11">
    <w:abstractNumId w:val="1277712415"/>
  </w:num>
  <w:num w:numId="12">
    <w:abstractNumId w:val="1568102981"/>
  </w:num>
  <w:num w:numId="13">
    <w:abstractNumId w:val="1683775846"/>
  </w:num>
  <w:num w:numId="14">
    <w:abstractNumId w:val="939333939"/>
  </w:num>
  <w:num w:numId="15">
    <w:abstractNumId w:val="2094427733"/>
  </w:num>
  <w:num w:numId="16">
    <w:abstractNumId w:val="276959444"/>
  </w:num>
  <w:num w:numId="17">
    <w:abstractNumId w:val="1503593504"/>
  </w:num>
  <w:num w:numId="18">
    <w:abstractNumId w:val="1810049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84"/>
    <w:rsid w:val="00027125"/>
    <w:rsid w:val="00063B04"/>
    <w:rsid w:val="00065178"/>
    <w:rsid w:val="000C379C"/>
    <w:rsid w:val="001128A1"/>
    <w:rsid w:val="0012790E"/>
    <w:rsid w:val="00144101"/>
    <w:rsid w:val="00176F56"/>
    <w:rsid w:val="00197808"/>
    <w:rsid w:val="0023461A"/>
    <w:rsid w:val="00243EB9"/>
    <w:rsid w:val="00246455"/>
    <w:rsid w:val="002B4B04"/>
    <w:rsid w:val="002D3DD5"/>
    <w:rsid w:val="00342305"/>
    <w:rsid w:val="004822CF"/>
    <w:rsid w:val="004F39D6"/>
    <w:rsid w:val="00512551"/>
    <w:rsid w:val="005901F2"/>
    <w:rsid w:val="005B70AD"/>
    <w:rsid w:val="00610ABF"/>
    <w:rsid w:val="00611B17"/>
    <w:rsid w:val="00656DBB"/>
    <w:rsid w:val="00692184"/>
    <w:rsid w:val="00692718"/>
    <w:rsid w:val="006B7F6F"/>
    <w:rsid w:val="0071699B"/>
    <w:rsid w:val="007353CA"/>
    <w:rsid w:val="007420AA"/>
    <w:rsid w:val="007A7211"/>
    <w:rsid w:val="007B4615"/>
    <w:rsid w:val="007B739A"/>
    <w:rsid w:val="007E66D0"/>
    <w:rsid w:val="00810934"/>
    <w:rsid w:val="00844AF7"/>
    <w:rsid w:val="00856B3E"/>
    <w:rsid w:val="008578BB"/>
    <w:rsid w:val="00864C2F"/>
    <w:rsid w:val="00894582"/>
    <w:rsid w:val="008C1B3E"/>
    <w:rsid w:val="008D6F25"/>
    <w:rsid w:val="0090653E"/>
    <w:rsid w:val="0092516C"/>
    <w:rsid w:val="00935146"/>
    <w:rsid w:val="00976F36"/>
    <w:rsid w:val="00A36197"/>
    <w:rsid w:val="00A738CB"/>
    <w:rsid w:val="00B6673E"/>
    <w:rsid w:val="00B95C39"/>
    <w:rsid w:val="00BA46E1"/>
    <w:rsid w:val="00BB356E"/>
    <w:rsid w:val="00BE6C10"/>
    <w:rsid w:val="00BF0512"/>
    <w:rsid w:val="00C46B76"/>
    <w:rsid w:val="00CA1990"/>
    <w:rsid w:val="00CF1958"/>
    <w:rsid w:val="00D04652"/>
    <w:rsid w:val="00D10724"/>
    <w:rsid w:val="00D153B5"/>
    <w:rsid w:val="00D526FC"/>
    <w:rsid w:val="00D856B0"/>
    <w:rsid w:val="00DA43AF"/>
    <w:rsid w:val="00DD5C1B"/>
    <w:rsid w:val="00DF3EAF"/>
    <w:rsid w:val="00E063E0"/>
    <w:rsid w:val="00E15931"/>
    <w:rsid w:val="00E702E5"/>
    <w:rsid w:val="00E844FD"/>
    <w:rsid w:val="00EB5B61"/>
    <w:rsid w:val="00EC1056"/>
    <w:rsid w:val="00EC69DA"/>
    <w:rsid w:val="00EE45B1"/>
    <w:rsid w:val="00F91C58"/>
    <w:rsid w:val="00FD310F"/>
    <w:rsid w:val="4175339F"/>
    <w:rsid w:val="486839D8"/>
    <w:rsid w:val="589D32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table" w:customStyle="1" w:styleId="16">
    <w:name w:val="网格表 1 浅色1"/>
    <w:basedOn w:val="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F25933-16D8-4936-8F8C-4DF1DB9082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789</Words>
  <Characters>4500</Characters>
  <Lines>37</Lines>
  <Paragraphs>10</Paragraphs>
  <TotalTime>0</TotalTime>
  <ScaleCrop>false</ScaleCrop>
  <LinksUpToDate>false</LinksUpToDate>
  <CharactersWithSpaces>5279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2018-09-29T09:11:00Z</dcterms:created>
  <dc:creator>Rodi Snoleaf</dc:creator>
  <cp:lastModifiedBy>Cillivian</cp:lastModifiedBy>
  <dcterms:modified xsi:type="dcterms:W3CDTF">2018-11-06T07:47:58Z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