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35DBC9" w14:textId="77777777" w:rsidR="006F1B27" w:rsidRDefault="008605E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ar-SA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en-US" w:eastAsia="ar-SA"/>
        </w:rPr>
        <w:t>Text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ar-SA"/>
        </w:rPr>
        <w:t xml:space="preserve"> (~ 3 540)</w:t>
      </w:r>
    </w:p>
    <w:p w14:paraId="463DA5D4" w14:textId="77777777" w:rsidR="006F1B27" w:rsidRDefault="006F1B27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16"/>
          <w:szCs w:val="16"/>
          <w:lang w:eastAsia="ar-SA"/>
        </w:rPr>
      </w:pPr>
    </w:p>
    <w:p w14:paraId="460FA0F0" w14:textId="77777777" w:rsidR="006F1B27" w:rsidRDefault="008605E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ar-SA"/>
        </w:rPr>
      </w:pPr>
      <w:r>
        <w:rPr>
          <w:rFonts w:ascii="Times New Roman" w:eastAsia="Times New Roman" w:hAnsi="Times New Roman" w:cs="Times New Roman"/>
          <w:sz w:val="32"/>
          <w:szCs w:val="32"/>
          <w:lang w:val="en-US" w:eastAsia="ar-SA"/>
        </w:rPr>
        <w:t>Multimeter</w:t>
      </w:r>
      <w:r>
        <w:rPr>
          <w:rFonts w:ascii="Times New Roman" w:eastAsia="Times New Roman" w:hAnsi="Times New Roman" w:cs="Times New Roman"/>
          <w:sz w:val="32"/>
          <w:szCs w:val="32"/>
          <w:lang w:eastAsia="ar-SA"/>
        </w:rPr>
        <w:t xml:space="preserve"> – авометр,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eastAsia="ar-SA"/>
        </w:rPr>
        <w:t>ампервольтометр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eastAsia="ar-SA"/>
        </w:rPr>
        <w:t>, универсальный измерительный прибор</w:t>
      </w:r>
    </w:p>
    <w:p w14:paraId="609DF8BE" w14:textId="77777777" w:rsidR="006F1B27" w:rsidRDefault="008605E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ar-SA"/>
        </w:rPr>
      </w:pPr>
      <w:r>
        <w:rPr>
          <w:rFonts w:ascii="Times New Roman" w:eastAsia="Times New Roman" w:hAnsi="Times New Roman" w:cs="Times New Roman"/>
          <w:sz w:val="32"/>
          <w:szCs w:val="32"/>
          <w:lang w:val="en-US" w:eastAsia="ar-SA"/>
        </w:rPr>
        <w:t>drawback</w:t>
      </w:r>
      <w:r>
        <w:rPr>
          <w:rFonts w:ascii="Times New Roman" w:eastAsia="Times New Roman" w:hAnsi="Times New Roman" w:cs="Times New Roman"/>
          <w:sz w:val="32"/>
          <w:szCs w:val="32"/>
          <w:lang w:eastAsia="ar-SA"/>
        </w:rPr>
        <w:t xml:space="preserve"> – недостаток</w:t>
      </w:r>
    </w:p>
    <w:p w14:paraId="275C7DE5" w14:textId="77777777" w:rsidR="006F1B27" w:rsidRDefault="008605EA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32"/>
          <w:lang w:eastAsia="ar-SA"/>
        </w:rPr>
      </w:pPr>
      <w:r>
        <w:rPr>
          <w:rFonts w:ascii="Times New Roman" w:eastAsia="Times New Roman" w:hAnsi="Times New Roman" w:cs="Times New Roman"/>
          <w:bCs/>
          <w:sz w:val="32"/>
          <w:szCs w:val="32"/>
          <w:lang w:val="en-US" w:eastAsia="ar-SA"/>
        </w:rPr>
        <w:t>band</w:t>
      </w:r>
      <w:r>
        <w:rPr>
          <w:rFonts w:ascii="Times New Roman" w:eastAsia="Times New Roman" w:hAnsi="Times New Roman" w:cs="Times New Roman"/>
          <w:bCs/>
          <w:sz w:val="32"/>
          <w:szCs w:val="32"/>
          <w:lang w:eastAsia="ar-SA"/>
        </w:rPr>
        <w:t xml:space="preserve"> – полоса, диапазон</w:t>
      </w:r>
    </w:p>
    <w:p w14:paraId="2256911C" w14:textId="77777777" w:rsidR="006F1B27" w:rsidRDefault="008605EA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32"/>
          <w:lang w:eastAsia="ar-SA"/>
        </w:rPr>
      </w:pPr>
      <w:r>
        <w:rPr>
          <w:rFonts w:ascii="Times New Roman" w:eastAsia="Times New Roman" w:hAnsi="Times New Roman" w:cs="Times New Roman"/>
          <w:bCs/>
          <w:sz w:val="32"/>
          <w:szCs w:val="32"/>
          <w:lang w:val="en-US" w:eastAsia="ar-SA"/>
        </w:rPr>
        <w:t>coated</w:t>
      </w:r>
      <w:r>
        <w:rPr>
          <w:rFonts w:ascii="Times New Roman" w:eastAsia="Times New Roman" w:hAnsi="Times New Roman" w:cs="Times New Roman"/>
          <w:bCs/>
          <w:sz w:val="32"/>
          <w:szCs w:val="32"/>
          <w:lang w:eastAsia="ar-SA"/>
        </w:rPr>
        <w:t xml:space="preserve"> – покрытый</w:t>
      </w:r>
    </w:p>
    <w:p w14:paraId="6E09AD9F" w14:textId="77777777" w:rsidR="006F1B27" w:rsidRDefault="006F1B27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16"/>
          <w:szCs w:val="16"/>
          <w:lang w:eastAsia="ar-SA"/>
        </w:rPr>
      </w:pPr>
    </w:p>
    <w:p w14:paraId="04568D6C" w14:textId="77777777" w:rsidR="006F1B27" w:rsidRDefault="008605E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  <w:lang w:val="en-US" w:eastAsia="ar-SA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ar-SA"/>
        </w:rPr>
        <w:t>(1)</w:t>
      </w:r>
      <w:hyperlink r:id="rId6">
        <w:r>
          <w:rPr>
            <w:rFonts w:ascii="Times New Roman" w:eastAsia="Times New Roman" w:hAnsi="Times New Roman" w:cs="Times New Roman"/>
            <w:color w:val="000000"/>
            <w:sz w:val="32"/>
            <w:szCs w:val="32"/>
            <w:lang w:val="en-US" w:eastAsia="ar-SA"/>
          </w:rPr>
          <w:t>Resistors </w:t>
        </w:r>
      </w:hyperlink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ar-SA"/>
        </w:rPr>
        <w:t>are the passive components used in the electrical circuits to reduce the flow of electric current to certain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ar-SA"/>
        </w:rPr>
        <w:t xml:space="preserve"> level. (</w:t>
      </w: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ar-SA"/>
        </w:rPr>
        <w:t>2)The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ar-SA"/>
        </w:rPr>
        <w:t xml:space="preserve"> ability to restrict the flow of electric current is called resistance. (</w:t>
      </w: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ar-SA"/>
        </w:rPr>
        <w:t>3)The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ar-SA"/>
        </w:rPr>
        <w:t xml:space="preserve"> resistors with high resistance value will restrict large amount of electric current whereas the resistors with low resistance value will restrict only a small amou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ar-SA"/>
        </w:rPr>
        <w:t>nt of electric current. (</w:t>
      </w: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ar-SA"/>
        </w:rPr>
        <w:t>4)The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ar-SA"/>
        </w:rPr>
        <w:t xml:space="preserve"> resistance of a resistor is measured in </w:t>
      </w:r>
      <w:r>
        <w:rPr>
          <w:rFonts w:ascii="Times New Roman" w:eastAsia="Times New Roman" w:hAnsi="Times New Roman" w:cs="Times New Roman"/>
          <w:sz w:val="32"/>
          <w:szCs w:val="32"/>
          <w:lang w:val="en-US" w:eastAsia="ar-SA"/>
        </w:rPr>
        <w:t>Ohms (</w:t>
      </w:r>
      <w:r>
        <w:rPr>
          <w:rFonts w:ascii="Times New Roman" w:eastAsia="Times New Roman" w:hAnsi="Times New Roman" w:cs="Times New Roman"/>
          <w:sz w:val="32"/>
          <w:szCs w:val="32"/>
          <w:lang w:eastAsia="ar-SA"/>
        </w:rPr>
        <w:t>Ω</w:t>
      </w:r>
      <w:r>
        <w:rPr>
          <w:rFonts w:ascii="Times New Roman" w:eastAsia="Times New Roman" w:hAnsi="Times New Roman" w:cs="Times New Roman"/>
          <w:sz w:val="32"/>
          <w:szCs w:val="32"/>
          <w:lang w:val="en-US" w:eastAsia="ar-SA"/>
        </w:rPr>
        <w:t>), kilohms (1,000Ω=1k</w:t>
      </w:r>
      <w:r>
        <w:rPr>
          <w:rFonts w:ascii="Times New Roman" w:eastAsia="Times New Roman" w:hAnsi="Times New Roman" w:cs="Times New Roman"/>
          <w:sz w:val="32"/>
          <w:szCs w:val="32"/>
          <w:lang w:eastAsia="ar-SA"/>
        </w:rPr>
        <w:t>Ω</w:t>
      </w:r>
      <w:r>
        <w:rPr>
          <w:rFonts w:ascii="Times New Roman" w:eastAsia="Times New Roman" w:hAnsi="Times New Roman" w:cs="Times New Roman"/>
          <w:sz w:val="32"/>
          <w:szCs w:val="32"/>
          <w:lang w:val="en-US" w:eastAsia="ar-SA"/>
        </w:rPr>
        <w:t>) or Megohms (1,000,000</w:t>
      </w:r>
      <w:r>
        <w:rPr>
          <w:rFonts w:ascii="Times New Roman" w:eastAsia="Times New Roman" w:hAnsi="Times New Roman" w:cs="Times New Roman"/>
          <w:sz w:val="32"/>
          <w:szCs w:val="32"/>
          <w:lang w:eastAsia="ar-SA"/>
        </w:rPr>
        <w:t>Ω</w:t>
      </w:r>
      <w:r>
        <w:rPr>
          <w:rFonts w:ascii="Times New Roman" w:eastAsia="Times New Roman" w:hAnsi="Times New Roman" w:cs="Times New Roman"/>
          <w:sz w:val="32"/>
          <w:szCs w:val="32"/>
          <w:lang w:val="en-US" w:eastAsia="ar-SA"/>
        </w:rPr>
        <w:t xml:space="preserve"> =1M</w:t>
      </w:r>
      <w:r>
        <w:rPr>
          <w:rFonts w:ascii="Times New Roman" w:eastAsia="Times New Roman" w:hAnsi="Times New Roman" w:cs="Times New Roman"/>
          <w:sz w:val="32"/>
          <w:szCs w:val="32"/>
          <w:lang w:eastAsia="ar-SA"/>
        </w:rPr>
        <w:t>Ω</w:t>
      </w:r>
      <w:r>
        <w:rPr>
          <w:rFonts w:ascii="Times New Roman" w:eastAsia="Times New Roman" w:hAnsi="Times New Roman" w:cs="Times New Roman"/>
          <w:sz w:val="32"/>
          <w:szCs w:val="32"/>
          <w:lang w:val="en-US" w:eastAsia="ar-SA"/>
        </w:rPr>
        <w:t xml:space="preserve">) Resistors can go in the circuit either way round. </w:t>
      </w:r>
    </w:p>
    <w:p w14:paraId="077C2801" w14:textId="77777777" w:rsidR="006F1B27" w:rsidRDefault="008605E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ar-SA"/>
        </w:rPr>
      </w:pPr>
      <w:r>
        <w:rPr>
          <w:rFonts w:ascii="Times New Roman" w:eastAsia="Times New Roman" w:hAnsi="Times New Roman" w:cs="Times New Roman"/>
          <w:sz w:val="32"/>
          <w:szCs w:val="32"/>
          <w:lang w:val="en-US" w:eastAsia="ar-SA"/>
        </w:rPr>
        <w:t>(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  <w:lang w:val="en-US" w:eastAsia="ar-SA"/>
        </w:rPr>
        <w:t>5)The</w:t>
      </w:r>
      <w:proofErr w:type="gramEnd"/>
      <w:r>
        <w:rPr>
          <w:rFonts w:ascii="Times New Roman" w:eastAsia="Times New Roman" w:hAnsi="Times New Roman" w:cs="Times New Roman"/>
          <w:sz w:val="32"/>
          <w:szCs w:val="32"/>
          <w:lang w:val="en-US" w:eastAsia="ar-SA"/>
        </w:rPr>
        <w:t xml:space="preserve"> value is marked on the device with a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en-US" w:eastAsia="ar-SA"/>
        </w:rPr>
        <w:t>colour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en-US" w:eastAsia="ar-SA"/>
        </w:rPr>
        <w:t xml:space="preserve"> code, or it can be meas</w:t>
      </w:r>
      <w:r>
        <w:rPr>
          <w:rFonts w:ascii="Times New Roman" w:eastAsia="Times New Roman" w:hAnsi="Times New Roman" w:cs="Times New Roman"/>
          <w:sz w:val="32"/>
          <w:szCs w:val="32"/>
          <w:lang w:val="en-US" w:eastAsia="ar-SA"/>
        </w:rPr>
        <w:t>ured with almost any multimeter. (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  <w:lang w:val="en-US" w:eastAsia="ar-SA"/>
        </w:rPr>
        <w:t>6)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ar-SA"/>
        </w:rPr>
        <w:t>Generally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ar-SA"/>
        </w:rPr>
        <w:t>, code refers to a representation of information in another form by using symbols, signals, and letters for the purposes of secrecy. (</w:t>
      </w: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ar-SA"/>
        </w:rPr>
        <w:t>7)Here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ar-SA"/>
        </w:rPr>
        <w:t>, the signals or symbols act as codes. (</w:t>
      </w: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ar-SA"/>
        </w:rPr>
        <w:t>8)In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ar-SA"/>
        </w:rPr>
        <w:t xml:space="preserve"> the similar way, in resist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ar-SA"/>
        </w:rPr>
        <w:t>ors we use different colors as codes to specify the resistance (information) of</w:t>
      </w:r>
      <w:r>
        <w:rPr>
          <w:rFonts w:ascii="Times New Roman" w:eastAsia="Times New Roman" w:hAnsi="Times New Roman" w:cs="Times New Roman"/>
          <w:color w:val="666666"/>
          <w:sz w:val="32"/>
          <w:szCs w:val="32"/>
          <w:lang w:val="en-US" w:eastAsia="ar-S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ar-SA"/>
        </w:rPr>
        <w:t>the resistor. (</w:t>
      </w: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ar-SA"/>
        </w:rPr>
        <w:t>9)Here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ar-SA"/>
        </w:rPr>
        <w:t>, the different colors coated on the resistor act as codes. </w:t>
      </w:r>
    </w:p>
    <w:p w14:paraId="41175194" w14:textId="77777777" w:rsidR="006F1B27" w:rsidRDefault="008605E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ar-SA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ar-SA"/>
        </w:rPr>
        <w:t>(10)The color codes are used not only in resistors but also in other </w:t>
      </w:r>
      <w:hyperlink r:id="rId7">
        <w:r>
          <w:rPr>
            <w:rFonts w:ascii="Times New Roman" w:eastAsia="Times New Roman" w:hAnsi="Times New Roman" w:cs="Times New Roman"/>
            <w:color w:val="000000"/>
            <w:sz w:val="32"/>
            <w:szCs w:val="32"/>
            <w:lang w:val="en-US" w:eastAsia="ar-SA"/>
          </w:rPr>
          <w:t>electronic components</w:t>
        </w:r>
      </w:hyperlink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ar-SA"/>
        </w:rPr>
        <w:t> such as capacitors and inductors. </w:t>
      </w:r>
    </w:p>
    <w:p w14:paraId="36A182D8" w14:textId="77777777" w:rsidR="006F1B27" w:rsidRDefault="008605E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ar-SA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ar-SA"/>
        </w:rPr>
        <w:t>(</w:t>
      </w: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ar-SA"/>
        </w:rPr>
        <w:t>11)Specifying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ar-SA"/>
        </w:rPr>
        <w:t xml:space="preserve"> the values or ratings of electronic components such resistors,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ar-SA"/>
        </w:rPr>
        <w:t>capacitors, and inductors by using the color codes printed on them is called electronic color code system. (</w:t>
      </w: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ar-SA"/>
        </w:rPr>
        <w:t>12)The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ar-SA"/>
        </w:rPr>
        <w:t xml:space="preserve"> electronic color code system was developed in the early 1920s by the radio manufactures association, which is now part of Electronic Industri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ar-SA"/>
        </w:rPr>
        <w:t>es Alliance (EIA).</w:t>
      </w:r>
    </w:p>
    <w:p w14:paraId="6D255768" w14:textId="77777777" w:rsidR="006F1B27" w:rsidRDefault="008605E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ar-SA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ar-SA"/>
        </w:rPr>
        <w:t>(</w:t>
      </w: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ar-SA"/>
        </w:rPr>
        <w:t>13)The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ar-SA"/>
        </w:rPr>
        <w:t xml:space="preserve"> color-coding is done only in the fixed resistors but not in variable resistors because the color coding technique shows only a fixed resistance value. (</w:t>
      </w: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ar-SA"/>
        </w:rPr>
        <w:t>14)The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ar-SA"/>
        </w:rPr>
        <w:t xml:space="preserve"> variable resistors have varying resistance. (</w:t>
      </w: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ar-SA"/>
        </w:rPr>
        <w:t>15)Hence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ar-SA"/>
        </w:rPr>
        <w:t>, it is not possi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ar-SA"/>
        </w:rPr>
        <w:t>ble to use the color coding technique in variable resistors.</w:t>
      </w:r>
    </w:p>
    <w:p w14:paraId="4C9720CC" w14:textId="77777777" w:rsidR="006F1B27" w:rsidRDefault="008605E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ar-SA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ar-SA"/>
        </w:rPr>
        <w:t>(</w:t>
      </w: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ar-SA"/>
        </w:rPr>
        <w:t>16)The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ar-SA"/>
        </w:rPr>
        <w:t xml:space="preserve"> color coding technique has some drawbacks. (</w:t>
      </w: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ar-SA"/>
        </w:rPr>
        <w:t>17)For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ar-SA"/>
        </w:rPr>
        <w:t xml:space="preserve"> blind people, it is impossible to find the resistance of the resistor, because they cannot see the colors coated on the resistor.</w:t>
      </w:r>
    </w:p>
    <w:p w14:paraId="5CD2213A" w14:textId="77777777" w:rsidR="006F1B27" w:rsidRDefault="008605E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color w:val="000000"/>
          <w:sz w:val="32"/>
          <w:szCs w:val="32"/>
          <w:lang w:val="en-US" w:eastAsia="ar-SA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ar-SA"/>
        </w:rPr>
        <w:t>(</w:t>
      </w: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ar-SA"/>
        </w:rPr>
        <w:t>18)An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ar-SA"/>
        </w:rPr>
        <w:t>other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ar-SA"/>
        </w:rPr>
        <w:t xml:space="preserve"> drawback is recognizing the difference between two colors in an overheated resistor. (</w:t>
      </w: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ar-SA"/>
        </w:rPr>
        <w:t>19)It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ar-SA"/>
        </w:rPr>
        <w:t xml:space="preserve"> is very difficult. (</w:t>
      </w: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ar-SA"/>
        </w:rPr>
        <w:t>20)When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ar-SA"/>
        </w:rPr>
        <w:t xml:space="preserve"> the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ar-SA"/>
        </w:rPr>
        <w:lastRenderedPageBreak/>
        <w:t>resistor is overheated, the colors on the resistor changes slightly. (</w:t>
      </w: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ar-SA"/>
        </w:rPr>
        <w:t>21)Therefore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ar-SA"/>
        </w:rPr>
        <w:t>, it becomes impossible to recognize the dif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ar-SA"/>
        </w:rPr>
        <w:t>ference between brown color and red color or brown color and orange color.</w:t>
      </w:r>
    </w:p>
    <w:p w14:paraId="04519639" w14:textId="77777777" w:rsidR="006F1B27" w:rsidRDefault="006F1B2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16"/>
          <w:szCs w:val="16"/>
          <w:lang w:val="en-US" w:eastAsia="ar-SA"/>
        </w:rPr>
      </w:pPr>
    </w:p>
    <w:p w14:paraId="48FCCE9D" w14:textId="77777777" w:rsidR="006F1B27" w:rsidRDefault="008605E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32"/>
          <w:szCs w:val="32"/>
          <w:lang w:val="en-US" w:eastAsia="ar-SA"/>
        </w:rPr>
      </w:pPr>
      <w:r>
        <w:rPr>
          <w:noProof/>
        </w:rPr>
        <w:drawing>
          <wp:inline distT="0" distB="0" distL="0" distR="0" wp14:anchorId="0EA3F59C" wp14:editId="431222DC">
            <wp:extent cx="1609725" cy="885825"/>
            <wp:effectExtent l="0" t="0" r="0" b="0"/>
            <wp:docPr id="4" name="Рисунок 6" descr="Capacitor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6" descr="Capacitor (1)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F48EF" w14:textId="77777777" w:rsidR="006F1B27" w:rsidRDefault="006F1B2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16"/>
          <w:szCs w:val="16"/>
          <w:lang w:val="en-US" w:eastAsia="ar-SA"/>
        </w:rPr>
      </w:pPr>
    </w:p>
    <w:p w14:paraId="04EDC1E2" w14:textId="77777777" w:rsidR="006F1B27" w:rsidRDefault="008605E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val="en-US" w:eastAsia="ar-SA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val="en-US" w:eastAsia="ar-SA"/>
        </w:rPr>
        <w:t>(22)A capacitor represents the amount of capacitance in a circuit. (</w:t>
      </w: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val="en-US" w:eastAsia="ar-SA"/>
        </w:rPr>
        <w:t>23)The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val="en-US" w:eastAsia="ar-SA"/>
        </w:rPr>
        <w:t xml:space="preserve"> capacitance is the ability of a component to store an electrical charge. (</w:t>
      </w: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val="en-US" w:eastAsia="ar-SA"/>
        </w:rPr>
        <w:t>24)You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val="en-US" w:eastAsia="ar-SA"/>
        </w:rPr>
        <w:t xml:space="preserve"> can think of it as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val="en-US" w:eastAsia="ar-SA"/>
        </w:rPr>
        <w:t>the "capacity" to store a charge. (</w:t>
      </w: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val="en-US" w:eastAsia="ar-SA"/>
        </w:rPr>
        <w:t>25)The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val="en-US" w:eastAsia="ar-SA"/>
        </w:rPr>
        <w:t xml:space="preserve"> capacitance is defined by the equation </w:t>
      </w:r>
    </w:p>
    <w:p w14:paraId="3033B266" w14:textId="77777777" w:rsidR="006F1B27" w:rsidRDefault="006F1B2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 w:eastAsia="ar-SA"/>
        </w:rPr>
      </w:pPr>
    </w:p>
    <w:p w14:paraId="4A4FCED7" w14:textId="77777777" w:rsidR="006F1B27" w:rsidRDefault="008605EA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ar-S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ar-SA"/>
        </w:rPr>
        <w:t>C = q/V</w:t>
      </w:r>
    </w:p>
    <w:p w14:paraId="72BEFB7F" w14:textId="77777777" w:rsidR="006F1B27" w:rsidRDefault="008605E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val="en-US" w:eastAsia="ar-SA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ar-SA"/>
        </w:rPr>
        <w:t>where q is the charge in coulombs and V is the voltage.</w:t>
      </w:r>
    </w:p>
    <w:p w14:paraId="23C33ED5" w14:textId="77777777" w:rsidR="006F1B27" w:rsidRDefault="006F1B2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  <w:lang w:val="en-US" w:eastAsia="ar-SA"/>
        </w:rPr>
      </w:pPr>
    </w:p>
    <w:p w14:paraId="144E496C" w14:textId="77777777" w:rsidR="006F1B27" w:rsidRDefault="008605E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  <w:lang w:val="en-US" w:eastAsia="ar-SA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val="en-US" w:eastAsia="ar-SA"/>
        </w:rPr>
        <w:t>(</w:t>
      </w: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val="en-US" w:eastAsia="ar-SA"/>
        </w:rPr>
        <w:t>26)Capacitance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val="en-US" w:eastAsia="ar-SA"/>
        </w:rPr>
        <w:t xml:space="preserve"> is measured in Farads</w:t>
      </w:r>
      <w:r>
        <w:rPr>
          <w:rFonts w:ascii="Times New Roman" w:eastAsia="Times New Roman" w:hAnsi="Times New Roman" w:cs="Times New Roman"/>
          <w:sz w:val="32"/>
          <w:szCs w:val="32"/>
          <w:lang w:val="en-US" w:eastAsia="ar-SA"/>
        </w:rPr>
        <w:t>, but one Farad is much too big to be practical.</w:t>
      </w:r>
    </w:p>
    <w:p w14:paraId="1A63781F" w14:textId="77777777" w:rsidR="006F1B27" w:rsidRDefault="008605E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  <w:lang w:val="en-US" w:eastAsia="ar-SA"/>
        </w:rPr>
      </w:pPr>
      <w:r>
        <w:rPr>
          <w:rFonts w:ascii="Times New Roman" w:eastAsia="Times New Roman" w:hAnsi="Times New Roman" w:cs="Times New Roman"/>
          <w:sz w:val="32"/>
          <w:szCs w:val="32"/>
          <w:lang w:val="en-US" w:eastAsia="ar-SA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  <w:lang w:val="en-US" w:eastAsia="ar-SA"/>
        </w:rPr>
        <w:t>27)Useful</w:t>
      </w:r>
      <w:proofErr w:type="gramEnd"/>
      <w:r>
        <w:rPr>
          <w:rFonts w:ascii="Times New Roman" w:eastAsia="Times New Roman" w:hAnsi="Times New Roman" w:cs="Times New Roman"/>
          <w:sz w:val="32"/>
          <w:szCs w:val="32"/>
          <w:lang w:val="en-US" w:eastAsia="ar-SA"/>
        </w:rPr>
        <w:t xml:space="preserve"> units </w:t>
      </w:r>
      <w:r>
        <w:rPr>
          <w:rFonts w:ascii="Times New Roman" w:eastAsia="Times New Roman" w:hAnsi="Times New Roman" w:cs="Times New Roman"/>
          <w:sz w:val="32"/>
          <w:szCs w:val="32"/>
          <w:lang w:val="en-US" w:eastAsia="ar-SA"/>
        </w:rPr>
        <w:t>are: Micro Farads (</w:t>
      </w:r>
      <w:r>
        <w:rPr>
          <w:rFonts w:ascii="Times New Roman" w:eastAsia="Times New Roman" w:hAnsi="Times New Roman" w:cs="Times New Roman"/>
          <w:sz w:val="32"/>
          <w:szCs w:val="32"/>
          <w:lang w:eastAsia="ar-SA"/>
        </w:rPr>
        <w:t>μ</w:t>
      </w:r>
      <w:r>
        <w:rPr>
          <w:rFonts w:ascii="Times New Roman" w:eastAsia="Times New Roman" w:hAnsi="Times New Roman" w:cs="Times New Roman"/>
          <w:sz w:val="32"/>
          <w:szCs w:val="32"/>
          <w:lang w:val="en-US" w:eastAsia="ar-SA"/>
        </w:rPr>
        <w:t xml:space="preserve">F or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en-US" w:eastAsia="ar-SA"/>
        </w:rPr>
        <w:t>uF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en-US" w:eastAsia="ar-SA"/>
        </w:rPr>
        <w:t>) = 1/1,000,000th of a Farad , Nano Farads (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en-US" w:eastAsia="ar-SA"/>
        </w:rPr>
        <w:t>nF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en-US" w:eastAsia="ar-SA"/>
        </w:rPr>
        <w:t xml:space="preserve">) = 1/1,000,000,000th of a Farad, Pico Farads (pF) = 1/1,000,000,000,000th of a Farad. </w:t>
      </w:r>
    </w:p>
    <w:p w14:paraId="75040677" w14:textId="77777777" w:rsidR="006F1B27" w:rsidRDefault="008605E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val="en-US" w:eastAsia="ar-SA"/>
        </w:rPr>
      </w:pPr>
      <w:r>
        <w:rPr>
          <w:rFonts w:ascii="Times New Roman" w:eastAsia="Times New Roman" w:hAnsi="Times New Roman" w:cs="Times New Roman"/>
          <w:sz w:val="32"/>
          <w:szCs w:val="32"/>
          <w:lang w:val="en-US" w:eastAsia="ar-SA"/>
        </w:rPr>
        <w:t>(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  <w:lang w:val="en-US" w:eastAsia="ar-SA"/>
        </w:rPr>
        <w:t>28)Capacitors</w:t>
      </w:r>
      <w:proofErr w:type="gramEnd"/>
      <w:r>
        <w:rPr>
          <w:rFonts w:ascii="Times New Roman" w:eastAsia="Times New Roman" w:hAnsi="Times New Roman" w:cs="Times New Roman"/>
          <w:sz w:val="32"/>
          <w:szCs w:val="32"/>
          <w:lang w:val="en-US" w:eastAsia="ar-SA"/>
        </w:rPr>
        <w:t xml:space="preserve"> less than 1uF can normally go in a circuit either way round. (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  <w:lang w:val="en-US" w:eastAsia="ar-SA"/>
        </w:rPr>
        <w:t>29)Larger</w:t>
      </w:r>
      <w:proofErr w:type="gramEnd"/>
      <w:r>
        <w:rPr>
          <w:rFonts w:ascii="Times New Roman" w:eastAsia="Times New Roman" w:hAnsi="Times New Roman" w:cs="Times New Roman"/>
          <w:sz w:val="32"/>
          <w:szCs w:val="32"/>
          <w:lang w:val="en-US" w:eastAsia="ar-SA"/>
        </w:rPr>
        <w:t xml:space="preserve"> capacito</w:t>
      </w:r>
      <w:r>
        <w:rPr>
          <w:rFonts w:ascii="Times New Roman" w:eastAsia="Times New Roman" w:hAnsi="Times New Roman" w:cs="Times New Roman"/>
          <w:sz w:val="32"/>
          <w:szCs w:val="32"/>
          <w:lang w:val="en-US" w:eastAsia="ar-SA"/>
        </w:rPr>
        <w:t xml:space="preserve">rs normally have a polarity (normally the negative end is marked) and have to go in a circuit the right way round. </w:t>
      </w:r>
    </w:p>
    <w:p w14:paraId="3678EED4" w14:textId="77777777" w:rsidR="006F1B27" w:rsidRDefault="008605E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val="en-US" w:eastAsia="ar-SA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val="en-US" w:eastAsia="ar-SA"/>
        </w:rPr>
        <w:t>(</w:t>
      </w: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val="en-US" w:eastAsia="ar-SA"/>
        </w:rPr>
        <w:t>30)The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val="en-US" w:eastAsia="ar-SA"/>
        </w:rPr>
        <w:t xml:space="preserve"> symbol for capacitance is two parallel lines. Sometimes one of the lines is curved as shown below. (</w:t>
      </w: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val="en-US" w:eastAsia="ar-SA"/>
        </w:rPr>
        <w:t>31)The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val="en-US" w:eastAsia="ar-SA"/>
        </w:rPr>
        <w:t xml:space="preserve"> letter "C" is used in equ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val="en-US" w:eastAsia="ar-SA"/>
        </w:rPr>
        <w:t>ations. </w:t>
      </w:r>
    </w:p>
    <w:p w14:paraId="586F0E8F" w14:textId="77777777" w:rsidR="006F1B27" w:rsidRDefault="008605E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 w:eastAsia="ar-SA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ar-SA"/>
        </w:rPr>
        <w:br/>
      </w:r>
      <w:r>
        <w:rPr>
          <w:noProof/>
        </w:rPr>
        <w:drawing>
          <wp:inline distT="0" distB="0" distL="0" distR="0" wp14:anchorId="29D02CD0" wp14:editId="3253E7B4">
            <wp:extent cx="1428750" cy="495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ar-SA"/>
        </w:rPr>
        <w:t> 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ar-SA"/>
        </w:rPr>
        <w:br/>
        <w:t>Capacitor Symbol</w:t>
      </w:r>
    </w:p>
    <w:p w14:paraId="378E7218" w14:textId="77777777" w:rsidR="006F1B27" w:rsidRDefault="008605E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  <w:lang w:val="en-US" w:eastAsia="ar-SA"/>
        </w:rPr>
      </w:pPr>
      <w:r>
        <w:rPr>
          <w:rFonts w:ascii="Times New Roman" w:eastAsia="Times New Roman" w:hAnsi="Times New Roman" w:cs="Times New Roman"/>
          <w:sz w:val="32"/>
          <w:szCs w:val="32"/>
          <w:lang w:val="en-US" w:eastAsia="ar-SA"/>
        </w:rPr>
        <w:t>(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  <w:lang w:val="en-US" w:eastAsia="ar-SA"/>
        </w:rPr>
        <w:t>32)Capacitors</w:t>
      </w:r>
      <w:proofErr w:type="gramEnd"/>
      <w:r>
        <w:rPr>
          <w:rFonts w:ascii="Times New Roman" w:eastAsia="Times New Roman" w:hAnsi="Times New Roman" w:cs="Times New Roman"/>
          <w:sz w:val="32"/>
          <w:szCs w:val="32"/>
          <w:lang w:val="en-US" w:eastAsia="ar-SA"/>
        </w:rPr>
        <w:t xml:space="preserve"> store and release small amounts of electrical charge. </w:t>
      </w:r>
    </w:p>
    <w:p w14:paraId="6EBBDD01" w14:textId="77777777" w:rsidR="006F1B27" w:rsidRDefault="008605E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  <w:lang w:val="en-US" w:eastAsia="ar-SA"/>
        </w:rPr>
      </w:pPr>
      <w:r>
        <w:rPr>
          <w:rFonts w:ascii="Times New Roman" w:eastAsia="Times New Roman" w:hAnsi="Times New Roman" w:cs="Times New Roman"/>
          <w:sz w:val="32"/>
          <w:szCs w:val="32"/>
          <w:lang w:val="en-US" w:eastAsia="ar-SA"/>
        </w:rPr>
        <w:t>(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  <w:lang w:val="en-US" w:eastAsia="ar-SA"/>
        </w:rPr>
        <w:t>33)In</w:t>
      </w:r>
      <w:proofErr w:type="gramEnd"/>
      <w:r>
        <w:rPr>
          <w:rFonts w:ascii="Times New Roman" w:eastAsia="Times New Roman" w:hAnsi="Times New Roman" w:cs="Times New Roman"/>
          <w:sz w:val="32"/>
          <w:szCs w:val="32"/>
          <w:lang w:val="en-US" w:eastAsia="ar-SA"/>
        </w:rPr>
        <w:t xml:space="preserve"> electronic circuits they are used to control the timing of circuits, “smooth out” electrical waveforms and to separate DC and AC components of a </w:t>
      </w:r>
      <w:r>
        <w:rPr>
          <w:rFonts w:ascii="Times New Roman" w:eastAsia="Times New Roman" w:hAnsi="Times New Roman" w:cs="Times New Roman"/>
          <w:sz w:val="32"/>
          <w:szCs w:val="32"/>
          <w:lang w:val="en-US" w:eastAsia="ar-SA"/>
        </w:rPr>
        <w:t>signal. (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  <w:lang w:val="en-US" w:eastAsia="ar-SA"/>
        </w:rPr>
        <w:t>34)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val="en-US" w:eastAsia="ar-SA"/>
        </w:rPr>
        <w:t>In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val="en-US" w:eastAsia="ar-SA"/>
        </w:rPr>
        <w:t xml:space="preserve"> a DC circuit, a capacitor becomes an open circuit blocking any DC current from passing the capacitor. (</w:t>
      </w: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val="en-US" w:eastAsia="ar-SA"/>
        </w:rPr>
        <w:t>35)Only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val="en-US" w:eastAsia="ar-SA"/>
        </w:rPr>
        <w:t xml:space="preserve"> AC current will pass through a capacitor. </w:t>
      </w:r>
    </w:p>
    <w:p w14:paraId="381A6AD9" w14:textId="77777777" w:rsidR="006F1B27" w:rsidRDefault="008605E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  <w:lang w:val="en-US" w:eastAsia="ar-SA"/>
        </w:rPr>
      </w:pPr>
      <w:r>
        <w:rPr>
          <w:rFonts w:ascii="Times New Roman" w:eastAsia="Times New Roman" w:hAnsi="Times New Roman" w:cs="Times New Roman"/>
          <w:sz w:val="32"/>
          <w:szCs w:val="32"/>
          <w:lang w:val="en-US" w:eastAsia="ar-SA"/>
        </w:rPr>
        <w:t>(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  <w:lang w:val="en-US" w:eastAsia="ar-SA"/>
        </w:rPr>
        <w:t>36)Capacitors</w:t>
      </w:r>
      <w:proofErr w:type="gramEnd"/>
      <w:r>
        <w:rPr>
          <w:rFonts w:ascii="Times New Roman" w:eastAsia="Times New Roman" w:hAnsi="Times New Roman" w:cs="Times New Roman"/>
          <w:sz w:val="32"/>
          <w:szCs w:val="32"/>
          <w:lang w:val="en-US" w:eastAsia="ar-SA"/>
        </w:rPr>
        <w:t xml:space="preserve"> come in many different types that are designed for different application</w:t>
      </w:r>
      <w:r>
        <w:rPr>
          <w:rFonts w:ascii="Times New Roman" w:eastAsia="Times New Roman" w:hAnsi="Times New Roman" w:cs="Times New Roman"/>
          <w:sz w:val="32"/>
          <w:szCs w:val="32"/>
          <w:lang w:val="en-US" w:eastAsia="ar-SA"/>
        </w:rPr>
        <w:t>s. (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  <w:lang w:val="en-US" w:eastAsia="ar-SA"/>
        </w:rPr>
        <w:t>37)For</w:t>
      </w:r>
      <w:proofErr w:type="gramEnd"/>
      <w:r>
        <w:rPr>
          <w:rFonts w:ascii="Times New Roman" w:eastAsia="Times New Roman" w:hAnsi="Times New Roman" w:cs="Times New Roman"/>
          <w:sz w:val="32"/>
          <w:szCs w:val="32"/>
          <w:lang w:val="en-US" w:eastAsia="ar-SA"/>
        </w:rPr>
        <w:t xml:space="preserve"> this circuit the type used isn't important so </w:t>
      </w:r>
      <w:r>
        <w:rPr>
          <w:rFonts w:ascii="Times New Roman" w:eastAsia="Times New Roman" w:hAnsi="Times New Roman" w:cs="Times New Roman"/>
          <w:sz w:val="32"/>
          <w:szCs w:val="32"/>
          <w:lang w:val="en-US" w:eastAsia="ar-SA"/>
        </w:rPr>
        <w:lastRenderedPageBreak/>
        <w:t>we've used the cheap and cheerful options. (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  <w:lang w:val="en-US" w:eastAsia="ar-SA"/>
        </w:rPr>
        <w:t>38)The</w:t>
      </w:r>
      <w:proofErr w:type="gramEnd"/>
      <w:r>
        <w:rPr>
          <w:rFonts w:ascii="Times New Roman" w:eastAsia="Times New Roman" w:hAnsi="Times New Roman" w:cs="Times New Roman"/>
          <w:sz w:val="32"/>
          <w:szCs w:val="32"/>
          <w:lang w:val="en-US" w:eastAsia="ar-SA"/>
        </w:rPr>
        <w:t xml:space="preserve"> small capacitors are “ceramic discs” and the large capacitors are “electrolytic”. </w:t>
      </w:r>
    </w:p>
    <w:p w14:paraId="6881C77E" w14:textId="77777777" w:rsidR="006F1B27" w:rsidRDefault="008605E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  <w:lang w:val="en-US" w:eastAsia="ar-SA"/>
        </w:rPr>
      </w:pPr>
      <w:r>
        <w:rPr>
          <w:rFonts w:ascii="Times New Roman" w:eastAsia="Times New Roman" w:hAnsi="Times New Roman" w:cs="Times New Roman"/>
          <w:sz w:val="32"/>
          <w:szCs w:val="32"/>
          <w:lang w:val="en-US" w:eastAsia="ar-SA"/>
        </w:rPr>
        <w:t>(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  <w:lang w:val="en-US" w:eastAsia="ar-SA"/>
        </w:rPr>
        <w:t>39)Several</w:t>
      </w:r>
      <w:proofErr w:type="gramEnd"/>
      <w:r>
        <w:rPr>
          <w:rFonts w:ascii="Times New Roman" w:eastAsia="Times New Roman" w:hAnsi="Times New Roman" w:cs="Times New Roman"/>
          <w:sz w:val="32"/>
          <w:szCs w:val="32"/>
          <w:lang w:val="en-US" w:eastAsia="ar-SA"/>
        </w:rPr>
        <w:t xml:space="preserve"> labelling schemes are in common use for capacitors. (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  <w:lang w:val="en-US" w:eastAsia="ar-SA"/>
        </w:rPr>
        <w:t>40)The</w:t>
      </w:r>
      <w:proofErr w:type="gramEnd"/>
      <w:r>
        <w:rPr>
          <w:rFonts w:ascii="Times New Roman" w:eastAsia="Times New Roman" w:hAnsi="Times New Roman" w:cs="Times New Roman"/>
          <w:sz w:val="32"/>
          <w:szCs w:val="32"/>
          <w:lang w:val="en-US" w:eastAsia="ar-SA"/>
        </w:rPr>
        <w:t xml:space="preserve"> ceramic discs used in these circuits are labelled with three digit codes. (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  <w:lang w:val="en-US" w:eastAsia="ar-SA"/>
        </w:rPr>
        <w:t>41)The</w:t>
      </w:r>
      <w:proofErr w:type="gramEnd"/>
      <w:r>
        <w:rPr>
          <w:rFonts w:ascii="Times New Roman" w:eastAsia="Times New Roman" w:hAnsi="Times New Roman" w:cs="Times New Roman"/>
          <w:sz w:val="32"/>
          <w:szCs w:val="32"/>
          <w:lang w:val="en-US" w:eastAsia="ar-SA"/>
        </w:rPr>
        <w:t xml:space="preserve"> first two digits are the value and the third digit is the number of zeros making up the capacitance in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en-US" w:eastAsia="ar-SA"/>
        </w:rPr>
        <w:t>pF.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en-US" w:eastAsia="ar-SA"/>
        </w:rPr>
        <w:t xml:space="preserve"> </w:t>
      </w:r>
    </w:p>
    <w:p w14:paraId="55CF239C" w14:textId="77777777" w:rsidR="006F1B27" w:rsidRDefault="008605E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  <w:lang w:val="de-DE" w:eastAsia="ar-SA"/>
        </w:rPr>
      </w:pPr>
      <w:r>
        <w:rPr>
          <w:rFonts w:ascii="Times New Roman" w:eastAsia="Times New Roman" w:hAnsi="Times New Roman" w:cs="Times New Roman"/>
          <w:sz w:val="32"/>
          <w:szCs w:val="32"/>
          <w:lang w:val="de-DE" w:eastAsia="ar-SA"/>
        </w:rPr>
        <w:t xml:space="preserve">So: 10nF = 10,000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de-DE" w:eastAsia="ar-SA"/>
        </w:rPr>
        <w:t>pF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de-DE" w:eastAsia="ar-SA"/>
        </w:rPr>
        <w:t xml:space="preserve"> = “103” 100nF = 100,000pF = “104”</w:t>
      </w:r>
    </w:p>
    <w:p w14:paraId="0695F4A9" w14:textId="77777777" w:rsidR="006F1B27" w:rsidRDefault="008605E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  <w:lang w:val="en-US" w:eastAsia="ar-SA"/>
        </w:rPr>
      </w:pPr>
      <w:r>
        <w:rPr>
          <w:rFonts w:ascii="Times New Roman" w:eastAsia="Times New Roman" w:hAnsi="Times New Roman" w:cs="Times New Roman"/>
          <w:sz w:val="32"/>
          <w:szCs w:val="32"/>
          <w:lang w:val="en-US" w:eastAsia="ar-SA"/>
        </w:rPr>
        <w:t>Mich</w:t>
      </w:r>
      <w:r>
        <w:rPr>
          <w:rFonts w:ascii="Times New Roman" w:eastAsia="Times New Roman" w:hAnsi="Times New Roman" w:cs="Times New Roman"/>
          <w:sz w:val="32"/>
          <w:szCs w:val="32"/>
          <w:lang w:val="en-US" w:eastAsia="ar-SA"/>
        </w:rPr>
        <w:t>ael Faraday</w:t>
      </w:r>
    </w:p>
    <w:p w14:paraId="41D7BAD5" w14:textId="77777777" w:rsidR="006F1B27" w:rsidRDefault="008605E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  <w:lang w:val="en-US" w:eastAsia="ar-SA"/>
        </w:rPr>
      </w:pPr>
      <w:r>
        <w:rPr>
          <w:rFonts w:ascii="Times New Roman" w:eastAsia="Times New Roman" w:hAnsi="Times New Roman" w:cs="Times New Roman"/>
          <w:sz w:val="32"/>
          <w:szCs w:val="32"/>
          <w:lang w:val="en-US" w:eastAsia="ar-SA"/>
        </w:rPr>
        <w:t xml:space="preserve"> (22 September 1791 – 25 August 1867)</w:t>
      </w:r>
    </w:p>
    <w:p w14:paraId="0C274324" w14:textId="77777777" w:rsidR="006F1B27" w:rsidRDefault="006F1B2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16"/>
          <w:szCs w:val="16"/>
          <w:lang w:eastAsia="ar-SA"/>
        </w:rPr>
      </w:pPr>
    </w:p>
    <w:p w14:paraId="594773AC" w14:textId="77777777" w:rsidR="006F1B27" w:rsidRDefault="008605E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  <w:lang w:eastAsia="ar-SA"/>
        </w:rPr>
      </w:pPr>
      <w:r>
        <w:rPr>
          <w:noProof/>
        </w:rPr>
        <w:drawing>
          <wp:inline distT="0" distB="0" distL="0" distR="0" wp14:anchorId="57ECAA73" wp14:editId="2D53D140">
            <wp:extent cx="1609725" cy="1143000"/>
            <wp:effectExtent l="0" t="0" r="0" b="0"/>
            <wp:docPr id="6" name="Рисунок 4" descr="Sejarah-penemuan-Listrik-oleh-Michael-Farad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4" descr="Sejarah-penemuan-Listrik-oleh-Michael-Faraday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D8526" w14:textId="77777777" w:rsidR="006F1B27" w:rsidRDefault="006F1B2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16"/>
          <w:szCs w:val="16"/>
          <w:lang w:eastAsia="ar-SA"/>
        </w:rPr>
      </w:pPr>
    </w:p>
    <w:p w14:paraId="5E59B95A" w14:textId="77777777" w:rsidR="006F1B27" w:rsidRDefault="008605E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i/>
          <w:color w:val="000000"/>
          <w:sz w:val="32"/>
          <w:szCs w:val="32"/>
          <w:shd w:val="clear" w:color="auto" w:fill="FFFFFF"/>
          <w:lang w:val="en-US" w:eastAsia="ar-SA"/>
        </w:rPr>
      </w:pPr>
      <w:r>
        <w:rPr>
          <w:rFonts w:ascii="Times New Roman" w:eastAsia="Times New Roman" w:hAnsi="Times New Roman" w:cs="Times New Roman"/>
          <w:sz w:val="32"/>
          <w:szCs w:val="32"/>
          <w:lang w:val="en-US" w:eastAsia="ar-SA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  <w:lang w:val="en-US" w:eastAsia="ar-SA"/>
        </w:rPr>
        <w:t>42)Discovered</w:t>
      </w:r>
      <w:proofErr w:type="gramEnd"/>
      <w:r>
        <w:rPr>
          <w:rFonts w:ascii="Times New Roman" w:eastAsia="Times New Roman" w:hAnsi="Times New Roman" w:cs="Times New Roman"/>
          <w:sz w:val="32"/>
          <w:szCs w:val="32"/>
          <w:lang w:val="en-US" w:eastAsia="ar-SA"/>
        </w:rPr>
        <w:t xml:space="preserve"> the fundamental relationship between electricity and magnetism (amongst many things).</w:t>
      </w:r>
    </w:p>
    <w:p w14:paraId="33289487" w14:textId="77777777" w:rsidR="006F1B27" w:rsidRDefault="006F1B2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  <w:lang w:val="en-US" w:eastAsia="ar-SA"/>
        </w:rPr>
      </w:pPr>
    </w:p>
    <w:p w14:paraId="36D6C8EC" w14:textId="77777777" w:rsidR="006F1B27" w:rsidRDefault="008605E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val="en-US" w:eastAsia="ar-SA"/>
        </w:rPr>
      </w:pPr>
      <w:r>
        <w:rPr>
          <w:noProof/>
        </w:rPr>
        <w:drawing>
          <wp:inline distT="0" distB="0" distL="0" distR="0" wp14:anchorId="038F4511" wp14:editId="2A595539">
            <wp:extent cx="2381250" cy="2095500"/>
            <wp:effectExtent l="0" t="0" r="0" b="0"/>
            <wp:docPr id="7" name="Рисунок 2" descr="Inductor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2" descr="Inductor - Wikipedia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6E351" w14:textId="77777777" w:rsidR="006F1B27" w:rsidRDefault="006F1B2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  <w:lang w:val="en-US" w:eastAsia="ar-SA"/>
        </w:rPr>
      </w:pPr>
    </w:p>
    <w:p w14:paraId="7CAB959B" w14:textId="77777777" w:rsidR="006F1B27" w:rsidRDefault="008605E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  <w:lang w:val="en-US" w:eastAsia="ar-SA"/>
        </w:rPr>
      </w:pPr>
      <w:r>
        <w:rPr>
          <w:rFonts w:ascii="Times New Roman" w:eastAsia="Times New Roman" w:hAnsi="Times New Roman" w:cs="Times New Roman"/>
          <w:sz w:val="32"/>
          <w:szCs w:val="32"/>
          <w:lang w:val="en-US" w:eastAsia="ar-SA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  <w:lang w:val="en-US" w:eastAsia="ar-SA"/>
        </w:rPr>
        <w:t>43)Another</w:t>
      </w:r>
      <w:proofErr w:type="gramEnd"/>
      <w:r>
        <w:rPr>
          <w:rFonts w:ascii="Times New Roman" w:eastAsia="Times New Roman" w:hAnsi="Times New Roman" w:cs="Times New Roman"/>
          <w:sz w:val="32"/>
          <w:szCs w:val="32"/>
          <w:lang w:val="en-US" w:eastAsia="ar-SA"/>
        </w:rPr>
        <w:t xml:space="preserve"> important component of a circuit is an inductor. (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  <w:lang w:val="en-US" w:eastAsia="ar-SA"/>
        </w:rPr>
        <w:t>44)It</w:t>
      </w:r>
      <w:proofErr w:type="gramEnd"/>
      <w:r>
        <w:rPr>
          <w:rFonts w:ascii="Times New Roman" w:eastAsia="Times New Roman" w:hAnsi="Times New Roman" w:cs="Times New Roman"/>
          <w:sz w:val="32"/>
          <w:szCs w:val="32"/>
          <w:lang w:val="en-US" w:eastAsia="ar-SA"/>
        </w:rPr>
        <w:t xml:space="preserve"> represents the amount of </w:t>
      </w:r>
      <w:r>
        <w:rPr>
          <w:rFonts w:ascii="Times New Roman" w:eastAsia="Times New Roman" w:hAnsi="Times New Roman" w:cs="Times New Roman"/>
          <w:sz w:val="32"/>
          <w:szCs w:val="32"/>
          <w:lang w:val="en-US" w:eastAsia="ar-SA"/>
        </w:rPr>
        <w:t>inductance in a circuit. (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  <w:lang w:val="en-US" w:eastAsia="ar-SA"/>
        </w:rPr>
        <w:t>45)The</w:t>
      </w:r>
      <w:proofErr w:type="gramEnd"/>
      <w:r>
        <w:rPr>
          <w:rFonts w:ascii="Times New Roman" w:eastAsia="Times New Roman" w:hAnsi="Times New Roman" w:cs="Times New Roman"/>
          <w:sz w:val="32"/>
          <w:szCs w:val="32"/>
          <w:lang w:val="en-US" w:eastAsia="ar-SA"/>
        </w:rPr>
        <w:t xml:space="preserve"> inductance is the ability of a component to generate electromotive force due to a change in the flow of current.</w:t>
      </w:r>
    </w:p>
    <w:p w14:paraId="5D974CD3" w14:textId="77777777" w:rsidR="006F1B27" w:rsidRDefault="008605E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  <w:lang w:val="en-US" w:eastAsia="ar-SA"/>
        </w:rPr>
      </w:pPr>
      <w:r>
        <w:rPr>
          <w:rFonts w:ascii="Times New Roman" w:eastAsia="Times New Roman" w:hAnsi="Times New Roman" w:cs="Times New Roman"/>
          <w:sz w:val="32"/>
          <w:szCs w:val="32"/>
          <w:lang w:val="en-US" w:eastAsia="ar-SA"/>
        </w:rPr>
        <w:t xml:space="preserve"> (46)An inductor's ability to store magnetic energy is measured by its </w:t>
      </w:r>
      <w:hyperlink r:id="rId12">
        <w:r>
          <w:rPr>
            <w:rFonts w:ascii="Times New Roman" w:eastAsia="Times New Roman" w:hAnsi="Times New Roman" w:cs="Times New Roman"/>
            <w:color w:val="0000FF"/>
            <w:sz w:val="32"/>
            <w:szCs w:val="32"/>
            <w:u w:val="single"/>
            <w:lang w:val="en-US" w:eastAsia="ar-SA"/>
          </w:rPr>
          <w:t>inductance</w:t>
        </w:r>
      </w:hyperlink>
      <w:r>
        <w:rPr>
          <w:rFonts w:ascii="Times New Roman" w:eastAsia="Times New Roman" w:hAnsi="Times New Roman" w:cs="Times New Roman"/>
          <w:sz w:val="32"/>
          <w:szCs w:val="32"/>
          <w:lang w:val="en-US" w:eastAsia="ar-SA"/>
        </w:rPr>
        <w:t>, in units of henrys. (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  <w:lang w:val="en-US" w:eastAsia="ar-SA"/>
        </w:rPr>
        <w:t>47)The</w:t>
      </w:r>
      <w:proofErr w:type="gramEnd"/>
      <w:r>
        <w:rPr>
          <w:rFonts w:ascii="Times New Roman" w:eastAsia="Times New Roman" w:hAnsi="Times New Roman" w:cs="Times New Roman"/>
          <w:sz w:val="32"/>
          <w:szCs w:val="32"/>
          <w:lang w:val="en-US" w:eastAsia="ar-SA"/>
        </w:rPr>
        <w:t xml:space="preserve"> inductance of a coil is directly proportional to the number of turns in the coil. (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  <w:lang w:val="en-US" w:eastAsia="ar-SA"/>
        </w:rPr>
        <w:t>48)Inductance</w:t>
      </w:r>
      <w:proofErr w:type="gramEnd"/>
      <w:r>
        <w:rPr>
          <w:rFonts w:ascii="Times New Roman" w:eastAsia="Times New Roman" w:hAnsi="Times New Roman" w:cs="Times New Roman"/>
          <w:sz w:val="32"/>
          <w:szCs w:val="32"/>
          <w:lang w:val="en-US" w:eastAsia="ar-SA"/>
        </w:rPr>
        <w:t xml:space="preserve"> also varies with the coil's radius and the material (or "core") around which the coil </w:t>
      </w:r>
      <w:r>
        <w:rPr>
          <w:rFonts w:ascii="Times New Roman" w:eastAsia="Times New Roman" w:hAnsi="Times New Roman" w:cs="Times New Roman"/>
          <w:sz w:val="32"/>
          <w:szCs w:val="32"/>
          <w:lang w:val="en-US" w:eastAsia="ar-SA"/>
        </w:rPr>
        <w:t>is wound.</w:t>
      </w:r>
    </w:p>
    <w:p w14:paraId="106B1BB0" w14:textId="77777777" w:rsidR="006F1B27" w:rsidRDefault="008605E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  <w:lang w:val="en-US" w:eastAsia="ar-SA"/>
        </w:rPr>
      </w:pPr>
      <w:r>
        <w:rPr>
          <w:rFonts w:ascii="Times New Roman" w:eastAsia="Times New Roman" w:hAnsi="Times New Roman" w:cs="Times New Roman"/>
          <w:sz w:val="32"/>
          <w:szCs w:val="32"/>
          <w:lang w:val="en-US" w:eastAsia="ar-SA"/>
        </w:rPr>
        <w:t>(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  <w:lang w:val="en-US" w:eastAsia="ar-SA"/>
        </w:rPr>
        <w:t>49)Inductors</w:t>
      </w:r>
      <w:proofErr w:type="gramEnd"/>
      <w:r>
        <w:rPr>
          <w:rFonts w:ascii="Times New Roman" w:eastAsia="Times New Roman" w:hAnsi="Times New Roman" w:cs="Times New Roman"/>
          <w:sz w:val="32"/>
          <w:szCs w:val="32"/>
          <w:lang w:val="en-US" w:eastAsia="ar-SA"/>
        </w:rPr>
        <w:t xml:space="preserve"> are used in electronic circuits to reduce or oppose the change in electric current.  (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  <w:lang w:val="en-US" w:eastAsia="ar-SA"/>
        </w:rPr>
        <w:t>50)In</w:t>
      </w:r>
      <w:proofErr w:type="gramEnd"/>
      <w:r>
        <w:rPr>
          <w:rFonts w:ascii="Times New Roman" w:eastAsia="Times New Roman" w:hAnsi="Times New Roman" w:cs="Times New Roman"/>
          <w:sz w:val="32"/>
          <w:szCs w:val="32"/>
          <w:lang w:val="en-US" w:eastAsia="ar-SA"/>
        </w:rPr>
        <w:t xml:space="preserve"> a DC circuit, an inductor looks like a wire. (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  <w:lang w:val="en-US" w:eastAsia="ar-SA"/>
        </w:rPr>
        <w:t>51)It</w:t>
      </w:r>
      <w:proofErr w:type="gramEnd"/>
      <w:r>
        <w:rPr>
          <w:rFonts w:ascii="Times New Roman" w:eastAsia="Times New Roman" w:hAnsi="Times New Roman" w:cs="Times New Roman"/>
          <w:sz w:val="32"/>
          <w:szCs w:val="32"/>
          <w:lang w:val="en-US" w:eastAsia="ar-SA"/>
        </w:rPr>
        <w:t xml:space="preserve"> has no affect when the current is constant. (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  <w:lang w:val="en-US" w:eastAsia="ar-SA"/>
        </w:rPr>
        <w:t>52)Inductance</w:t>
      </w:r>
      <w:proofErr w:type="gramEnd"/>
      <w:r>
        <w:rPr>
          <w:rFonts w:ascii="Times New Roman" w:eastAsia="Times New Roman" w:hAnsi="Times New Roman" w:cs="Times New Roman"/>
          <w:sz w:val="32"/>
          <w:szCs w:val="32"/>
          <w:lang w:val="en-US" w:eastAsia="ar-SA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lang w:val="en-US" w:eastAsia="ar-SA"/>
        </w:rPr>
        <w:lastRenderedPageBreak/>
        <w:t>only has an effect when the c</w:t>
      </w:r>
      <w:r>
        <w:rPr>
          <w:rFonts w:ascii="Times New Roman" w:eastAsia="Times New Roman" w:hAnsi="Times New Roman" w:cs="Times New Roman"/>
          <w:sz w:val="32"/>
          <w:szCs w:val="32"/>
          <w:lang w:val="en-US" w:eastAsia="ar-SA"/>
        </w:rPr>
        <w:t>urrent is changing as in an AC circuit.   (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  <w:lang w:val="en-US" w:eastAsia="ar-SA"/>
        </w:rPr>
        <w:t>53)Inductance</w:t>
      </w:r>
      <w:proofErr w:type="gramEnd"/>
      <w:r>
        <w:rPr>
          <w:rFonts w:ascii="Times New Roman" w:eastAsia="Times New Roman" w:hAnsi="Times New Roman" w:cs="Times New Roman"/>
          <w:sz w:val="32"/>
          <w:szCs w:val="32"/>
          <w:lang w:val="en-US" w:eastAsia="ar-SA"/>
        </w:rPr>
        <w:t xml:space="preserve"> is measured in Henrys. (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  <w:lang w:val="en-US" w:eastAsia="ar-SA"/>
        </w:rPr>
        <w:t>54)The</w:t>
      </w:r>
      <w:proofErr w:type="gramEnd"/>
      <w:r>
        <w:rPr>
          <w:rFonts w:ascii="Times New Roman" w:eastAsia="Times New Roman" w:hAnsi="Times New Roman" w:cs="Times New Roman"/>
          <w:sz w:val="32"/>
          <w:szCs w:val="32"/>
          <w:lang w:val="en-US" w:eastAsia="ar-SA"/>
        </w:rPr>
        <w:t xml:space="preserve"> symbol for inductance is a series of coils as shown below. (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  <w:lang w:val="en-US" w:eastAsia="ar-SA"/>
        </w:rPr>
        <w:t>55)The</w:t>
      </w:r>
      <w:proofErr w:type="gramEnd"/>
      <w:r>
        <w:rPr>
          <w:rFonts w:ascii="Times New Roman" w:eastAsia="Times New Roman" w:hAnsi="Times New Roman" w:cs="Times New Roman"/>
          <w:sz w:val="32"/>
          <w:szCs w:val="32"/>
          <w:lang w:val="en-US" w:eastAsia="ar-SA"/>
        </w:rPr>
        <w:t xml:space="preserve"> letter "L" is used in equations. </w:t>
      </w:r>
    </w:p>
    <w:p w14:paraId="7811EB07" w14:textId="77777777" w:rsidR="006F1B27" w:rsidRDefault="006F1B2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16"/>
          <w:szCs w:val="16"/>
          <w:lang w:val="en-US" w:eastAsia="ar-SA"/>
        </w:rPr>
      </w:pPr>
    </w:p>
    <w:p w14:paraId="62725F4E" w14:textId="77777777" w:rsidR="006F1B27" w:rsidRDefault="008605E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color w:val="000000"/>
          <w:sz w:val="32"/>
          <w:szCs w:val="32"/>
          <w:lang w:val="en-US" w:eastAsia="ar-SA"/>
        </w:rPr>
      </w:pPr>
      <w:r>
        <w:rPr>
          <w:noProof/>
        </w:rPr>
        <w:drawing>
          <wp:inline distT="0" distB="0" distL="0" distR="0" wp14:anchorId="40274074" wp14:editId="3CE06653">
            <wp:extent cx="1428750" cy="304800"/>
            <wp:effectExtent l="0" t="0" r="0" b="0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ar-SA"/>
        </w:rPr>
        <w:t>           Inductor Symbol</w:t>
      </w:r>
    </w:p>
    <w:p w14:paraId="58BF259A" w14:textId="77777777" w:rsidR="006F1B27" w:rsidRDefault="006F1B27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  <w:lang w:val="en-US"/>
        </w:rPr>
      </w:pPr>
    </w:p>
    <w:p w14:paraId="38125EDC" w14:textId="77777777" w:rsidR="006F1B27" w:rsidRDefault="008605E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  <w:lang w:val="en-US" w:eastAsia="ar-SA"/>
        </w:rPr>
      </w:pPr>
      <w:r>
        <w:rPr>
          <w:rFonts w:ascii="Times New Roman" w:eastAsia="Times New Roman" w:hAnsi="Times New Roman" w:cs="Times New Roman"/>
          <w:b/>
          <w:i/>
          <w:sz w:val="32"/>
          <w:szCs w:val="32"/>
          <w:lang w:val="en-US" w:eastAsia="ar-SA"/>
        </w:rPr>
        <w:t xml:space="preserve">Interesting Facts about </w:t>
      </w:r>
      <w:r>
        <w:rPr>
          <w:rFonts w:ascii="Times New Roman" w:eastAsia="Times New Roman" w:hAnsi="Times New Roman" w:cs="Times New Roman"/>
          <w:b/>
          <w:i/>
          <w:sz w:val="32"/>
          <w:szCs w:val="32"/>
          <w:lang w:val="en-US" w:eastAsia="ar-SA"/>
        </w:rPr>
        <w:t>Resistors, Capacitors, and Inductors</w:t>
      </w:r>
    </w:p>
    <w:p w14:paraId="33CDF690" w14:textId="77777777" w:rsidR="006F1B27" w:rsidRDefault="008605EA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ar-SA"/>
        </w:rPr>
      </w:pPr>
      <w:r>
        <w:rPr>
          <w:rFonts w:ascii="Times New Roman" w:eastAsia="Times New Roman" w:hAnsi="Times New Roman" w:cs="Times New Roman"/>
          <w:sz w:val="32"/>
          <w:szCs w:val="32"/>
          <w:lang w:val="en-US" w:eastAsia="ar-SA"/>
        </w:rPr>
        <w:t>(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  <w:lang w:val="en-US" w:eastAsia="ar-SA"/>
        </w:rPr>
        <w:t>56)The</w:t>
      </w:r>
      <w:proofErr w:type="gramEnd"/>
      <w:r>
        <w:rPr>
          <w:rFonts w:ascii="Times New Roman" w:eastAsia="Times New Roman" w:hAnsi="Times New Roman" w:cs="Times New Roman"/>
          <w:sz w:val="32"/>
          <w:szCs w:val="32"/>
          <w:lang w:val="en-US" w:eastAsia="ar-SA"/>
        </w:rPr>
        <w:t xml:space="preserve"> resistance of a material is the opposite or the inverse of the conductivity.</w:t>
      </w:r>
    </w:p>
    <w:p w14:paraId="7F78C794" w14:textId="77777777" w:rsidR="006F1B27" w:rsidRDefault="008605EA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ar-SA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ar-SA"/>
        </w:rPr>
        <w:t>(</w:t>
      </w: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ar-SA"/>
        </w:rPr>
        <w:t>57)The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ar-SA"/>
        </w:rPr>
        <w:t xml:space="preserve"> Ohm is named after German physicist George Ohm.</w:t>
      </w:r>
    </w:p>
    <w:p w14:paraId="578D6DBA" w14:textId="77777777" w:rsidR="006F1B27" w:rsidRDefault="008605EA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ar-SA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ar-SA"/>
        </w:rPr>
        <w:t>(</w:t>
      </w: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ar-SA"/>
        </w:rPr>
        <w:t>58)The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ar-SA"/>
        </w:rPr>
        <w:t xml:space="preserve"> Farad is named after English physicist Michael Faraday.</w:t>
      </w:r>
    </w:p>
    <w:p w14:paraId="67B7673D" w14:textId="77777777" w:rsidR="006F1B27" w:rsidRDefault="008605EA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ar-SA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ar-SA"/>
        </w:rPr>
        <w:t>(</w:t>
      </w: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ar-SA"/>
        </w:rPr>
        <w:t>59)The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ar-SA"/>
        </w:rPr>
        <w:t xml:space="preserve"> Henry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ar-SA"/>
        </w:rPr>
        <w:t>is named after American scientist Joseph Henry.</w:t>
      </w:r>
    </w:p>
    <w:p w14:paraId="020073DE" w14:textId="77777777" w:rsidR="006F1B27" w:rsidRDefault="008605EA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32"/>
          <w:szCs w:val="32"/>
          <w:lang w:val="en-US" w:eastAsia="ar-SA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ar-SA"/>
        </w:rPr>
        <w:t>(</w:t>
      </w: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ar-SA"/>
        </w:rPr>
        <w:t>60)Combinations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ar-SA"/>
        </w:rPr>
        <w:t xml:space="preserve"> of capacitors, inductors, and resistors are used to build passive filters that will only allow electronic signals of certain frequencies to pass through.</w:t>
      </w:r>
    </w:p>
    <w:p w14:paraId="028DF807" w14:textId="6D73F88B" w:rsidR="006F1B27" w:rsidRPr="008605EA" w:rsidRDefault="008605EA" w:rsidP="008605EA">
      <w:pPr>
        <w:shd w:val="clear" w:color="auto" w:fill="FFFFFF"/>
        <w:spacing w:after="0" w:line="240" w:lineRule="auto"/>
        <w:ind w:left="720"/>
        <w:jc w:val="right"/>
        <w:rPr>
          <w:rFonts w:ascii="Times New Roman" w:eastAsia="Times New Roman" w:hAnsi="Times New Roman" w:cs="Times New Roman"/>
          <w:b/>
          <w:i/>
          <w:sz w:val="32"/>
          <w:szCs w:val="32"/>
          <w:lang w:val="en-US" w:eastAsia="ar-SA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32"/>
          <w:szCs w:val="32"/>
          <w:lang w:val="en-US" w:eastAsia="ar-SA"/>
        </w:rPr>
        <w:t>http://www.physics-and-radio-electronics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ar-SA"/>
        </w:rPr>
        <w:t>.</w:t>
      </w:r>
    </w:p>
    <w:sectPr w:rsidR="006F1B27" w:rsidRPr="008605EA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33A9A"/>
    <w:multiLevelType w:val="multilevel"/>
    <w:tmpl w:val="B47EF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000000"/>
        <w:sz w:val="20"/>
        <w:lang w:val="en-US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1931CD"/>
    <w:multiLevelType w:val="multilevel"/>
    <w:tmpl w:val="8B607E8E"/>
    <w:lvl w:ilvl="0">
      <w:start w:val="1"/>
      <w:numFmt w:val="decimal"/>
      <w:lvlText w:val="%1-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375B58CF"/>
    <w:multiLevelType w:val="multilevel"/>
    <w:tmpl w:val="90CEC466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3" w15:restartNumberingAfterBreak="0">
    <w:nsid w:val="77FC61A1"/>
    <w:multiLevelType w:val="multilevel"/>
    <w:tmpl w:val="448C4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lang w:val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7FC801C8"/>
    <w:multiLevelType w:val="multilevel"/>
    <w:tmpl w:val="117048D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B27"/>
    <w:rsid w:val="000E10D8"/>
    <w:rsid w:val="00627D74"/>
    <w:rsid w:val="006F1B27"/>
    <w:rsid w:val="00860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5A98C"/>
  <w15:docId w15:val="{1E178546-CFFA-4C82-9AE5-C58E00402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00CE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80"/>
      <w:u w:val="single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uiPriority w:val="34"/>
    <w:qFormat/>
    <w:rsid w:val="00D04F4C"/>
    <w:pPr>
      <w:ind w:left="720"/>
      <w:contextualSpacing/>
    </w:pPr>
  </w:style>
  <w:style w:type="table" w:styleId="aa">
    <w:name w:val="Table Grid"/>
    <w:basedOn w:val="a1"/>
    <w:uiPriority w:val="39"/>
    <w:rsid w:val="00123F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hyperlink" Target="http://www.physics-and-radio-electronics.com/electronic-devices-and-circuits/passive-components/basicelectroniccomponents.html" TargetMode="External"/><Relationship Id="rId12" Type="http://schemas.openxmlformats.org/officeDocument/2006/relationships/hyperlink" Target="http://www.newworldencyclopedia.org/entry/Inductanc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physics-and-radio-electronics.com/electronic-devices-and-circuits/passive-components/resistors/resistors.html" TargetMode="Externa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23E68D-D2F1-4E2C-9ABD-AC5894F97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976</Words>
  <Characters>5564</Characters>
  <Application>Microsoft Office Word</Application>
  <DocSecurity>0</DocSecurity>
  <Lines>46</Lines>
  <Paragraphs>13</Paragraphs>
  <ScaleCrop>false</ScaleCrop>
  <Company/>
  <LinksUpToDate>false</LinksUpToDate>
  <CharactersWithSpaces>6527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prep65_8</dc:creator>
  <dc:description/>
  <cp:lastModifiedBy>Anton Fedosov</cp:lastModifiedBy>
  <cp:revision>3</cp:revision>
  <dcterms:created xsi:type="dcterms:W3CDTF">2023-11-06T15:25:00Z</dcterms:created>
  <dcterms:modified xsi:type="dcterms:W3CDTF">2023-11-06T15:27:00Z</dcterms:modified>
  <dc:language>ru-RU</dc:language>
</cp:coreProperties>
</file>