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68F87" w14:textId="77777777" w:rsidR="003C7938" w:rsidRPr="00166B1F" w:rsidRDefault="003C7938" w:rsidP="00166B1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1084DC" w14:textId="240EB9FB" w:rsidR="00415163" w:rsidRDefault="00415163" w:rsidP="00415163">
      <w:pPr>
        <w:rPr>
          <w:rFonts w:ascii="Times New Roman" w:hAnsi="Times New Roman" w:cs="Times New Roman"/>
          <w:sz w:val="28"/>
          <w:szCs w:val="28"/>
        </w:rPr>
      </w:pPr>
      <w:r w:rsidRPr="00DC3A9C">
        <w:rPr>
          <w:rFonts w:ascii="Times New Roman" w:hAnsi="Times New Roman" w:cs="Times New Roman"/>
          <w:sz w:val="28"/>
          <w:szCs w:val="28"/>
        </w:rPr>
        <w:t>Требования к ф</w:t>
      </w:r>
      <w:r>
        <w:rPr>
          <w:rFonts w:ascii="Times New Roman" w:hAnsi="Times New Roman" w:cs="Times New Roman"/>
          <w:sz w:val="28"/>
          <w:szCs w:val="28"/>
        </w:rPr>
        <w:t>ункциональности сайта (</w:t>
      </w:r>
      <w:r w:rsidR="00EB624E">
        <w:rPr>
          <w:rFonts w:ascii="Times New Roman" w:hAnsi="Times New Roman" w:cs="Times New Roman"/>
          <w:sz w:val="28"/>
          <w:szCs w:val="28"/>
        </w:rPr>
        <w:t>платежный шлюз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0C5B20E" w14:textId="266DABD9" w:rsidR="00415163" w:rsidRDefault="00415163" w:rsidP="00DA271F">
      <w:pPr>
        <w:ind w:firstLine="34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обеспечить пользователям возможность</w:t>
      </w:r>
      <w:r w:rsidR="00422DA3">
        <w:rPr>
          <w:rFonts w:ascii="Times New Roman" w:hAnsi="Times New Roman" w:cs="Times New Roman"/>
          <w:sz w:val="24"/>
          <w:szCs w:val="24"/>
        </w:rPr>
        <w:t xml:space="preserve"> выбора</w:t>
      </w:r>
      <w:r w:rsidR="004F48E5" w:rsidRPr="004F48E5">
        <w:rPr>
          <w:rFonts w:ascii="Times New Roman" w:hAnsi="Times New Roman" w:cs="Times New Roman"/>
          <w:sz w:val="24"/>
          <w:szCs w:val="24"/>
        </w:rPr>
        <w:t xml:space="preserve"> </w:t>
      </w:r>
      <w:r w:rsidR="004F48E5">
        <w:rPr>
          <w:rFonts w:ascii="Times New Roman" w:hAnsi="Times New Roman" w:cs="Times New Roman"/>
          <w:sz w:val="24"/>
          <w:szCs w:val="24"/>
        </w:rPr>
        <w:t>требуемого тарифа и оплаты его несколькими способами</w:t>
      </w:r>
      <w:r w:rsidRPr="0041516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именно</w:t>
      </w:r>
      <w:r w:rsidRPr="004151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C9D87" w14:textId="7565FE65" w:rsidR="00415163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возможность </w:t>
      </w:r>
      <w:r w:rsidR="004F48E5">
        <w:rPr>
          <w:rFonts w:ascii="Times New Roman" w:hAnsi="Times New Roman" w:cs="Times New Roman"/>
          <w:sz w:val="24"/>
          <w:szCs w:val="24"/>
        </w:rPr>
        <w:t>выбрать один тарифный план из нескольких предложенных</w:t>
      </w:r>
    </w:p>
    <w:p w14:paraId="654400BC" w14:textId="46C33AEE" w:rsidR="00415163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возможность добавить в план расширенные возможности за дополнительную плату</w:t>
      </w:r>
    </w:p>
    <w:p w14:paraId="7CDD0B14" w14:textId="2FF267C7" w:rsidR="00415163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Иметь возможность </w:t>
      </w:r>
      <w:r>
        <w:rPr>
          <w:rFonts w:ascii="Times New Roman" w:hAnsi="Times New Roman" w:cs="Times New Roman"/>
          <w:sz w:val="24"/>
          <w:szCs w:val="24"/>
        </w:rPr>
        <w:t>задавать количество пользователей для данного тарифа</w:t>
      </w:r>
    </w:p>
    <w:p w14:paraId="4C723F4B" w14:textId="588AD38E" w:rsidR="004F48E5" w:rsidRDefault="00415163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415163">
        <w:rPr>
          <w:rFonts w:ascii="Times New Roman" w:hAnsi="Times New Roman" w:cs="Times New Roman"/>
          <w:sz w:val="24"/>
          <w:szCs w:val="24"/>
        </w:rPr>
        <w:t xml:space="preserve">меть возможность </w:t>
      </w:r>
      <w:r w:rsidR="004F48E5">
        <w:rPr>
          <w:rFonts w:ascii="Times New Roman" w:hAnsi="Times New Roman" w:cs="Times New Roman"/>
          <w:sz w:val="24"/>
          <w:szCs w:val="24"/>
        </w:rPr>
        <w:t>подключать дополнительные сервисы к тарифу</w:t>
      </w:r>
    </w:p>
    <w:p w14:paraId="2BB3FB6F" w14:textId="35AFEB64" w:rsidR="004F48E5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возможность полной или частичной (разбитой на месяцы) оплаты тарифа</w:t>
      </w:r>
    </w:p>
    <w:p w14:paraId="38E632FF" w14:textId="473AB883" w:rsidR="004D1FD2" w:rsidRPr="004D1FD2" w:rsidRDefault="004D1FD2" w:rsidP="004D1FD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информацию об итоговой стоимости тарифа</w:t>
      </w:r>
    </w:p>
    <w:p w14:paraId="46FEF5DA" w14:textId="194A08DF" w:rsidR="00166B1F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возможность предоставлять требуемую для проведения платежа информацию</w:t>
      </w:r>
    </w:p>
    <w:p w14:paraId="4843013E" w14:textId="01BF4B15" w:rsidR="004F48E5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Иметь возможность выбора способа оплаты</w:t>
      </w:r>
      <w:r w:rsidR="008E4766">
        <w:rPr>
          <w:rFonts w:ascii="Times New Roman" w:hAnsi="Times New Roman" w:cs="Times New Roman"/>
          <w:sz w:val="24"/>
          <w:szCs w:val="24"/>
        </w:rPr>
        <w:t xml:space="preserve"> (</w:t>
      </w:r>
      <w:r w:rsidR="008E4766">
        <w:rPr>
          <w:rFonts w:ascii="Times New Roman" w:hAnsi="Times New Roman" w:cs="Times New Roman"/>
          <w:sz w:val="24"/>
          <w:szCs w:val="24"/>
          <w:lang w:val="en-US"/>
        </w:rPr>
        <w:t>card</w:t>
      </w:r>
      <w:r w:rsidR="008E4766">
        <w:rPr>
          <w:rFonts w:ascii="Times New Roman" w:hAnsi="Times New Roman" w:cs="Times New Roman"/>
          <w:sz w:val="24"/>
          <w:szCs w:val="24"/>
        </w:rPr>
        <w:t>/</w:t>
      </w:r>
      <w:r w:rsidR="008E4766">
        <w:rPr>
          <w:rFonts w:ascii="Times New Roman" w:hAnsi="Times New Roman" w:cs="Times New Roman"/>
          <w:sz w:val="24"/>
          <w:szCs w:val="24"/>
          <w:lang w:val="en-US"/>
        </w:rPr>
        <w:t>invoice</w:t>
      </w:r>
      <w:r w:rsidR="008E4766" w:rsidRPr="008E4766">
        <w:rPr>
          <w:rFonts w:ascii="Times New Roman" w:hAnsi="Times New Roman" w:cs="Times New Roman"/>
          <w:sz w:val="24"/>
          <w:szCs w:val="24"/>
        </w:rPr>
        <w:t>/</w:t>
      </w:r>
      <w:r w:rsidR="008E4766">
        <w:rPr>
          <w:rFonts w:ascii="Times New Roman" w:hAnsi="Times New Roman" w:cs="Times New Roman"/>
          <w:sz w:val="24"/>
          <w:szCs w:val="24"/>
          <w:lang w:val="en-US"/>
        </w:rPr>
        <w:t>bank</w:t>
      </w:r>
      <w:r w:rsidR="008E4766" w:rsidRPr="008E4766">
        <w:rPr>
          <w:rFonts w:ascii="Times New Roman" w:hAnsi="Times New Roman" w:cs="Times New Roman"/>
          <w:sz w:val="24"/>
          <w:szCs w:val="24"/>
        </w:rPr>
        <w:t xml:space="preserve"> </w:t>
      </w:r>
      <w:r w:rsidR="008E4766">
        <w:rPr>
          <w:rFonts w:ascii="Times New Roman" w:hAnsi="Times New Roman" w:cs="Times New Roman"/>
          <w:sz w:val="24"/>
          <w:szCs w:val="24"/>
          <w:lang w:val="en-US"/>
        </w:rPr>
        <w:t>transfer</w:t>
      </w:r>
      <w:r w:rsidR="008E4766" w:rsidRPr="008E4766">
        <w:rPr>
          <w:rFonts w:ascii="Times New Roman" w:hAnsi="Times New Roman" w:cs="Times New Roman"/>
          <w:sz w:val="24"/>
          <w:szCs w:val="24"/>
        </w:rPr>
        <w:t>)</w:t>
      </w:r>
    </w:p>
    <w:p w14:paraId="22B01F99" w14:textId="17C68D5A" w:rsidR="00A60BDF" w:rsidRDefault="00A60BDF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Идентифицировать пользователя в системе для успешного проведения платежа</w:t>
      </w:r>
    </w:p>
    <w:p w14:paraId="443D2FAA" w14:textId="03A767A6" w:rsidR="004F48E5" w:rsidRDefault="004F48E5" w:rsidP="00DA271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Получать информационные извещения об успешности проведенного платежа</w:t>
      </w:r>
    </w:p>
    <w:p w14:paraId="3E2A8223" w14:textId="6BD932DB" w:rsidR="00415163" w:rsidRDefault="002C1E53" w:rsidP="00DA271F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Навигация должна осуществляться через</w:t>
      </w:r>
      <w:r w:rsidR="004D1FD2">
        <w:rPr>
          <w:rFonts w:ascii="Times New Roman" w:hAnsi="Times New Roman" w:cs="Times New Roman"/>
          <w:sz w:val="24"/>
          <w:szCs w:val="24"/>
        </w:rPr>
        <w:t xml:space="preserve"> последовательный переход </w:t>
      </w:r>
      <w:r w:rsidR="004D1FD2">
        <w:rPr>
          <w:rFonts w:ascii="Times New Roman" w:hAnsi="Times New Roman" w:cs="Times New Roman"/>
          <w:sz w:val="24"/>
          <w:szCs w:val="24"/>
        </w:rPr>
        <w:t>после заполнения/выбора требуемых форм</w:t>
      </w:r>
      <w:r w:rsidR="004D1FD2">
        <w:rPr>
          <w:rFonts w:ascii="Times New Roman" w:hAnsi="Times New Roman" w:cs="Times New Roman"/>
          <w:sz w:val="24"/>
          <w:szCs w:val="24"/>
        </w:rPr>
        <w:t xml:space="preserve"> по нескольким страницам</w:t>
      </w:r>
      <w:r w:rsidRPr="002C1E53">
        <w:rPr>
          <w:rFonts w:ascii="Times New Roman" w:hAnsi="Times New Roman" w:cs="Times New Roman"/>
          <w:sz w:val="24"/>
          <w:szCs w:val="24"/>
        </w:rPr>
        <w:t>:</w:t>
      </w:r>
    </w:p>
    <w:p w14:paraId="7FCF5FAA" w14:textId="4E424574" w:rsidR="002C1E53" w:rsidRDefault="004D1FD2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тарифа (основная страница с выбором одного из стандартных тарифных планов)</w:t>
      </w:r>
    </w:p>
    <w:p w14:paraId="5195ECA0" w14:textId="64E8C931" w:rsidR="002C1E53" w:rsidRDefault="004D1FD2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дополнительных модулей тарифа с расчетом итоговой стоимости (дополнительные сервисы/модули + количество пользователей + вид оплаты тарифа)</w:t>
      </w:r>
    </w:p>
    <w:p w14:paraId="517B3F7B" w14:textId="60D2C16F" w:rsidR="008E4766" w:rsidRDefault="008E4766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73880946"/>
      <w:r>
        <w:rPr>
          <w:rFonts w:ascii="Times New Roman" w:hAnsi="Times New Roman" w:cs="Times New Roman"/>
          <w:sz w:val="24"/>
          <w:szCs w:val="24"/>
        </w:rPr>
        <w:t>Ввод пользовательской информации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(домен + информация о пользователе + выбор способа оплаты</w:t>
      </w:r>
      <w:r w:rsidRPr="008E4766">
        <w:rPr>
          <w:rFonts w:ascii="Times New Roman" w:hAnsi="Times New Roman" w:cs="Times New Roman"/>
          <w:sz w:val="24"/>
          <w:szCs w:val="24"/>
        </w:rPr>
        <w:t>)</w:t>
      </w:r>
    </w:p>
    <w:p w14:paraId="1053A36F" w14:textId="0181B808" w:rsidR="008E4766" w:rsidRDefault="008E4766" w:rsidP="00DA271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Совершение оплаты (форма ввода карты/контактные данные для перевода)</w:t>
      </w:r>
    </w:p>
    <w:p w14:paraId="4FBBAA83" w14:textId="0C6169AF" w:rsidR="008F290F" w:rsidRDefault="008F290F" w:rsidP="00DA271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</w:t>
      </w:r>
      <w:r w:rsidR="008E4766">
        <w:rPr>
          <w:rFonts w:ascii="Times New Roman" w:hAnsi="Times New Roman" w:cs="Times New Roman"/>
          <w:sz w:val="24"/>
          <w:szCs w:val="24"/>
        </w:rPr>
        <w:t>платежную</w:t>
      </w:r>
      <w:r>
        <w:rPr>
          <w:rFonts w:ascii="Times New Roman" w:hAnsi="Times New Roman" w:cs="Times New Roman"/>
          <w:sz w:val="24"/>
          <w:szCs w:val="24"/>
        </w:rPr>
        <w:t xml:space="preserve"> зону предусматривается в виде </w:t>
      </w:r>
      <w:r w:rsidR="008E4766">
        <w:rPr>
          <w:rFonts w:ascii="Times New Roman" w:hAnsi="Times New Roman" w:cs="Times New Roman"/>
          <w:sz w:val="24"/>
          <w:szCs w:val="24"/>
        </w:rPr>
        <w:t>надписи</w:t>
      </w:r>
      <w:r w:rsidR="00DD31EB">
        <w:rPr>
          <w:rFonts w:ascii="Times New Roman" w:hAnsi="Times New Roman" w:cs="Times New Roman"/>
          <w:sz w:val="24"/>
          <w:szCs w:val="24"/>
        </w:rPr>
        <w:t xml:space="preserve"> в шапке</w:t>
      </w:r>
      <w:r>
        <w:rPr>
          <w:rFonts w:ascii="Times New Roman" w:hAnsi="Times New Roman" w:cs="Times New Roman"/>
          <w:sz w:val="24"/>
          <w:szCs w:val="24"/>
        </w:rPr>
        <w:t xml:space="preserve"> на главном сайте с переадресацией на новую страницу</w:t>
      </w:r>
      <w:r w:rsidRPr="00166B1F">
        <w:rPr>
          <w:rFonts w:ascii="Times New Roman" w:hAnsi="Times New Roman" w:cs="Times New Roman"/>
          <w:sz w:val="24"/>
          <w:szCs w:val="24"/>
        </w:rPr>
        <w:t xml:space="preserve"> (</w:t>
      </w:r>
      <w:bookmarkStart w:id="1" w:name="_Hlk173880713"/>
      <w:r w:rsidR="008E4766">
        <w:fldChar w:fldCharType="begin"/>
      </w:r>
      <w:r w:rsidR="008E4766">
        <w:instrText xml:space="preserve"> HYPERLINK "https://inoutproject.ru/price/" </w:instrText>
      </w:r>
      <w:r w:rsidR="008E4766">
        <w:fldChar w:fldCharType="separate"/>
      </w:r>
      <w:r w:rsidR="008E4766" w:rsidRPr="008E4766">
        <w:rPr>
          <w:rStyle w:val="a4"/>
        </w:rPr>
        <w:t>https://inoutprojec</w:t>
      </w:r>
      <w:r w:rsidR="008E4766" w:rsidRPr="008E4766">
        <w:rPr>
          <w:rStyle w:val="a4"/>
        </w:rPr>
        <w:t>t</w:t>
      </w:r>
      <w:r w:rsidR="008E4766" w:rsidRPr="008E4766">
        <w:rPr>
          <w:rStyle w:val="a4"/>
        </w:rPr>
        <w:t>.ru/price/</w:t>
      </w:r>
      <w:r w:rsidR="008E4766">
        <w:fldChar w:fldCharType="end"/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D893D80" w14:textId="77777777" w:rsidR="008F290F" w:rsidRDefault="008F290F" w:rsidP="00DA27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95681" w14:textId="77777777" w:rsidR="00415163" w:rsidRDefault="008F290F" w:rsidP="002C1E5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290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Требования к содержимому сайта</w:t>
      </w:r>
    </w:p>
    <w:p w14:paraId="12486836" w14:textId="77777777" w:rsidR="008F290F" w:rsidRDefault="008F290F" w:rsidP="00DA271F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8F290F">
        <w:rPr>
          <w:rFonts w:ascii="Times New Roman" w:hAnsi="Times New Roman" w:cs="Times New Roman"/>
          <w:color w:val="000000"/>
          <w:sz w:val="24"/>
          <w:szCs w:val="28"/>
        </w:rPr>
        <w:t>Необходимо создать следующие страницы сайта</w:t>
      </w:r>
    </w:p>
    <w:p w14:paraId="194E6217" w14:textId="77777777" w:rsidR="00DD31EB" w:rsidRPr="00DD31EB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color w:val="000000"/>
          <w:sz w:val="24"/>
          <w:szCs w:val="28"/>
        </w:rPr>
      </w:pPr>
      <w:r w:rsidRPr="00DD31EB">
        <w:rPr>
          <w:rFonts w:ascii="Times New Roman" w:hAnsi="Times New Roman" w:cs="Times New Roman"/>
          <w:color w:val="000000"/>
          <w:sz w:val="24"/>
          <w:szCs w:val="28"/>
        </w:rPr>
        <w:t xml:space="preserve">Страница </w:t>
      </w:r>
      <w:r w:rsidR="00DD31EB">
        <w:rPr>
          <w:rFonts w:ascii="Times New Roman" w:hAnsi="Times New Roman" w:cs="Times New Roman"/>
          <w:sz w:val="24"/>
          <w:szCs w:val="24"/>
        </w:rPr>
        <w:t>в</w:t>
      </w:r>
      <w:r w:rsidR="00DD31EB">
        <w:rPr>
          <w:rFonts w:ascii="Times New Roman" w:hAnsi="Times New Roman" w:cs="Times New Roman"/>
          <w:sz w:val="24"/>
          <w:szCs w:val="24"/>
        </w:rPr>
        <w:t>ыбор</w:t>
      </w:r>
      <w:r w:rsidR="00DD31EB">
        <w:rPr>
          <w:rFonts w:ascii="Times New Roman" w:hAnsi="Times New Roman" w:cs="Times New Roman"/>
          <w:sz w:val="24"/>
          <w:szCs w:val="24"/>
        </w:rPr>
        <w:t>а</w:t>
      </w:r>
      <w:r w:rsidR="00DD31EB">
        <w:rPr>
          <w:rFonts w:ascii="Times New Roman" w:hAnsi="Times New Roman" w:cs="Times New Roman"/>
          <w:sz w:val="24"/>
          <w:szCs w:val="24"/>
        </w:rPr>
        <w:t xml:space="preserve"> дополнительных модулей</w:t>
      </w:r>
      <w:r w:rsidR="00DD31EB" w:rsidRPr="00DD31E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DF8C2" w14:textId="40ED87B9" w:rsidR="008F290F" w:rsidRPr="00DD31EB" w:rsidRDefault="008F290F" w:rsidP="00DD31EB">
      <w:pPr>
        <w:pStyle w:val="a3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D31EB">
        <w:rPr>
          <w:rFonts w:ascii="Times New Roman" w:hAnsi="Times New Roman" w:cs="Times New Roman"/>
          <w:sz w:val="24"/>
          <w:szCs w:val="24"/>
        </w:rPr>
        <w:t>(</w:t>
      </w:r>
      <w:r w:rsidR="00DD31EB" w:rsidRPr="00DD31EB">
        <w:rPr>
          <w:rFonts w:ascii="Times New Roman" w:hAnsi="Times New Roman" w:cs="Times New Roman"/>
          <w:sz w:val="24"/>
          <w:szCs w:val="24"/>
        </w:rPr>
        <w:t>https://inoutproject.ru/price/</w:t>
      </w:r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D31EB" w:rsidRPr="00DD31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ons</w:t>
      </w:r>
      <w:proofErr w:type="spellEnd"/>
      <w:r w:rsidRPr="00DD31EB">
        <w:rPr>
          <w:rFonts w:ascii="Times New Roman" w:hAnsi="Times New Roman" w:cs="Times New Roman"/>
          <w:sz w:val="24"/>
          <w:szCs w:val="24"/>
        </w:rPr>
        <w:t>)</w:t>
      </w:r>
    </w:p>
    <w:p w14:paraId="08FD2F07" w14:textId="0BFD42DB" w:rsidR="008F290F" w:rsidRPr="008F290F" w:rsidRDefault="00DD31EB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8"/>
        </w:rPr>
        <w:t>Страница в</w:t>
      </w:r>
      <w:r w:rsidRPr="00DD31EB">
        <w:rPr>
          <w:rFonts w:ascii="Times New Roman" w:hAnsi="Times New Roman" w:cs="Times New Roman"/>
          <w:color w:val="000000"/>
          <w:sz w:val="24"/>
          <w:szCs w:val="28"/>
        </w:rPr>
        <w:t>вод</w:t>
      </w:r>
      <w:r>
        <w:rPr>
          <w:rFonts w:ascii="Times New Roman" w:hAnsi="Times New Roman" w:cs="Times New Roman"/>
          <w:color w:val="000000"/>
          <w:sz w:val="24"/>
          <w:szCs w:val="28"/>
        </w:rPr>
        <w:t>а</w:t>
      </w:r>
      <w:r w:rsidRPr="00DD31EB">
        <w:rPr>
          <w:rFonts w:ascii="Times New Roman" w:hAnsi="Times New Roman" w:cs="Times New Roman"/>
          <w:color w:val="000000"/>
          <w:sz w:val="24"/>
          <w:szCs w:val="28"/>
        </w:rPr>
        <w:t xml:space="preserve"> пользовательской информации</w:t>
      </w:r>
    </w:p>
    <w:p w14:paraId="7401DF74" w14:textId="3A1A9E9A" w:rsidR="008F290F" w:rsidRPr="00DD31EB" w:rsidRDefault="008F290F" w:rsidP="00DA271F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DD31EB">
        <w:rPr>
          <w:rFonts w:ascii="Times New Roman" w:hAnsi="Times New Roman" w:cs="Times New Roman"/>
          <w:sz w:val="24"/>
          <w:szCs w:val="24"/>
        </w:rPr>
        <w:t>(</w:t>
      </w:r>
      <w:r w:rsidR="00DD31EB" w:rsidRPr="00DD31EB">
        <w:rPr>
          <w:rFonts w:ascii="Times New Roman" w:hAnsi="Times New Roman" w:cs="Times New Roman"/>
          <w:sz w:val="24"/>
          <w:szCs w:val="24"/>
        </w:rPr>
        <w:t>https://inoutproject.ru/price/</w:t>
      </w:r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DD31EB" w:rsidRPr="00DD31EB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ons</w:t>
      </w:r>
      <w:proofErr w:type="spellEnd"/>
      <w:r w:rsidR="00DD31EB" w:rsidRPr="00DD31EB">
        <w:rPr>
          <w:rFonts w:ascii="Times New Roman" w:hAnsi="Times New Roman" w:cs="Times New Roman"/>
          <w:sz w:val="24"/>
          <w:szCs w:val="24"/>
        </w:rPr>
        <w:t>/</w:t>
      </w:r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DD31EB" w:rsidRPr="00DD31EB">
        <w:rPr>
          <w:rFonts w:ascii="Times New Roman" w:hAnsi="Times New Roman" w:cs="Times New Roman"/>
          <w:sz w:val="24"/>
          <w:szCs w:val="24"/>
        </w:rPr>
        <w:t>-</w:t>
      </w:r>
      <w:r w:rsidR="00DD31EB" w:rsidRPr="00DD31EB">
        <w:rPr>
          <w:rFonts w:ascii="Times New Roman" w:hAnsi="Times New Roman" w:cs="Times New Roman"/>
          <w:sz w:val="24"/>
          <w:szCs w:val="24"/>
          <w:lang w:val="en-US"/>
        </w:rPr>
        <w:t>info</w:t>
      </w:r>
      <w:r w:rsidR="00DD31EB" w:rsidRPr="00DD31EB">
        <w:rPr>
          <w:rFonts w:ascii="Times New Roman" w:hAnsi="Times New Roman" w:cs="Times New Roman"/>
          <w:sz w:val="24"/>
          <w:szCs w:val="24"/>
        </w:rPr>
        <w:t>)</w:t>
      </w:r>
    </w:p>
    <w:p w14:paraId="06E66306" w14:textId="365A5346" w:rsidR="008F290F" w:rsidRDefault="008F290F" w:rsidP="00DA271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Страница </w:t>
      </w:r>
      <w:r w:rsidR="00DD31EB">
        <w:rPr>
          <w:rFonts w:ascii="Times New Roman" w:hAnsi="Times New Roman" w:cs="Times New Roman"/>
          <w:sz w:val="24"/>
          <w:szCs w:val="28"/>
        </w:rPr>
        <w:t>совершения оплаты</w:t>
      </w:r>
    </w:p>
    <w:p w14:paraId="02E27EEB" w14:textId="6B701CFB" w:rsidR="00DD31EB" w:rsidRDefault="00DD31EB" w:rsidP="00DD31EB">
      <w:pPr>
        <w:pStyle w:val="a3"/>
        <w:ind w:left="1068"/>
        <w:jc w:val="both"/>
        <w:rPr>
          <w:rFonts w:ascii="Times New Roman" w:hAnsi="Times New Roman" w:cs="Times New Roman"/>
          <w:sz w:val="24"/>
          <w:szCs w:val="28"/>
        </w:rPr>
      </w:pPr>
      <w:r w:rsidRPr="00DD31EB">
        <w:rPr>
          <w:rFonts w:ascii="Times New Roman" w:hAnsi="Times New Roman" w:cs="Times New Roman"/>
          <w:sz w:val="24"/>
          <w:szCs w:val="28"/>
        </w:rPr>
        <w:t>(https://inoutproject.ru</w:t>
      </w:r>
      <w:r w:rsidRPr="00DD31EB">
        <w:rPr>
          <w:rFonts w:ascii="Times New Roman" w:hAnsi="Times New Roman" w:cs="Times New Roman"/>
          <w:sz w:val="24"/>
          <w:szCs w:val="28"/>
        </w:rPr>
        <w:t>/</w:t>
      </w:r>
      <w:r w:rsidRPr="00DD31EB">
        <w:rPr>
          <w:rFonts w:ascii="Times New Roman" w:hAnsi="Times New Roman" w:cs="Times New Roman"/>
          <w:sz w:val="24"/>
          <w:szCs w:val="28"/>
        </w:rPr>
        <w:t>price/add-ons/user-info</w:t>
      </w:r>
      <w:r w:rsidRPr="00DD31EB">
        <w:rPr>
          <w:rFonts w:ascii="Times New Roman" w:hAnsi="Times New Roman" w:cs="Times New Roman"/>
          <w:sz w:val="24"/>
          <w:szCs w:val="28"/>
        </w:rPr>
        <w:t>/</w:t>
      </w:r>
      <w:r>
        <w:rPr>
          <w:rFonts w:ascii="Times New Roman" w:hAnsi="Times New Roman" w:cs="Times New Roman"/>
          <w:sz w:val="24"/>
          <w:szCs w:val="28"/>
          <w:lang w:val="en-US"/>
        </w:rPr>
        <w:t>pay</w:t>
      </w:r>
      <w:r w:rsidRPr="00DD31EB">
        <w:rPr>
          <w:rFonts w:ascii="Times New Roman" w:hAnsi="Times New Roman" w:cs="Times New Roman"/>
          <w:sz w:val="24"/>
          <w:szCs w:val="28"/>
        </w:rPr>
        <w:t>-</w:t>
      </w:r>
      <w:r>
        <w:rPr>
          <w:rFonts w:ascii="Times New Roman" w:hAnsi="Times New Roman" w:cs="Times New Roman"/>
          <w:sz w:val="24"/>
          <w:szCs w:val="28"/>
          <w:lang w:val="en-US"/>
        </w:rPr>
        <w:t>page</w:t>
      </w:r>
      <w:r w:rsidRPr="00DD31EB">
        <w:rPr>
          <w:rFonts w:ascii="Times New Roman" w:hAnsi="Times New Roman" w:cs="Times New Roman"/>
          <w:sz w:val="24"/>
          <w:szCs w:val="28"/>
        </w:rPr>
        <w:t>)</w:t>
      </w:r>
    </w:p>
    <w:p w14:paraId="385D9CBE" w14:textId="77777777" w:rsidR="00B32EB8" w:rsidRDefault="00B32EB8" w:rsidP="00DA271F">
      <w:pPr>
        <w:jc w:val="both"/>
        <w:rPr>
          <w:rFonts w:ascii="Times New Roman" w:hAnsi="Times New Roman" w:cs="Times New Roman"/>
          <w:sz w:val="24"/>
          <w:szCs w:val="28"/>
        </w:rPr>
      </w:pPr>
    </w:p>
    <w:p w14:paraId="7A52E861" w14:textId="77777777" w:rsidR="00B32EB8" w:rsidRDefault="00B32EB8" w:rsidP="00DA271F">
      <w:p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14:paraId="59A9DCC1" w14:textId="77777777" w:rsidR="00B32EB8" w:rsidRDefault="00B32EB8" w:rsidP="00B32E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Детальное описание страниц сайта</w:t>
      </w:r>
    </w:p>
    <w:p w14:paraId="6486BA58" w14:textId="77777777" w:rsidR="00B32EB8" w:rsidRPr="00B32EB8" w:rsidRDefault="00B32EB8" w:rsidP="00B32EB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(далее будут прикреплены скриншоты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easyproject</w:t>
      </w:r>
      <w:proofErr w:type="spellEnd"/>
      <w:r w:rsidRPr="00B32EB8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как пример)</w:t>
      </w:r>
    </w:p>
    <w:p w14:paraId="1FA7A0D5" w14:textId="2B26EB8F" w:rsidR="00B32EB8" w:rsidRPr="00B32EB8" w:rsidRDefault="001A09C1" w:rsidP="001A09C1">
      <w:pPr>
        <w:pStyle w:val="a3"/>
        <w:ind w:left="1068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hAnsi="Times New Roman" w:cs="Times New Roman"/>
          <w:b/>
          <w:color w:val="000000"/>
          <w:sz w:val="24"/>
          <w:szCs w:val="28"/>
        </w:rPr>
        <w:t>Существующая с</w:t>
      </w:r>
      <w:r w:rsidR="00B32EB8" w:rsidRPr="00B32EB8">
        <w:rPr>
          <w:rFonts w:ascii="Times New Roman" w:hAnsi="Times New Roman" w:cs="Times New Roman"/>
          <w:b/>
          <w:color w:val="000000"/>
          <w:sz w:val="24"/>
          <w:szCs w:val="28"/>
        </w:rPr>
        <w:t xml:space="preserve">траница </w:t>
      </w:r>
      <w:r w:rsidR="00DD31EB">
        <w:rPr>
          <w:rFonts w:ascii="Times New Roman" w:hAnsi="Times New Roman" w:cs="Times New Roman"/>
          <w:b/>
          <w:color w:val="000000"/>
          <w:sz w:val="24"/>
          <w:szCs w:val="28"/>
        </w:rPr>
        <w:t>«Цены и тарифы»</w:t>
      </w:r>
    </w:p>
    <w:p w14:paraId="7CD1BD34" w14:textId="40C9A1D0" w:rsidR="00B32EB8" w:rsidRDefault="00DD31EB" w:rsidP="001A09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7D9C19" wp14:editId="1A521CBA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6C14" w14:textId="0ACDBB4D" w:rsidR="00996058" w:rsidRPr="00996058" w:rsidRDefault="00996058" w:rsidP="001A09C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1 - </w:t>
      </w:r>
      <w:r w:rsidR="00DD31EB">
        <w:rPr>
          <w:rFonts w:ascii="Times New Roman" w:hAnsi="Times New Roman" w:cs="Times New Roman"/>
          <w:sz w:val="24"/>
          <w:szCs w:val="28"/>
        </w:rPr>
        <w:t>Существующая страница с выбором тарифа</w:t>
      </w:r>
    </w:p>
    <w:p w14:paraId="62C2FC3A" w14:textId="7093DD40" w:rsidR="00C43545" w:rsidRPr="00996058" w:rsidRDefault="001A09C1" w:rsidP="00DA271F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Требуется добавить кнопку «Купить» для перехода к следующему этапу оплаты.</w:t>
      </w:r>
    </w:p>
    <w:p w14:paraId="6D53296A" w14:textId="5089F9AA" w:rsidR="00C43545" w:rsidRPr="00C43545" w:rsidRDefault="00C43545" w:rsidP="001A09C1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43545">
        <w:rPr>
          <w:rFonts w:ascii="Times New Roman" w:hAnsi="Times New Roman" w:cs="Times New Roman"/>
          <w:b/>
          <w:sz w:val="24"/>
          <w:szCs w:val="28"/>
        </w:rPr>
        <w:t xml:space="preserve">Страница </w:t>
      </w:r>
      <w:r w:rsidR="001A09C1">
        <w:rPr>
          <w:rFonts w:ascii="Times New Roman" w:hAnsi="Times New Roman" w:cs="Times New Roman"/>
          <w:b/>
          <w:sz w:val="24"/>
          <w:szCs w:val="28"/>
        </w:rPr>
        <w:t>«Дополнительные модули»</w:t>
      </w:r>
    </w:p>
    <w:p w14:paraId="2A68BA60" w14:textId="6008A5C7" w:rsidR="00996058" w:rsidRDefault="001A09C1" w:rsidP="00996058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2D3617ED" wp14:editId="0F40B8A4">
            <wp:extent cx="5448300" cy="28371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8284"/>
                    <a:stretch/>
                  </pic:blipFill>
                  <pic:spPr bwMode="auto">
                    <a:xfrm>
                      <a:off x="0" y="0"/>
                      <a:ext cx="5448300" cy="283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6058">
        <w:rPr>
          <w:rFonts w:ascii="Times New Roman" w:hAnsi="Times New Roman" w:cs="Times New Roman"/>
          <w:sz w:val="24"/>
          <w:szCs w:val="28"/>
        </w:rPr>
        <w:t>Рисунок 2</w:t>
      </w:r>
      <w:r>
        <w:rPr>
          <w:rFonts w:ascii="Times New Roman" w:hAnsi="Times New Roman" w:cs="Times New Roman"/>
          <w:sz w:val="24"/>
          <w:szCs w:val="28"/>
        </w:rPr>
        <w:t>.1</w:t>
      </w:r>
      <w:r w:rsidR="00996058">
        <w:rPr>
          <w:rFonts w:ascii="Times New Roman" w:hAnsi="Times New Roman" w:cs="Times New Roman"/>
          <w:sz w:val="24"/>
          <w:szCs w:val="28"/>
        </w:rPr>
        <w:t xml:space="preserve"> - Детали продукта</w:t>
      </w:r>
    </w:p>
    <w:p w14:paraId="46CCBEED" w14:textId="22C4276D" w:rsidR="001A09C1" w:rsidRDefault="001A09C1" w:rsidP="00996058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5A29575D" wp14:editId="55B7B601">
            <wp:extent cx="5940425" cy="42995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2058" w14:textId="5221F34B" w:rsidR="001A09C1" w:rsidRDefault="001A09C1" w:rsidP="001A09C1">
      <w:pPr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Рисунок 2.</w:t>
      </w:r>
      <w:r>
        <w:rPr>
          <w:rFonts w:ascii="Times New Roman" w:hAnsi="Times New Roman" w:cs="Times New Roman"/>
          <w:sz w:val="24"/>
          <w:szCs w:val="28"/>
        </w:rPr>
        <w:t>2</w:t>
      </w:r>
      <w:r>
        <w:rPr>
          <w:rFonts w:ascii="Times New Roman" w:hAnsi="Times New Roman" w:cs="Times New Roman"/>
          <w:sz w:val="24"/>
          <w:szCs w:val="28"/>
        </w:rPr>
        <w:t xml:space="preserve"> - Детали продукта</w:t>
      </w:r>
      <w:r>
        <w:rPr>
          <w:rFonts w:ascii="Times New Roman" w:hAnsi="Times New Roman" w:cs="Times New Roman"/>
          <w:sz w:val="24"/>
          <w:szCs w:val="28"/>
        </w:rPr>
        <w:t>(продолжение)</w:t>
      </w:r>
    </w:p>
    <w:p w14:paraId="0EC2B9E3" w14:textId="0B22F268" w:rsidR="00996058" w:rsidRPr="001A09C1" w:rsidRDefault="00996058" w:rsidP="00DA271F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Страница должна содержать блок с информацией об </w:t>
      </w:r>
      <w:r w:rsidR="001A09C1">
        <w:rPr>
          <w:rFonts w:ascii="Times New Roman" w:hAnsi="Times New Roman" w:cs="Times New Roman"/>
          <w:sz w:val="24"/>
          <w:szCs w:val="28"/>
        </w:rPr>
        <w:t>имеющихся дополнительных модулях с возможностью их выбора в зависимости от выбранного тарифа</w:t>
      </w:r>
      <w:r>
        <w:rPr>
          <w:rFonts w:ascii="Times New Roman" w:hAnsi="Times New Roman" w:cs="Times New Roman"/>
          <w:sz w:val="24"/>
          <w:szCs w:val="28"/>
        </w:rPr>
        <w:t>. Должна быть информация о</w:t>
      </w:r>
      <w:r w:rsidRPr="001A09C1">
        <w:rPr>
          <w:rFonts w:ascii="Times New Roman" w:hAnsi="Times New Roman" w:cs="Times New Roman"/>
          <w:sz w:val="24"/>
          <w:szCs w:val="28"/>
        </w:rPr>
        <w:t>:</w:t>
      </w:r>
    </w:p>
    <w:p w14:paraId="5F61F81A" w14:textId="2E92412F" w:rsidR="00996058" w:rsidRPr="005B30BA" w:rsidRDefault="001A09C1" w:rsidP="005B30B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Тарифном плане</w:t>
      </w:r>
      <w:r w:rsidR="005B30BA">
        <w:rPr>
          <w:rFonts w:ascii="Times New Roman" w:hAnsi="Times New Roman" w:cs="Times New Roman"/>
          <w:sz w:val="24"/>
          <w:szCs w:val="28"/>
        </w:rPr>
        <w:t xml:space="preserve"> </w:t>
      </w:r>
      <w:r w:rsidR="005B30BA">
        <w:rPr>
          <w:rFonts w:ascii="Times New Roman" w:hAnsi="Times New Roman" w:cs="Times New Roman"/>
          <w:sz w:val="24"/>
          <w:szCs w:val="28"/>
        </w:rPr>
        <w:t>(</w:t>
      </w:r>
      <w:r w:rsidR="005B30BA">
        <w:rPr>
          <w:rFonts w:ascii="Times New Roman" w:hAnsi="Times New Roman" w:cs="Times New Roman"/>
          <w:sz w:val="24"/>
          <w:szCs w:val="28"/>
        </w:rPr>
        <w:t xml:space="preserve">наполнение </w:t>
      </w:r>
      <w:r w:rsidR="005B30BA">
        <w:rPr>
          <w:rFonts w:ascii="Times New Roman" w:hAnsi="Times New Roman" w:cs="Times New Roman"/>
          <w:sz w:val="24"/>
          <w:szCs w:val="28"/>
        </w:rPr>
        <w:t>утверждается заказчиком)</w:t>
      </w:r>
    </w:p>
    <w:p w14:paraId="4C77F7F4" w14:textId="094433A4" w:rsidR="00996058" w:rsidRPr="005B30BA" w:rsidRDefault="001A09C1" w:rsidP="005B30B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Количестве пользователей</w:t>
      </w:r>
      <w:r w:rsidR="005B30BA">
        <w:rPr>
          <w:rFonts w:ascii="Times New Roman" w:hAnsi="Times New Roman" w:cs="Times New Roman"/>
          <w:sz w:val="24"/>
          <w:szCs w:val="28"/>
        </w:rPr>
        <w:t xml:space="preserve"> </w:t>
      </w:r>
      <w:r w:rsidR="005B30BA">
        <w:rPr>
          <w:rFonts w:ascii="Times New Roman" w:hAnsi="Times New Roman" w:cs="Times New Roman"/>
          <w:sz w:val="24"/>
          <w:szCs w:val="28"/>
        </w:rPr>
        <w:t>(</w:t>
      </w:r>
      <w:r w:rsidR="005B30BA">
        <w:rPr>
          <w:rFonts w:ascii="Times New Roman" w:hAnsi="Times New Roman" w:cs="Times New Roman"/>
          <w:sz w:val="24"/>
          <w:szCs w:val="28"/>
        </w:rPr>
        <w:t xml:space="preserve">наполнение </w:t>
      </w:r>
      <w:r w:rsidR="005B30BA">
        <w:rPr>
          <w:rFonts w:ascii="Times New Roman" w:hAnsi="Times New Roman" w:cs="Times New Roman"/>
          <w:sz w:val="24"/>
          <w:szCs w:val="28"/>
        </w:rPr>
        <w:t>утверждается заказчиком)</w:t>
      </w:r>
    </w:p>
    <w:p w14:paraId="317024CE" w14:textId="6B4CB39D" w:rsidR="00996058" w:rsidRDefault="001A09C1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Дополнениях</w:t>
      </w:r>
      <w:r w:rsidR="005B30BA">
        <w:rPr>
          <w:rFonts w:ascii="Times New Roman" w:hAnsi="Times New Roman" w:cs="Times New Roman"/>
          <w:sz w:val="24"/>
          <w:szCs w:val="28"/>
        </w:rPr>
        <w:t xml:space="preserve"> (наполнение утверждается заказчиком)</w:t>
      </w:r>
    </w:p>
    <w:p w14:paraId="3640D285" w14:textId="5DDC2337" w:rsidR="00996058" w:rsidRDefault="001A09C1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Сервисах</w:t>
      </w:r>
      <w:r w:rsidR="005B30BA">
        <w:rPr>
          <w:rFonts w:ascii="Times New Roman" w:hAnsi="Times New Roman" w:cs="Times New Roman"/>
          <w:sz w:val="24"/>
          <w:szCs w:val="28"/>
        </w:rPr>
        <w:t xml:space="preserve"> (</w:t>
      </w:r>
      <w:r w:rsidR="005B30BA">
        <w:rPr>
          <w:rFonts w:ascii="Times New Roman" w:hAnsi="Times New Roman" w:cs="Times New Roman"/>
          <w:sz w:val="24"/>
          <w:szCs w:val="28"/>
        </w:rPr>
        <w:t>наполнение утверждается заказчиком</w:t>
      </w:r>
      <w:r w:rsidR="005B30BA">
        <w:rPr>
          <w:rFonts w:ascii="Times New Roman" w:hAnsi="Times New Roman" w:cs="Times New Roman"/>
          <w:sz w:val="24"/>
          <w:szCs w:val="28"/>
        </w:rPr>
        <w:t>)</w:t>
      </w:r>
    </w:p>
    <w:p w14:paraId="39D605E3" w14:textId="4D5FEC60" w:rsidR="001A09C1" w:rsidRDefault="001A09C1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Типе оплаты</w:t>
      </w:r>
      <w:r w:rsidR="005B30BA">
        <w:rPr>
          <w:rFonts w:ascii="Times New Roman" w:hAnsi="Times New Roman" w:cs="Times New Roman"/>
          <w:sz w:val="24"/>
          <w:szCs w:val="28"/>
        </w:rPr>
        <w:t xml:space="preserve"> (</w:t>
      </w:r>
      <w:r w:rsidR="005B30BA">
        <w:rPr>
          <w:rFonts w:ascii="Times New Roman" w:hAnsi="Times New Roman" w:cs="Times New Roman"/>
          <w:sz w:val="24"/>
          <w:szCs w:val="28"/>
        </w:rPr>
        <w:t>наполнение утверждается заказчиком</w:t>
      </w:r>
      <w:r w:rsidR="005B30BA">
        <w:rPr>
          <w:rFonts w:ascii="Times New Roman" w:hAnsi="Times New Roman" w:cs="Times New Roman"/>
          <w:sz w:val="24"/>
          <w:szCs w:val="28"/>
        </w:rPr>
        <w:t>)</w:t>
      </w:r>
    </w:p>
    <w:p w14:paraId="730C8A63" w14:textId="1F2C603B" w:rsidR="001A09C1" w:rsidRDefault="001A09C1" w:rsidP="00DA271F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Итоговой стоимости продукта с учетом выбранных дополнений</w:t>
      </w:r>
    </w:p>
    <w:p w14:paraId="4A60DD26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BD7A556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578CB45F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64C63287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2289750E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AC14951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40F94390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76BF97E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09DB4D4F" w14:textId="77777777" w:rsidR="001A09C1" w:rsidRDefault="001A09C1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75583D2D" w14:textId="6B4B396C" w:rsidR="00996058" w:rsidRPr="00996058" w:rsidRDefault="00996058" w:rsidP="00996058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96058">
        <w:rPr>
          <w:rFonts w:ascii="Times New Roman" w:hAnsi="Times New Roman" w:cs="Times New Roman"/>
          <w:b/>
          <w:sz w:val="24"/>
          <w:szCs w:val="28"/>
        </w:rPr>
        <w:lastRenderedPageBreak/>
        <w:t>Страница «</w:t>
      </w:r>
      <w:r w:rsidR="00DB0109">
        <w:rPr>
          <w:rFonts w:ascii="Times New Roman" w:hAnsi="Times New Roman" w:cs="Times New Roman"/>
          <w:b/>
          <w:sz w:val="24"/>
          <w:szCs w:val="28"/>
        </w:rPr>
        <w:t>Данные пользователя</w:t>
      </w:r>
      <w:r w:rsidRPr="00996058">
        <w:rPr>
          <w:rFonts w:ascii="Times New Roman" w:hAnsi="Times New Roman" w:cs="Times New Roman"/>
          <w:b/>
          <w:sz w:val="24"/>
          <w:szCs w:val="28"/>
        </w:rPr>
        <w:t>»</w:t>
      </w:r>
    </w:p>
    <w:p w14:paraId="552FD2DE" w14:textId="13992F29" w:rsidR="00996058" w:rsidRDefault="001A09C1" w:rsidP="00996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6BAABA00" wp14:editId="7DFDFB28">
            <wp:extent cx="5940425" cy="47872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81AA" w14:textId="2F250B92" w:rsidR="00DA271F" w:rsidRDefault="00DA271F" w:rsidP="00996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3 – </w:t>
      </w:r>
      <w:r w:rsidR="00DB0109">
        <w:rPr>
          <w:rFonts w:ascii="Times New Roman" w:hAnsi="Times New Roman" w:cs="Times New Roman"/>
          <w:sz w:val="24"/>
          <w:szCs w:val="28"/>
        </w:rPr>
        <w:t>Данные пользователя</w:t>
      </w:r>
    </w:p>
    <w:p w14:paraId="505EEEA2" w14:textId="4653029A" w:rsidR="00DB0109" w:rsidRPr="001A09C1" w:rsidRDefault="00DB0109" w:rsidP="00DB0109">
      <w:pPr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содержать блок</w:t>
      </w:r>
      <w:r>
        <w:rPr>
          <w:rFonts w:ascii="Times New Roman" w:hAnsi="Times New Roman" w:cs="Times New Roman"/>
          <w:sz w:val="24"/>
          <w:szCs w:val="28"/>
        </w:rPr>
        <w:t xml:space="preserve"> для ввода следующей информации о пользователе</w:t>
      </w:r>
      <w:r w:rsidRPr="001A09C1">
        <w:rPr>
          <w:rFonts w:ascii="Times New Roman" w:hAnsi="Times New Roman" w:cs="Times New Roman"/>
          <w:sz w:val="24"/>
          <w:szCs w:val="28"/>
        </w:rPr>
        <w:t>:</w:t>
      </w:r>
    </w:p>
    <w:p w14:paraId="64F5A48D" w14:textId="03F2A0D9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Домен</w:t>
      </w:r>
    </w:p>
    <w:p w14:paraId="3EB69E0C" w14:textId="4B7C8B23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e-mail</w:t>
      </w:r>
    </w:p>
    <w:p w14:paraId="7EDA109E" w14:textId="0F6C97E6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Наименование компании</w:t>
      </w:r>
    </w:p>
    <w:p w14:paraId="540C0F05" w14:textId="4C033CEB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Регистрационный номер компании</w:t>
      </w:r>
    </w:p>
    <w:p w14:paraId="0EBC6A93" w14:textId="4C3EABCF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Контактный телефон</w:t>
      </w:r>
    </w:p>
    <w:p w14:paraId="6D512F8A" w14:textId="3C2E5AD7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Страна</w:t>
      </w:r>
    </w:p>
    <w:p w14:paraId="595FC837" w14:textId="7C083071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Город</w:t>
      </w:r>
    </w:p>
    <w:p w14:paraId="6137568F" w14:textId="73645694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Улица</w:t>
      </w:r>
    </w:p>
    <w:p w14:paraId="6B5A71F6" w14:textId="1DC040CA" w:rsidR="00DB0109" w:rsidRDefault="00DB0109" w:rsidP="00DB0109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Дом/строение</w:t>
      </w:r>
    </w:p>
    <w:p w14:paraId="46953B66" w14:textId="77777777" w:rsidR="00A60BDF" w:rsidRDefault="00DB0109" w:rsidP="00B91448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Также страница должна содержать</w:t>
      </w:r>
      <w:r w:rsidR="00A60BDF">
        <w:rPr>
          <w:rFonts w:ascii="Times New Roman" w:hAnsi="Times New Roman" w:cs="Times New Roman"/>
          <w:sz w:val="24"/>
          <w:szCs w:val="28"/>
        </w:rPr>
        <w:t>:</w:t>
      </w:r>
    </w:p>
    <w:p w14:paraId="2A49D4D2" w14:textId="7C857B15" w:rsidR="00A60BDF" w:rsidRDefault="00A60BDF" w:rsidP="00A60BDF">
      <w:pPr>
        <w:pStyle w:val="a3"/>
        <w:numPr>
          <w:ilvl w:val="0"/>
          <w:numId w:val="12"/>
        </w:numPr>
        <w:ind w:left="1423" w:hanging="35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П</w:t>
      </w:r>
      <w:r w:rsidR="00DB0109" w:rsidRPr="00A60BDF">
        <w:rPr>
          <w:rFonts w:ascii="Times New Roman" w:hAnsi="Times New Roman" w:cs="Times New Roman"/>
          <w:sz w:val="24"/>
          <w:szCs w:val="28"/>
        </w:rPr>
        <w:t>редложения о соглашении с правилами</w:t>
      </w:r>
      <w:r w:rsidRPr="00A60BDF">
        <w:rPr>
          <w:rFonts w:ascii="Times New Roman" w:hAnsi="Times New Roman" w:cs="Times New Roman"/>
          <w:sz w:val="24"/>
          <w:szCs w:val="28"/>
        </w:rPr>
        <w:t xml:space="preserve"> обработки персональных данных и </w:t>
      </w:r>
      <w:r w:rsidRPr="00A60BDF">
        <w:rPr>
          <w:rFonts w:ascii="Times New Roman" w:hAnsi="Times New Roman" w:cs="Times New Roman"/>
          <w:sz w:val="24"/>
          <w:szCs w:val="28"/>
        </w:rPr>
        <w:t>условиями обслуживания</w:t>
      </w:r>
      <w:r w:rsidRPr="00A60BDF">
        <w:rPr>
          <w:rFonts w:ascii="Times New Roman" w:hAnsi="Times New Roman" w:cs="Times New Roman"/>
          <w:sz w:val="24"/>
          <w:szCs w:val="28"/>
        </w:rPr>
        <w:t>, с соответствующими ссылками на данные страницы/документы</w:t>
      </w:r>
    </w:p>
    <w:p w14:paraId="5055E35D" w14:textId="27CFD25D" w:rsidR="00A60BDF" w:rsidRDefault="00A60BDF" w:rsidP="00A60BDF">
      <w:pPr>
        <w:pStyle w:val="a3"/>
        <w:numPr>
          <w:ilvl w:val="0"/>
          <w:numId w:val="12"/>
        </w:numPr>
        <w:ind w:left="1423" w:hanging="35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Выбор метода оплаты</w:t>
      </w:r>
    </w:p>
    <w:p w14:paraId="6AC5F0DB" w14:textId="231F67FE" w:rsidR="00A60BDF" w:rsidRDefault="00A60BDF" w:rsidP="00A60BDF">
      <w:pPr>
        <w:pStyle w:val="a3"/>
        <w:numPr>
          <w:ilvl w:val="0"/>
          <w:numId w:val="12"/>
        </w:numPr>
        <w:ind w:left="1423" w:hanging="35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Кнопку для перехода к странице непосредственной оплаты</w:t>
      </w:r>
    </w:p>
    <w:p w14:paraId="0901005B" w14:textId="1001A5FF" w:rsidR="00B91448" w:rsidRPr="00A60BDF" w:rsidRDefault="00B91448" w:rsidP="00A60BDF">
      <w:pPr>
        <w:pStyle w:val="a3"/>
        <w:numPr>
          <w:ilvl w:val="0"/>
          <w:numId w:val="12"/>
        </w:numPr>
        <w:ind w:left="1423" w:hanging="357"/>
        <w:rPr>
          <w:rFonts w:ascii="Times New Roman" w:hAnsi="Times New Roman" w:cs="Times New Roman"/>
          <w:sz w:val="24"/>
          <w:szCs w:val="28"/>
        </w:rPr>
      </w:pPr>
      <w:r w:rsidRPr="00A60BDF">
        <w:rPr>
          <w:rFonts w:ascii="Times New Roman" w:hAnsi="Times New Roman" w:cs="Times New Roman"/>
          <w:sz w:val="24"/>
          <w:szCs w:val="28"/>
        </w:rPr>
        <w:br w:type="page"/>
      </w:r>
    </w:p>
    <w:p w14:paraId="067748D4" w14:textId="6359EFAA" w:rsidR="00B91448" w:rsidRPr="00B91448" w:rsidRDefault="00B91448" w:rsidP="00B91448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144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Страница </w:t>
      </w:r>
      <w:r w:rsidR="00A60BDF">
        <w:rPr>
          <w:rFonts w:ascii="Times New Roman" w:hAnsi="Times New Roman" w:cs="Times New Roman"/>
          <w:b/>
          <w:sz w:val="24"/>
          <w:szCs w:val="24"/>
        </w:rPr>
        <w:t>«Оплата»</w:t>
      </w:r>
    </w:p>
    <w:p w14:paraId="29318F1C" w14:textId="103AD359" w:rsidR="00B91448" w:rsidRDefault="00DB0109" w:rsidP="00DB0109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5CB27C05" wp14:editId="3184021C">
            <wp:extent cx="2609850" cy="2181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809" t="9396" r="15339" b="13749"/>
                    <a:stretch/>
                  </pic:blipFill>
                  <pic:spPr bwMode="auto">
                    <a:xfrm>
                      <a:off x="0" y="0"/>
                      <a:ext cx="2643993" cy="2209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BF172" w14:textId="3BCAC03E" w:rsidR="00B91448" w:rsidRDefault="00B91448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14:paraId="157A9F2C" w14:textId="48B86FCD" w:rsidR="00DA271F" w:rsidRDefault="00DA271F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Рисун</w:t>
      </w:r>
      <w:r w:rsidR="00A60BDF">
        <w:rPr>
          <w:rFonts w:ascii="Times New Roman" w:hAnsi="Times New Roman" w:cs="Times New Roman"/>
          <w:sz w:val="24"/>
          <w:szCs w:val="28"/>
        </w:rPr>
        <w:t>ок</w:t>
      </w:r>
      <w:r>
        <w:rPr>
          <w:rFonts w:ascii="Times New Roman" w:hAnsi="Times New Roman" w:cs="Times New Roman"/>
          <w:sz w:val="24"/>
          <w:szCs w:val="28"/>
        </w:rPr>
        <w:t xml:space="preserve"> 4 – </w:t>
      </w:r>
      <w:r w:rsidR="00A60BDF">
        <w:rPr>
          <w:rFonts w:ascii="Times New Roman" w:hAnsi="Times New Roman" w:cs="Times New Roman"/>
          <w:sz w:val="24"/>
          <w:szCs w:val="28"/>
        </w:rPr>
        <w:t xml:space="preserve">Виджет </w:t>
      </w:r>
      <w:proofErr w:type="spellStart"/>
      <w:r w:rsidR="00A60BDF">
        <w:rPr>
          <w:rFonts w:ascii="Times New Roman" w:hAnsi="Times New Roman" w:cs="Times New Roman"/>
          <w:sz w:val="24"/>
          <w:szCs w:val="28"/>
        </w:rPr>
        <w:t>Юкассы</w:t>
      </w:r>
      <w:proofErr w:type="spellEnd"/>
      <w:r w:rsidR="00A60BDF">
        <w:rPr>
          <w:rFonts w:ascii="Times New Roman" w:hAnsi="Times New Roman" w:cs="Times New Roman"/>
          <w:sz w:val="24"/>
          <w:szCs w:val="28"/>
        </w:rPr>
        <w:t>. Наименование некоторых банков для оплаты</w:t>
      </w:r>
    </w:p>
    <w:p w14:paraId="66A5DDB2" w14:textId="77777777" w:rsidR="00A60BDF" w:rsidRDefault="00A60BDF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14:paraId="1E9C67E1" w14:textId="0D48EB1F" w:rsidR="00DB0109" w:rsidRDefault="00DB0109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drawing>
          <wp:inline distT="0" distB="0" distL="0" distR="0" wp14:anchorId="37E57FCF" wp14:editId="23FCF13B">
            <wp:extent cx="2771775" cy="21431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268" t="12190" r="14910" b="13671"/>
                    <a:stretch/>
                  </pic:blipFill>
                  <pic:spPr bwMode="auto">
                    <a:xfrm>
                      <a:off x="0" y="0"/>
                      <a:ext cx="2801980" cy="2166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EAA99" w14:textId="224D2A29" w:rsidR="00DB0109" w:rsidRDefault="00DB0109" w:rsidP="00DB0109">
      <w:pPr>
        <w:ind w:firstLine="417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A60BDF"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60BDF">
        <w:rPr>
          <w:rFonts w:ascii="Times New Roman" w:hAnsi="Times New Roman" w:cs="Times New Roman"/>
          <w:sz w:val="24"/>
          <w:szCs w:val="28"/>
        </w:rPr>
        <w:t>–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60BDF">
        <w:rPr>
          <w:rFonts w:ascii="Times New Roman" w:hAnsi="Times New Roman" w:cs="Times New Roman"/>
          <w:sz w:val="24"/>
          <w:szCs w:val="28"/>
        </w:rPr>
        <w:t xml:space="preserve">Виджет </w:t>
      </w:r>
      <w:proofErr w:type="spellStart"/>
      <w:r w:rsidR="00A60BDF">
        <w:rPr>
          <w:rFonts w:ascii="Times New Roman" w:hAnsi="Times New Roman" w:cs="Times New Roman"/>
          <w:sz w:val="24"/>
          <w:szCs w:val="28"/>
        </w:rPr>
        <w:t>Юкассы</w:t>
      </w:r>
      <w:proofErr w:type="spellEnd"/>
      <w:r w:rsidR="00A60BDF">
        <w:rPr>
          <w:rFonts w:ascii="Times New Roman" w:hAnsi="Times New Roman" w:cs="Times New Roman"/>
          <w:sz w:val="24"/>
          <w:szCs w:val="28"/>
        </w:rPr>
        <w:t>. Введения требуемых данных для оплаты.</w:t>
      </w:r>
    </w:p>
    <w:p w14:paraId="7E25EB35" w14:textId="77777777" w:rsidR="00DB0109" w:rsidRDefault="00DB0109" w:rsidP="00DB0109">
      <w:pPr>
        <w:ind w:firstLine="417"/>
        <w:jc w:val="center"/>
        <w:rPr>
          <w:rFonts w:ascii="Times New Roman" w:hAnsi="Times New Roman" w:cs="Times New Roman"/>
          <w:sz w:val="24"/>
          <w:szCs w:val="28"/>
        </w:rPr>
      </w:pPr>
    </w:p>
    <w:p w14:paraId="4170C79F" w14:textId="77777777" w:rsidR="00DB0109" w:rsidRDefault="00DB0109" w:rsidP="00B91448">
      <w:pPr>
        <w:pStyle w:val="a3"/>
        <w:ind w:left="0"/>
        <w:jc w:val="center"/>
        <w:rPr>
          <w:rFonts w:ascii="Times New Roman" w:hAnsi="Times New Roman" w:cs="Times New Roman"/>
          <w:sz w:val="24"/>
          <w:szCs w:val="28"/>
        </w:rPr>
      </w:pPr>
    </w:p>
    <w:p w14:paraId="77AF0579" w14:textId="64E7B15C" w:rsidR="00DA271F" w:rsidRDefault="00B91448" w:rsidP="00A60BDF">
      <w:pPr>
        <w:pStyle w:val="a3"/>
        <w:ind w:left="0"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Страница должна содержать</w:t>
      </w:r>
      <w:r w:rsidR="00A60BDF">
        <w:rPr>
          <w:rFonts w:ascii="Times New Roman" w:hAnsi="Times New Roman" w:cs="Times New Roman"/>
          <w:sz w:val="24"/>
          <w:szCs w:val="28"/>
        </w:rPr>
        <w:t xml:space="preserve"> виджет </w:t>
      </w:r>
      <w:proofErr w:type="gramStart"/>
      <w:r w:rsidR="00A60BDF">
        <w:rPr>
          <w:rFonts w:ascii="Times New Roman" w:hAnsi="Times New Roman" w:cs="Times New Roman"/>
          <w:sz w:val="24"/>
          <w:szCs w:val="28"/>
        </w:rPr>
        <w:t>с  выбором</w:t>
      </w:r>
      <w:proofErr w:type="gramEnd"/>
      <w:r w:rsidR="00A60BDF">
        <w:rPr>
          <w:rFonts w:ascii="Times New Roman" w:hAnsi="Times New Roman" w:cs="Times New Roman"/>
          <w:sz w:val="24"/>
          <w:szCs w:val="28"/>
        </w:rPr>
        <w:t xml:space="preserve"> данных о возможности оплаты, а также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60BDF">
        <w:rPr>
          <w:rFonts w:ascii="Times New Roman" w:hAnsi="Times New Roman" w:cs="Times New Roman"/>
          <w:sz w:val="24"/>
          <w:szCs w:val="28"/>
        </w:rPr>
        <w:t>поля для ввода требуемой платежной информации.</w:t>
      </w:r>
    </w:p>
    <w:p w14:paraId="1071F410" w14:textId="2A737C5C" w:rsidR="00DA271F" w:rsidRDefault="00DA271F">
      <w:pPr>
        <w:rPr>
          <w:rFonts w:ascii="Times New Roman" w:hAnsi="Times New Roman" w:cs="Times New Roman"/>
          <w:sz w:val="24"/>
          <w:szCs w:val="28"/>
        </w:rPr>
      </w:pPr>
    </w:p>
    <w:p w14:paraId="2B76AF56" w14:textId="03314EE3" w:rsidR="00FC6970" w:rsidRDefault="00FC6970">
      <w:pPr>
        <w:rPr>
          <w:rFonts w:ascii="Times New Roman" w:hAnsi="Times New Roman" w:cs="Times New Roman"/>
          <w:sz w:val="24"/>
          <w:szCs w:val="28"/>
        </w:rPr>
      </w:pPr>
    </w:p>
    <w:p w14:paraId="15AC095F" w14:textId="77777777" w:rsidR="00FC6970" w:rsidRDefault="00FC6970">
      <w:pPr>
        <w:rPr>
          <w:rFonts w:ascii="Times New Roman" w:hAnsi="Times New Roman" w:cs="Times New Roman"/>
          <w:sz w:val="24"/>
          <w:szCs w:val="28"/>
        </w:rPr>
      </w:pPr>
    </w:p>
    <w:p w14:paraId="0FE550BE" w14:textId="41E33184" w:rsidR="00050ED6" w:rsidRDefault="00050ED6" w:rsidP="00050ED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всех страницах также должна присутствовать возможность смены языка (кнопка </w:t>
      </w:r>
      <w:r>
        <w:rPr>
          <w:rFonts w:ascii="Times New Roman" w:hAnsi="Times New Roman" w:cs="Times New Roman"/>
          <w:sz w:val="24"/>
          <w:szCs w:val="28"/>
          <w:lang w:val="en-US"/>
        </w:rPr>
        <w:t>list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выбора</w:t>
      </w:r>
      <w:r w:rsidR="00BB423E">
        <w:rPr>
          <w:rFonts w:ascii="Times New Roman" w:hAnsi="Times New Roman" w:cs="Times New Roman"/>
          <w:sz w:val="24"/>
          <w:szCs w:val="28"/>
        </w:rPr>
        <w:t>) (это для рассмотрения</w:t>
      </w:r>
      <w:r w:rsidR="00FC6970">
        <w:rPr>
          <w:rFonts w:ascii="Times New Roman" w:hAnsi="Times New Roman" w:cs="Times New Roman"/>
          <w:sz w:val="24"/>
          <w:szCs w:val="28"/>
        </w:rPr>
        <w:t xml:space="preserve"> заказчика</w:t>
      </w:r>
      <w:r w:rsidR="00BB423E">
        <w:rPr>
          <w:rFonts w:ascii="Times New Roman" w:hAnsi="Times New Roman" w:cs="Times New Roman"/>
          <w:sz w:val="24"/>
          <w:szCs w:val="28"/>
        </w:rPr>
        <w:t>)</w:t>
      </w:r>
    </w:p>
    <w:p w14:paraId="0D7C4362" w14:textId="3459ED0A" w:rsidR="00050ED6" w:rsidRDefault="00BB423E" w:rsidP="00BB423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 всех страницах также должна присутствовать возможность</w:t>
      </w:r>
      <w:r>
        <w:rPr>
          <w:rFonts w:ascii="Times New Roman" w:hAnsi="Times New Roman" w:cs="Times New Roman"/>
          <w:sz w:val="24"/>
          <w:szCs w:val="28"/>
        </w:rPr>
        <w:t xml:space="preserve"> связаться с поддержкой </w:t>
      </w:r>
      <w:r>
        <w:rPr>
          <w:rFonts w:ascii="Times New Roman" w:hAnsi="Times New Roman" w:cs="Times New Roman"/>
          <w:sz w:val="24"/>
          <w:szCs w:val="28"/>
        </w:rPr>
        <w:t>(это для рассмотрения</w:t>
      </w:r>
      <w:r w:rsidR="00FC6970">
        <w:rPr>
          <w:rFonts w:ascii="Times New Roman" w:hAnsi="Times New Roman" w:cs="Times New Roman"/>
          <w:sz w:val="24"/>
          <w:szCs w:val="28"/>
        </w:rPr>
        <w:t xml:space="preserve"> заказчика</w:t>
      </w:r>
      <w:r>
        <w:rPr>
          <w:rFonts w:ascii="Times New Roman" w:hAnsi="Times New Roman" w:cs="Times New Roman"/>
          <w:sz w:val="24"/>
          <w:szCs w:val="28"/>
        </w:rPr>
        <w:t>)</w:t>
      </w:r>
    </w:p>
    <w:p w14:paraId="7331AE16" w14:textId="77777777" w:rsidR="00050ED6" w:rsidRPr="00050ED6" w:rsidRDefault="00050ED6" w:rsidP="00050ED6">
      <w:pPr>
        <w:ind w:firstLine="708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Все страницы должны быть реализованы на </w:t>
      </w:r>
      <w:r>
        <w:rPr>
          <w:rFonts w:ascii="Times New Roman" w:hAnsi="Times New Roman" w:cs="Times New Roman"/>
          <w:sz w:val="24"/>
          <w:szCs w:val="28"/>
          <w:lang w:val="en-US"/>
        </w:rPr>
        <w:t>Django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Wagtail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en-US"/>
        </w:rPr>
        <w:t>CMS</w:t>
      </w:r>
      <w:r w:rsidRPr="00050ED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</w:t>
      </w:r>
      <w:r w:rsidRPr="00050ED6">
        <w:rPr>
          <w:rFonts w:ascii="Times New Roman" w:hAnsi="Times New Roman" w:cs="Times New Roman"/>
          <w:sz w:val="24"/>
          <w:szCs w:val="28"/>
        </w:rPr>
        <w:t xml:space="preserve">хранить информацию в </w:t>
      </w:r>
      <w:r>
        <w:rPr>
          <w:rFonts w:ascii="Times New Roman" w:hAnsi="Times New Roman" w:cs="Times New Roman"/>
          <w:sz w:val="24"/>
          <w:szCs w:val="28"/>
          <w:lang w:val="en-US"/>
        </w:rPr>
        <w:t>PostgreSQL</w:t>
      </w:r>
      <w:r>
        <w:rPr>
          <w:rFonts w:ascii="Times New Roman" w:hAnsi="Times New Roman" w:cs="Times New Roman"/>
          <w:sz w:val="24"/>
          <w:szCs w:val="28"/>
        </w:rPr>
        <w:t>…</w:t>
      </w:r>
    </w:p>
    <w:sectPr w:rsidR="00050ED6" w:rsidRPr="00050E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E0DB6"/>
    <w:multiLevelType w:val="hybridMultilevel"/>
    <w:tmpl w:val="4ED0E5E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1D4A5116"/>
    <w:multiLevelType w:val="hybridMultilevel"/>
    <w:tmpl w:val="DB5878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CF41EF7"/>
    <w:multiLevelType w:val="hybridMultilevel"/>
    <w:tmpl w:val="3E769C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400E0DBB"/>
    <w:multiLevelType w:val="hybridMultilevel"/>
    <w:tmpl w:val="C3368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323B7"/>
    <w:multiLevelType w:val="hybridMultilevel"/>
    <w:tmpl w:val="4F1C3C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F7E576A"/>
    <w:multiLevelType w:val="hybridMultilevel"/>
    <w:tmpl w:val="4F1C3C7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26D6793"/>
    <w:multiLevelType w:val="hybridMultilevel"/>
    <w:tmpl w:val="7A8CB5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B54041"/>
    <w:multiLevelType w:val="hybridMultilevel"/>
    <w:tmpl w:val="5ECA07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133E89"/>
    <w:multiLevelType w:val="hybridMultilevel"/>
    <w:tmpl w:val="8EB097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69C31C30"/>
    <w:multiLevelType w:val="hybridMultilevel"/>
    <w:tmpl w:val="5C801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0379D8"/>
    <w:multiLevelType w:val="hybridMultilevel"/>
    <w:tmpl w:val="C58414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C4A0971"/>
    <w:multiLevelType w:val="hybridMultilevel"/>
    <w:tmpl w:val="CB88C7F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D4"/>
    <w:rsid w:val="00004081"/>
    <w:rsid w:val="00050ED6"/>
    <w:rsid w:val="00166B1F"/>
    <w:rsid w:val="001A09C1"/>
    <w:rsid w:val="001B7E49"/>
    <w:rsid w:val="002C1E53"/>
    <w:rsid w:val="003C29C3"/>
    <w:rsid w:val="003C7938"/>
    <w:rsid w:val="00415163"/>
    <w:rsid w:val="00422DA3"/>
    <w:rsid w:val="004D1FD2"/>
    <w:rsid w:val="004F48E5"/>
    <w:rsid w:val="005B30BA"/>
    <w:rsid w:val="007D76FF"/>
    <w:rsid w:val="008B04A3"/>
    <w:rsid w:val="008E4766"/>
    <w:rsid w:val="008F290F"/>
    <w:rsid w:val="00996058"/>
    <w:rsid w:val="00A60BDF"/>
    <w:rsid w:val="00B32EB8"/>
    <w:rsid w:val="00B7214A"/>
    <w:rsid w:val="00B91448"/>
    <w:rsid w:val="00BB423E"/>
    <w:rsid w:val="00C43545"/>
    <w:rsid w:val="00D81866"/>
    <w:rsid w:val="00DA271F"/>
    <w:rsid w:val="00DB0109"/>
    <w:rsid w:val="00DC3A9C"/>
    <w:rsid w:val="00DC4AD4"/>
    <w:rsid w:val="00DD31EB"/>
    <w:rsid w:val="00EB624E"/>
    <w:rsid w:val="00FC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281B5"/>
  <w15:chartTrackingRefBased/>
  <w15:docId w15:val="{82A4B29C-43D7-425F-80BE-69F0962E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66B1F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66B1F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8E4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530A2-D911-4603-8AB6-FF0EC91B6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6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Anton Fedosov</cp:lastModifiedBy>
  <cp:revision>8</cp:revision>
  <dcterms:created xsi:type="dcterms:W3CDTF">2024-08-06T11:40:00Z</dcterms:created>
  <dcterms:modified xsi:type="dcterms:W3CDTF">2024-08-06T21:34:00Z</dcterms:modified>
</cp:coreProperties>
</file>