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151" w:rsidRDefault="00E25151" w:rsidP="00E25151">
      <w:pPr>
        <w:pStyle w:val="a3"/>
        <w:widowControl/>
        <w:tabs>
          <w:tab w:val="left" w:pos="708"/>
        </w:tabs>
        <w:spacing w:line="240" w:lineRule="auto"/>
        <w:ind w:left="6" w:firstLine="0"/>
        <w:jc w:val="center"/>
        <w:rPr>
          <w:b/>
          <w:sz w:val="28"/>
          <w:szCs w:val="28"/>
        </w:rPr>
      </w:pPr>
      <w:r>
        <w:rPr>
          <w:b/>
          <w:sz w:val="28"/>
          <w:szCs w:val="28"/>
        </w:rPr>
        <w:t>МИНИСТЕРСТВО НАУКИ</w:t>
      </w:r>
      <w:r w:rsidR="00431C1A">
        <w:rPr>
          <w:b/>
          <w:sz w:val="28"/>
          <w:szCs w:val="28"/>
        </w:rPr>
        <w:t xml:space="preserve"> И ВЫСШЕГО ОБРАЗОВАНИЯ</w:t>
      </w:r>
    </w:p>
    <w:p w:rsidR="00E25151" w:rsidRDefault="00E25151" w:rsidP="00E25151">
      <w:pPr>
        <w:pStyle w:val="a3"/>
        <w:widowControl/>
        <w:tabs>
          <w:tab w:val="left" w:pos="708"/>
        </w:tabs>
        <w:spacing w:line="240" w:lineRule="auto"/>
        <w:ind w:left="6" w:firstLine="0"/>
        <w:jc w:val="center"/>
        <w:rPr>
          <w:b/>
          <w:sz w:val="28"/>
          <w:szCs w:val="28"/>
        </w:rPr>
      </w:pPr>
      <w:r>
        <w:rPr>
          <w:b/>
          <w:sz w:val="28"/>
          <w:szCs w:val="28"/>
        </w:rPr>
        <w:t>РОССИЙСКОЙ ФЕДЕРАЦИИ</w:t>
      </w:r>
    </w:p>
    <w:p w:rsidR="00E25151" w:rsidRDefault="00E25151" w:rsidP="00E25151">
      <w:pPr>
        <w:pStyle w:val="a3"/>
        <w:widowControl/>
        <w:tabs>
          <w:tab w:val="left" w:pos="708"/>
        </w:tabs>
        <w:spacing w:line="240" w:lineRule="auto"/>
        <w:ind w:left="6" w:firstLine="0"/>
        <w:jc w:val="center"/>
        <w:rPr>
          <w:sz w:val="28"/>
          <w:szCs w:val="28"/>
        </w:rPr>
      </w:pPr>
      <w:r>
        <w:rPr>
          <w:sz w:val="28"/>
          <w:szCs w:val="28"/>
        </w:rPr>
        <w:t>Федеральное государственное бюджетное образовательное</w:t>
      </w:r>
    </w:p>
    <w:p w:rsidR="00E25151" w:rsidRDefault="00E25151" w:rsidP="00E25151">
      <w:pPr>
        <w:pStyle w:val="a3"/>
        <w:widowControl/>
        <w:tabs>
          <w:tab w:val="left" w:pos="708"/>
        </w:tabs>
        <w:spacing w:line="240" w:lineRule="auto"/>
        <w:ind w:left="6" w:firstLine="0"/>
        <w:jc w:val="center"/>
        <w:rPr>
          <w:sz w:val="28"/>
          <w:szCs w:val="28"/>
        </w:rPr>
      </w:pPr>
      <w:r>
        <w:rPr>
          <w:sz w:val="28"/>
          <w:szCs w:val="28"/>
        </w:rPr>
        <w:t>учреждение высшего образования</w:t>
      </w:r>
    </w:p>
    <w:p w:rsidR="00E25151" w:rsidRDefault="00E25151" w:rsidP="00E25151">
      <w:pPr>
        <w:pStyle w:val="a3"/>
        <w:widowControl/>
        <w:tabs>
          <w:tab w:val="left" w:pos="708"/>
        </w:tabs>
        <w:spacing w:line="240" w:lineRule="auto"/>
        <w:ind w:left="6" w:firstLine="0"/>
        <w:jc w:val="center"/>
        <w:rPr>
          <w:b/>
          <w:sz w:val="28"/>
          <w:szCs w:val="28"/>
        </w:rPr>
      </w:pPr>
      <w:r>
        <w:rPr>
          <w:b/>
          <w:sz w:val="28"/>
          <w:szCs w:val="28"/>
        </w:rPr>
        <w:t>«Орловский государственный университет имени И.С. Тургенева»</w:t>
      </w:r>
    </w:p>
    <w:p w:rsidR="00E25151" w:rsidRDefault="00E25151" w:rsidP="00E25151">
      <w:pPr>
        <w:pStyle w:val="a3"/>
        <w:widowControl/>
        <w:tabs>
          <w:tab w:val="left" w:pos="708"/>
        </w:tabs>
        <w:spacing w:line="240" w:lineRule="auto"/>
        <w:ind w:left="6" w:firstLine="0"/>
        <w:jc w:val="center"/>
        <w:rPr>
          <w:sz w:val="28"/>
          <w:szCs w:val="28"/>
        </w:rPr>
      </w:pPr>
    </w:p>
    <w:p w:rsidR="00E25151" w:rsidRDefault="00E25151" w:rsidP="00E25151">
      <w:pPr>
        <w:pStyle w:val="a3"/>
        <w:widowControl/>
        <w:tabs>
          <w:tab w:val="left" w:pos="708"/>
        </w:tabs>
        <w:spacing w:line="240" w:lineRule="auto"/>
        <w:ind w:left="6" w:firstLine="0"/>
        <w:jc w:val="center"/>
        <w:rPr>
          <w:sz w:val="28"/>
          <w:szCs w:val="28"/>
        </w:rPr>
      </w:pPr>
    </w:p>
    <w:p w:rsidR="00E25151" w:rsidRDefault="00E25151" w:rsidP="00E25151">
      <w:pPr>
        <w:pStyle w:val="21"/>
        <w:widowControl/>
        <w:spacing w:line="240" w:lineRule="auto"/>
        <w:ind w:firstLine="0"/>
        <w:jc w:val="center"/>
        <w:rPr>
          <w:b/>
          <w:sz w:val="28"/>
          <w:szCs w:val="28"/>
        </w:rPr>
      </w:pPr>
      <w:r>
        <w:rPr>
          <w:b/>
          <w:sz w:val="28"/>
          <w:szCs w:val="28"/>
        </w:rPr>
        <w:t>Кафедра информационных систем</w:t>
      </w:r>
      <w:r w:rsidR="00104292">
        <w:rPr>
          <w:b/>
          <w:sz w:val="28"/>
          <w:szCs w:val="28"/>
        </w:rPr>
        <w:t xml:space="preserve"> и цифровых технологий</w:t>
      </w:r>
    </w:p>
    <w:p w:rsidR="00E25151" w:rsidRDefault="00E25151" w:rsidP="00E25151">
      <w:pPr>
        <w:ind w:left="1"/>
        <w:rPr>
          <w:caps/>
          <w:sz w:val="28"/>
          <w:szCs w:val="28"/>
        </w:rPr>
      </w:pPr>
    </w:p>
    <w:p w:rsidR="00E25151" w:rsidRDefault="00E25151" w:rsidP="00E25151">
      <w:pPr>
        <w:ind w:left="1"/>
        <w:rPr>
          <w:caps/>
          <w:sz w:val="28"/>
          <w:szCs w:val="28"/>
        </w:rPr>
      </w:pPr>
    </w:p>
    <w:p w:rsidR="00E25151" w:rsidRDefault="00E25151" w:rsidP="00E25151">
      <w:pPr>
        <w:pStyle w:val="a3"/>
        <w:widowControl/>
        <w:tabs>
          <w:tab w:val="left" w:pos="708"/>
        </w:tabs>
        <w:spacing w:line="240" w:lineRule="auto"/>
        <w:ind w:left="6" w:firstLine="0"/>
        <w:jc w:val="left"/>
        <w:rPr>
          <w:sz w:val="28"/>
          <w:szCs w:val="28"/>
        </w:rPr>
      </w:pPr>
    </w:p>
    <w:p w:rsidR="00E25151" w:rsidRDefault="00E25151" w:rsidP="00E25151">
      <w:pPr>
        <w:pStyle w:val="a3"/>
        <w:widowControl/>
        <w:tabs>
          <w:tab w:val="left" w:pos="708"/>
        </w:tabs>
        <w:spacing w:line="240" w:lineRule="auto"/>
        <w:ind w:left="6" w:firstLine="0"/>
        <w:jc w:val="left"/>
        <w:rPr>
          <w:sz w:val="28"/>
          <w:szCs w:val="28"/>
        </w:rPr>
      </w:pPr>
    </w:p>
    <w:p w:rsidR="00E25151" w:rsidRPr="00067683" w:rsidRDefault="00E25151" w:rsidP="00E25151">
      <w:pPr>
        <w:ind w:left="1"/>
        <w:jc w:val="center"/>
        <w:rPr>
          <w:b/>
          <w:caps/>
          <w:sz w:val="32"/>
          <w:szCs w:val="32"/>
        </w:rPr>
      </w:pPr>
      <w:r w:rsidRPr="00067683">
        <w:rPr>
          <w:b/>
          <w:caps/>
          <w:sz w:val="32"/>
          <w:szCs w:val="32"/>
        </w:rPr>
        <w:t>РАБОЧАЯ ПРОГРАММА ДИСЦИПЛИНЫ</w:t>
      </w:r>
    </w:p>
    <w:p w:rsidR="00E25151" w:rsidRDefault="00E25151" w:rsidP="00E25151">
      <w:pPr>
        <w:pStyle w:val="a3"/>
        <w:widowControl/>
        <w:tabs>
          <w:tab w:val="left" w:pos="708"/>
        </w:tabs>
        <w:spacing w:line="240" w:lineRule="auto"/>
        <w:ind w:left="6" w:firstLine="0"/>
        <w:jc w:val="left"/>
        <w:rPr>
          <w:sz w:val="28"/>
          <w:szCs w:val="28"/>
        </w:rPr>
      </w:pPr>
    </w:p>
    <w:p w:rsidR="00E25151" w:rsidRDefault="006433B3" w:rsidP="00E25151">
      <w:pPr>
        <w:jc w:val="center"/>
        <w:rPr>
          <w:sz w:val="28"/>
          <w:szCs w:val="28"/>
        </w:rPr>
      </w:pPr>
      <w:r>
        <w:rPr>
          <w:b/>
          <w:i/>
          <w:sz w:val="32"/>
          <w:szCs w:val="32"/>
        </w:rPr>
        <w:t>«</w:t>
      </w:r>
      <w:r w:rsidR="006E29BD">
        <w:rPr>
          <w:b/>
          <w:i/>
          <w:sz w:val="32"/>
          <w:szCs w:val="32"/>
        </w:rPr>
        <w:t>ИНФОРМАЦИОННЫЕ СИСТЕМЫ И ТЕХНОЛОГИИ В НАУЧНЫХ ИССЛЕДОВАНИЯХ</w:t>
      </w:r>
      <w:r>
        <w:rPr>
          <w:b/>
          <w:i/>
          <w:sz w:val="32"/>
          <w:szCs w:val="32"/>
        </w:rPr>
        <w:t>»</w:t>
      </w:r>
    </w:p>
    <w:p w:rsidR="00E25151" w:rsidRDefault="00E25151" w:rsidP="00E25151">
      <w:pPr>
        <w:pStyle w:val="a3"/>
        <w:widowControl/>
        <w:tabs>
          <w:tab w:val="left" w:pos="708"/>
        </w:tabs>
        <w:spacing w:line="240" w:lineRule="auto"/>
        <w:ind w:left="6" w:firstLine="0"/>
        <w:jc w:val="left"/>
        <w:rPr>
          <w:sz w:val="28"/>
          <w:szCs w:val="28"/>
        </w:rPr>
      </w:pPr>
    </w:p>
    <w:p w:rsidR="00E25151" w:rsidRPr="001B7383" w:rsidRDefault="00E25151" w:rsidP="00E25151">
      <w:pPr>
        <w:jc w:val="center"/>
        <w:rPr>
          <w:sz w:val="28"/>
          <w:szCs w:val="28"/>
        </w:rPr>
      </w:pPr>
      <w:r>
        <w:rPr>
          <w:sz w:val="28"/>
          <w:szCs w:val="28"/>
        </w:rPr>
        <w:t>На</w:t>
      </w:r>
      <w:r w:rsidR="00D61098">
        <w:rPr>
          <w:sz w:val="28"/>
          <w:szCs w:val="28"/>
        </w:rPr>
        <w:t>учн</w:t>
      </w:r>
      <w:r w:rsidR="00761D19">
        <w:rPr>
          <w:sz w:val="28"/>
          <w:szCs w:val="28"/>
        </w:rPr>
        <w:t>ая</w:t>
      </w:r>
      <w:r w:rsidR="00D61098">
        <w:rPr>
          <w:sz w:val="28"/>
          <w:szCs w:val="28"/>
        </w:rPr>
        <w:t xml:space="preserve"> специальност</w:t>
      </w:r>
      <w:r w:rsidR="00761D19">
        <w:rPr>
          <w:sz w:val="28"/>
          <w:szCs w:val="28"/>
        </w:rPr>
        <w:t>ь</w:t>
      </w:r>
    </w:p>
    <w:p w:rsidR="007A198C" w:rsidRPr="00761D19" w:rsidRDefault="007A198C" w:rsidP="00761D19">
      <w:pPr>
        <w:tabs>
          <w:tab w:val="left" w:pos="1053"/>
        </w:tabs>
        <w:jc w:val="center"/>
        <w:rPr>
          <w:b/>
          <w:sz w:val="28"/>
          <w:szCs w:val="28"/>
        </w:rPr>
      </w:pPr>
      <w:r w:rsidRPr="00761D19">
        <w:rPr>
          <w:b/>
          <w:sz w:val="28"/>
          <w:szCs w:val="28"/>
        </w:rPr>
        <w:t>2.3.3</w:t>
      </w:r>
      <w:r w:rsidR="00C1281B">
        <w:rPr>
          <w:b/>
          <w:sz w:val="28"/>
          <w:szCs w:val="28"/>
        </w:rPr>
        <w:t>.</w:t>
      </w:r>
      <w:r w:rsidRPr="00761D19">
        <w:rPr>
          <w:b/>
          <w:sz w:val="28"/>
          <w:szCs w:val="28"/>
        </w:rPr>
        <w:t xml:space="preserve"> Автоматизация и управление технологическими процессами и производствами</w:t>
      </w:r>
    </w:p>
    <w:p w:rsidR="00E25151" w:rsidRDefault="00E25151" w:rsidP="00E25151">
      <w:pPr>
        <w:jc w:val="both"/>
        <w:rPr>
          <w:sz w:val="28"/>
          <w:szCs w:val="28"/>
        </w:rPr>
      </w:pPr>
    </w:p>
    <w:p w:rsidR="00E25151" w:rsidRDefault="00E25151" w:rsidP="00E25151">
      <w:pPr>
        <w:jc w:val="both"/>
        <w:rPr>
          <w:sz w:val="28"/>
          <w:szCs w:val="28"/>
        </w:rPr>
      </w:pPr>
    </w:p>
    <w:p w:rsidR="00E25151" w:rsidRDefault="00E25151" w:rsidP="00E25151">
      <w:pPr>
        <w:jc w:val="center"/>
        <w:rPr>
          <w:sz w:val="28"/>
          <w:szCs w:val="28"/>
        </w:rPr>
      </w:pPr>
      <w:r>
        <w:rPr>
          <w:sz w:val="28"/>
          <w:szCs w:val="28"/>
        </w:rPr>
        <w:t>Форма обучения</w:t>
      </w:r>
    </w:p>
    <w:p w:rsidR="00E25151" w:rsidRPr="00C43ADC" w:rsidRDefault="00E25151" w:rsidP="00E25151">
      <w:pPr>
        <w:jc w:val="center"/>
        <w:rPr>
          <w:b/>
          <w:sz w:val="28"/>
          <w:szCs w:val="28"/>
        </w:rPr>
      </w:pPr>
      <w:r w:rsidRPr="00C43ADC">
        <w:rPr>
          <w:b/>
          <w:sz w:val="28"/>
          <w:szCs w:val="28"/>
        </w:rPr>
        <w:t>Очная</w:t>
      </w:r>
    </w:p>
    <w:p w:rsidR="00D61098" w:rsidRDefault="00D61098" w:rsidP="00E25151">
      <w:pPr>
        <w:pStyle w:val="a3"/>
        <w:widowControl/>
        <w:tabs>
          <w:tab w:val="left" w:pos="708"/>
        </w:tabs>
        <w:spacing w:line="240" w:lineRule="auto"/>
        <w:ind w:left="6" w:firstLine="0"/>
        <w:jc w:val="left"/>
        <w:rPr>
          <w:sz w:val="28"/>
          <w:szCs w:val="28"/>
        </w:rPr>
      </w:pPr>
    </w:p>
    <w:p w:rsidR="00D61098" w:rsidRDefault="00D61098" w:rsidP="00E25151">
      <w:pPr>
        <w:pStyle w:val="a3"/>
        <w:widowControl/>
        <w:tabs>
          <w:tab w:val="left" w:pos="708"/>
        </w:tabs>
        <w:spacing w:line="240" w:lineRule="auto"/>
        <w:ind w:left="6" w:firstLine="0"/>
        <w:jc w:val="left"/>
        <w:rPr>
          <w:sz w:val="28"/>
          <w:szCs w:val="28"/>
        </w:rPr>
      </w:pPr>
    </w:p>
    <w:p w:rsidR="00D61098" w:rsidRDefault="00D61098" w:rsidP="00E25151">
      <w:pPr>
        <w:pStyle w:val="a3"/>
        <w:widowControl/>
        <w:tabs>
          <w:tab w:val="left" w:pos="708"/>
        </w:tabs>
        <w:spacing w:line="240" w:lineRule="auto"/>
        <w:ind w:left="6" w:firstLine="0"/>
        <w:jc w:val="left"/>
        <w:rPr>
          <w:sz w:val="28"/>
          <w:szCs w:val="28"/>
        </w:rPr>
      </w:pPr>
    </w:p>
    <w:p w:rsidR="00E25151" w:rsidRDefault="00E25151" w:rsidP="00E25151">
      <w:pPr>
        <w:pStyle w:val="a3"/>
        <w:widowControl/>
        <w:tabs>
          <w:tab w:val="left" w:pos="708"/>
        </w:tabs>
        <w:spacing w:line="240" w:lineRule="auto"/>
        <w:ind w:left="6" w:firstLine="0"/>
        <w:jc w:val="left"/>
        <w:rPr>
          <w:sz w:val="28"/>
          <w:szCs w:val="28"/>
        </w:rPr>
      </w:pPr>
    </w:p>
    <w:p w:rsidR="00E25151" w:rsidRDefault="00E25151" w:rsidP="00E25151">
      <w:pPr>
        <w:pStyle w:val="a3"/>
        <w:widowControl/>
        <w:tabs>
          <w:tab w:val="left" w:pos="708"/>
        </w:tabs>
        <w:spacing w:line="240" w:lineRule="auto"/>
        <w:ind w:left="6" w:firstLine="0"/>
        <w:jc w:val="left"/>
        <w:rPr>
          <w:sz w:val="28"/>
          <w:szCs w:val="28"/>
        </w:rPr>
      </w:pPr>
    </w:p>
    <w:p w:rsidR="00E25151" w:rsidRDefault="00E25151" w:rsidP="00E25151">
      <w:pPr>
        <w:pStyle w:val="a3"/>
        <w:widowControl/>
        <w:tabs>
          <w:tab w:val="left" w:pos="708"/>
        </w:tabs>
        <w:spacing w:line="240" w:lineRule="auto"/>
        <w:ind w:left="6" w:firstLine="0"/>
        <w:jc w:val="left"/>
        <w:rPr>
          <w:sz w:val="28"/>
          <w:szCs w:val="28"/>
        </w:rPr>
      </w:pPr>
    </w:p>
    <w:p w:rsidR="00E25151" w:rsidRDefault="00E25151" w:rsidP="00E25151">
      <w:pPr>
        <w:pStyle w:val="a3"/>
        <w:widowControl/>
        <w:tabs>
          <w:tab w:val="left" w:pos="708"/>
        </w:tabs>
        <w:spacing w:line="240" w:lineRule="auto"/>
        <w:ind w:left="6" w:firstLine="0"/>
        <w:jc w:val="left"/>
        <w:rPr>
          <w:sz w:val="28"/>
          <w:szCs w:val="28"/>
        </w:rPr>
      </w:pPr>
    </w:p>
    <w:p w:rsidR="00E25151" w:rsidRPr="00067683" w:rsidRDefault="00E25151" w:rsidP="00E25151">
      <w:pPr>
        <w:pStyle w:val="a3"/>
        <w:widowControl/>
        <w:tabs>
          <w:tab w:val="left" w:pos="708"/>
        </w:tabs>
        <w:spacing w:line="240" w:lineRule="auto"/>
        <w:ind w:left="6" w:firstLine="0"/>
        <w:jc w:val="center"/>
        <w:rPr>
          <w:sz w:val="28"/>
          <w:szCs w:val="28"/>
        </w:rPr>
      </w:pPr>
      <w:r w:rsidRPr="00067683">
        <w:rPr>
          <w:sz w:val="28"/>
          <w:szCs w:val="28"/>
        </w:rPr>
        <w:t>Орел  20</w:t>
      </w:r>
      <w:r w:rsidR="002E3162">
        <w:rPr>
          <w:sz w:val="28"/>
          <w:szCs w:val="28"/>
        </w:rPr>
        <w:t>2</w:t>
      </w:r>
      <w:r w:rsidR="00F55930">
        <w:rPr>
          <w:sz w:val="28"/>
          <w:szCs w:val="28"/>
        </w:rPr>
        <w:t>3</w:t>
      </w:r>
    </w:p>
    <w:p w:rsidR="00E25151" w:rsidRDefault="00E25151">
      <w:pPr>
        <w:rPr>
          <w:color w:val="000000"/>
          <w:sz w:val="28"/>
          <w:szCs w:val="28"/>
        </w:rPr>
      </w:pPr>
      <w:r>
        <w:rPr>
          <w:sz w:val="28"/>
          <w:szCs w:val="28"/>
        </w:rPr>
        <w:br w:type="page"/>
      </w:r>
    </w:p>
    <w:p w:rsidR="0096256B" w:rsidRDefault="0096256B" w:rsidP="005B647E">
      <w:pPr>
        <w:jc w:val="both"/>
        <w:rPr>
          <w:color w:val="000000"/>
          <w:spacing w:val="-2"/>
          <w:sz w:val="28"/>
          <w:szCs w:val="28"/>
        </w:rPr>
      </w:pPr>
      <w:r>
        <w:rPr>
          <w:noProof/>
        </w:rPr>
        <w:lastRenderedPageBreak/>
        <w:drawing>
          <wp:anchor distT="0" distB="0" distL="114300" distR="114300" simplePos="0" relativeHeight="251659264" behindDoc="0" locked="0" layoutInCell="1" allowOverlap="1" wp14:anchorId="6278024D" wp14:editId="30FD2C80">
            <wp:simplePos x="0" y="0"/>
            <wp:positionH relativeFrom="column">
              <wp:posOffset>2001520</wp:posOffset>
            </wp:positionH>
            <wp:positionV relativeFrom="paragraph">
              <wp:posOffset>127635</wp:posOffset>
            </wp:positionV>
            <wp:extent cx="1228725" cy="76327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63270"/>
                    </a:xfrm>
                    <a:prstGeom prst="rect">
                      <a:avLst/>
                    </a:prstGeom>
                    <a:noFill/>
                  </pic:spPr>
                </pic:pic>
              </a:graphicData>
            </a:graphic>
            <wp14:sizeRelH relativeFrom="page">
              <wp14:pctWidth>0</wp14:pctWidth>
            </wp14:sizeRelH>
            <wp14:sizeRelV relativeFrom="page">
              <wp14:pctHeight>0</wp14:pctHeight>
            </wp14:sizeRelV>
          </wp:anchor>
        </w:drawing>
      </w:r>
    </w:p>
    <w:p w:rsidR="005B647E" w:rsidRPr="00533C38" w:rsidRDefault="005B647E" w:rsidP="005B647E">
      <w:pPr>
        <w:jc w:val="both"/>
        <w:rPr>
          <w:color w:val="000000"/>
          <w:spacing w:val="-2"/>
          <w:sz w:val="28"/>
          <w:szCs w:val="28"/>
        </w:rPr>
      </w:pPr>
    </w:p>
    <w:p w:rsidR="005B647E" w:rsidRPr="00533C38" w:rsidRDefault="005B647E" w:rsidP="005B647E">
      <w:pPr>
        <w:jc w:val="both"/>
        <w:rPr>
          <w:color w:val="000000"/>
          <w:spacing w:val="-2"/>
          <w:sz w:val="28"/>
          <w:szCs w:val="28"/>
        </w:rPr>
      </w:pPr>
      <w:bookmarkStart w:id="0" w:name="_Toc505529431"/>
      <w:bookmarkStart w:id="1" w:name="_Toc505529520"/>
      <w:bookmarkStart w:id="2" w:name="_Toc505529553"/>
      <w:r w:rsidRPr="00533C38">
        <w:rPr>
          <w:color w:val="000000"/>
          <w:spacing w:val="-2"/>
          <w:sz w:val="28"/>
          <w:szCs w:val="28"/>
        </w:rPr>
        <w:t xml:space="preserve">Автор: д.т.н., профессор _____________ А.В. </w:t>
      </w:r>
      <w:proofErr w:type="spellStart"/>
      <w:r w:rsidRPr="00533C38">
        <w:rPr>
          <w:color w:val="000000"/>
          <w:spacing w:val="-2"/>
          <w:sz w:val="28"/>
          <w:szCs w:val="28"/>
        </w:rPr>
        <w:t>Коськин</w:t>
      </w:r>
      <w:bookmarkEnd w:id="0"/>
      <w:bookmarkEnd w:id="1"/>
      <w:bookmarkEnd w:id="2"/>
      <w:proofErr w:type="spellEnd"/>
    </w:p>
    <w:p w:rsidR="005B647E" w:rsidRPr="00533C38" w:rsidRDefault="005B647E" w:rsidP="005B647E">
      <w:pPr>
        <w:jc w:val="both"/>
        <w:rPr>
          <w:color w:val="000000"/>
          <w:spacing w:val="-2"/>
          <w:sz w:val="28"/>
          <w:szCs w:val="28"/>
        </w:rPr>
      </w:pPr>
    </w:p>
    <w:p w:rsidR="005B647E" w:rsidRPr="00533C38" w:rsidRDefault="005B647E" w:rsidP="005B647E">
      <w:pPr>
        <w:jc w:val="both"/>
        <w:rPr>
          <w:color w:val="000000"/>
          <w:spacing w:val="-2"/>
          <w:sz w:val="28"/>
          <w:szCs w:val="28"/>
        </w:rPr>
      </w:pPr>
    </w:p>
    <w:p w:rsidR="00221DAA" w:rsidRPr="00221DAA" w:rsidRDefault="00221DAA" w:rsidP="00221DAA">
      <w:pPr>
        <w:jc w:val="both"/>
        <w:rPr>
          <w:color w:val="000000"/>
          <w:spacing w:val="-2"/>
          <w:sz w:val="28"/>
          <w:szCs w:val="28"/>
        </w:rPr>
      </w:pPr>
      <w:r w:rsidRPr="00221DAA">
        <w:rPr>
          <w:color w:val="000000"/>
          <w:spacing w:val="-2"/>
          <w:sz w:val="28"/>
          <w:szCs w:val="28"/>
        </w:rPr>
        <w:t xml:space="preserve">Рабочая программа разработана в соответствии с Федеральными государственными требованиями, утвержденными приказом Министерства науки и высшего образования РФ от 20 октября </w:t>
      </w:r>
      <w:smartTag w:uri="urn:schemas-microsoft-com:office:smarttags" w:element="metricconverter">
        <w:smartTagPr>
          <w:attr w:name="ProductID" w:val="2021 г"/>
        </w:smartTagPr>
        <w:r w:rsidRPr="00221DAA">
          <w:rPr>
            <w:color w:val="000000"/>
            <w:spacing w:val="-2"/>
            <w:sz w:val="28"/>
            <w:szCs w:val="28"/>
          </w:rPr>
          <w:t>2021 г</w:t>
        </w:r>
      </w:smartTag>
      <w:r w:rsidRPr="00221DAA">
        <w:rPr>
          <w:color w:val="000000"/>
          <w:spacing w:val="-2"/>
          <w:sz w:val="28"/>
          <w:szCs w:val="28"/>
        </w:rPr>
        <w:t>. № 951</w:t>
      </w:r>
    </w:p>
    <w:p w:rsidR="00E22510" w:rsidRPr="00FE512A" w:rsidRDefault="00E22510" w:rsidP="00E22510">
      <w:pPr>
        <w:jc w:val="both"/>
        <w:rPr>
          <w:color w:val="000000"/>
          <w:spacing w:val="-2"/>
          <w:sz w:val="28"/>
          <w:szCs w:val="28"/>
        </w:rPr>
      </w:pPr>
    </w:p>
    <w:p w:rsidR="00E22510" w:rsidRDefault="00E22510" w:rsidP="005B647E">
      <w:pPr>
        <w:jc w:val="both"/>
        <w:rPr>
          <w:color w:val="000000"/>
          <w:spacing w:val="-2"/>
          <w:sz w:val="28"/>
          <w:szCs w:val="28"/>
        </w:rPr>
      </w:pPr>
    </w:p>
    <w:p w:rsidR="00F55930" w:rsidRPr="00533C38" w:rsidRDefault="00F55930" w:rsidP="00F55930">
      <w:pPr>
        <w:jc w:val="both"/>
        <w:rPr>
          <w:color w:val="000000"/>
          <w:spacing w:val="-2"/>
          <w:sz w:val="28"/>
          <w:szCs w:val="28"/>
        </w:rPr>
      </w:pPr>
    </w:p>
    <w:p w:rsidR="00F55930" w:rsidRDefault="00F55930" w:rsidP="00F55930">
      <w:pPr>
        <w:jc w:val="both"/>
        <w:rPr>
          <w:color w:val="000000"/>
          <w:spacing w:val="-2"/>
          <w:sz w:val="28"/>
          <w:szCs w:val="28"/>
        </w:rPr>
      </w:pPr>
      <w:bookmarkStart w:id="3" w:name="_Toc505529556"/>
      <w:bookmarkStart w:id="4" w:name="_Toc505529523"/>
      <w:bookmarkStart w:id="5" w:name="_Toc505529434"/>
      <w:r>
        <w:rPr>
          <w:color w:val="000000"/>
          <w:spacing w:val="-2"/>
          <w:sz w:val="28"/>
          <w:szCs w:val="28"/>
        </w:rPr>
        <w:t>Рабочая программа обсуждена на заседании</w:t>
      </w:r>
      <w:bookmarkEnd w:id="3"/>
      <w:bookmarkEnd w:id="4"/>
      <w:bookmarkEnd w:id="5"/>
      <w:r>
        <w:rPr>
          <w:color w:val="000000"/>
          <w:spacing w:val="-2"/>
          <w:sz w:val="28"/>
          <w:szCs w:val="28"/>
        </w:rPr>
        <w:t xml:space="preserve"> </w:t>
      </w:r>
      <w:bookmarkStart w:id="6" w:name="_Toc505529557"/>
      <w:bookmarkStart w:id="7" w:name="_Toc505529524"/>
      <w:r>
        <w:rPr>
          <w:color w:val="000000"/>
          <w:spacing w:val="-2"/>
          <w:sz w:val="28"/>
          <w:szCs w:val="28"/>
        </w:rPr>
        <w:t>кафедры информационных систем</w:t>
      </w:r>
      <w:bookmarkEnd w:id="6"/>
      <w:bookmarkEnd w:id="7"/>
      <w:r>
        <w:rPr>
          <w:color w:val="000000"/>
          <w:spacing w:val="-2"/>
          <w:sz w:val="28"/>
          <w:szCs w:val="28"/>
        </w:rPr>
        <w:t xml:space="preserve"> института приборостроения, автоматизации и информационных технологий ФГБОУ </w:t>
      </w:r>
      <w:proofErr w:type="gramStart"/>
      <w:r>
        <w:rPr>
          <w:color w:val="000000"/>
          <w:spacing w:val="-2"/>
          <w:sz w:val="28"/>
          <w:szCs w:val="28"/>
        </w:rPr>
        <w:t>ВО</w:t>
      </w:r>
      <w:proofErr w:type="gramEnd"/>
      <w:r>
        <w:rPr>
          <w:color w:val="000000"/>
          <w:spacing w:val="-2"/>
          <w:sz w:val="28"/>
          <w:szCs w:val="28"/>
        </w:rPr>
        <w:t xml:space="preserve"> «Орловский государственный университет имени И.С. Тургенева»</w:t>
      </w:r>
    </w:p>
    <w:p w:rsidR="00F55930" w:rsidRDefault="00F55930" w:rsidP="00F55930">
      <w:pPr>
        <w:jc w:val="both"/>
        <w:rPr>
          <w:color w:val="000000"/>
          <w:spacing w:val="-2"/>
          <w:sz w:val="28"/>
          <w:szCs w:val="28"/>
        </w:rPr>
      </w:pPr>
      <w:bookmarkStart w:id="8" w:name="_Toc505529558"/>
      <w:bookmarkStart w:id="9" w:name="_Toc505529525"/>
      <w:r w:rsidRPr="00E3515F">
        <w:rPr>
          <w:color w:val="000000"/>
          <w:spacing w:val="-2"/>
          <w:sz w:val="28"/>
          <w:szCs w:val="28"/>
        </w:rPr>
        <w:t>Протокол № 8 от 1</w:t>
      </w:r>
      <w:r>
        <w:rPr>
          <w:color w:val="000000"/>
          <w:spacing w:val="-2"/>
          <w:sz w:val="28"/>
          <w:szCs w:val="28"/>
        </w:rPr>
        <w:t>7</w:t>
      </w:r>
      <w:r w:rsidRPr="00E3515F">
        <w:rPr>
          <w:color w:val="000000"/>
          <w:spacing w:val="-2"/>
          <w:sz w:val="28"/>
          <w:szCs w:val="28"/>
        </w:rPr>
        <w:t xml:space="preserve"> апреля 202</w:t>
      </w:r>
      <w:r>
        <w:rPr>
          <w:color w:val="000000"/>
          <w:spacing w:val="-2"/>
          <w:sz w:val="28"/>
          <w:szCs w:val="28"/>
        </w:rPr>
        <w:t>3</w:t>
      </w:r>
      <w:r w:rsidRPr="00E3515F">
        <w:rPr>
          <w:color w:val="000000"/>
          <w:spacing w:val="-2"/>
          <w:sz w:val="28"/>
          <w:szCs w:val="28"/>
        </w:rPr>
        <w:t xml:space="preserve"> г.</w:t>
      </w:r>
      <w:bookmarkEnd w:id="8"/>
      <w:bookmarkEnd w:id="9"/>
    </w:p>
    <w:p w:rsidR="00F55930" w:rsidRDefault="00F55930" w:rsidP="00F55930">
      <w:pPr>
        <w:jc w:val="both"/>
        <w:rPr>
          <w:color w:val="000000"/>
          <w:spacing w:val="-2"/>
          <w:sz w:val="28"/>
          <w:szCs w:val="28"/>
        </w:rPr>
      </w:pPr>
      <w:bookmarkStart w:id="10" w:name="_Toc505529559"/>
      <w:bookmarkStart w:id="11" w:name="_Toc505529526"/>
      <w:r>
        <w:rPr>
          <w:noProof/>
          <w:color w:val="000000"/>
          <w:spacing w:val="-2"/>
          <w:sz w:val="28"/>
          <w:szCs w:val="28"/>
        </w:rPr>
        <w:drawing>
          <wp:anchor distT="0" distB="0" distL="114300" distR="114300" simplePos="0" relativeHeight="251662336" behindDoc="1" locked="0" layoutInCell="1" allowOverlap="1" wp14:anchorId="2E0A5E8A" wp14:editId="5ED9AA26">
            <wp:simplePos x="0" y="0"/>
            <wp:positionH relativeFrom="column">
              <wp:posOffset>2869565</wp:posOffset>
            </wp:positionH>
            <wp:positionV relativeFrom="paragraph">
              <wp:posOffset>80010</wp:posOffset>
            </wp:positionV>
            <wp:extent cx="1023620" cy="313690"/>
            <wp:effectExtent l="0" t="0" r="508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3620" cy="313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color w:val="000000"/>
          <w:spacing w:val="-2"/>
          <w:sz w:val="28"/>
          <w:szCs w:val="28"/>
        </w:rPr>
        <w:t>И.о</w:t>
      </w:r>
      <w:proofErr w:type="spellEnd"/>
      <w:r>
        <w:rPr>
          <w:color w:val="000000"/>
          <w:spacing w:val="-2"/>
          <w:sz w:val="28"/>
          <w:szCs w:val="28"/>
        </w:rPr>
        <w:t>.</w:t>
      </w:r>
      <w:r w:rsidRPr="00C00F5F">
        <w:rPr>
          <w:color w:val="000000"/>
          <w:spacing w:val="-2"/>
          <w:sz w:val="28"/>
          <w:szCs w:val="28"/>
        </w:rPr>
        <w:t xml:space="preserve"> </w:t>
      </w:r>
      <w:r>
        <w:rPr>
          <w:color w:val="000000"/>
          <w:spacing w:val="-2"/>
          <w:sz w:val="28"/>
          <w:szCs w:val="28"/>
        </w:rPr>
        <w:t>зав. кафедрой,</w:t>
      </w:r>
    </w:p>
    <w:p w:rsidR="00F55930" w:rsidRDefault="00F55930" w:rsidP="00F55930">
      <w:pPr>
        <w:jc w:val="both"/>
        <w:rPr>
          <w:color w:val="000000"/>
          <w:spacing w:val="-2"/>
          <w:sz w:val="28"/>
          <w:szCs w:val="28"/>
        </w:rPr>
      </w:pPr>
      <w:r>
        <w:rPr>
          <w:color w:val="000000"/>
          <w:spacing w:val="-2"/>
          <w:sz w:val="28"/>
          <w:szCs w:val="28"/>
        </w:rPr>
        <w:t>кандидат технических наук, доцент _____________</w:t>
      </w:r>
      <w:bookmarkEnd w:id="10"/>
      <w:bookmarkEnd w:id="11"/>
      <w:r>
        <w:rPr>
          <w:color w:val="000000"/>
          <w:spacing w:val="-2"/>
          <w:sz w:val="28"/>
          <w:szCs w:val="28"/>
        </w:rPr>
        <w:t xml:space="preserve"> Д.В. Рыженков</w:t>
      </w:r>
    </w:p>
    <w:p w:rsidR="00F55930" w:rsidRDefault="00F55930" w:rsidP="00F55930">
      <w:pPr>
        <w:jc w:val="both"/>
        <w:rPr>
          <w:color w:val="000000"/>
          <w:spacing w:val="-2"/>
          <w:sz w:val="28"/>
          <w:szCs w:val="28"/>
        </w:rPr>
      </w:pPr>
    </w:p>
    <w:p w:rsidR="00F55930" w:rsidRDefault="00F55930" w:rsidP="00F55930">
      <w:pPr>
        <w:jc w:val="both"/>
        <w:rPr>
          <w:color w:val="000000"/>
          <w:spacing w:val="-2"/>
          <w:sz w:val="28"/>
          <w:szCs w:val="28"/>
        </w:rPr>
      </w:pPr>
    </w:p>
    <w:p w:rsidR="00F55930" w:rsidRDefault="00F55930" w:rsidP="00F55930">
      <w:pPr>
        <w:jc w:val="both"/>
        <w:rPr>
          <w:color w:val="000000"/>
          <w:spacing w:val="-2"/>
          <w:sz w:val="28"/>
          <w:szCs w:val="28"/>
        </w:rPr>
      </w:pPr>
    </w:p>
    <w:p w:rsidR="00F55930" w:rsidRDefault="00F55930" w:rsidP="00F55930">
      <w:pPr>
        <w:jc w:val="both"/>
        <w:rPr>
          <w:color w:val="000000"/>
          <w:spacing w:val="-2"/>
          <w:sz w:val="28"/>
          <w:szCs w:val="28"/>
        </w:rPr>
      </w:pPr>
      <w:bookmarkStart w:id="12" w:name="_Toc505529560"/>
      <w:bookmarkStart w:id="13" w:name="_Toc505529527"/>
      <w:r>
        <w:rPr>
          <w:color w:val="000000"/>
          <w:spacing w:val="-2"/>
          <w:sz w:val="28"/>
          <w:szCs w:val="28"/>
        </w:rPr>
        <w:t>Рабочая программа утверждена на заседании НМС</w:t>
      </w:r>
      <w:bookmarkEnd w:id="12"/>
      <w:bookmarkEnd w:id="13"/>
      <w:r>
        <w:rPr>
          <w:color w:val="000000"/>
          <w:spacing w:val="-2"/>
          <w:sz w:val="28"/>
          <w:szCs w:val="28"/>
        </w:rPr>
        <w:t xml:space="preserve"> института приборостроения, автоматизации и информационных технологий ФГБОУ </w:t>
      </w:r>
      <w:proofErr w:type="gramStart"/>
      <w:r>
        <w:rPr>
          <w:color w:val="000000"/>
          <w:spacing w:val="-2"/>
          <w:sz w:val="28"/>
          <w:szCs w:val="28"/>
        </w:rPr>
        <w:t>ВО</w:t>
      </w:r>
      <w:proofErr w:type="gramEnd"/>
      <w:r>
        <w:rPr>
          <w:color w:val="000000"/>
          <w:spacing w:val="-2"/>
          <w:sz w:val="28"/>
          <w:szCs w:val="28"/>
        </w:rPr>
        <w:t xml:space="preserve"> «Орловский государственный университет имени И.С. Тургенева»</w:t>
      </w:r>
    </w:p>
    <w:p w:rsidR="00F55930" w:rsidRDefault="00F55930" w:rsidP="00F55930">
      <w:pPr>
        <w:jc w:val="both"/>
        <w:rPr>
          <w:color w:val="000000"/>
          <w:spacing w:val="-2"/>
          <w:sz w:val="28"/>
          <w:szCs w:val="28"/>
        </w:rPr>
      </w:pPr>
      <w:bookmarkStart w:id="14" w:name="_Toc505529562"/>
      <w:bookmarkStart w:id="15" w:name="_Toc505529529"/>
      <w:r w:rsidRPr="00E3515F">
        <w:rPr>
          <w:color w:val="000000"/>
          <w:spacing w:val="-2"/>
          <w:sz w:val="28"/>
          <w:szCs w:val="28"/>
        </w:rPr>
        <w:t xml:space="preserve">Протокол № 8 от </w:t>
      </w:r>
      <w:r>
        <w:rPr>
          <w:color w:val="000000"/>
          <w:spacing w:val="-2"/>
          <w:sz w:val="28"/>
          <w:szCs w:val="28"/>
        </w:rPr>
        <w:t>27</w:t>
      </w:r>
      <w:r w:rsidRPr="00E3515F">
        <w:rPr>
          <w:color w:val="000000"/>
          <w:spacing w:val="-2"/>
          <w:sz w:val="28"/>
          <w:szCs w:val="28"/>
        </w:rPr>
        <w:t xml:space="preserve"> апреля 202</w:t>
      </w:r>
      <w:r>
        <w:rPr>
          <w:color w:val="000000"/>
          <w:spacing w:val="-2"/>
          <w:sz w:val="28"/>
          <w:szCs w:val="28"/>
        </w:rPr>
        <w:t>3</w:t>
      </w:r>
      <w:r w:rsidRPr="00E3515F">
        <w:rPr>
          <w:color w:val="000000"/>
          <w:spacing w:val="-2"/>
          <w:sz w:val="28"/>
          <w:szCs w:val="28"/>
        </w:rPr>
        <w:t xml:space="preserve"> г.</w:t>
      </w:r>
      <w:bookmarkEnd w:id="14"/>
      <w:bookmarkEnd w:id="15"/>
    </w:p>
    <w:p w:rsidR="00F55930" w:rsidRDefault="00F55930" w:rsidP="00F55930">
      <w:pPr>
        <w:jc w:val="both"/>
        <w:rPr>
          <w:color w:val="000000"/>
          <w:spacing w:val="-2"/>
          <w:sz w:val="28"/>
          <w:szCs w:val="28"/>
        </w:rPr>
      </w:pPr>
      <w:bookmarkStart w:id="16" w:name="_Toc505529563"/>
      <w:bookmarkStart w:id="17" w:name="_Toc505529530"/>
      <w:r>
        <w:rPr>
          <w:noProof/>
        </w:rPr>
        <w:drawing>
          <wp:anchor distT="0" distB="0" distL="114300" distR="114300" simplePos="0" relativeHeight="251661312" behindDoc="0" locked="0" layoutInCell="1" allowOverlap="1" wp14:anchorId="5F6161B9" wp14:editId="35EEE1F4">
            <wp:simplePos x="0" y="0"/>
            <wp:positionH relativeFrom="column">
              <wp:posOffset>3055620</wp:posOffset>
            </wp:positionH>
            <wp:positionV relativeFrom="paragraph">
              <wp:posOffset>1905</wp:posOffset>
            </wp:positionV>
            <wp:extent cx="1143000" cy="585470"/>
            <wp:effectExtent l="0" t="0" r="0" b="508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585470"/>
                    </a:xfrm>
                    <a:prstGeom prst="rect">
                      <a:avLst/>
                    </a:prstGeom>
                    <a:noFill/>
                  </pic:spPr>
                </pic:pic>
              </a:graphicData>
            </a:graphic>
            <wp14:sizeRelH relativeFrom="page">
              <wp14:pctWidth>0</wp14:pctWidth>
            </wp14:sizeRelH>
            <wp14:sizeRelV relativeFrom="page">
              <wp14:pctHeight>0</wp14:pctHeight>
            </wp14:sizeRelV>
          </wp:anchor>
        </w:drawing>
      </w:r>
      <w:r>
        <w:rPr>
          <w:color w:val="000000"/>
          <w:spacing w:val="-2"/>
          <w:sz w:val="28"/>
          <w:szCs w:val="28"/>
        </w:rPr>
        <w:t>Председатель НМС,</w:t>
      </w:r>
    </w:p>
    <w:p w:rsidR="00F55930" w:rsidRDefault="00F55930" w:rsidP="00F55930">
      <w:pPr>
        <w:jc w:val="both"/>
        <w:rPr>
          <w:color w:val="000000"/>
          <w:spacing w:val="-2"/>
          <w:sz w:val="28"/>
          <w:szCs w:val="28"/>
        </w:rPr>
      </w:pPr>
      <w:r>
        <w:rPr>
          <w:color w:val="000000"/>
          <w:spacing w:val="-2"/>
          <w:sz w:val="28"/>
          <w:szCs w:val="28"/>
        </w:rPr>
        <w:t>доктор технических наук, профессор _____________ К.В. Подмастерьев</w:t>
      </w:r>
      <w:bookmarkEnd w:id="16"/>
      <w:bookmarkEnd w:id="17"/>
    </w:p>
    <w:p w:rsidR="00F55930" w:rsidRDefault="00F55930" w:rsidP="00F55930">
      <w:pPr>
        <w:jc w:val="both"/>
        <w:rPr>
          <w:color w:val="000000"/>
          <w:spacing w:val="-2"/>
          <w:sz w:val="28"/>
          <w:szCs w:val="28"/>
        </w:rPr>
      </w:pPr>
    </w:p>
    <w:p w:rsidR="00F55930" w:rsidRDefault="00F55930" w:rsidP="005B647E">
      <w:pPr>
        <w:jc w:val="both"/>
        <w:rPr>
          <w:color w:val="000000"/>
          <w:spacing w:val="-2"/>
          <w:sz w:val="28"/>
          <w:szCs w:val="28"/>
        </w:rPr>
      </w:pPr>
    </w:p>
    <w:p w:rsidR="00F55930" w:rsidRDefault="00F55930" w:rsidP="005B647E">
      <w:pPr>
        <w:jc w:val="both"/>
        <w:rPr>
          <w:color w:val="000000"/>
          <w:spacing w:val="-2"/>
          <w:sz w:val="28"/>
          <w:szCs w:val="28"/>
        </w:rPr>
      </w:pPr>
    </w:p>
    <w:p w:rsidR="005360AC" w:rsidRDefault="005360AC">
      <w:pPr>
        <w:rPr>
          <w:color w:val="000000"/>
          <w:spacing w:val="-2"/>
          <w:sz w:val="28"/>
          <w:szCs w:val="28"/>
        </w:rPr>
      </w:pPr>
      <w:r>
        <w:rPr>
          <w:color w:val="000000"/>
          <w:spacing w:val="-2"/>
          <w:sz w:val="28"/>
          <w:szCs w:val="28"/>
        </w:rPr>
        <w:br w:type="page"/>
      </w:r>
    </w:p>
    <w:p w:rsidR="00683C70" w:rsidRPr="006E2C0B" w:rsidRDefault="00683C70" w:rsidP="00A34E3F">
      <w:pPr>
        <w:pStyle w:val="HeadWP"/>
        <w:outlineLvl w:val="0"/>
        <w:rPr>
          <w:b w:val="0"/>
        </w:rPr>
      </w:pPr>
    </w:p>
    <w:p w:rsidR="00B334E1" w:rsidRPr="00B334E1" w:rsidRDefault="00B334E1" w:rsidP="00B334E1">
      <w:pPr>
        <w:ind w:firstLine="720"/>
        <w:jc w:val="both"/>
        <w:rPr>
          <w:rFonts w:cs="Arial"/>
          <w:b/>
          <w:bCs/>
          <w:color w:val="000000" w:themeColor="text1"/>
          <w:kern w:val="32"/>
          <w:sz w:val="28"/>
          <w:szCs w:val="32"/>
        </w:rPr>
      </w:pPr>
      <w:bookmarkStart w:id="18" w:name="introduction"/>
      <w:bookmarkEnd w:id="18"/>
      <w:r w:rsidRPr="00B334E1">
        <w:rPr>
          <w:rFonts w:cs="Arial"/>
          <w:b/>
          <w:bCs/>
          <w:color w:val="000000" w:themeColor="text1"/>
          <w:kern w:val="32"/>
          <w:sz w:val="28"/>
          <w:szCs w:val="32"/>
        </w:rPr>
        <w:t>1. Цели и задачи изучения дисциплины (модуля)</w:t>
      </w:r>
    </w:p>
    <w:p w:rsidR="00C90C39" w:rsidRPr="00292E38" w:rsidRDefault="00C90C39" w:rsidP="00C90C39">
      <w:pPr>
        <w:ind w:firstLine="720"/>
        <w:jc w:val="both"/>
        <w:rPr>
          <w:color w:val="000000"/>
          <w:spacing w:val="-2"/>
          <w:sz w:val="28"/>
          <w:szCs w:val="28"/>
        </w:rPr>
      </w:pPr>
      <w:r w:rsidRPr="00292E38">
        <w:rPr>
          <w:color w:val="000000"/>
          <w:spacing w:val="-2"/>
          <w:sz w:val="28"/>
          <w:szCs w:val="28"/>
        </w:rPr>
        <w:t xml:space="preserve">Цель </w:t>
      </w:r>
      <w:r>
        <w:rPr>
          <w:color w:val="000000"/>
          <w:spacing w:val="-2"/>
          <w:sz w:val="28"/>
          <w:szCs w:val="28"/>
        </w:rPr>
        <w:t xml:space="preserve">– </w:t>
      </w:r>
      <w:r w:rsidRPr="00292E38">
        <w:rPr>
          <w:color w:val="000000"/>
          <w:spacing w:val="-2"/>
          <w:sz w:val="28"/>
          <w:szCs w:val="28"/>
        </w:rPr>
        <w:t xml:space="preserve">изучение теоретических основ и приобретение практических навыков для сбора, хранения, обработки и передачи информации с использованием современных пакетов прикладных программ, предназначенных для проведения исследований в </w:t>
      </w:r>
      <w:r>
        <w:rPr>
          <w:color w:val="000000"/>
          <w:spacing w:val="-2"/>
          <w:sz w:val="28"/>
          <w:szCs w:val="28"/>
        </w:rPr>
        <w:t xml:space="preserve">предметной </w:t>
      </w:r>
      <w:r w:rsidRPr="00292E38">
        <w:rPr>
          <w:color w:val="000000"/>
          <w:spacing w:val="-2"/>
          <w:sz w:val="28"/>
          <w:szCs w:val="28"/>
        </w:rPr>
        <w:t>области.</w:t>
      </w:r>
    </w:p>
    <w:p w:rsidR="00C90C39" w:rsidRPr="00292E38" w:rsidRDefault="00C90C39" w:rsidP="00C90C39">
      <w:pPr>
        <w:ind w:firstLine="720"/>
        <w:jc w:val="both"/>
        <w:rPr>
          <w:color w:val="000000"/>
          <w:spacing w:val="-2"/>
          <w:sz w:val="28"/>
          <w:szCs w:val="28"/>
        </w:rPr>
      </w:pPr>
      <w:r>
        <w:rPr>
          <w:color w:val="000000"/>
          <w:spacing w:val="-2"/>
          <w:sz w:val="28"/>
          <w:szCs w:val="28"/>
        </w:rPr>
        <w:t>З</w:t>
      </w:r>
      <w:r w:rsidRPr="00292E38">
        <w:rPr>
          <w:color w:val="000000"/>
          <w:spacing w:val="-2"/>
          <w:sz w:val="28"/>
          <w:szCs w:val="28"/>
        </w:rPr>
        <w:t>адач</w:t>
      </w:r>
      <w:r>
        <w:rPr>
          <w:color w:val="000000"/>
          <w:spacing w:val="-2"/>
          <w:sz w:val="28"/>
          <w:szCs w:val="28"/>
        </w:rPr>
        <w:t>и:</w:t>
      </w:r>
    </w:p>
    <w:p w:rsidR="00C90C39" w:rsidRPr="00292E38" w:rsidRDefault="00C90C39" w:rsidP="00C90C39">
      <w:pPr>
        <w:ind w:firstLine="720"/>
        <w:jc w:val="both"/>
        <w:rPr>
          <w:color w:val="000000"/>
          <w:spacing w:val="-2"/>
          <w:sz w:val="28"/>
          <w:szCs w:val="28"/>
        </w:rPr>
      </w:pPr>
      <w:r w:rsidRPr="00292E38">
        <w:rPr>
          <w:color w:val="000000"/>
          <w:spacing w:val="-2"/>
          <w:sz w:val="28"/>
          <w:szCs w:val="28"/>
        </w:rPr>
        <w:t>– изучение сущности, принципов построения и классификации современных компьютерных технологий;</w:t>
      </w:r>
    </w:p>
    <w:p w:rsidR="00C90C39" w:rsidRPr="00292E38" w:rsidRDefault="00C90C39" w:rsidP="00C90C39">
      <w:pPr>
        <w:ind w:firstLine="720"/>
        <w:jc w:val="both"/>
        <w:rPr>
          <w:color w:val="000000"/>
          <w:spacing w:val="-2"/>
          <w:sz w:val="28"/>
          <w:szCs w:val="28"/>
        </w:rPr>
      </w:pPr>
      <w:r w:rsidRPr="00292E38">
        <w:rPr>
          <w:color w:val="000000"/>
          <w:spacing w:val="-2"/>
          <w:sz w:val="28"/>
          <w:szCs w:val="28"/>
        </w:rPr>
        <w:t xml:space="preserve">– изучение принципов применения пакетов прикладных программ, реализующих современные компьютерные технологии обработки данных при выполнении научных исследований в </w:t>
      </w:r>
      <w:r w:rsidR="007E42D0">
        <w:rPr>
          <w:color w:val="000000"/>
          <w:spacing w:val="-2"/>
          <w:sz w:val="28"/>
          <w:szCs w:val="28"/>
        </w:rPr>
        <w:t xml:space="preserve">предметной </w:t>
      </w:r>
      <w:r w:rsidRPr="00292E38">
        <w:rPr>
          <w:color w:val="000000"/>
          <w:spacing w:val="-2"/>
          <w:sz w:val="28"/>
          <w:szCs w:val="28"/>
        </w:rPr>
        <w:t>области;</w:t>
      </w:r>
    </w:p>
    <w:p w:rsidR="00C90C39" w:rsidRPr="00292E38" w:rsidRDefault="00C90C39" w:rsidP="00C90C39">
      <w:pPr>
        <w:ind w:firstLine="720"/>
        <w:jc w:val="both"/>
        <w:rPr>
          <w:color w:val="000000"/>
          <w:spacing w:val="-2"/>
          <w:sz w:val="28"/>
          <w:szCs w:val="28"/>
        </w:rPr>
      </w:pPr>
      <w:r w:rsidRPr="00292E38">
        <w:rPr>
          <w:color w:val="000000"/>
          <w:spacing w:val="-2"/>
          <w:sz w:val="28"/>
          <w:szCs w:val="28"/>
        </w:rPr>
        <w:t>– приобретение навыков практической работы с пакетами прикладных программ, реализующих современные компьютерные технологии обработки данных;</w:t>
      </w:r>
    </w:p>
    <w:p w:rsidR="00C90C39" w:rsidRPr="00292E38" w:rsidRDefault="00C90C39" w:rsidP="00C90C39">
      <w:pPr>
        <w:ind w:firstLine="720"/>
        <w:jc w:val="both"/>
        <w:rPr>
          <w:color w:val="000000"/>
          <w:spacing w:val="-2"/>
          <w:sz w:val="28"/>
          <w:szCs w:val="28"/>
        </w:rPr>
      </w:pPr>
      <w:r w:rsidRPr="00292E38">
        <w:rPr>
          <w:color w:val="000000"/>
          <w:spacing w:val="-2"/>
          <w:sz w:val="28"/>
          <w:szCs w:val="28"/>
        </w:rPr>
        <w:t xml:space="preserve">– знакомство с информационными системами, применяемыми для научных исследований в </w:t>
      </w:r>
      <w:r w:rsidR="007E42D0">
        <w:rPr>
          <w:color w:val="000000"/>
          <w:spacing w:val="-2"/>
          <w:sz w:val="28"/>
          <w:szCs w:val="28"/>
        </w:rPr>
        <w:t xml:space="preserve">предметной </w:t>
      </w:r>
      <w:r w:rsidRPr="00292E38">
        <w:rPr>
          <w:color w:val="000000"/>
          <w:spacing w:val="-2"/>
          <w:sz w:val="28"/>
          <w:szCs w:val="28"/>
        </w:rPr>
        <w:t>области</w:t>
      </w:r>
      <w:r w:rsidR="007E42D0">
        <w:rPr>
          <w:color w:val="000000"/>
          <w:spacing w:val="-2"/>
          <w:sz w:val="28"/>
          <w:szCs w:val="28"/>
        </w:rPr>
        <w:t>;</w:t>
      </w:r>
    </w:p>
    <w:p w:rsidR="00C90C39" w:rsidRPr="00292E38" w:rsidRDefault="00C90C39" w:rsidP="00C90C39">
      <w:pPr>
        <w:ind w:firstLine="720"/>
        <w:jc w:val="both"/>
        <w:rPr>
          <w:color w:val="000000"/>
          <w:spacing w:val="-2"/>
          <w:sz w:val="28"/>
          <w:szCs w:val="28"/>
        </w:rPr>
      </w:pPr>
      <w:r w:rsidRPr="00292E38">
        <w:rPr>
          <w:color w:val="000000"/>
          <w:spacing w:val="-2"/>
          <w:sz w:val="28"/>
          <w:szCs w:val="28"/>
        </w:rPr>
        <w:t>– знакомство с информационными системами и технологиями, применяемыми при проектировании и реализации современного образовательного процесса.</w:t>
      </w:r>
    </w:p>
    <w:p w:rsidR="00BB3739" w:rsidRPr="00BB3739" w:rsidRDefault="00BB3739" w:rsidP="00BB3739">
      <w:pPr>
        <w:ind w:firstLine="709"/>
        <w:jc w:val="both"/>
        <w:rPr>
          <w:sz w:val="28"/>
          <w:szCs w:val="28"/>
        </w:rPr>
      </w:pPr>
      <w:bookmarkStart w:id="19" w:name="purpose"/>
      <w:bookmarkEnd w:id="19"/>
    </w:p>
    <w:p w:rsidR="006954E7" w:rsidRPr="00981599" w:rsidRDefault="006954E7" w:rsidP="006954E7">
      <w:pPr>
        <w:ind w:firstLine="720"/>
        <w:jc w:val="both"/>
        <w:rPr>
          <w:color w:val="000000"/>
          <w:spacing w:val="-2"/>
          <w:sz w:val="28"/>
          <w:szCs w:val="28"/>
        </w:rPr>
      </w:pPr>
    </w:p>
    <w:p w:rsidR="006954E7" w:rsidRPr="00B32159" w:rsidRDefault="00B334E1" w:rsidP="00B32159">
      <w:pPr>
        <w:ind w:firstLine="720"/>
        <w:jc w:val="both"/>
        <w:rPr>
          <w:rFonts w:cs="Arial"/>
          <w:b/>
          <w:bCs/>
          <w:color w:val="000000" w:themeColor="text1"/>
          <w:kern w:val="32"/>
          <w:sz w:val="28"/>
          <w:szCs w:val="32"/>
        </w:rPr>
      </w:pPr>
      <w:bookmarkStart w:id="20" w:name="title_area"/>
      <w:bookmarkEnd w:id="20"/>
      <w:r w:rsidRPr="00B32159">
        <w:rPr>
          <w:rFonts w:cs="Arial"/>
          <w:b/>
          <w:bCs/>
          <w:color w:val="000000" w:themeColor="text1"/>
          <w:kern w:val="32"/>
          <w:sz w:val="28"/>
          <w:szCs w:val="32"/>
        </w:rPr>
        <w:t>2.</w:t>
      </w:r>
      <w:r w:rsidR="00B32159" w:rsidRPr="00B32159">
        <w:rPr>
          <w:rFonts w:cs="Arial"/>
          <w:b/>
          <w:bCs/>
          <w:color w:val="000000" w:themeColor="text1"/>
          <w:kern w:val="32"/>
          <w:sz w:val="28"/>
          <w:szCs w:val="32"/>
        </w:rPr>
        <w:t xml:space="preserve"> </w:t>
      </w:r>
      <w:r w:rsidRPr="00B32159">
        <w:rPr>
          <w:rFonts w:cs="Arial"/>
          <w:b/>
          <w:bCs/>
          <w:color w:val="000000" w:themeColor="text1"/>
          <w:kern w:val="32"/>
          <w:sz w:val="28"/>
          <w:szCs w:val="32"/>
        </w:rPr>
        <w:t>Место дисциплины (модуля) в структуре программы аспирантуры</w:t>
      </w:r>
    </w:p>
    <w:p w:rsidR="006954E7" w:rsidRDefault="006954E7" w:rsidP="006954E7">
      <w:pPr>
        <w:ind w:firstLine="720"/>
        <w:jc w:val="both"/>
        <w:rPr>
          <w:color w:val="000000"/>
          <w:spacing w:val="-2"/>
          <w:sz w:val="28"/>
          <w:szCs w:val="28"/>
        </w:rPr>
      </w:pPr>
    </w:p>
    <w:p w:rsidR="00290841" w:rsidRPr="00676EC3" w:rsidRDefault="00290841" w:rsidP="00290841">
      <w:pPr>
        <w:autoSpaceDE w:val="0"/>
        <w:autoSpaceDN w:val="0"/>
        <w:adjustRightInd w:val="0"/>
        <w:ind w:firstLine="720"/>
        <w:jc w:val="both"/>
        <w:rPr>
          <w:sz w:val="28"/>
          <w:szCs w:val="28"/>
        </w:rPr>
      </w:pPr>
      <w:bookmarkStart w:id="21" w:name="area"/>
      <w:bookmarkEnd w:id="21"/>
      <w:r w:rsidRPr="00676EC3">
        <w:rPr>
          <w:sz w:val="28"/>
          <w:szCs w:val="28"/>
        </w:rPr>
        <w:t>Дисциплина «</w:t>
      </w:r>
      <w:r w:rsidR="008C4BF9">
        <w:rPr>
          <w:sz w:val="28"/>
          <w:szCs w:val="28"/>
        </w:rPr>
        <w:t>Информационные системы и технологии в научных исследованиях</w:t>
      </w:r>
      <w:r w:rsidRPr="00676EC3">
        <w:rPr>
          <w:sz w:val="28"/>
          <w:szCs w:val="28"/>
        </w:rPr>
        <w:t xml:space="preserve">» </w:t>
      </w:r>
      <w:r w:rsidR="00676EC3" w:rsidRPr="00676EC3">
        <w:rPr>
          <w:sz w:val="28"/>
          <w:szCs w:val="28"/>
        </w:rPr>
        <w:t>включена в раздел 2.1 «Дисциплины (модули)»</w:t>
      </w:r>
      <w:r w:rsidR="00B334E1">
        <w:rPr>
          <w:sz w:val="28"/>
          <w:szCs w:val="28"/>
        </w:rPr>
        <w:t>, «Элективны</w:t>
      </w:r>
      <w:bookmarkStart w:id="22" w:name="_GoBack"/>
      <w:bookmarkEnd w:id="22"/>
      <w:r w:rsidR="00B334E1">
        <w:rPr>
          <w:sz w:val="28"/>
          <w:szCs w:val="28"/>
        </w:rPr>
        <w:t xml:space="preserve">е дисциплины» </w:t>
      </w:r>
      <w:r w:rsidR="00676EC3" w:rsidRPr="00676EC3">
        <w:rPr>
          <w:sz w:val="28"/>
          <w:szCs w:val="28"/>
        </w:rPr>
        <w:t>образовательного компонента учебного плана программы аспирантуры.</w:t>
      </w:r>
      <w:r w:rsidR="00B35159">
        <w:rPr>
          <w:sz w:val="28"/>
          <w:szCs w:val="28"/>
        </w:rPr>
        <w:t xml:space="preserve"> Альтернативная дисциплина – «</w:t>
      </w:r>
      <w:proofErr w:type="spellStart"/>
      <w:r w:rsidR="00B35159">
        <w:rPr>
          <w:sz w:val="28"/>
          <w:szCs w:val="28"/>
        </w:rPr>
        <w:t>Цифровизация</w:t>
      </w:r>
      <w:proofErr w:type="spellEnd"/>
      <w:r w:rsidR="00B35159">
        <w:rPr>
          <w:sz w:val="28"/>
          <w:szCs w:val="28"/>
        </w:rPr>
        <w:t xml:space="preserve"> научных исследований».</w:t>
      </w:r>
    </w:p>
    <w:p w:rsidR="00290841" w:rsidRDefault="00290841" w:rsidP="00290841">
      <w:pPr>
        <w:autoSpaceDE w:val="0"/>
        <w:autoSpaceDN w:val="0"/>
        <w:adjustRightInd w:val="0"/>
        <w:ind w:firstLine="720"/>
        <w:jc w:val="both"/>
        <w:rPr>
          <w:rFonts w:ascii="Times New Roman CYR" w:hAnsi="Times New Roman CYR" w:cs="Times New Roman CYR"/>
          <w:sz w:val="28"/>
          <w:szCs w:val="28"/>
        </w:rPr>
      </w:pPr>
      <w:r>
        <w:rPr>
          <w:sz w:val="28"/>
          <w:szCs w:val="28"/>
        </w:rPr>
        <w:t xml:space="preserve">Дисциплина </w:t>
      </w:r>
      <w:r w:rsidR="00676EC3">
        <w:rPr>
          <w:sz w:val="28"/>
          <w:szCs w:val="28"/>
        </w:rPr>
        <w:t xml:space="preserve">изучается на </w:t>
      </w:r>
      <w:r w:rsidR="00B35159">
        <w:rPr>
          <w:sz w:val="28"/>
          <w:szCs w:val="28"/>
        </w:rPr>
        <w:t>1</w:t>
      </w:r>
      <w:r w:rsidR="00676EC3">
        <w:rPr>
          <w:sz w:val="28"/>
          <w:szCs w:val="28"/>
        </w:rPr>
        <w:t xml:space="preserve"> курсе, </w:t>
      </w:r>
      <w:r>
        <w:rPr>
          <w:sz w:val="28"/>
          <w:szCs w:val="28"/>
        </w:rPr>
        <w:t xml:space="preserve">базируется на </w:t>
      </w:r>
      <w:r w:rsidR="00676EC3">
        <w:rPr>
          <w:sz w:val="28"/>
          <w:szCs w:val="28"/>
        </w:rPr>
        <w:t>знаниях, умениях, навыках</w:t>
      </w:r>
      <w:r>
        <w:rPr>
          <w:sz w:val="28"/>
          <w:szCs w:val="28"/>
        </w:rPr>
        <w:t>, сформированных у аспирантов на предшествующем уровне образования. Прослеживается междисциплинарная связь с</w:t>
      </w:r>
      <w:r w:rsidR="006973B6">
        <w:rPr>
          <w:sz w:val="28"/>
          <w:szCs w:val="28"/>
        </w:rPr>
        <w:t>о</w:t>
      </w:r>
      <w:r>
        <w:rPr>
          <w:rFonts w:ascii="Times New Roman CYR" w:hAnsi="Times New Roman CYR" w:cs="Times New Roman CYR"/>
          <w:sz w:val="28"/>
          <w:szCs w:val="28"/>
        </w:rPr>
        <w:t xml:space="preserve"> </w:t>
      </w:r>
      <w:r w:rsidR="006973B6">
        <w:rPr>
          <w:rFonts w:ascii="Times New Roman CYR" w:hAnsi="Times New Roman CYR" w:cs="Times New Roman CYR"/>
          <w:sz w:val="28"/>
          <w:szCs w:val="28"/>
        </w:rPr>
        <w:t xml:space="preserve">специальными </w:t>
      </w:r>
      <w:r>
        <w:rPr>
          <w:rFonts w:ascii="Times New Roman CYR" w:hAnsi="Times New Roman CYR" w:cs="Times New Roman CYR"/>
          <w:sz w:val="28"/>
          <w:szCs w:val="28"/>
        </w:rPr>
        <w:t>дисциплин</w:t>
      </w:r>
      <w:r w:rsidR="00861581">
        <w:rPr>
          <w:rFonts w:ascii="Times New Roman CYR" w:hAnsi="Times New Roman CYR" w:cs="Times New Roman CYR"/>
          <w:sz w:val="28"/>
          <w:szCs w:val="28"/>
        </w:rPr>
        <w:t>ами</w:t>
      </w:r>
      <w:r>
        <w:rPr>
          <w:rFonts w:ascii="Times New Roman CYR" w:hAnsi="Times New Roman CYR" w:cs="Times New Roman CYR"/>
          <w:sz w:val="28"/>
          <w:szCs w:val="28"/>
        </w:rPr>
        <w:t xml:space="preserve"> учебн</w:t>
      </w:r>
      <w:r w:rsidR="00B334E1">
        <w:rPr>
          <w:rFonts w:ascii="Times New Roman CYR" w:hAnsi="Times New Roman CYR" w:cs="Times New Roman CYR"/>
          <w:sz w:val="28"/>
          <w:szCs w:val="28"/>
        </w:rPr>
        <w:t>ого плана подготовки аспирантов</w:t>
      </w:r>
      <w:r>
        <w:rPr>
          <w:rFonts w:ascii="Times New Roman CYR" w:hAnsi="Times New Roman CYR" w:cs="Times New Roman CYR"/>
          <w:sz w:val="28"/>
          <w:szCs w:val="28"/>
        </w:rPr>
        <w:t>.</w:t>
      </w:r>
    </w:p>
    <w:p w:rsidR="00290841" w:rsidRDefault="00290841" w:rsidP="00290841">
      <w:pPr>
        <w:widowControl w:val="0"/>
        <w:autoSpaceDE w:val="0"/>
        <w:autoSpaceDN w:val="0"/>
        <w:adjustRightInd w:val="0"/>
        <w:ind w:firstLine="720"/>
        <w:jc w:val="both"/>
      </w:pPr>
      <w:r>
        <w:rPr>
          <w:rFonts w:ascii="Times New Roman CYR" w:hAnsi="Times New Roman CYR" w:cs="Times New Roman CYR"/>
          <w:sz w:val="28"/>
          <w:szCs w:val="28"/>
        </w:rPr>
        <w:t>Освоение дисциплины «</w:t>
      </w:r>
      <w:r w:rsidR="00422644">
        <w:rPr>
          <w:sz w:val="28"/>
          <w:szCs w:val="28"/>
        </w:rPr>
        <w:t>Информационные системы и технологии в научных исследованиях</w:t>
      </w:r>
      <w:r>
        <w:rPr>
          <w:rFonts w:ascii="Times New Roman CYR" w:hAnsi="Times New Roman CYR" w:cs="Times New Roman CYR"/>
          <w:sz w:val="28"/>
          <w:szCs w:val="28"/>
        </w:rPr>
        <w:t xml:space="preserve">» </w:t>
      </w:r>
      <w:r w:rsidR="00422644">
        <w:rPr>
          <w:rFonts w:ascii="Times New Roman CYR" w:hAnsi="Times New Roman CYR" w:cs="Times New Roman CYR"/>
          <w:sz w:val="28"/>
          <w:szCs w:val="28"/>
        </w:rPr>
        <w:t xml:space="preserve">необходимо для успешного прохождения </w:t>
      </w:r>
      <w:r w:rsidR="004B15D5">
        <w:rPr>
          <w:color w:val="000000"/>
          <w:sz w:val="28"/>
          <w:szCs w:val="28"/>
        </w:rPr>
        <w:t xml:space="preserve">научно-исследовательской </w:t>
      </w:r>
      <w:r>
        <w:rPr>
          <w:color w:val="000000"/>
          <w:sz w:val="28"/>
          <w:szCs w:val="28"/>
        </w:rPr>
        <w:t>практики, осуществления научно</w:t>
      </w:r>
      <w:r w:rsidR="00EF00FE">
        <w:rPr>
          <w:color w:val="000000"/>
          <w:sz w:val="28"/>
          <w:szCs w:val="28"/>
        </w:rPr>
        <w:t>й</w:t>
      </w:r>
      <w:r>
        <w:rPr>
          <w:color w:val="000000"/>
          <w:sz w:val="28"/>
          <w:szCs w:val="28"/>
        </w:rPr>
        <w:t xml:space="preserve"> деятельности</w:t>
      </w:r>
      <w:r w:rsidR="00143C93">
        <w:rPr>
          <w:color w:val="000000"/>
          <w:sz w:val="28"/>
          <w:szCs w:val="28"/>
        </w:rPr>
        <w:t>, сдачи кандидатского экзамена по специальности,</w:t>
      </w:r>
      <w:r>
        <w:rPr>
          <w:color w:val="000000"/>
          <w:sz w:val="28"/>
          <w:szCs w:val="28"/>
        </w:rPr>
        <w:t xml:space="preserve"> прохождения итоговой аттестации</w:t>
      </w:r>
      <w:r>
        <w:rPr>
          <w:rFonts w:ascii="Times New Roman CYR" w:hAnsi="Times New Roman CYR" w:cs="Times New Roman CYR"/>
          <w:sz w:val="28"/>
          <w:szCs w:val="28"/>
        </w:rPr>
        <w:t>.</w:t>
      </w:r>
    </w:p>
    <w:p w:rsidR="00290841" w:rsidRPr="000E64F1" w:rsidRDefault="00290841" w:rsidP="006954E7">
      <w:pPr>
        <w:ind w:firstLine="720"/>
        <w:jc w:val="both"/>
        <w:rPr>
          <w:color w:val="000000"/>
          <w:spacing w:val="-2"/>
          <w:sz w:val="28"/>
          <w:szCs w:val="28"/>
        </w:rPr>
      </w:pPr>
    </w:p>
    <w:p w:rsidR="00B334E1" w:rsidRPr="00B334E1" w:rsidRDefault="006954E7" w:rsidP="00B334E1">
      <w:pPr>
        <w:pStyle w:val="1"/>
      </w:pPr>
      <w:r w:rsidRPr="000E64F1">
        <w:br w:type="page"/>
      </w:r>
      <w:bookmarkStart w:id="23" w:name="_Toc505529438"/>
      <w:bookmarkStart w:id="24" w:name="_Toc505529534"/>
      <w:bookmarkStart w:id="25" w:name="_Toc505529567"/>
      <w:bookmarkStart w:id="26" w:name="_Toc505529645"/>
      <w:bookmarkStart w:id="27" w:name="_Toc505529676"/>
      <w:bookmarkStart w:id="28" w:name="_Toc8821114"/>
      <w:bookmarkStart w:id="29" w:name="_Toc21438086"/>
      <w:bookmarkStart w:id="30" w:name="_Toc115956719"/>
      <w:bookmarkStart w:id="31" w:name="_Toc115956739"/>
      <w:r w:rsidRPr="00395ED5">
        <w:lastRenderedPageBreak/>
        <w:t>3</w:t>
      </w:r>
      <w:r w:rsidR="00B334E1">
        <w:t>.</w:t>
      </w:r>
      <w:r w:rsidRPr="00395ED5">
        <w:t xml:space="preserve"> </w:t>
      </w:r>
      <w:bookmarkStart w:id="32" w:name="title_comp"/>
      <w:bookmarkEnd w:id="23"/>
      <w:bookmarkEnd w:id="24"/>
      <w:bookmarkEnd w:id="25"/>
      <w:bookmarkEnd w:id="26"/>
      <w:bookmarkEnd w:id="27"/>
      <w:bookmarkEnd w:id="28"/>
      <w:bookmarkEnd w:id="29"/>
      <w:bookmarkEnd w:id="30"/>
      <w:bookmarkEnd w:id="31"/>
      <w:bookmarkEnd w:id="32"/>
      <w:r w:rsidR="00B334E1" w:rsidRPr="00B334E1">
        <w:t>Р</w:t>
      </w:r>
      <w:proofErr w:type="spellStart"/>
      <w:r w:rsidR="00B334E1" w:rsidRPr="00B334E1">
        <w:rPr>
          <w:lang w:val="x-none"/>
        </w:rPr>
        <w:t>езультаты</w:t>
      </w:r>
      <w:proofErr w:type="spellEnd"/>
      <w:r w:rsidR="00B334E1" w:rsidRPr="00B334E1">
        <w:rPr>
          <w:lang w:val="x-none"/>
        </w:rPr>
        <w:t xml:space="preserve"> освоения дисциплины (модуля)</w:t>
      </w:r>
    </w:p>
    <w:p w:rsidR="006954E7" w:rsidRPr="00395ED5" w:rsidRDefault="006954E7" w:rsidP="006954E7">
      <w:pPr>
        <w:pStyle w:val="1"/>
      </w:pPr>
    </w:p>
    <w:p w:rsidR="007F46BE" w:rsidRDefault="007F46BE" w:rsidP="006954E7">
      <w:pPr>
        <w:autoSpaceDE w:val="0"/>
        <w:autoSpaceDN w:val="0"/>
        <w:adjustRightInd w:val="0"/>
        <w:ind w:firstLine="720"/>
        <w:jc w:val="both"/>
        <w:rPr>
          <w:sz w:val="28"/>
          <w:szCs w:val="28"/>
        </w:rPr>
      </w:pPr>
      <w:bookmarkStart w:id="33" w:name="comp"/>
      <w:bookmarkEnd w:id="33"/>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8"/>
        <w:gridCol w:w="2492"/>
        <w:gridCol w:w="2449"/>
        <w:gridCol w:w="2496"/>
      </w:tblGrid>
      <w:tr w:rsidR="00EF75E2" w:rsidRPr="00B334E1" w:rsidTr="00B334E1">
        <w:trPr>
          <w:trHeight w:val="20"/>
        </w:trPr>
        <w:tc>
          <w:tcPr>
            <w:tcW w:w="0" w:type="auto"/>
            <w:shd w:val="clear" w:color="auto" w:fill="auto"/>
            <w:vAlign w:val="center"/>
          </w:tcPr>
          <w:p w:rsidR="00EF75E2" w:rsidRPr="00B334E1" w:rsidRDefault="006E39FC" w:rsidP="006955C0">
            <w:pPr>
              <w:widowControl w:val="0"/>
              <w:tabs>
                <w:tab w:val="left" w:pos="1267"/>
              </w:tabs>
              <w:autoSpaceDE w:val="0"/>
              <w:autoSpaceDN w:val="0"/>
              <w:adjustRightInd w:val="0"/>
              <w:jc w:val="center"/>
              <w:rPr>
                <w:rFonts w:ascii="Times New Roman CYR" w:eastAsia="Calibri" w:hAnsi="Times New Roman CYR" w:cs="Times New Roman CYR"/>
                <w:color w:val="000000"/>
              </w:rPr>
            </w:pPr>
            <w:r w:rsidRPr="00B334E1">
              <w:rPr>
                <w:rFonts w:ascii="Times New Roman CYR" w:eastAsia="Calibri" w:hAnsi="Times New Roman CYR" w:cs="Times New Roman CYR"/>
                <w:color w:val="000000"/>
              </w:rPr>
              <w:t>Планируемые результаты освоения</w:t>
            </w:r>
          </w:p>
        </w:tc>
        <w:tc>
          <w:tcPr>
            <w:tcW w:w="0" w:type="auto"/>
            <w:shd w:val="clear" w:color="auto" w:fill="auto"/>
            <w:vAlign w:val="center"/>
          </w:tcPr>
          <w:p w:rsidR="00EF75E2" w:rsidRPr="00B334E1" w:rsidRDefault="00EF75E2" w:rsidP="006955C0">
            <w:pPr>
              <w:widowControl w:val="0"/>
              <w:tabs>
                <w:tab w:val="left" w:pos="1267"/>
              </w:tabs>
              <w:autoSpaceDE w:val="0"/>
              <w:autoSpaceDN w:val="0"/>
              <w:adjustRightInd w:val="0"/>
              <w:jc w:val="center"/>
              <w:rPr>
                <w:rFonts w:ascii="Times New Roman CYR" w:eastAsia="Calibri" w:hAnsi="Times New Roman CYR" w:cs="Times New Roman CYR"/>
                <w:color w:val="000000"/>
              </w:rPr>
            </w:pPr>
            <w:r w:rsidRPr="00B334E1">
              <w:rPr>
                <w:rFonts w:ascii="Times New Roman CYR" w:eastAsia="Calibri" w:hAnsi="Times New Roman CYR" w:cs="Times New Roman CYR"/>
                <w:color w:val="000000"/>
              </w:rPr>
              <w:t>Знать</w:t>
            </w:r>
          </w:p>
        </w:tc>
        <w:tc>
          <w:tcPr>
            <w:tcW w:w="0" w:type="auto"/>
            <w:shd w:val="clear" w:color="auto" w:fill="auto"/>
            <w:vAlign w:val="center"/>
          </w:tcPr>
          <w:p w:rsidR="00EF75E2" w:rsidRPr="00B334E1" w:rsidRDefault="00EF75E2" w:rsidP="006955C0">
            <w:pPr>
              <w:widowControl w:val="0"/>
              <w:tabs>
                <w:tab w:val="left" w:pos="1267"/>
              </w:tabs>
              <w:autoSpaceDE w:val="0"/>
              <w:autoSpaceDN w:val="0"/>
              <w:adjustRightInd w:val="0"/>
              <w:jc w:val="center"/>
              <w:rPr>
                <w:rFonts w:ascii="Times New Roman CYR" w:eastAsia="Calibri" w:hAnsi="Times New Roman CYR" w:cs="Times New Roman CYR"/>
                <w:color w:val="000000"/>
              </w:rPr>
            </w:pPr>
            <w:r w:rsidRPr="00B334E1">
              <w:rPr>
                <w:rFonts w:ascii="Times New Roman CYR" w:eastAsia="Calibri" w:hAnsi="Times New Roman CYR" w:cs="Times New Roman CYR"/>
                <w:color w:val="000000"/>
              </w:rPr>
              <w:t>Уметь</w:t>
            </w:r>
          </w:p>
        </w:tc>
        <w:tc>
          <w:tcPr>
            <w:tcW w:w="0" w:type="auto"/>
            <w:shd w:val="clear" w:color="auto" w:fill="auto"/>
            <w:vAlign w:val="center"/>
          </w:tcPr>
          <w:p w:rsidR="00EF75E2" w:rsidRPr="00B334E1" w:rsidRDefault="00EF75E2" w:rsidP="006955C0">
            <w:pPr>
              <w:widowControl w:val="0"/>
              <w:tabs>
                <w:tab w:val="left" w:pos="1267"/>
              </w:tabs>
              <w:autoSpaceDE w:val="0"/>
              <w:autoSpaceDN w:val="0"/>
              <w:adjustRightInd w:val="0"/>
              <w:jc w:val="center"/>
              <w:rPr>
                <w:rFonts w:ascii="Times New Roman CYR" w:eastAsia="Calibri" w:hAnsi="Times New Roman CYR" w:cs="Times New Roman CYR"/>
                <w:color w:val="000000"/>
              </w:rPr>
            </w:pPr>
            <w:r w:rsidRPr="00B334E1">
              <w:rPr>
                <w:rFonts w:ascii="Times New Roman CYR" w:eastAsia="Calibri" w:hAnsi="Times New Roman CYR" w:cs="Times New Roman CYR"/>
                <w:color w:val="000000"/>
              </w:rPr>
              <w:t>Владеть</w:t>
            </w:r>
          </w:p>
        </w:tc>
      </w:tr>
      <w:tr w:rsidR="000707F7" w:rsidRPr="00B334E1" w:rsidTr="00B334E1">
        <w:trPr>
          <w:trHeight w:val="20"/>
        </w:trPr>
        <w:tc>
          <w:tcPr>
            <w:tcW w:w="0" w:type="auto"/>
            <w:vMerge w:val="restart"/>
            <w:shd w:val="clear" w:color="auto" w:fill="auto"/>
          </w:tcPr>
          <w:p w:rsidR="000707F7" w:rsidRPr="00B334E1" w:rsidRDefault="000707F7" w:rsidP="009D409F">
            <w:pPr>
              <w:autoSpaceDE w:val="0"/>
              <w:autoSpaceDN w:val="0"/>
              <w:adjustRightInd w:val="0"/>
              <w:ind w:left="34"/>
              <w:jc w:val="both"/>
              <w:rPr>
                <w:rFonts w:ascii="Times New Roman CYR" w:eastAsia="Calibri" w:hAnsi="Times New Roman CYR" w:cs="Times New Roman CYR"/>
                <w:color w:val="000000"/>
              </w:rPr>
            </w:pPr>
            <w:r w:rsidRPr="00B334E1">
              <w:rPr>
                <w:rFonts w:ascii="Times New Roman CYR" w:eastAsia="Calibri" w:hAnsi="Times New Roman CYR" w:cs="Times New Roman CYR"/>
                <w:color w:val="000000"/>
              </w:rPr>
              <w:t>Освоение дисциплин, предусмотренных учебным планом (РО-5)</w:t>
            </w:r>
            <w:r w:rsidR="00B334E1" w:rsidRPr="00B334E1">
              <w:rPr>
                <w:rFonts w:ascii="Times New Roman CYR" w:eastAsia="Calibri" w:hAnsi="Times New Roman CYR" w:cs="Times New Roman CYR"/>
                <w:color w:val="000000"/>
              </w:rPr>
              <w:t>:</w:t>
            </w:r>
          </w:p>
          <w:p w:rsidR="00B334E1" w:rsidRPr="00B334E1" w:rsidRDefault="00B334E1" w:rsidP="009D409F">
            <w:pPr>
              <w:autoSpaceDE w:val="0"/>
              <w:autoSpaceDN w:val="0"/>
              <w:adjustRightInd w:val="0"/>
              <w:ind w:left="34"/>
              <w:jc w:val="both"/>
              <w:rPr>
                <w:rFonts w:ascii="Times New Roman CYR" w:eastAsia="Calibri" w:hAnsi="Times New Roman CYR" w:cs="Times New Roman CYR"/>
                <w:color w:val="000000"/>
              </w:rPr>
            </w:pPr>
          </w:p>
          <w:p w:rsidR="000707F7" w:rsidRPr="00B334E1" w:rsidRDefault="00B334E1" w:rsidP="006955C0">
            <w:pPr>
              <w:widowControl w:val="0"/>
              <w:tabs>
                <w:tab w:val="left" w:pos="1267"/>
              </w:tabs>
              <w:autoSpaceDE w:val="0"/>
              <w:autoSpaceDN w:val="0"/>
              <w:adjustRightInd w:val="0"/>
              <w:rPr>
                <w:rFonts w:ascii="Times New Roman CYR" w:eastAsia="Calibri" w:hAnsi="Times New Roman CYR" w:cs="Times New Roman CYR"/>
                <w:color w:val="000000"/>
              </w:rPr>
            </w:pPr>
            <w:r w:rsidRPr="00B334E1">
              <w:rPr>
                <w:rFonts w:ascii="Times New Roman CYR" w:eastAsia="Calibri" w:hAnsi="Times New Roman CYR" w:cs="Times New Roman CYR"/>
                <w:color w:val="000000"/>
              </w:rPr>
              <w:t>Информационные системы и технологии в научных исследованиях</w:t>
            </w:r>
          </w:p>
        </w:tc>
        <w:tc>
          <w:tcPr>
            <w:tcW w:w="0" w:type="auto"/>
            <w:shd w:val="clear" w:color="auto" w:fill="auto"/>
          </w:tcPr>
          <w:p w:rsidR="000707F7" w:rsidRPr="00B334E1" w:rsidRDefault="000707F7" w:rsidP="000707F7">
            <w:pPr>
              <w:widowControl w:val="0"/>
              <w:tabs>
                <w:tab w:val="left" w:pos="1267"/>
              </w:tabs>
              <w:autoSpaceDE w:val="0"/>
              <w:autoSpaceDN w:val="0"/>
              <w:adjustRightInd w:val="0"/>
            </w:pPr>
            <w:r w:rsidRPr="00B334E1">
              <w:rPr>
                <w:rFonts w:ascii="Times New Roman CYR" w:eastAsia="Calibri" w:hAnsi="Times New Roman CYR" w:cs="Times New Roman CYR"/>
                <w:color w:val="000000"/>
              </w:rPr>
              <w:t>Методы и технологии получения, хранения, обработки и передачи информации, восприятия и документирования мультимедийной информации; прикладные программы, предназначенные для презентации результатов работы и научной коммуникации.</w:t>
            </w:r>
          </w:p>
        </w:tc>
        <w:tc>
          <w:tcPr>
            <w:tcW w:w="0" w:type="auto"/>
            <w:shd w:val="clear" w:color="auto" w:fill="auto"/>
          </w:tcPr>
          <w:p w:rsidR="000707F7" w:rsidRPr="00B334E1" w:rsidRDefault="000707F7" w:rsidP="000707F7">
            <w:pPr>
              <w:widowControl w:val="0"/>
              <w:tabs>
                <w:tab w:val="left" w:pos="1267"/>
              </w:tabs>
              <w:autoSpaceDE w:val="0"/>
              <w:autoSpaceDN w:val="0"/>
              <w:adjustRightInd w:val="0"/>
            </w:pPr>
            <w:r w:rsidRPr="00B334E1">
              <w:rPr>
                <w:rFonts w:ascii="Times New Roman CYR" w:eastAsia="Calibri" w:hAnsi="Times New Roman CYR" w:cs="Times New Roman CYR"/>
                <w:color w:val="000000"/>
              </w:rPr>
              <w:t>Использовать методы, технологии и прикладные программы для получения, хранения, обработки и передачи информации, восприятия и документирования мультимедийной информации в процессе научной коммуникации.</w:t>
            </w:r>
          </w:p>
        </w:tc>
        <w:tc>
          <w:tcPr>
            <w:tcW w:w="0" w:type="auto"/>
            <w:shd w:val="clear" w:color="auto" w:fill="auto"/>
          </w:tcPr>
          <w:p w:rsidR="000707F7" w:rsidRPr="00B334E1" w:rsidRDefault="000707F7" w:rsidP="000707F7">
            <w:pPr>
              <w:widowControl w:val="0"/>
              <w:tabs>
                <w:tab w:val="left" w:pos="1267"/>
              </w:tabs>
              <w:autoSpaceDE w:val="0"/>
              <w:autoSpaceDN w:val="0"/>
              <w:adjustRightInd w:val="0"/>
            </w:pPr>
            <w:r w:rsidRPr="00B334E1">
              <w:rPr>
                <w:rFonts w:ascii="Times New Roman CYR" w:eastAsia="Calibri" w:hAnsi="Times New Roman CYR" w:cs="Times New Roman CYR"/>
                <w:color w:val="000000"/>
              </w:rPr>
              <w:t>Практическими знаниями и навыками работы с технологиями и прикладными программами для получения, хранения, обработки и передачи информации, восприятия и документирования мультимедийной информации в процессе научной коммуникации.</w:t>
            </w:r>
          </w:p>
        </w:tc>
      </w:tr>
      <w:tr w:rsidR="000707F7" w:rsidRPr="00B334E1" w:rsidTr="00B334E1">
        <w:trPr>
          <w:trHeight w:val="20"/>
        </w:trPr>
        <w:tc>
          <w:tcPr>
            <w:tcW w:w="0" w:type="auto"/>
            <w:vMerge/>
            <w:shd w:val="clear" w:color="auto" w:fill="auto"/>
          </w:tcPr>
          <w:p w:rsidR="000707F7" w:rsidRPr="00B334E1" w:rsidRDefault="000707F7" w:rsidP="006955C0">
            <w:pPr>
              <w:widowControl w:val="0"/>
              <w:tabs>
                <w:tab w:val="left" w:pos="1267"/>
              </w:tabs>
              <w:autoSpaceDE w:val="0"/>
              <w:autoSpaceDN w:val="0"/>
              <w:adjustRightInd w:val="0"/>
              <w:rPr>
                <w:color w:val="000000"/>
                <w:spacing w:val="-2"/>
              </w:rPr>
            </w:pPr>
          </w:p>
        </w:tc>
        <w:tc>
          <w:tcPr>
            <w:tcW w:w="0" w:type="auto"/>
            <w:shd w:val="clear" w:color="auto" w:fill="auto"/>
          </w:tcPr>
          <w:p w:rsidR="000707F7" w:rsidRPr="00B334E1" w:rsidRDefault="000707F7" w:rsidP="000707F7">
            <w:pPr>
              <w:autoSpaceDE w:val="0"/>
              <w:autoSpaceDN w:val="0"/>
              <w:adjustRightInd w:val="0"/>
              <w:rPr>
                <w:rFonts w:eastAsia="Calibri"/>
                <w:color w:val="000000"/>
                <w:highlight w:val="yellow"/>
              </w:rPr>
            </w:pPr>
            <w:r w:rsidRPr="00B334E1">
              <w:rPr>
                <w:kern w:val="1"/>
                <w:lang w:eastAsia="ar-SA"/>
              </w:rPr>
              <w:t>Программные средства, компьютерные сети и ресурсы интернет для научных исследований в предметной области.</w:t>
            </w:r>
          </w:p>
        </w:tc>
        <w:tc>
          <w:tcPr>
            <w:tcW w:w="0" w:type="auto"/>
            <w:shd w:val="clear" w:color="auto" w:fill="auto"/>
          </w:tcPr>
          <w:p w:rsidR="000707F7" w:rsidRPr="00B334E1" w:rsidRDefault="000707F7" w:rsidP="000707F7">
            <w:pPr>
              <w:rPr>
                <w:rFonts w:eastAsia="Calibri"/>
                <w:color w:val="000000"/>
                <w:highlight w:val="yellow"/>
              </w:rPr>
            </w:pPr>
            <w:r w:rsidRPr="00B334E1">
              <w:t>Программные средства, компьютерные сети и ресурсы интернет для научных исследований в предметной области.</w:t>
            </w:r>
          </w:p>
        </w:tc>
        <w:tc>
          <w:tcPr>
            <w:tcW w:w="0" w:type="auto"/>
            <w:shd w:val="clear" w:color="auto" w:fill="auto"/>
          </w:tcPr>
          <w:p w:rsidR="000707F7" w:rsidRPr="00B334E1" w:rsidRDefault="000707F7" w:rsidP="000707F7">
            <w:pPr>
              <w:widowControl w:val="0"/>
              <w:tabs>
                <w:tab w:val="left" w:pos="3024"/>
              </w:tabs>
              <w:suppressAutoHyphens/>
              <w:rPr>
                <w:rFonts w:eastAsia="Calibri"/>
                <w:color w:val="000000"/>
                <w:highlight w:val="yellow"/>
              </w:rPr>
            </w:pPr>
            <w:r w:rsidRPr="00B334E1">
              <w:rPr>
                <w:kern w:val="1"/>
                <w:lang w:eastAsia="ar-SA"/>
              </w:rPr>
              <w:t>Навыками использования программных средств и работы в компьютерных сетях, использования ресурсов интернет для научных исследований в предметной области.</w:t>
            </w:r>
          </w:p>
        </w:tc>
      </w:tr>
      <w:tr w:rsidR="000707F7" w:rsidRPr="00B334E1" w:rsidTr="00B334E1">
        <w:trPr>
          <w:trHeight w:val="20"/>
        </w:trPr>
        <w:tc>
          <w:tcPr>
            <w:tcW w:w="0" w:type="auto"/>
            <w:vMerge/>
            <w:shd w:val="clear" w:color="auto" w:fill="auto"/>
          </w:tcPr>
          <w:p w:rsidR="000707F7" w:rsidRPr="00B334E1" w:rsidRDefault="000707F7" w:rsidP="007040FB">
            <w:pPr>
              <w:widowControl w:val="0"/>
              <w:tabs>
                <w:tab w:val="left" w:pos="1267"/>
              </w:tabs>
              <w:autoSpaceDE w:val="0"/>
              <w:autoSpaceDN w:val="0"/>
              <w:adjustRightInd w:val="0"/>
              <w:rPr>
                <w:color w:val="000000"/>
                <w:spacing w:val="-2"/>
              </w:rPr>
            </w:pPr>
          </w:p>
        </w:tc>
        <w:tc>
          <w:tcPr>
            <w:tcW w:w="0" w:type="auto"/>
            <w:shd w:val="clear" w:color="auto" w:fill="auto"/>
          </w:tcPr>
          <w:p w:rsidR="000707F7" w:rsidRPr="00B334E1" w:rsidRDefault="000707F7" w:rsidP="000707F7">
            <w:pPr>
              <w:widowControl w:val="0"/>
              <w:tabs>
                <w:tab w:val="left" w:pos="3024"/>
              </w:tabs>
              <w:suppressAutoHyphens/>
              <w:rPr>
                <w:rFonts w:ascii="Times New Roman CYR" w:eastAsia="Calibri" w:hAnsi="Times New Roman CYR" w:cs="Times New Roman CYR"/>
                <w:color w:val="000000"/>
              </w:rPr>
            </w:pPr>
            <w:r w:rsidRPr="00B334E1">
              <w:rPr>
                <w:kern w:val="1"/>
                <w:lang w:eastAsia="ar-SA"/>
              </w:rPr>
              <w:t>Способы определения целей, постановки задач исследования.</w:t>
            </w:r>
          </w:p>
        </w:tc>
        <w:tc>
          <w:tcPr>
            <w:tcW w:w="0" w:type="auto"/>
            <w:shd w:val="clear" w:color="auto" w:fill="auto"/>
          </w:tcPr>
          <w:p w:rsidR="000707F7" w:rsidRPr="00B334E1" w:rsidRDefault="000707F7" w:rsidP="000707F7">
            <w:pPr>
              <w:rPr>
                <w:rFonts w:ascii="Times New Roman CYR" w:eastAsia="Calibri" w:hAnsi="Times New Roman CYR" w:cs="Times New Roman CYR"/>
                <w:color w:val="000000"/>
              </w:rPr>
            </w:pPr>
            <w:r w:rsidRPr="00B334E1">
              <w:rPr>
                <w:kern w:val="1"/>
                <w:lang w:eastAsia="ar-SA"/>
              </w:rPr>
              <w:t xml:space="preserve">Определять цели, ставить задачи исследования, </w:t>
            </w:r>
            <w:r w:rsidRPr="00B334E1">
              <w:rPr>
                <w:shd w:val="clear" w:color="auto" w:fill="FFFFFF"/>
              </w:rPr>
              <w:t>выбирать соответствующие информационные ресурсы сети Интернет, в том числе международные, для поиска научной информации в рамках исследования.</w:t>
            </w:r>
          </w:p>
        </w:tc>
        <w:tc>
          <w:tcPr>
            <w:tcW w:w="0" w:type="auto"/>
            <w:shd w:val="clear" w:color="auto" w:fill="auto"/>
          </w:tcPr>
          <w:p w:rsidR="000707F7" w:rsidRPr="00B334E1" w:rsidRDefault="000707F7" w:rsidP="000707F7">
            <w:pPr>
              <w:widowControl w:val="0"/>
              <w:tabs>
                <w:tab w:val="left" w:pos="1267"/>
              </w:tabs>
              <w:autoSpaceDE w:val="0"/>
              <w:autoSpaceDN w:val="0"/>
              <w:adjustRightInd w:val="0"/>
              <w:rPr>
                <w:rFonts w:ascii="Times New Roman CYR" w:eastAsia="Calibri" w:hAnsi="Times New Roman CYR" w:cs="Times New Roman CYR"/>
                <w:color w:val="000000"/>
              </w:rPr>
            </w:pPr>
            <w:r w:rsidRPr="00B334E1">
              <w:rPr>
                <w:kern w:val="1"/>
                <w:lang w:eastAsia="ar-SA"/>
              </w:rPr>
              <w:t>Навыками определения целей, постановки задач исследования, навыками работы в поисковых системах сети Интернет, в том числе международных (издательских), для поиска научной информации (</w:t>
            </w:r>
            <w:proofErr w:type="spellStart"/>
            <w:r w:rsidRPr="00B334E1">
              <w:rPr>
                <w:kern w:val="1"/>
                <w:lang w:eastAsia="ar-SA"/>
              </w:rPr>
              <w:t>Web</w:t>
            </w:r>
            <w:proofErr w:type="spellEnd"/>
            <w:r w:rsidRPr="00B334E1">
              <w:rPr>
                <w:kern w:val="1"/>
                <w:lang w:eastAsia="ar-SA"/>
              </w:rPr>
              <w:t xml:space="preserve"> </w:t>
            </w:r>
            <w:proofErr w:type="spellStart"/>
            <w:r w:rsidRPr="00B334E1">
              <w:rPr>
                <w:kern w:val="1"/>
                <w:lang w:eastAsia="ar-SA"/>
              </w:rPr>
              <w:t>of</w:t>
            </w:r>
            <w:proofErr w:type="spellEnd"/>
            <w:r w:rsidRPr="00B334E1">
              <w:rPr>
                <w:kern w:val="1"/>
                <w:lang w:eastAsia="ar-SA"/>
              </w:rPr>
              <w:t xml:space="preserve"> </w:t>
            </w:r>
            <w:proofErr w:type="spellStart"/>
            <w:r w:rsidRPr="00B334E1">
              <w:rPr>
                <w:kern w:val="1"/>
                <w:lang w:eastAsia="ar-SA"/>
              </w:rPr>
              <w:t>Science</w:t>
            </w:r>
            <w:proofErr w:type="spellEnd"/>
            <w:r w:rsidRPr="00B334E1">
              <w:rPr>
                <w:kern w:val="1"/>
                <w:lang w:eastAsia="ar-SA"/>
              </w:rPr>
              <w:t xml:space="preserve">, </w:t>
            </w:r>
            <w:proofErr w:type="spellStart"/>
            <w:r w:rsidRPr="00B334E1">
              <w:rPr>
                <w:kern w:val="1"/>
                <w:lang w:eastAsia="ar-SA"/>
              </w:rPr>
              <w:t>Scopus</w:t>
            </w:r>
            <w:proofErr w:type="spellEnd"/>
            <w:r w:rsidRPr="00B334E1">
              <w:rPr>
                <w:kern w:val="1"/>
                <w:lang w:eastAsia="ar-SA"/>
              </w:rPr>
              <w:t xml:space="preserve"> и др.).</w:t>
            </w:r>
          </w:p>
        </w:tc>
      </w:tr>
    </w:tbl>
    <w:p w:rsidR="00EF75E2" w:rsidRDefault="00EF75E2" w:rsidP="00EF75E2">
      <w:pPr>
        <w:rPr>
          <w:rFonts w:ascii="Times New Roman CYR" w:hAnsi="Times New Roman CYR" w:cs="Times New Roman CYR"/>
          <w:sz w:val="28"/>
          <w:szCs w:val="28"/>
        </w:rPr>
      </w:pPr>
    </w:p>
    <w:p w:rsidR="00EF75E2" w:rsidRDefault="00EF75E2" w:rsidP="00EF75E2">
      <w:pPr>
        <w:rPr>
          <w:rFonts w:ascii="Times New Roman CYR" w:hAnsi="Times New Roman CYR" w:cs="Times New Roman CYR"/>
          <w:sz w:val="28"/>
          <w:szCs w:val="28"/>
        </w:rPr>
      </w:pPr>
    </w:p>
    <w:p w:rsidR="006954E7" w:rsidRDefault="006954E7" w:rsidP="006954E7">
      <w:pPr>
        <w:rPr>
          <w:rFonts w:ascii="Times New Roman CYR" w:hAnsi="Times New Roman CYR" w:cs="Times New Roman CYR"/>
          <w:sz w:val="28"/>
          <w:szCs w:val="28"/>
        </w:rPr>
      </w:pPr>
      <w:r>
        <w:rPr>
          <w:rFonts w:ascii="Times New Roman CYR" w:hAnsi="Times New Roman CYR" w:cs="Times New Roman CYR"/>
          <w:sz w:val="28"/>
          <w:szCs w:val="28"/>
        </w:rPr>
        <w:br w:type="page"/>
      </w:r>
    </w:p>
    <w:p w:rsidR="00B334E1" w:rsidRPr="00B334E1" w:rsidRDefault="00B334E1" w:rsidP="00B334E1">
      <w:pPr>
        <w:ind w:firstLine="709"/>
        <w:jc w:val="both"/>
        <w:rPr>
          <w:rFonts w:cs="Arial"/>
          <w:b/>
          <w:bCs/>
          <w:color w:val="000000" w:themeColor="text1"/>
          <w:kern w:val="32"/>
          <w:sz w:val="28"/>
          <w:szCs w:val="32"/>
        </w:rPr>
      </w:pPr>
      <w:bookmarkStart w:id="34" w:name="labour"/>
      <w:bookmarkEnd w:id="34"/>
      <w:r w:rsidRPr="00B334E1">
        <w:rPr>
          <w:rFonts w:cs="Arial"/>
          <w:b/>
          <w:bCs/>
          <w:color w:val="000000" w:themeColor="text1"/>
          <w:kern w:val="32"/>
          <w:sz w:val="28"/>
          <w:szCs w:val="32"/>
        </w:rPr>
        <w:lastRenderedPageBreak/>
        <w:t>4. Содержание и объём дисциплины (модуля)</w:t>
      </w:r>
    </w:p>
    <w:p w:rsidR="006954E7" w:rsidRDefault="006954E7" w:rsidP="006954E7">
      <w:pPr>
        <w:ind w:firstLine="709"/>
        <w:jc w:val="both"/>
        <w:rPr>
          <w:color w:val="000000"/>
          <w:spacing w:val="-2"/>
          <w:sz w:val="28"/>
          <w:szCs w:val="28"/>
        </w:rPr>
      </w:pPr>
    </w:p>
    <w:p w:rsidR="006954E7" w:rsidRDefault="006954E7" w:rsidP="006954E7">
      <w:pPr>
        <w:ind w:firstLine="709"/>
        <w:jc w:val="both"/>
        <w:rPr>
          <w:b/>
          <w:sz w:val="28"/>
          <w:szCs w:val="28"/>
        </w:rPr>
      </w:pPr>
      <w:r>
        <w:rPr>
          <w:b/>
          <w:sz w:val="28"/>
          <w:szCs w:val="28"/>
        </w:rPr>
        <w:t>Основные модули дисциплины</w:t>
      </w:r>
    </w:p>
    <w:p w:rsidR="000707F7" w:rsidRPr="00B46D45" w:rsidRDefault="000707F7" w:rsidP="000707F7">
      <w:pPr>
        <w:shd w:val="clear" w:color="auto" w:fill="FFFFFF"/>
        <w:ind w:firstLine="709"/>
        <w:jc w:val="both"/>
        <w:rPr>
          <w:rStyle w:val="af4"/>
          <w:b w:val="0"/>
        </w:rPr>
      </w:pPr>
      <w:r w:rsidRPr="00B46D45">
        <w:rPr>
          <w:sz w:val="28"/>
          <w:szCs w:val="28"/>
        </w:rPr>
        <w:t>Модуль 1.</w:t>
      </w:r>
      <w:r w:rsidRPr="00B46D45">
        <w:rPr>
          <w:rStyle w:val="af4"/>
        </w:rPr>
        <w:t xml:space="preserve"> </w:t>
      </w:r>
      <w:r w:rsidRPr="00B46D45">
        <w:rPr>
          <w:sz w:val="28"/>
          <w:szCs w:val="28"/>
        </w:rPr>
        <w:t>Цифровая экономика и цифровое общество</w:t>
      </w:r>
      <w:r w:rsidRPr="00B46D45">
        <w:rPr>
          <w:rStyle w:val="af4"/>
        </w:rPr>
        <w:t>.</w:t>
      </w:r>
    </w:p>
    <w:p w:rsidR="000707F7" w:rsidRPr="005011D4" w:rsidRDefault="000707F7" w:rsidP="000707F7">
      <w:pPr>
        <w:shd w:val="clear" w:color="auto" w:fill="FFFFFF"/>
        <w:ind w:firstLine="709"/>
        <w:jc w:val="both"/>
        <w:rPr>
          <w:sz w:val="28"/>
          <w:szCs w:val="28"/>
        </w:rPr>
      </w:pPr>
      <w:r w:rsidRPr="005011D4">
        <w:rPr>
          <w:sz w:val="28"/>
          <w:szCs w:val="28"/>
        </w:rPr>
        <w:t>Модуль 2.</w:t>
      </w:r>
      <w:r w:rsidRPr="005011D4">
        <w:rPr>
          <w:b/>
          <w:bCs/>
        </w:rPr>
        <w:t xml:space="preserve"> </w:t>
      </w:r>
      <w:r w:rsidRPr="005011D4">
        <w:rPr>
          <w:sz w:val="28"/>
          <w:szCs w:val="28"/>
        </w:rPr>
        <w:t xml:space="preserve">Информационные системы, применяемые для научных исследований в </w:t>
      </w:r>
      <w:r w:rsidR="008F7C01">
        <w:rPr>
          <w:sz w:val="28"/>
          <w:szCs w:val="28"/>
        </w:rPr>
        <w:t xml:space="preserve">предметных </w:t>
      </w:r>
      <w:r w:rsidRPr="005011D4">
        <w:rPr>
          <w:sz w:val="28"/>
          <w:szCs w:val="28"/>
        </w:rPr>
        <w:t>област</w:t>
      </w:r>
      <w:r w:rsidR="008F7C01">
        <w:rPr>
          <w:sz w:val="28"/>
          <w:szCs w:val="28"/>
        </w:rPr>
        <w:t>ях.</w:t>
      </w:r>
    </w:p>
    <w:p w:rsidR="000707F7" w:rsidRDefault="000707F7" w:rsidP="000707F7">
      <w:pPr>
        <w:shd w:val="clear" w:color="auto" w:fill="FFFFFF"/>
        <w:ind w:firstLine="709"/>
        <w:jc w:val="both"/>
        <w:rPr>
          <w:sz w:val="28"/>
          <w:szCs w:val="28"/>
        </w:rPr>
      </w:pPr>
      <w:r w:rsidRPr="009C4424">
        <w:rPr>
          <w:sz w:val="28"/>
          <w:szCs w:val="28"/>
        </w:rPr>
        <w:t xml:space="preserve">Модуль 3. Технологии использования информационных систем в прикладных научных исследованиях в </w:t>
      </w:r>
      <w:r w:rsidR="008F7C01">
        <w:rPr>
          <w:sz w:val="28"/>
          <w:szCs w:val="28"/>
        </w:rPr>
        <w:t xml:space="preserve">предметных </w:t>
      </w:r>
      <w:r w:rsidRPr="009C4424">
        <w:rPr>
          <w:sz w:val="28"/>
          <w:szCs w:val="28"/>
        </w:rPr>
        <w:t>област</w:t>
      </w:r>
      <w:r w:rsidR="008F7C01">
        <w:rPr>
          <w:sz w:val="28"/>
          <w:szCs w:val="28"/>
        </w:rPr>
        <w:t>ях.</w:t>
      </w:r>
    </w:p>
    <w:p w:rsidR="008F1AF3" w:rsidRDefault="008F1AF3" w:rsidP="006954E7">
      <w:pPr>
        <w:shd w:val="clear" w:color="auto" w:fill="FFFFFF"/>
        <w:ind w:firstLine="709"/>
        <w:jc w:val="both"/>
        <w:rPr>
          <w:sz w:val="28"/>
          <w:szCs w:val="28"/>
        </w:rPr>
      </w:pPr>
    </w:p>
    <w:p w:rsidR="006954E7" w:rsidRDefault="006954E7" w:rsidP="006954E7">
      <w:pPr>
        <w:ind w:firstLine="709"/>
        <w:rPr>
          <w:b/>
          <w:bCs/>
          <w:iCs/>
          <w:sz w:val="28"/>
          <w:szCs w:val="28"/>
        </w:rPr>
      </w:pPr>
      <w:r w:rsidRPr="00C25615">
        <w:rPr>
          <w:b/>
          <w:bCs/>
          <w:iCs/>
          <w:sz w:val="28"/>
          <w:szCs w:val="28"/>
        </w:rPr>
        <w:t>Содержание программы</w:t>
      </w:r>
    </w:p>
    <w:p w:rsidR="00CE68B3" w:rsidRPr="003C71DD" w:rsidRDefault="00CE68B3" w:rsidP="00CE68B3">
      <w:pPr>
        <w:shd w:val="clear" w:color="auto" w:fill="FFFFFF"/>
        <w:ind w:firstLine="709"/>
        <w:jc w:val="both"/>
        <w:rPr>
          <w:b/>
          <w:bCs/>
        </w:rPr>
      </w:pPr>
      <w:r w:rsidRPr="003C71DD">
        <w:rPr>
          <w:b/>
          <w:sz w:val="28"/>
          <w:szCs w:val="28"/>
        </w:rPr>
        <w:t>Модуль 1.</w:t>
      </w:r>
      <w:r w:rsidRPr="003C71DD">
        <w:rPr>
          <w:b/>
          <w:bCs/>
        </w:rPr>
        <w:t xml:space="preserve"> </w:t>
      </w:r>
      <w:r w:rsidRPr="003C71DD">
        <w:rPr>
          <w:b/>
          <w:sz w:val="28"/>
          <w:szCs w:val="28"/>
        </w:rPr>
        <w:t>Цифровая экономика и цифровое общество</w:t>
      </w:r>
    </w:p>
    <w:p w:rsidR="00CE68B3" w:rsidRPr="003C71DD" w:rsidRDefault="00CE68B3" w:rsidP="00CE68B3">
      <w:pPr>
        <w:shd w:val="clear" w:color="auto" w:fill="FFFFFF"/>
        <w:ind w:firstLine="709"/>
        <w:jc w:val="both"/>
        <w:rPr>
          <w:i/>
          <w:sz w:val="28"/>
          <w:szCs w:val="28"/>
        </w:rPr>
      </w:pPr>
      <w:r w:rsidRPr="003C71DD">
        <w:rPr>
          <w:i/>
          <w:sz w:val="28"/>
          <w:szCs w:val="28"/>
        </w:rPr>
        <w:t>Концепция курса</w:t>
      </w:r>
    </w:p>
    <w:p w:rsidR="00CE68B3" w:rsidRPr="00403D21" w:rsidRDefault="00CE68B3" w:rsidP="00CE68B3">
      <w:pPr>
        <w:shd w:val="clear" w:color="auto" w:fill="FFFFFF"/>
        <w:ind w:firstLine="709"/>
        <w:jc w:val="both"/>
        <w:rPr>
          <w:sz w:val="28"/>
          <w:szCs w:val="28"/>
        </w:rPr>
      </w:pPr>
      <w:r w:rsidRPr="00403D21">
        <w:rPr>
          <w:sz w:val="28"/>
          <w:szCs w:val="28"/>
        </w:rPr>
        <w:t>Концепция курса. Входное тестирование по основам информационных систем и технологий. Оценка и обсуждение результатов тестирования. Разбор результатов тестирования.</w:t>
      </w:r>
    </w:p>
    <w:p w:rsidR="00CE68B3" w:rsidRPr="003C71DD" w:rsidRDefault="00CE68B3" w:rsidP="00CE68B3">
      <w:pPr>
        <w:shd w:val="clear" w:color="auto" w:fill="FFFFFF"/>
        <w:ind w:firstLine="709"/>
        <w:jc w:val="both"/>
        <w:rPr>
          <w:i/>
          <w:sz w:val="28"/>
          <w:szCs w:val="28"/>
        </w:rPr>
      </w:pPr>
      <w:r w:rsidRPr="003C71DD">
        <w:rPr>
          <w:i/>
          <w:sz w:val="28"/>
          <w:szCs w:val="28"/>
        </w:rPr>
        <w:t>Цифровая экономика и цифровое общество</w:t>
      </w:r>
    </w:p>
    <w:p w:rsidR="00CE68B3" w:rsidRPr="00B67968" w:rsidRDefault="00CE68B3" w:rsidP="00CE68B3">
      <w:pPr>
        <w:shd w:val="clear" w:color="auto" w:fill="FFFFFF"/>
        <w:ind w:firstLine="709"/>
        <w:jc w:val="both"/>
        <w:rPr>
          <w:sz w:val="28"/>
          <w:szCs w:val="28"/>
        </w:rPr>
      </w:pPr>
      <w:r w:rsidRPr="00B67968">
        <w:rPr>
          <w:sz w:val="28"/>
          <w:szCs w:val="28"/>
        </w:rPr>
        <w:t xml:space="preserve">Информационное общество как результат технологической революции в сфере обработки информации. Стратегия развития цифровой экономики России. Программа «Цифровая экономика Российской Федерации». Роль информационных технологий в реализации национальных проектов. Технологические основы </w:t>
      </w:r>
      <w:r>
        <w:rPr>
          <w:sz w:val="28"/>
          <w:szCs w:val="28"/>
        </w:rPr>
        <w:t>информационн</w:t>
      </w:r>
      <w:r w:rsidRPr="00B67968">
        <w:rPr>
          <w:sz w:val="28"/>
          <w:szCs w:val="28"/>
        </w:rPr>
        <w:t>ого общества.</w:t>
      </w:r>
    </w:p>
    <w:p w:rsidR="00CE68B3" w:rsidRDefault="00CE68B3" w:rsidP="00CE68B3">
      <w:pPr>
        <w:shd w:val="clear" w:color="auto" w:fill="FFFFFF"/>
        <w:ind w:firstLine="709"/>
        <w:jc w:val="both"/>
        <w:rPr>
          <w:sz w:val="28"/>
          <w:szCs w:val="28"/>
        </w:rPr>
      </w:pPr>
    </w:p>
    <w:p w:rsidR="00CE68B3" w:rsidRPr="003C71DD" w:rsidRDefault="00CE68B3" w:rsidP="00CE68B3">
      <w:pPr>
        <w:shd w:val="clear" w:color="auto" w:fill="FFFFFF"/>
        <w:ind w:firstLine="709"/>
        <w:jc w:val="both"/>
        <w:rPr>
          <w:b/>
          <w:sz w:val="28"/>
          <w:szCs w:val="28"/>
        </w:rPr>
      </w:pPr>
      <w:r w:rsidRPr="003C71DD">
        <w:rPr>
          <w:b/>
          <w:sz w:val="28"/>
          <w:szCs w:val="28"/>
        </w:rPr>
        <w:t>Модуль 2.</w:t>
      </w:r>
      <w:r w:rsidRPr="003C71DD">
        <w:rPr>
          <w:b/>
          <w:bCs/>
        </w:rPr>
        <w:t xml:space="preserve"> </w:t>
      </w:r>
      <w:r w:rsidRPr="003C71DD">
        <w:rPr>
          <w:b/>
          <w:sz w:val="28"/>
          <w:szCs w:val="28"/>
        </w:rPr>
        <w:t xml:space="preserve">Информационные системы, применяемые для научных исследований в </w:t>
      </w:r>
      <w:r w:rsidR="00CE4D63">
        <w:rPr>
          <w:b/>
          <w:sz w:val="28"/>
          <w:szCs w:val="28"/>
        </w:rPr>
        <w:t xml:space="preserve">предметных </w:t>
      </w:r>
      <w:r w:rsidRPr="003C71DD">
        <w:rPr>
          <w:b/>
          <w:sz w:val="28"/>
          <w:szCs w:val="28"/>
        </w:rPr>
        <w:t>област</w:t>
      </w:r>
      <w:r w:rsidR="00CE4D63">
        <w:rPr>
          <w:b/>
          <w:sz w:val="28"/>
          <w:szCs w:val="28"/>
        </w:rPr>
        <w:t>ях</w:t>
      </w:r>
    </w:p>
    <w:p w:rsidR="00CE68B3" w:rsidRPr="003C71DD" w:rsidRDefault="00CE68B3" w:rsidP="00CE68B3">
      <w:pPr>
        <w:shd w:val="clear" w:color="auto" w:fill="FFFFFF"/>
        <w:ind w:firstLine="709"/>
        <w:jc w:val="both"/>
        <w:rPr>
          <w:i/>
          <w:sz w:val="28"/>
          <w:szCs w:val="28"/>
        </w:rPr>
      </w:pPr>
      <w:r w:rsidRPr="003C71DD">
        <w:rPr>
          <w:i/>
          <w:sz w:val="28"/>
          <w:szCs w:val="28"/>
        </w:rPr>
        <w:t>Информация и данные, их обработка, передача и защита</w:t>
      </w:r>
    </w:p>
    <w:p w:rsidR="00CE68B3" w:rsidRPr="00F91C80" w:rsidRDefault="00CE68B3" w:rsidP="00CE68B3">
      <w:pPr>
        <w:ind w:firstLine="709"/>
        <w:jc w:val="both"/>
        <w:rPr>
          <w:sz w:val="28"/>
          <w:szCs w:val="28"/>
        </w:rPr>
      </w:pPr>
      <w:r w:rsidRPr="00F91C80">
        <w:rPr>
          <w:sz w:val="28"/>
          <w:szCs w:val="28"/>
        </w:rPr>
        <w:t>Факты и данные. Информация. Преобразование информации в информационно-аналитические ресурсы. Системы счисления. Компьютерные средства обработки данных. ЭВМ как инструмент для обработки данных. Архитектура современных ЭВМ. Средства и системы передачи данных. Сообщения и каналы передачи. Коммуникационное аппаратное и программное обеспечение. Локальные сети. Сеть интернет. Современные способы организации локальных сетей и доступа к интернет. Защита информации в компьютерных сетях, в том числе при проведении научных исследований в предметной области. Виды и формы представления данных. Представление числовых и символьных данных, графической информации в ЭВМ. Информация, ее меры и качество. Угрозы безопасности данных. Обеспечение достоверности, сохранности и конфиденциальности данных.</w:t>
      </w:r>
    </w:p>
    <w:p w:rsidR="00CE68B3" w:rsidRPr="003C71DD" w:rsidRDefault="00CE68B3" w:rsidP="00CE68B3">
      <w:pPr>
        <w:shd w:val="clear" w:color="auto" w:fill="FFFFFF"/>
        <w:ind w:firstLine="709"/>
        <w:jc w:val="both"/>
        <w:rPr>
          <w:i/>
          <w:sz w:val="28"/>
          <w:szCs w:val="28"/>
        </w:rPr>
      </w:pPr>
      <w:r w:rsidRPr="003C71DD">
        <w:rPr>
          <w:i/>
          <w:sz w:val="28"/>
          <w:szCs w:val="28"/>
        </w:rPr>
        <w:t>Информационные процессы и системы</w:t>
      </w:r>
    </w:p>
    <w:p w:rsidR="00CE68B3" w:rsidRPr="003A4B53" w:rsidRDefault="00CE68B3" w:rsidP="00CE68B3">
      <w:pPr>
        <w:shd w:val="clear" w:color="auto" w:fill="FFFFFF"/>
        <w:ind w:firstLine="709"/>
        <w:jc w:val="both"/>
        <w:rPr>
          <w:sz w:val="28"/>
          <w:szCs w:val="28"/>
        </w:rPr>
      </w:pPr>
      <w:r w:rsidRPr="003A4B53">
        <w:rPr>
          <w:sz w:val="28"/>
          <w:szCs w:val="28"/>
        </w:rPr>
        <w:t>Информационные процессы. Понятие информационной системы. Классификация информационных систем. Концепции информационных систем. Требования, предъявляемые к информационным системам. Структура информационной системы. Области применения информационных систем. Модели жизненного цикла. CASE-технологии проектирования информационных систем. Структура информационной системы. Возможности CASE-средств.</w:t>
      </w:r>
    </w:p>
    <w:p w:rsidR="00CE68B3" w:rsidRPr="00E77F2B" w:rsidRDefault="00CE68B3" w:rsidP="00CE68B3">
      <w:pPr>
        <w:shd w:val="clear" w:color="auto" w:fill="FFFFFF"/>
        <w:ind w:firstLine="709"/>
        <w:jc w:val="both"/>
        <w:rPr>
          <w:i/>
          <w:sz w:val="28"/>
          <w:szCs w:val="28"/>
        </w:rPr>
      </w:pPr>
      <w:r w:rsidRPr="00E77F2B">
        <w:rPr>
          <w:i/>
          <w:sz w:val="28"/>
          <w:szCs w:val="28"/>
        </w:rPr>
        <w:lastRenderedPageBreak/>
        <w:t>Анализ данных. Нейронные сети</w:t>
      </w:r>
    </w:p>
    <w:p w:rsidR="00CE68B3" w:rsidRPr="00A32F42" w:rsidRDefault="00CE68B3" w:rsidP="00CE68B3">
      <w:pPr>
        <w:ind w:firstLine="709"/>
        <w:jc w:val="both"/>
        <w:rPr>
          <w:sz w:val="28"/>
          <w:szCs w:val="28"/>
        </w:rPr>
      </w:pPr>
      <w:r w:rsidRPr="00A32F42">
        <w:rPr>
          <w:sz w:val="28"/>
          <w:szCs w:val="28"/>
        </w:rPr>
        <w:t xml:space="preserve">Программные инструменты для анализа данных (описательная статистика, корреляционный, регрессионный, кластерный анализ). Элементы нейронных сетей. Архитектура нейронной сети. Обучение нейронной сети. Функционирование нейронной сети. Формы обучения нейронных сетей. Модели нейронных сетей. Представление о корреляционном, регрессионном, кластерном анализе. Нейронные сети с самообучением. Применение нейронных сетей для научных исследований в </w:t>
      </w:r>
      <w:r w:rsidR="00A558B0">
        <w:rPr>
          <w:sz w:val="28"/>
          <w:szCs w:val="28"/>
        </w:rPr>
        <w:t xml:space="preserve">предметных </w:t>
      </w:r>
      <w:r w:rsidRPr="00A32F42">
        <w:rPr>
          <w:sz w:val="28"/>
          <w:szCs w:val="28"/>
        </w:rPr>
        <w:t>област</w:t>
      </w:r>
      <w:r w:rsidR="00A558B0">
        <w:rPr>
          <w:sz w:val="28"/>
          <w:szCs w:val="28"/>
        </w:rPr>
        <w:t>ях.</w:t>
      </w:r>
    </w:p>
    <w:p w:rsidR="00CE68B3" w:rsidRDefault="00CE68B3" w:rsidP="00CE68B3">
      <w:pPr>
        <w:shd w:val="clear" w:color="auto" w:fill="FFFFFF"/>
        <w:ind w:firstLine="709"/>
        <w:jc w:val="both"/>
        <w:rPr>
          <w:sz w:val="28"/>
          <w:szCs w:val="28"/>
        </w:rPr>
      </w:pPr>
    </w:p>
    <w:p w:rsidR="00CE68B3" w:rsidRPr="00E77F2B" w:rsidRDefault="00CE68B3" w:rsidP="00CE68B3">
      <w:pPr>
        <w:shd w:val="clear" w:color="auto" w:fill="FFFFFF"/>
        <w:ind w:firstLine="709"/>
        <w:jc w:val="both"/>
        <w:rPr>
          <w:b/>
          <w:sz w:val="28"/>
          <w:szCs w:val="28"/>
        </w:rPr>
      </w:pPr>
      <w:r w:rsidRPr="00E77F2B">
        <w:rPr>
          <w:b/>
          <w:sz w:val="28"/>
          <w:szCs w:val="28"/>
        </w:rPr>
        <w:t xml:space="preserve">Модуль 3. Технологии использования информационных систем в прикладных научных исследованиях в </w:t>
      </w:r>
      <w:r w:rsidR="00C701D8">
        <w:rPr>
          <w:b/>
          <w:sz w:val="28"/>
          <w:szCs w:val="28"/>
        </w:rPr>
        <w:t xml:space="preserve">предметных </w:t>
      </w:r>
      <w:r w:rsidRPr="00E77F2B">
        <w:rPr>
          <w:b/>
          <w:sz w:val="28"/>
          <w:szCs w:val="28"/>
        </w:rPr>
        <w:t>област</w:t>
      </w:r>
      <w:r w:rsidR="00C701D8">
        <w:rPr>
          <w:b/>
          <w:sz w:val="28"/>
          <w:szCs w:val="28"/>
        </w:rPr>
        <w:t>ях</w:t>
      </w:r>
    </w:p>
    <w:p w:rsidR="00CE68B3" w:rsidRPr="004863D3" w:rsidRDefault="00CE68B3" w:rsidP="00CE68B3">
      <w:pPr>
        <w:shd w:val="clear" w:color="auto" w:fill="FFFFFF"/>
        <w:ind w:firstLine="709"/>
        <w:jc w:val="both"/>
        <w:rPr>
          <w:i/>
          <w:sz w:val="28"/>
          <w:szCs w:val="28"/>
        </w:rPr>
      </w:pPr>
      <w:r w:rsidRPr="004863D3">
        <w:rPr>
          <w:i/>
          <w:sz w:val="28"/>
          <w:szCs w:val="28"/>
        </w:rPr>
        <w:t>Базовые информационные системы обеспечения современного учебного процесса и научных исследований</w:t>
      </w:r>
    </w:p>
    <w:p w:rsidR="00CE68B3" w:rsidRPr="00936542" w:rsidRDefault="00CE68B3" w:rsidP="00CE68B3">
      <w:pPr>
        <w:shd w:val="clear" w:color="auto" w:fill="FFFFFF"/>
        <w:ind w:firstLine="709"/>
        <w:jc w:val="both"/>
        <w:rPr>
          <w:sz w:val="28"/>
          <w:szCs w:val="28"/>
        </w:rPr>
      </w:pPr>
      <w:r w:rsidRPr="00936542">
        <w:rPr>
          <w:sz w:val="28"/>
          <w:szCs w:val="28"/>
        </w:rPr>
        <w:t>Информационные системы автоматизации управления учебным процессом. Электронная образовательная среда. Системы дистанционного обучения. Автоматизированные системы научных исследований. Комплексы программ для моделирования, организации вычислений, решения уравнений и их систем. Программные комплексы имитационного моделирования.</w:t>
      </w:r>
    </w:p>
    <w:p w:rsidR="00CE68B3" w:rsidRPr="004863D3" w:rsidRDefault="00CE68B3" w:rsidP="00CE68B3">
      <w:pPr>
        <w:shd w:val="clear" w:color="auto" w:fill="FFFFFF"/>
        <w:ind w:firstLine="709"/>
        <w:jc w:val="both"/>
        <w:rPr>
          <w:i/>
          <w:sz w:val="28"/>
          <w:szCs w:val="28"/>
        </w:rPr>
      </w:pPr>
      <w:r w:rsidRPr="004863D3">
        <w:rPr>
          <w:i/>
          <w:sz w:val="28"/>
          <w:szCs w:val="28"/>
        </w:rPr>
        <w:t>Компьютерная обработка данных</w:t>
      </w:r>
    </w:p>
    <w:p w:rsidR="00CE68B3" w:rsidRPr="00E728E2" w:rsidRDefault="00CE68B3" w:rsidP="00CE68B3">
      <w:pPr>
        <w:shd w:val="clear" w:color="auto" w:fill="FFFFFF"/>
        <w:ind w:firstLine="709"/>
        <w:jc w:val="both"/>
        <w:rPr>
          <w:sz w:val="28"/>
          <w:szCs w:val="28"/>
        </w:rPr>
      </w:pPr>
      <w:r w:rsidRPr="00E728E2">
        <w:rPr>
          <w:sz w:val="28"/>
          <w:szCs w:val="28"/>
        </w:rPr>
        <w:t>Визуализация результатов вычислений. Компьютерное решение линейных и нелинейных уравнений и их систем. Электронные таблицы. Средства для обработки данных (сортировка, фильтрация, функции работы с данными, сводные таблицы). Средства анализа (подбор параметра, поиск решения, статистический анализ). Макропрограммирование.</w:t>
      </w:r>
    </w:p>
    <w:p w:rsidR="00CE68B3" w:rsidRPr="004863D3" w:rsidRDefault="00CE68B3" w:rsidP="00CE68B3">
      <w:pPr>
        <w:shd w:val="clear" w:color="auto" w:fill="FFFFFF"/>
        <w:ind w:firstLine="709"/>
        <w:jc w:val="both"/>
        <w:rPr>
          <w:i/>
          <w:sz w:val="28"/>
          <w:szCs w:val="28"/>
        </w:rPr>
      </w:pPr>
      <w:r w:rsidRPr="004863D3">
        <w:rPr>
          <w:i/>
          <w:sz w:val="28"/>
          <w:szCs w:val="28"/>
        </w:rPr>
        <w:t>Алгоритмизация и программирование</w:t>
      </w:r>
    </w:p>
    <w:p w:rsidR="00CE68B3" w:rsidRPr="006676D9" w:rsidRDefault="00CE68B3" w:rsidP="00CE68B3">
      <w:pPr>
        <w:shd w:val="clear" w:color="auto" w:fill="FFFFFF"/>
        <w:ind w:firstLine="709"/>
        <w:jc w:val="both"/>
        <w:rPr>
          <w:sz w:val="28"/>
          <w:szCs w:val="28"/>
        </w:rPr>
      </w:pPr>
      <w:r w:rsidRPr="006676D9">
        <w:rPr>
          <w:sz w:val="28"/>
          <w:szCs w:val="28"/>
        </w:rPr>
        <w:t>Разработка алгоритма решения задачи, решаемой в диссертационном исследовании (или имеющей отношение к исследованию). Визуализация алгоритма. Реализация алгоритмов с помощью языков программирования.</w:t>
      </w:r>
    </w:p>
    <w:p w:rsidR="00CE68B3" w:rsidRPr="004863D3" w:rsidRDefault="00CE68B3" w:rsidP="00CE68B3">
      <w:pPr>
        <w:shd w:val="clear" w:color="auto" w:fill="FFFFFF"/>
        <w:ind w:firstLine="709"/>
        <w:jc w:val="both"/>
        <w:rPr>
          <w:i/>
          <w:sz w:val="28"/>
          <w:szCs w:val="28"/>
        </w:rPr>
      </w:pPr>
      <w:r w:rsidRPr="004863D3">
        <w:rPr>
          <w:i/>
          <w:sz w:val="28"/>
          <w:szCs w:val="28"/>
        </w:rPr>
        <w:t>Поиск, анализ, обработка и визуализация данных</w:t>
      </w:r>
    </w:p>
    <w:p w:rsidR="00CE68B3" w:rsidRPr="008363E4" w:rsidRDefault="00CE68B3" w:rsidP="00CE68B3">
      <w:pPr>
        <w:shd w:val="clear" w:color="auto" w:fill="FFFFFF"/>
        <w:ind w:firstLine="709"/>
        <w:jc w:val="both"/>
        <w:rPr>
          <w:sz w:val="28"/>
          <w:szCs w:val="28"/>
        </w:rPr>
      </w:pPr>
      <w:r w:rsidRPr="008363E4">
        <w:rPr>
          <w:sz w:val="28"/>
          <w:szCs w:val="28"/>
        </w:rPr>
        <w:t xml:space="preserve">Поиск и визуализация данных по теме «Применение информационных технологий (в частности, нейронных сетей) для научных исследований в </w:t>
      </w:r>
      <w:r w:rsidR="00FA63F1">
        <w:rPr>
          <w:sz w:val="28"/>
          <w:szCs w:val="28"/>
        </w:rPr>
        <w:t xml:space="preserve">предметной </w:t>
      </w:r>
      <w:r w:rsidRPr="008363E4">
        <w:rPr>
          <w:sz w:val="28"/>
          <w:szCs w:val="28"/>
        </w:rPr>
        <w:t xml:space="preserve">области </w:t>
      </w:r>
      <w:r w:rsidR="00FA63F1">
        <w:rPr>
          <w:sz w:val="28"/>
          <w:szCs w:val="28"/>
        </w:rPr>
        <w:t>аспиранта</w:t>
      </w:r>
      <w:r w:rsidRPr="008363E4">
        <w:rPr>
          <w:sz w:val="28"/>
          <w:szCs w:val="28"/>
        </w:rPr>
        <w:t xml:space="preserve">. Специализированные прикладные информационные системы, применяемые для научных исследований в </w:t>
      </w:r>
      <w:r w:rsidR="00FA63F1">
        <w:rPr>
          <w:sz w:val="28"/>
          <w:szCs w:val="28"/>
        </w:rPr>
        <w:t xml:space="preserve">предметной </w:t>
      </w:r>
      <w:r w:rsidRPr="008363E4">
        <w:rPr>
          <w:sz w:val="28"/>
          <w:szCs w:val="28"/>
        </w:rPr>
        <w:t xml:space="preserve">области </w:t>
      </w:r>
      <w:r w:rsidR="00FA63F1">
        <w:rPr>
          <w:sz w:val="28"/>
          <w:szCs w:val="28"/>
        </w:rPr>
        <w:t>аспиранта».</w:t>
      </w:r>
    </w:p>
    <w:p w:rsidR="00002688" w:rsidRPr="00C80320" w:rsidRDefault="00002688" w:rsidP="00C80320">
      <w:pPr>
        <w:shd w:val="clear" w:color="auto" w:fill="FFFFFF"/>
        <w:ind w:firstLine="709"/>
        <w:jc w:val="both"/>
        <w:rPr>
          <w:sz w:val="28"/>
          <w:szCs w:val="28"/>
        </w:rPr>
      </w:pPr>
    </w:p>
    <w:p w:rsidR="009426F8" w:rsidRDefault="009426F8">
      <w:pPr>
        <w:rPr>
          <w:sz w:val="28"/>
          <w:szCs w:val="28"/>
        </w:rPr>
      </w:pPr>
      <w:r>
        <w:rPr>
          <w:sz w:val="28"/>
          <w:szCs w:val="28"/>
        </w:rPr>
        <w:br w:type="page"/>
      </w:r>
    </w:p>
    <w:p w:rsidR="00E703B5" w:rsidRPr="003701F9" w:rsidRDefault="003701F9" w:rsidP="006954E7">
      <w:pPr>
        <w:ind w:firstLine="709"/>
        <w:jc w:val="both"/>
        <w:rPr>
          <w:color w:val="000000"/>
          <w:spacing w:val="-2"/>
          <w:sz w:val="28"/>
          <w:szCs w:val="28"/>
        </w:rPr>
      </w:pPr>
      <w:r w:rsidRPr="003701F9">
        <w:rPr>
          <w:b/>
          <w:sz w:val="28"/>
          <w:szCs w:val="28"/>
        </w:rPr>
        <w:lastRenderedPageBreak/>
        <w:t>Объем дисциплины и виды учебной работы</w:t>
      </w:r>
    </w:p>
    <w:p w:rsidR="0022705D" w:rsidRDefault="0022705D" w:rsidP="006954E7">
      <w:pPr>
        <w:ind w:firstLine="709"/>
        <w:jc w:val="both"/>
        <w:rPr>
          <w:color w:val="000000"/>
          <w:spacing w:val="-2"/>
          <w:sz w:val="28"/>
          <w:szCs w:val="28"/>
        </w:rPr>
      </w:pPr>
    </w:p>
    <w:p w:rsidR="006954E7" w:rsidRDefault="0022705D" w:rsidP="006954E7">
      <w:pPr>
        <w:ind w:firstLine="709"/>
        <w:jc w:val="both"/>
        <w:rPr>
          <w:color w:val="000000"/>
          <w:spacing w:val="-2"/>
          <w:sz w:val="28"/>
          <w:szCs w:val="28"/>
        </w:rPr>
      </w:pPr>
      <w:r>
        <w:rPr>
          <w:color w:val="000000"/>
          <w:spacing w:val="-2"/>
          <w:sz w:val="28"/>
          <w:szCs w:val="28"/>
        </w:rPr>
        <w:t xml:space="preserve">Общая трудоемкость дисциплины составляет </w:t>
      </w:r>
      <w:r w:rsidR="00600E57">
        <w:rPr>
          <w:color w:val="000000"/>
          <w:spacing w:val="-2"/>
          <w:sz w:val="28"/>
          <w:szCs w:val="28"/>
        </w:rPr>
        <w:t>48,2</w:t>
      </w:r>
      <w:r w:rsidR="004E55F7">
        <w:rPr>
          <w:color w:val="000000"/>
          <w:spacing w:val="-2"/>
          <w:sz w:val="28"/>
          <w:szCs w:val="28"/>
        </w:rPr>
        <w:t xml:space="preserve"> часа.</w:t>
      </w:r>
    </w:p>
    <w:p w:rsidR="00E703B5" w:rsidRDefault="00E703B5" w:rsidP="006954E7">
      <w:pPr>
        <w:ind w:firstLine="709"/>
        <w:jc w:val="both"/>
        <w:rPr>
          <w:color w:val="000000"/>
          <w:spacing w:val="-2"/>
          <w:sz w:val="28"/>
          <w:szCs w:val="28"/>
        </w:rPr>
      </w:pPr>
    </w:p>
    <w:p w:rsidR="00B334E1" w:rsidRPr="00B334E1" w:rsidRDefault="00B334E1" w:rsidP="00B334E1">
      <w:pPr>
        <w:ind w:firstLine="709"/>
        <w:jc w:val="center"/>
        <w:rPr>
          <w:b/>
          <w:color w:val="000000"/>
          <w:spacing w:val="-2"/>
          <w:sz w:val="28"/>
          <w:szCs w:val="28"/>
        </w:rPr>
      </w:pPr>
      <w:r w:rsidRPr="00B334E1">
        <w:rPr>
          <w:b/>
          <w:color w:val="000000"/>
          <w:spacing w:val="-2"/>
          <w:sz w:val="28"/>
          <w:szCs w:val="28"/>
        </w:rPr>
        <w:t>Содержание и объем дисциплины (модуля)</w:t>
      </w:r>
    </w:p>
    <w:p w:rsidR="00895613" w:rsidRDefault="00895613" w:rsidP="006954E7">
      <w:pPr>
        <w:ind w:firstLine="709"/>
        <w:jc w:val="both"/>
        <w:rPr>
          <w:color w:val="000000"/>
          <w:spacing w:val="-2"/>
          <w:sz w:val="28"/>
          <w:szCs w:val="28"/>
        </w:rPr>
      </w:pPr>
    </w:p>
    <w:tbl>
      <w:tblPr>
        <w:tblW w:w="907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3"/>
        <w:gridCol w:w="1417"/>
        <w:gridCol w:w="1134"/>
        <w:gridCol w:w="1134"/>
        <w:gridCol w:w="1134"/>
      </w:tblGrid>
      <w:tr w:rsidR="007040FB" w:rsidRPr="00C411FC" w:rsidTr="007040FB">
        <w:trPr>
          <w:trHeight w:val="516"/>
        </w:trPr>
        <w:tc>
          <w:tcPr>
            <w:tcW w:w="4253" w:type="dxa"/>
            <w:shd w:val="clear" w:color="auto" w:fill="auto"/>
            <w:vAlign w:val="center"/>
          </w:tcPr>
          <w:p w:rsidR="007040FB" w:rsidRPr="00C411FC" w:rsidRDefault="007040FB" w:rsidP="006955C0">
            <w:pPr>
              <w:jc w:val="center"/>
              <w:rPr>
                <w:color w:val="000000"/>
                <w:spacing w:val="-2"/>
                <w:szCs w:val="28"/>
              </w:rPr>
            </w:pPr>
            <w:r w:rsidRPr="00C411FC">
              <w:rPr>
                <w:color w:val="000000"/>
                <w:spacing w:val="-2"/>
                <w:szCs w:val="28"/>
              </w:rPr>
              <w:t>Вид учебной работы</w:t>
            </w:r>
          </w:p>
        </w:tc>
        <w:tc>
          <w:tcPr>
            <w:tcW w:w="1417" w:type="dxa"/>
            <w:shd w:val="clear" w:color="auto" w:fill="auto"/>
            <w:vAlign w:val="center"/>
          </w:tcPr>
          <w:p w:rsidR="007040FB" w:rsidRPr="00C411FC" w:rsidRDefault="007040FB" w:rsidP="007040FB">
            <w:pPr>
              <w:jc w:val="center"/>
              <w:rPr>
                <w:color w:val="000000"/>
                <w:spacing w:val="-2"/>
                <w:szCs w:val="28"/>
              </w:rPr>
            </w:pPr>
            <w:r>
              <w:rPr>
                <w:color w:val="000000"/>
                <w:spacing w:val="-2"/>
                <w:szCs w:val="28"/>
              </w:rPr>
              <w:t>Всего часов</w:t>
            </w:r>
          </w:p>
        </w:tc>
        <w:tc>
          <w:tcPr>
            <w:tcW w:w="1134" w:type="dxa"/>
            <w:shd w:val="clear" w:color="auto" w:fill="auto"/>
            <w:vAlign w:val="center"/>
          </w:tcPr>
          <w:p w:rsidR="007040FB" w:rsidRPr="00FF7756" w:rsidRDefault="007040FB" w:rsidP="007040FB">
            <w:pPr>
              <w:jc w:val="center"/>
              <w:rPr>
                <w:color w:val="000000"/>
                <w:spacing w:val="-2"/>
              </w:rPr>
            </w:pPr>
            <w:r>
              <w:rPr>
                <w:color w:val="000000"/>
                <w:spacing w:val="-2"/>
              </w:rPr>
              <w:t>1 курс</w:t>
            </w:r>
          </w:p>
        </w:tc>
        <w:tc>
          <w:tcPr>
            <w:tcW w:w="1134" w:type="dxa"/>
            <w:shd w:val="clear" w:color="auto" w:fill="auto"/>
            <w:vAlign w:val="center"/>
          </w:tcPr>
          <w:p w:rsidR="007040FB" w:rsidRPr="00FF7756" w:rsidRDefault="007040FB" w:rsidP="007040FB">
            <w:pPr>
              <w:jc w:val="center"/>
              <w:rPr>
                <w:color w:val="000000"/>
                <w:spacing w:val="-2"/>
              </w:rPr>
            </w:pPr>
            <w:r w:rsidRPr="00FF7756">
              <w:rPr>
                <w:color w:val="000000"/>
                <w:spacing w:val="-2"/>
              </w:rPr>
              <w:t xml:space="preserve">2 </w:t>
            </w:r>
            <w:r>
              <w:rPr>
                <w:color w:val="000000"/>
                <w:spacing w:val="-2"/>
              </w:rPr>
              <w:t>курс</w:t>
            </w:r>
          </w:p>
        </w:tc>
        <w:tc>
          <w:tcPr>
            <w:tcW w:w="1134" w:type="dxa"/>
            <w:shd w:val="clear" w:color="auto" w:fill="auto"/>
            <w:vAlign w:val="center"/>
          </w:tcPr>
          <w:p w:rsidR="007040FB" w:rsidRPr="00FF7756" w:rsidRDefault="007040FB" w:rsidP="007040FB">
            <w:pPr>
              <w:jc w:val="center"/>
              <w:rPr>
                <w:color w:val="000000"/>
                <w:spacing w:val="-2"/>
              </w:rPr>
            </w:pPr>
            <w:r>
              <w:rPr>
                <w:color w:val="000000"/>
                <w:spacing w:val="-2"/>
              </w:rPr>
              <w:t>3 курс</w:t>
            </w:r>
          </w:p>
        </w:tc>
      </w:tr>
      <w:tr w:rsidR="007040FB" w:rsidRPr="00C411FC" w:rsidTr="007040FB">
        <w:tc>
          <w:tcPr>
            <w:tcW w:w="4253" w:type="dxa"/>
            <w:shd w:val="clear" w:color="auto" w:fill="auto"/>
            <w:vAlign w:val="center"/>
          </w:tcPr>
          <w:p w:rsidR="007040FB" w:rsidRPr="00C411FC" w:rsidRDefault="007040FB" w:rsidP="006955C0">
            <w:pPr>
              <w:rPr>
                <w:b/>
                <w:color w:val="000000"/>
                <w:spacing w:val="-2"/>
                <w:szCs w:val="28"/>
              </w:rPr>
            </w:pPr>
            <w:r w:rsidRPr="00C411FC">
              <w:rPr>
                <w:b/>
                <w:color w:val="000000"/>
                <w:spacing w:val="-2"/>
                <w:szCs w:val="28"/>
              </w:rPr>
              <w:t>1 Контактная работа, всего</w:t>
            </w:r>
          </w:p>
        </w:tc>
        <w:tc>
          <w:tcPr>
            <w:tcW w:w="1417" w:type="dxa"/>
            <w:shd w:val="clear" w:color="auto" w:fill="auto"/>
            <w:vAlign w:val="center"/>
          </w:tcPr>
          <w:p w:rsidR="007040FB" w:rsidRPr="00470641" w:rsidRDefault="003D791F" w:rsidP="00B64A83">
            <w:pPr>
              <w:jc w:val="center"/>
              <w:rPr>
                <w:color w:val="000000"/>
                <w:spacing w:val="-2"/>
                <w:szCs w:val="28"/>
              </w:rPr>
            </w:pPr>
            <w:r>
              <w:rPr>
                <w:color w:val="000000"/>
                <w:spacing w:val="-2"/>
                <w:szCs w:val="28"/>
              </w:rPr>
              <w:t>48</w:t>
            </w:r>
          </w:p>
        </w:tc>
        <w:tc>
          <w:tcPr>
            <w:tcW w:w="1134" w:type="dxa"/>
            <w:shd w:val="clear" w:color="auto" w:fill="auto"/>
            <w:vAlign w:val="center"/>
          </w:tcPr>
          <w:p w:rsidR="007040FB" w:rsidRPr="00470641" w:rsidRDefault="0041679E" w:rsidP="007040FB">
            <w:pPr>
              <w:jc w:val="center"/>
              <w:rPr>
                <w:color w:val="000000"/>
                <w:spacing w:val="-2"/>
                <w:szCs w:val="28"/>
              </w:rPr>
            </w:pPr>
            <w:r>
              <w:rPr>
                <w:color w:val="000000"/>
                <w:spacing w:val="-2"/>
                <w:szCs w:val="28"/>
              </w:rPr>
              <w:t>48</w:t>
            </w:r>
          </w:p>
        </w:tc>
        <w:tc>
          <w:tcPr>
            <w:tcW w:w="1134" w:type="dxa"/>
            <w:shd w:val="clear" w:color="auto" w:fill="auto"/>
            <w:vAlign w:val="center"/>
          </w:tcPr>
          <w:p w:rsidR="007040FB" w:rsidRPr="00470641" w:rsidRDefault="007040FB" w:rsidP="00B64A83">
            <w:pPr>
              <w:jc w:val="center"/>
              <w:rPr>
                <w:color w:val="000000"/>
                <w:spacing w:val="-2"/>
                <w:szCs w:val="28"/>
              </w:rPr>
            </w:pPr>
          </w:p>
        </w:tc>
        <w:tc>
          <w:tcPr>
            <w:tcW w:w="1134" w:type="dxa"/>
            <w:shd w:val="clear" w:color="auto" w:fill="auto"/>
            <w:vAlign w:val="center"/>
          </w:tcPr>
          <w:p w:rsidR="007040FB" w:rsidRPr="00470641" w:rsidRDefault="007040FB" w:rsidP="007040FB">
            <w:pPr>
              <w:jc w:val="center"/>
              <w:rPr>
                <w:color w:val="000000"/>
                <w:spacing w:val="-2"/>
                <w:szCs w:val="28"/>
              </w:rPr>
            </w:pPr>
          </w:p>
        </w:tc>
      </w:tr>
      <w:tr w:rsidR="007040FB" w:rsidRPr="00C411FC" w:rsidTr="007040FB">
        <w:tc>
          <w:tcPr>
            <w:tcW w:w="4253" w:type="dxa"/>
            <w:shd w:val="clear" w:color="auto" w:fill="auto"/>
            <w:vAlign w:val="center"/>
          </w:tcPr>
          <w:p w:rsidR="007040FB" w:rsidRPr="007040FB" w:rsidRDefault="007040FB" w:rsidP="006955C0">
            <w:pPr>
              <w:rPr>
                <w:color w:val="000000"/>
                <w:spacing w:val="-2"/>
                <w:szCs w:val="28"/>
              </w:rPr>
            </w:pPr>
            <w:r>
              <w:rPr>
                <w:color w:val="000000"/>
                <w:spacing w:val="-2"/>
                <w:szCs w:val="28"/>
              </w:rPr>
              <w:t>В том числе</w:t>
            </w:r>
          </w:p>
        </w:tc>
        <w:tc>
          <w:tcPr>
            <w:tcW w:w="1417" w:type="dxa"/>
            <w:shd w:val="clear" w:color="auto" w:fill="auto"/>
            <w:vAlign w:val="center"/>
          </w:tcPr>
          <w:p w:rsidR="007040FB" w:rsidRPr="00470641" w:rsidRDefault="007040FB" w:rsidP="00B64A83">
            <w:pPr>
              <w:jc w:val="center"/>
              <w:rPr>
                <w:color w:val="000000"/>
                <w:spacing w:val="-2"/>
                <w:szCs w:val="28"/>
              </w:rPr>
            </w:pPr>
          </w:p>
        </w:tc>
        <w:tc>
          <w:tcPr>
            <w:tcW w:w="1134" w:type="dxa"/>
            <w:shd w:val="clear" w:color="auto" w:fill="auto"/>
            <w:vAlign w:val="center"/>
          </w:tcPr>
          <w:p w:rsidR="007040FB" w:rsidRPr="00470641" w:rsidRDefault="007040FB" w:rsidP="00B64A83">
            <w:pPr>
              <w:jc w:val="center"/>
              <w:rPr>
                <w:color w:val="000000"/>
                <w:spacing w:val="-2"/>
                <w:szCs w:val="28"/>
              </w:rPr>
            </w:pPr>
          </w:p>
        </w:tc>
        <w:tc>
          <w:tcPr>
            <w:tcW w:w="1134" w:type="dxa"/>
            <w:shd w:val="clear" w:color="auto" w:fill="auto"/>
            <w:vAlign w:val="center"/>
          </w:tcPr>
          <w:p w:rsidR="007040FB" w:rsidRPr="00470641" w:rsidRDefault="007040FB" w:rsidP="00B64A83">
            <w:pPr>
              <w:jc w:val="center"/>
              <w:rPr>
                <w:color w:val="000000"/>
                <w:spacing w:val="-2"/>
                <w:szCs w:val="28"/>
              </w:rPr>
            </w:pPr>
          </w:p>
        </w:tc>
        <w:tc>
          <w:tcPr>
            <w:tcW w:w="1134" w:type="dxa"/>
            <w:shd w:val="clear" w:color="auto" w:fill="auto"/>
            <w:vAlign w:val="center"/>
          </w:tcPr>
          <w:p w:rsidR="007040FB" w:rsidRPr="00470641" w:rsidRDefault="007040FB" w:rsidP="00B64A83">
            <w:pPr>
              <w:jc w:val="center"/>
              <w:rPr>
                <w:color w:val="000000"/>
                <w:spacing w:val="-2"/>
                <w:szCs w:val="28"/>
              </w:rPr>
            </w:pPr>
          </w:p>
        </w:tc>
      </w:tr>
      <w:tr w:rsidR="007040FB" w:rsidRPr="00C411FC" w:rsidTr="007040FB">
        <w:tc>
          <w:tcPr>
            <w:tcW w:w="4253" w:type="dxa"/>
            <w:shd w:val="clear" w:color="auto" w:fill="auto"/>
            <w:vAlign w:val="center"/>
          </w:tcPr>
          <w:p w:rsidR="007040FB" w:rsidRPr="00C411FC" w:rsidRDefault="007040FB" w:rsidP="003F50AE">
            <w:pPr>
              <w:rPr>
                <w:color w:val="000000"/>
                <w:spacing w:val="-2"/>
                <w:szCs w:val="28"/>
              </w:rPr>
            </w:pPr>
            <w:r w:rsidRPr="00C411FC">
              <w:rPr>
                <w:color w:val="000000"/>
                <w:spacing w:val="-2"/>
                <w:szCs w:val="28"/>
              </w:rPr>
              <w:t xml:space="preserve">    Лекции (</w:t>
            </w:r>
            <w:r w:rsidR="003F50AE">
              <w:rPr>
                <w:color w:val="000000"/>
                <w:spacing w:val="-2"/>
                <w:szCs w:val="28"/>
              </w:rPr>
              <w:t>л</w:t>
            </w:r>
            <w:r w:rsidRPr="00C411FC">
              <w:rPr>
                <w:color w:val="000000"/>
                <w:spacing w:val="-2"/>
                <w:szCs w:val="28"/>
              </w:rPr>
              <w:t>ек)</w:t>
            </w:r>
          </w:p>
        </w:tc>
        <w:tc>
          <w:tcPr>
            <w:tcW w:w="1417" w:type="dxa"/>
            <w:shd w:val="clear" w:color="auto" w:fill="auto"/>
            <w:vAlign w:val="center"/>
          </w:tcPr>
          <w:p w:rsidR="007040FB" w:rsidRPr="00470641" w:rsidRDefault="003D791F" w:rsidP="00B64A83">
            <w:pPr>
              <w:jc w:val="center"/>
              <w:rPr>
                <w:color w:val="000000"/>
                <w:spacing w:val="-2"/>
                <w:szCs w:val="28"/>
              </w:rPr>
            </w:pPr>
            <w:r>
              <w:rPr>
                <w:color w:val="000000"/>
                <w:spacing w:val="-2"/>
                <w:szCs w:val="28"/>
              </w:rPr>
              <w:t>12</w:t>
            </w:r>
          </w:p>
        </w:tc>
        <w:tc>
          <w:tcPr>
            <w:tcW w:w="1134" w:type="dxa"/>
            <w:shd w:val="clear" w:color="auto" w:fill="auto"/>
            <w:vAlign w:val="center"/>
          </w:tcPr>
          <w:p w:rsidR="007040FB" w:rsidRPr="00470641" w:rsidRDefault="006B55BF" w:rsidP="007040FB">
            <w:pPr>
              <w:jc w:val="center"/>
              <w:rPr>
                <w:color w:val="000000"/>
                <w:spacing w:val="-2"/>
                <w:szCs w:val="28"/>
              </w:rPr>
            </w:pPr>
            <w:r>
              <w:rPr>
                <w:color w:val="000000"/>
                <w:spacing w:val="-2"/>
                <w:szCs w:val="28"/>
              </w:rPr>
              <w:t>12</w:t>
            </w:r>
          </w:p>
        </w:tc>
        <w:tc>
          <w:tcPr>
            <w:tcW w:w="1134" w:type="dxa"/>
            <w:shd w:val="clear" w:color="auto" w:fill="auto"/>
            <w:vAlign w:val="center"/>
          </w:tcPr>
          <w:p w:rsidR="007040FB" w:rsidRPr="00470641" w:rsidRDefault="007040FB" w:rsidP="00B64A83">
            <w:pPr>
              <w:jc w:val="center"/>
              <w:rPr>
                <w:color w:val="000000"/>
                <w:spacing w:val="-2"/>
                <w:szCs w:val="28"/>
              </w:rPr>
            </w:pPr>
          </w:p>
        </w:tc>
        <w:tc>
          <w:tcPr>
            <w:tcW w:w="1134" w:type="dxa"/>
            <w:shd w:val="clear" w:color="auto" w:fill="auto"/>
            <w:vAlign w:val="center"/>
          </w:tcPr>
          <w:p w:rsidR="007040FB" w:rsidRPr="00470641" w:rsidRDefault="007040FB" w:rsidP="007040FB">
            <w:pPr>
              <w:jc w:val="center"/>
              <w:rPr>
                <w:color w:val="000000"/>
                <w:spacing w:val="-2"/>
                <w:szCs w:val="28"/>
              </w:rPr>
            </w:pPr>
          </w:p>
        </w:tc>
      </w:tr>
      <w:tr w:rsidR="007040FB" w:rsidRPr="00C411FC" w:rsidTr="007040FB">
        <w:tc>
          <w:tcPr>
            <w:tcW w:w="4253" w:type="dxa"/>
            <w:shd w:val="clear" w:color="auto" w:fill="auto"/>
            <w:vAlign w:val="center"/>
          </w:tcPr>
          <w:p w:rsidR="007040FB" w:rsidRPr="00C411FC" w:rsidRDefault="007040FB" w:rsidP="006B55BF">
            <w:pPr>
              <w:rPr>
                <w:color w:val="000000"/>
                <w:spacing w:val="-2"/>
                <w:szCs w:val="28"/>
              </w:rPr>
            </w:pPr>
            <w:r w:rsidRPr="00C411FC">
              <w:rPr>
                <w:color w:val="000000"/>
                <w:spacing w:val="-2"/>
                <w:szCs w:val="28"/>
              </w:rPr>
              <w:t xml:space="preserve">    </w:t>
            </w:r>
            <w:r w:rsidR="006B55BF">
              <w:rPr>
                <w:color w:val="000000"/>
                <w:spacing w:val="-2"/>
                <w:szCs w:val="28"/>
              </w:rPr>
              <w:t>Лабораторные работы</w:t>
            </w:r>
            <w:r w:rsidRPr="00C411FC">
              <w:rPr>
                <w:color w:val="000000"/>
                <w:spacing w:val="-2"/>
                <w:szCs w:val="28"/>
              </w:rPr>
              <w:t xml:space="preserve"> (</w:t>
            </w:r>
            <w:proofErr w:type="spellStart"/>
            <w:r w:rsidR="006B55BF">
              <w:rPr>
                <w:color w:val="000000"/>
                <w:spacing w:val="-2"/>
                <w:szCs w:val="28"/>
              </w:rPr>
              <w:t>лаб</w:t>
            </w:r>
            <w:proofErr w:type="spellEnd"/>
            <w:r w:rsidRPr="00C411FC">
              <w:rPr>
                <w:color w:val="000000"/>
                <w:spacing w:val="-2"/>
                <w:szCs w:val="28"/>
              </w:rPr>
              <w:t>)</w:t>
            </w:r>
          </w:p>
        </w:tc>
        <w:tc>
          <w:tcPr>
            <w:tcW w:w="1417" w:type="dxa"/>
            <w:shd w:val="clear" w:color="auto" w:fill="auto"/>
            <w:vAlign w:val="center"/>
          </w:tcPr>
          <w:p w:rsidR="007040FB" w:rsidRPr="00470641" w:rsidRDefault="003D791F" w:rsidP="00B64A83">
            <w:pPr>
              <w:jc w:val="center"/>
              <w:rPr>
                <w:color w:val="000000"/>
                <w:spacing w:val="-2"/>
                <w:szCs w:val="28"/>
              </w:rPr>
            </w:pPr>
            <w:r>
              <w:rPr>
                <w:color w:val="000000"/>
                <w:spacing w:val="-2"/>
                <w:szCs w:val="28"/>
              </w:rPr>
              <w:t>12</w:t>
            </w:r>
          </w:p>
        </w:tc>
        <w:tc>
          <w:tcPr>
            <w:tcW w:w="1134" w:type="dxa"/>
            <w:shd w:val="clear" w:color="auto" w:fill="auto"/>
            <w:vAlign w:val="center"/>
          </w:tcPr>
          <w:p w:rsidR="007040FB" w:rsidRPr="00470641" w:rsidRDefault="006B55BF" w:rsidP="007040FB">
            <w:pPr>
              <w:jc w:val="center"/>
              <w:rPr>
                <w:color w:val="000000"/>
                <w:spacing w:val="-2"/>
                <w:szCs w:val="28"/>
              </w:rPr>
            </w:pPr>
            <w:r>
              <w:rPr>
                <w:color w:val="000000"/>
                <w:spacing w:val="-2"/>
                <w:szCs w:val="28"/>
              </w:rPr>
              <w:t>12</w:t>
            </w:r>
          </w:p>
        </w:tc>
        <w:tc>
          <w:tcPr>
            <w:tcW w:w="1134" w:type="dxa"/>
            <w:shd w:val="clear" w:color="auto" w:fill="auto"/>
            <w:vAlign w:val="center"/>
          </w:tcPr>
          <w:p w:rsidR="007040FB" w:rsidRPr="00470641" w:rsidRDefault="007040FB" w:rsidP="00B64A83">
            <w:pPr>
              <w:jc w:val="center"/>
              <w:rPr>
                <w:color w:val="000000"/>
                <w:spacing w:val="-2"/>
                <w:szCs w:val="28"/>
              </w:rPr>
            </w:pPr>
          </w:p>
        </w:tc>
        <w:tc>
          <w:tcPr>
            <w:tcW w:w="1134" w:type="dxa"/>
            <w:shd w:val="clear" w:color="auto" w:fill="auto"/>
            <w:vAlign w:val="center"/>
          </w:tcPr>
          <w:p w:rsidR="007040FB" w:rsidRPr="00470641" w:rsidRDefault="007040FB" w:rsidP="007040FB">
            <w:pPr>
              <w:jc w:val="center"/>
              <w:rPr>
                <w:color w:val="000000"/>
                <w:spacing w:val="-2"/>
                <w:szCs w:val="28"/>
              </w:rPr>
            </w:pPr>
          </w:p>
        </w:tc>
      </w:tr>
      <w:tr w:rsidR="007040FB" w:rsidRPr="00C411FC" w:rsidTr="007040FB">
        <w:tc>
          <w:tcPr>
            <w:tcW w:w="4253" w:type="dxa"/>
            <w:shd w:val="clear" w:color="auto" w:fill="auto"/>
            <w:vAlign w:val="center"/>
          </w:tcPr>
          <w:p w:rsidR="007040FB" w:rsidRPr="00C411FC" w:rsidRDefault="007040FB" w:rsidP="007040FB">
            <w:pPr>
              <w:rPr>
                <w:b/>
                <w:color w:val="000000"/>
                <w:spacing w:val="-2"/>
                <w:szCs w:val="28"/>
              </w:rPr>
            </w:pPr>
            <w:r w:rsidRPr="00C411FC">
              <w:rPr>
                <w:b/>
                <w:color w:val="000000"/>
                <w:spacing w:val="-2"/>
                <w:szCs w:val="28"/>
              </w:rPr>
              <w:t>2 Самостоятельная работа (всего)</w:t>
            </w:r>
          </w:p>
        </w:tc>
        <w:tc>
          <w:tcPr>
            <w:tcW w:w="1417" w:type="dxa"/>
            <w:shd w:val="clear" w:color="auto" w:fill="auto"/>
            <w:vAlign w:val="center"/>
          </w:tcPr>
          <w:p w:rsidR="007040FB" w:rsidRPr="00470641" w:rsidRDefault="003D791F" w:rsidP="00B64A83">
            <w:pPr>
              <w:jc w:val="center"/>
              <w:rPr>
                <w:color w:val="000000"/>
                <w:spacing w:val="-2"/>
                <w:szCs w:val="28"/>
              </w:rPr>
            </w:pPr>
            <w:r>
              <w:rPr>
                <w:color w:val="000000"/>
                <w:spacing w:val="-2"/>
                <w:szCs w:val="28"/>
              </w:rPr>
              <w:t>24</w:t>
            </w:r>
          </w:p>
        </w:tc>
        <w:tc>
          <w:tcPr>
            <w:tcW w:w="1134" w:type="dxa"/>
            <w:shd w:val="clear" w:color="auto" w:fill="auto"/>
            <w:vAlign w:val="center"/>
          </w:tcPr>
          <w:p w:rsidR="007040FB" w:rsidRPr="00470641" w:rsidRDefault="006B55BF" w:rsidP="007040FB">
            <w:pPr>
              <w:jc w:val="center"/>
              <w:rPr>
                <w:color w:val="000000"/>
                <w:spacing w:val="-2"/>
                <w:szCs w:val="28"/>
              </w:rPr>
            </w:pPr>
            <w:r>
              <w:rPr>
                <w:color w:val="000000"/>
                <w:spacing w:val="-2"/>
                <w:szCs w:val="28"/>
              </w:rPr>
              <w:t>24</w:t>
            </w:r>
          </w:p>
        </w:tc>
        <w:tc>
          <w:tcPr>
            <w:tcW w:w="1134" w:type="dxa"/>
            <w:shd w:val="clear" w:color="auto" w:fill="auto"/>
            <w:vAlign w:val="center"/>
          </w:tcPr>
          <w:p w:rsidR="007040FB" w:rsidRPr="00470641" w:rsidRDefault="007040FB" w:rsidP="00B64A83">
            <w:pPr>
              <w:jc w:val="center"/>
              <w:rPr>
                <w:color w:val="000000"/>
                <w:spacing w:val="-2"/>
                <w:szCs w:val="28"/>
              </w:rPr>
            </w:pPr>
          </w:p>
        </w:tc>
        <w:tc>
          <w:tcPr>
            <w:tcW w:w="1134" w:type="dxa"/>
            <w:shd w:val="clear" w:color="auto" w:fill="auto"/>
            <w:vAlign w:val="center"/>
          </w:tcPr>
          <w:p w:rsidR="007040FB" w:rsidRPr="00470641" w:rsidRDefault="007040FB" w:rsidP="007040FB">
            <w:pPr>
              <w:jc w:val="center"/>
              <w:rPr>
                <w:color w:val="000000"/>
                <w:spacing w:val="-2"/>
                <w:szCs w:val="28"/>
              </w:rPr>
            </w:pPr>
          </w:p>
        </w:tc>
      </w:tr>
      <w:tr w:rsidR="007040FB" w:rsidRPr="00C411FC" w:rsidTr="007040FB">
        <w:tc>
          <w:tcPr>
            <w:tcW w:w="4253" w:type="dxa"/>
            <w:shd w:val="clear" w:color="auto" w:fill="auto"/>
            <w:vAlign w:val="center"/>
          </w:tcPr>
          <w:p w:rsidR="007040FB" w:rsidRPr="00C411FC" w:rsidRDefault="007040FB" w:rsidP="007040FB">
            <w:pPr>
              <w:rPr>
                <w:color w:val="000000"/>
                <w:spacing w:val="-2"/>
                <w:szCs w:val="28"/>
              </w:rPr>
            </w:pPr>
            <w:r w:rsidRPr="00C411FC">
              <w:rPr>
                <w:b/>
                <w:color w:val="000000"/>
                <w:spacing w:val="-2"/>
                <w:szCs w:val="28"/>
              </w:rPr>
              <w:t>3 Промежуточная аттестация</w:t>
            </w:r>
          </w:p>
        </w:tc>
        <w:tc>
          <w:tcPr>
            <w:tcW w:w="1417" w:type="dxa"/>
            <w:shd w:val="clear" w:color="auto" w:fill="auto"/>
            <w:vAlign w:val="center"/>
          </w:tcPr>
          <w:p w:rsidR="007040FB" w:rsidRPr="00470641" w:rsidRDefault="005F44F3" w:rsidP="00B64A83">
            <w:pPr>
              <w:jc w:val="center"/>
              <w:rPr>
                <w:color w:val="000000"/>
                <w:spacing w:val="-2"/>
                <w:szCs w:val="28"/>
              </w:rPr>
            </w:pPr>
            <w:r>
              <w:rPr>
                <w:color w:val="000000"/>
                <w:spacing w:val="-2"/>
                <w:szCs w:val="28"/>
              </w:rPr>
              <w:t>0,2</w:t>
            </w:r>
          </w:p>
        </w:tc>
        <w:tc>
          <w:tcPr>
            <w:tcW w:w="1134" w:type="dxa"/>
            <w:shd w:val="clear" w:color="auto" w:fill="auto"/>
            <w:vAlign w:val="center"/>
          </w:tcPr>
          <w:p w:rsidR="007040FB" w:rsidRPr="00470641" w:rsidRDefault="00600E57" w:rsidP="007040FB">
            <w:pPr>
              <w:jc w:val="center"/>
              <w:rPr>
                <w:color w:val="000000"/>
                <w:spacing w:val="-2"/>
                <w:szCs w:val="28"/>
              </w:rPr>
            </w:pPr>
            <w:r>
              <w:rPr>
                <w:color w:val="000000"/>
                <w:spacing w:val="-2"/>
                <w:szCs w:val="28"/>
              </w:rPr>
              <w:t>0,2</w:t>
            </w:r>
          </w:p>
        </w:tc>
        <w:tc>
          <w:tcPr>
            <w:tcW w:w="1134" w:type="dxa"/>
            <w:shd w:val="clear" w:color="auto" w:fill="auto"/>
            <w:vAlign w:val="center"/>
          </w:tcPr>
          <w:p w:rsidR="007040FB" w:rsidRPr="00470641" w:rsidRDefault="007040FB" w:rsidP="00B64A83">
            <w:pPr>
              <w:jc w:val="center"/>
              <w:rPr>
                <w:color w:val="000000"/>
                <w:spacing w:val="-2"/>
                <w:szCs w:val="28"/>
              </w:rPr>
            </w:pPr>
          </w:p>
        </w:tc>
        <w:tc>
          <w:tcPr>
            <w:tcW w:w="1134" w:type="dxa"/>
            <w:shd w:val="clear" w:color="auto" w:fill="auto"/>
            <w:vAlign w:val="center"/>
          </w:tcPr>
          <w:p w:rsidR="007040FB" w:rsidRPr="00470641" w:rsidRDefault="007040FB" w:rsidP="007040FB">
            <w:pPr>
              <w:jc w:val="center"/>
              <w:rPr>
                <w:color w:val="000000"/>
                <w:spacing w:val="-2"/>
                <w:szCs w:val="28"/>
              </w:rPr>
            </w:pPr>
          </w:p>
        </w:tc>
      </w:tr>
      <w:tr w:rsidR="007040FB" w:rsidRPr="00C411FC" w:rsidTr="007040FB">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7040FB" w:rsidRDefault="007040FB" w:rsidP="007040FB">
            <w:pPr>
              <w:rPr>
                <w:color w:val="000000"/>
                <w:spacing w:val="-2"/>
                <w:szCs w:val="28"/>
              </w:rPr>
            </w:pPr>
            <w:r w:rsidRPr="007040FB">
              <w:rPr>
                <w:color w:val="000000"/>
                <w:spacing w:val="-2"/>
                <w:szCs w:val="28"/>
              </w:rPr>
              <w:t>Вид промежуточной аттестации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470641" w:rsidRDefault="00B334E1" w:rsidP="00B64A83">
            <w:pPr>
              <w:jc w:val="center"/>
              <w:rPr>
                <w:color w:val="000000"/>
                <w:spacing w:val="-2"/>
                <w:szCs w:val="28"/>
              </w:rPr>
            </w:pPr>
            <w:r>
              <w:rPr>
                <w:color w:val="000000"/>
                <w:spacing w:val="-2"/>
                <w:szCs w:val="28"/>
              </w:rPr>
              <w:t>Зачет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470641" w:rsidRDefault="00470641" w:rsidP="003D791F">
            <w:pPr>
              <w:jc w:val="center"/>
              <w:rPr>
                <w:color w:val="000000"/>
                <w:spacing w:val="-2"/>
                <w:szCs w:val="28"/>
              </w:rPr>
            </w:pPr>
            <w:r w:rsidRPr="00470641">
              <w:rPr>
                <w:color w:val="000000"/>
                <w:spacing w:val="-2"/>
                <w:szCs w:val="28"/>
              </w:rPr>
              <w:t>Зач</w:t>
            </w:r>
            <w:r w:rsidR="003D791F">
              <w:rPr>
                <w:color w:val="000000"/>
                <w:spacing w:val="-2"/>
                <w:szCs w:val="28"/>
              </w:rPr>
              <w:t>ет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470641" w:rsidRDefault="007040FB" w:rsidP="00B64A83">
            <w:pPr>
              <w:jc w:val="center"/>
              <w:rPr>
                <w:color w:val="000000"/>
                <w:spacing w:val="-2"/>
                <w:szCs w:val="2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470641" w:rsidRDefault="007040FB" w:rsidP="00B64A83">
            <w:pPr>
              <w:jc w:val="center"/>
              <w:rPr>
                <w:color w:val="000000"/>
                <w:spacing w:val="-2"/>
                <w:szCs w:val="28"/>
              </w:rPr>
            </w:pPr>
          </w:p>
        </w:tc>
      </w:tr>
      <w:tr w:rsidR="007040FB" w:rsidRPr="00C411FC" w:rsidTr="007040FB">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C411FC" w:rsidRDefault="007040FB" w:rsidP="007040FB">
            <w:pPr>
              <w:rPr>
                <w:color w:val="000000"/>
                <w:spacing w:val="-2"/>
                <w:szCs w:val="28"/>
              </w:rPr>
            </w:pPr>
            <w:r w:rsidRPr="00C411FC">
              <w:rPr>
                <w:b/>
                <w:color w:val="000000"/>
                <w:spacing w:val="-2"/>
                <w:szCs w:val="28"/>
              </w:rPr>
              <w:t>Общая трудоемкость</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470641" w:rsidRDefault="003D791F" w:rsidP="00B64A83">
            <w:pPr>
              <w:jc w:val="center"/>
              <w:rPr>
                <w:color w:val="000000"/>
                <w:spacing w:val="-2"/>
                <w:szCs w:val="28"/>
              </w:rPr>
            </w:pPr>
            <w:r>
              <w:rPr>
                <w:color w:val="000000"/>
                <w:spacing w:val="-2"/>
                <w:szCs w:val="28"/>
              </w:rPr>
              <w:t>48</w:t>
            </w:r>
            <w:r w:rsidR="005F44F3">
              <w:rPr>
                <w:color w:val="000000"/>
                <w:spacing w:val="-2"/>
                <w:szCs w:val="28"/>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470641" w:rsidRDefault="00A82BAC" w:rsidP="00B64A83">
            <w:pPr>
              <w:jc w:val="center"/>
              <w:rPr>
                <w:color w:val="000000"/>
                <w:spacing w:val="-2"/>
                <w:szCs w:val="28"/>
              </w:rPr>
            </w:pPr>
            <w:r>
              <w:rPr>
                <w:color w:val="000000"/>
                <w:spacing w:val="-2"/>
                <w:szCs w:val="28"/>
              </w:rPr>
              <w:t>48</w:t>
            </w:r>
            <w:r w:rsidR="00600E57">
              <w:rPr>
                <w:color w:val="000000"/>
                <w:spacing w:val="-2"/>
                <w:szCs w:val="28"/>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470641" w:rsidRDefault="007040FB" w:rsidP="00B64A83">
            <w:pPr>
              <w:jc w:val="center"/>
              <w:rPr>
                <w:color w:val="000000"/>
                <w:spacing w:val="-2"/>
                <w:szCs w:val="2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040FB" w:rsidRPr="00470641" w:rsidRDefault="007040FB" w:rsidP="00B64A83">
            <w:pPr>
              <w:jc w:val="center"/>
              <w:rPr>
                <w:color w:val="000000"/>
                <w:spacing w:val="-2"/>
                <w:szCs w:val="28"/>
              </w:rPr>
            </w:pPr>
          </w:p>
        </w:tc>
      </w:tr>
    </w:tbl>
    <w:p w:rsidR="00495396" w:rsidRPr="00224CAE" w:rsidRDefault="00495396" w:rsidP="00224CAE">
      <w:pPr>
        <w:ind w:firstLine="709"/>
        <w:jc w:val="both"/>
        <w:rPr>
          <w:color w:val="000000"/>
          <w:spacing w:val="-2"/>
          <w:sz w:val="28"/>
          <w:szCs w:val="28"/>
        </w:rPr>
      </w:pPr>
    </w:p>
    <w:p w:rsidR="00FF7756" w:rsidRPr="00224CAE" w:rsidRDefault="00FF7756" w:rsidP="00224CAE">
      <w:pPr>
        <w:ind w:firstLine="709"/>
        <w:jc w:val="both"/>
        <w:rPr>
          <w:color w:val="000000"/>
          <w:spacing w:val="-2"/>
          <w:sz w:val="28"/>
          <w:szCs w:val="28"/>
        </w:rPr>
      </w:pPr>
    </w:p>
    <w:p w:rsidR="00AE74D6" w:rsidRDefault="00AE74D6" w:rsidP="00B334E1">
      <w:pPr>
        <w:ind w:firstLine="709"/>
        <w:jc w:val="center"/>
        <w:rPr>
          <w:b/>
          <w:sz w:val="28"/>
          <w:szCs w:val="28"/>
        </w:rPr>
      </w:pPr>
      <w:r w:rsidRPr="003701F9">
        <w:rPr>
          <w:b/>
          <w:sz w:val="28"/>
          <w:szCs w:val="28"/>
        </w:rPr>
        <w:t>Тематический план</w:t>
      </w:r>
      <w:r w:rsidR="00715347" w:rsidRPr="003701F9">
        <w:rPr>
          <w:b/>
          <w:sz w:val="28"/>
          <w:szCs w:val="28"/>
        </w:rPr>
        <w:t xml:space="preserve"> освоения дисциплины</w:t>
      </w:r>
    </w:p>
    <w:p w:rsidR="003701F9" w:rsidRPr="003701F9" w:rsidRDefault="003701F9" w:rsidP="00AE74D6">
      <w:pPr>
        <w:ind w:firstLine="709"/>
        <w:rPr>
          <w:sz w:val="28"/>
          <w:szCs w:val="28"/>
        </w:rPr>
      </w:pPr>
    </w:p>
    <w:tbl>
      <w:tblPr>
        <w:tblW w:w="93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04"/>
        <w:gridCol w:w="1133"/>
        <w:gridCol w:w="1363"/>
        <w:gridCol w:w="45"/>
        <w:gridCol w:w="12"/>
        <w:gridCol w:w="1133"/>
        <w:gridCol w:w="1556"/>
      </w:tblGrid>
      <w:tr w:rsidR="00AE74D6" w:rsidRPr="00167D09" w:rsidTr="009F52F2">
        <w:trPr>
          <w:cantSplit/>
          <w:trHeight w:val="240"/>
        </w:trPr>
        <w:tc>
          <w:tcPr>
            <w:tcW w:w="4104" w:type="dxa"/>
            <w:vMerge w:val="restart"/>
            <w:shd w:val="clear" w:color="auto" w:fill="auto"/>
            <w:vAlign w:val="center"/>
          </w:tcPr>
          <w:p w:rsidR="00AE74D6" w:rsidRPr="00CA7AED" w:rsidRDefault="00AE74D6" w:rsidP="0018478C">
            <w:pPr>
              <w:jc w:val="center"/>
              <w:rPr>
                <w:b/>
              </w:rPr>
            </w:pPr>
            <w:r w:rsidRPr="00CA7AED">
              <w:rPr>
                <w:b/>
              </w:rPr>
              <w:t>Темы дисциплины</w:t>
            </w:r>
          </w:p>
        </w:tc>
        <w:tc>
          <w:tcPr>
            <w:tcW w:w="1133" w:type="dxa"/>
            <w:vMerge w:val="restart"/>
            <w:vAlign w:val="center"/>
          </w:tcPr>
          <w:p w:rsidR="00AE74D6" w:rsidRPr="00CA7AED" w:rsidRDefault="00AE74D6" w:rsidP="0018478C">
            <w:pPr>
              <w:jc w:val="center"/>
              <w:rPr>
                <w:b/>
              </w:rPr>
            </w:pPr>
            <w:r w:rsidRPr="00CA7AED">
              <w:rPr>
                <w:b/>
              </w:rPr>
              <w:t>Всего (час.)</w:t>
            </w:r>
          </w:p>
        </w:tc>
        <w:tc>
          <w:tcPr>
            <w:tcW w:w="2553" w:type="dxa"/>
            <w:gridSpan w:val="4"/>
            <w:shd w:val="clear" w:color="auto" w:fill="auto"/>
            <w:vAlign w:val="center"/>
          </w:tcPr>
          <w:p w:rsidR="00AE74D6" w:rsidRPr="00CA7AED" w:rsidRDefault="00AE74D6" w:rsidP="0018478C">
            <w:pPr>
              <w:jc w:val="center"/>
              <w:rPr>
                <w:b/>
              </w:rPr>
            </w:pPr>
            <w:r w:rsidRPr="00CA7AED">
              <w:rPr>
                <w:b/>
              </w:rPr>
              <w:t>Контактная работа (час.)</w:t>
            </w:r>
          </w:p>
        </w:tc>
        <w:tc>
          <w:tcPr>
            <w:tcW w:w="1556" w:type="dxa"/>
            <w:vMerge w:val="restart"/>
            <w:shd w:val="clear" w:color="auto" w:fill="auto"/>
            <w:vAlign w:val="center"/>
          </w:tcPr>
          <w:p w:rsidR="00AE74D6" w:rsidRPr="00CA7AED" w:rsidRDefault="00AE74D6" w:rsidP="0018478C">
            <w:pPr>
              <w:jc w:val="center"/>
              <w:rPr>
                <w:b/>
              </w:rPr>
            </w:pPr>
            <w:proofErr w:type="spellStart"/>
            <w:r w:rsidRPr="00CA7AED">
              <w:rPr>
                <w:b/>
              </w:rPr>
              <w:t>Самостоят</w:t>
            </w:r>
            <w:proofErr w:type="spellEnd"/>
            <w:r w:rsidRPr="00CA7AED">
              <w:rPr>
                <w:b/>
              </w:rPr>
              <w:t>. работа (час.)</w:t>
            </w:r>
          </w:p>
        </w:tc>
      </w:tr>
      <w:tr w:rsidR="00AE74D6" w:rsidRPr="00167D09" w:rsidTr="009F52F2">
        <w:trPr>
          <w:cantSplit/>
          <w:trHeight w:val="85"/>
        </w:trPr>
        <w:tc>
          <w:tcPr>
            <w:tcW w:w="4104" w:type="dxa"/>
            <w:vMerge/>
            <w:shd w:val="clear" w:color="auto" w:fill="auto"/>
            <w:vAlign w:val="center"/>
          </w:tcPr>
          <w:p w:rsidR="00AE74D6" w:rsidRPr="00CA7AED" w:rsidRDefault="00AE74D6" w:rsidP="0018478C">
            <w:pPr>
              <w:jc w:val="center"/>
              <w:rPr>
                <w:b/>
                <w:highlight w:val="yellow"/>
              </w:rPr>
            </w:pPr>
          </w:p>
        </w:tc>
        <w:tc>
          <w:tcPr>
            <w:tcW w:w="1133" w:type="dxa"/>
            <w:vMerge/>
            <w:vAlign w:val="center"/>
          </w:tcPr>
          <w:p w:rsidR="00AE74D6" w:rsidRPr="00CA7AED" w:rsidRDefault="00AE74D6" w:rsidP="0018478C">
            <w:pPr>
              <w:jc w:val="center"/>
              <w:rPr>
                <w:b/>
                <w:highlight w:val="yellow"/>
              </w:rPr>
            </w:pPr>
          </w:p>
        </w:tc>
        <w:tc>
          <w:tcPr>
            <w:tcW w:w="1363" w:type="dxa"/>
            <w:shd w:val="clear" w:color="auto" w:fill="auto"/>
            <w:vAlign w:val="center"/>
          </w:tcPr>
          <w:p w:rsidR="00AE74D6" w:rsidRPr="00CA7AED" w:rsidRDefault="00AE74D6" w:rsidP="0018478C">
            <w:pPr>
              <w:jc w:val="center"/>
              <w:rPr>
                <w:b/>
                <w:highlight w:val="yellow"/>
              </w:rPr>
            </w:pPr>
            <w:r>
              <w:rPr>
                <w:b/>
              </w:rPr>
              <w:t>Л</w:t>
            </w:r>
            <w:r w:rsidRPr="00CA7AED">
              <w:rPr>
                <w:b/>
              </w:rPr>
              <w:t>ек</w:t>
            </w:r>
          </w:p>
        </w:tc>
        <w:tc>
          <w:tcPr>
            <w:tcW w:w="1190" w:type="dxa"/>
            <w:gridSpan w:val="3"/>
            <w:shd w:val="clear" w:color="auto" w:fill="auto"/>
            <w:vAlign w:val="center"/>
          </w:tcPr>
          <w:p w:rsidR="00AE74D6" w:rsidRPr="00E22245" w:rsidRDefault="0064311F" w:rsidP="0018478C">
            <w:pPr>
              <w:jc w:val="center"/>
              <w:rPr>
                <w:b/>
                <w:highlight w:val="yellow"/>
              </w:rPr>
            </w:pPr>
            <w:proofErr w:type="spellStart"/>
            <w:r w:rsidRPr="0064311F">
              <w:rPr>
                <w:b/>
              </w:rPr>
              <w:t>Лаб</w:t>
            </w:r>
            <w:proofErr w:type="spellEnd"/>
          </w:p>
        </w:tc>
        <w:tc>
          <w:tcPr>
            <w:tcW w:w="1556" w:type="dxa"/>
            <w:vMerge/>
            <w:shd w:val="clear" w:color="auto" w:fill="auto"/>
            <w:vAlign w:val="center"/>
          </w:tcPr>
          <w:p w:rsidR="00AE74D6" w:rsidRPr="00CA7AED" w:rsidRDefault="00AE74D6" w:rsidP="0018478C">
            <w:pPr>
              <w:jc w:val="center"/>
              <w:rPr>
                <w:b/>
                <w:highlight w:val="yellow"/>
              </w:rPr>
            </w:pPr>
          </w:p>
        </w:tc>
      </w:tr>
      <w:tr w:rsidR="00CE7A44" w:rsidRPr="00CA7AED" w:rsidTr="007040FB">
        <w:trPr>
          <w:trHeight w:val="250"/>
        </w:trPr>
        <w:tc>
          <w:tcPr>
            <w:tcW w:w="9346" w:type="dxa"/>
            <w:gridSpan w:val="7"/>
            <w:shd w:val="clear" w:color="auto" w:fill="auto"/>
            <w:vAlign w:val="center"/>
          </w:tcPr>
          <w:p w:rsidR="00CE7A44" w:rsidRPr="00CA7AED" w:rsidRDefault="00713B33" w:rsidP="00CE7A44">
            <w:pPr>
              <w:jc w:val="center"/>
            </w:pPr>
            <w:r>
              <w:rPr>
                <w:b/>
              </w:rPr>
              <w:t>1</w:t>
            </w:r>
            <w:r w:rsidR="00CE7A44">
              <w:rPr>
                <w:b/>
              </w:rPr>
              <w:t xml:space="preserve"> курс</w:t>
            </w:r>
          </w:p>
        </w:tc>
      </w:tr>
      <w:tr w:rsidR="00AE74D6" w:rsidRPr="009F52F2" w:rsidTr="009F52F2">
        <w:trPr>
          <w:trHeight w:val="250"/>
        </w:trPr>
        <w:tc>
          <w:tcPr>
            <w:tcW w:w="9346" w:type="dxa"/>
            <w:gridSpan w:val="7"/>
            <w:shd w:val="clear" w:color="auto" w:fill="auto"/>
            <w:vAlign w:val="center"/>
          </w:tcPr>
          <w:p w:rsidR="00AE74D6" w:rsidRPr="009F52F2" w:rsidRDefault="00AE74D6" w:rsidP="0064311F">
            <w:pPr>
              <w:ind w:firstLine="284"/>
              <w:rPr>
                <w:b/>
              </w:rPr>
            </w:pPr>
            <w:r w:rsidRPr="009F52F2">
              <w:rPr>
                <w:b/>
              </w:rPr>
              <w:t xml:space="preserve">Модуль1. </w:t>
            </w:r>
            <w:r w:rsidR="001831DB">
              <w:rPr>
                <w:b/>
              </w:rPr>
              <w:t>Цифровая экономика и цифровое общество</w:t>
            </w:r>
          </w:p>
        </w:tc>
      </w:tr>
      <w:tr w:rsidR="001831DB" w:rsidRPr="009F52F2" w:rsidTr="009F52F2">
        <w:tc>
          <w:tcPr>
            <w:tcW w:w="4104" w:type="dxa"/>
            <w:shd w:val="clear" w:color="auto" w:fill="auto"/>
            <w:vAlign w:val="center"/>
          </w:tcPr>
          <w:p w:rsidR="001831DB" w:rsidRPr="001831DB" w:rsidRDefault="001831DB" w:rsidP="001831DB">
            <w:pPr>
              <w:ind w:left="284"/>
            </w:pPr>
            <w:r w:rsidRPr="001831DB">
              <w:t>Концепция курса</w:t>
            </w:r>
          </w:p>
        </w:tc>
        <w:tc>
          <w:tcPr>
            <w:tcW w:w="1133" w:type="dxa"/>
            <w:vAlign w:val="center"/>
          </w:tcPr>
          <w:p w:rsidR="001831DB" w:rsidRPr="009F52F2" w:rsidRDefault="00DC2749" w:rsidP="0018478C">
            <w:pPr>
              <w:jc w:val="center"/>
            </w:pPr>
            <w:r>
              <w:t>4</w:t>
            </w:r>
          </w:p>
        </w:tc>
        <w:tc>
          <w:tcPr>
            <w:tcW w:w="1363" w:type="dxa"/>
            <w:shd w:val="clear" w:color="auto" w:fill="auto"/>
            <w:vAlign w:val="center"/>
          </w:tcPr>
          <w:p w:rsidR="001831DB" w:rsidRPr="009F52F2" w:rsidRDefault="000D5272" w:rsidP="0018478C">
            <w:pPr>
              <w:jc w:val="center"/>
            </w:pPr>
            <w:r>
              <w:t>2</w:t>
            </w:r>
          </w:p>
        </w:tc>
        <w:tc>
          <w:tcPr>
            <w:tcW w:w="1190" w:type="dxa"/>
            <w:gridSpan w:val="3"/>
            <w:shd w:val="clear" w:color="auto" w:fill="auto"/>
            <w:vAlign w:val="center"/>
          </w:tcPr>
          <w:p w:rsidR="001831DB" w:rsidRPr="009F52F2" w:rsidRDefault="000D5272" w:rsidP="0018478C">
            <w:pPr>
              <w:jc w:val="center"/>
            </w:pPr>
            <w:r>
              <w:t>–</w:t>
            </w:r>
          </w:p>
        </w:tc>
        <w:tc>
          <w:tcPr>
            <w:tcW w:w="1556" w:type="dxa"/>
            <w:shd w:val="clear" w:color="auto" w:fill="auto"/>
            <w:vAlign w:val="center"/>
          </w:tcPr>
          <w:p w:rsidR="001831DB" w:rsidRPr="009F52F2" w:rsidRDefault="00C42A3C" w:rsidP="0018478C">
            <w:pPr>
              <w:jc w:val="center"/>
            </w:pPr>
            <w:r>
              <w:t>2</w:t>
            </w:r>
          </w:p>
        </w:tc>
      </w:tr>
      <w:tr w:rsidR="001831DB" w:rsidRPr="009F52F2" w:rsidTr="009F52F2">
        <w:tc>
          <w:tcPr>
            <w:tcW w:w="4104" w:type="dxa"/>
            <w:shd w:val="clear" w:color="auto" w:fill="auto"/>
            <w:vAlign w:val="center"/>
          </w:tcPr>
          <w:p w:rsidR="001831DB" w:rsidRPr="001831DB" w:rsidRDefault="001831DB" w:rsidP="001831DB">
            <w:pPr>
              <w:ind w:left="284"/>
            </w:pPr>
            <w:r w:rsidRPr="001831DB">
              <w:t>Цифровая экономика и цифровое общество</w:t>
            </w:r>
          </w:p>
        </w:tc>
        <w:tc>
          <w:tcPr>
            <w:tcW w:w="1133" w:type="dxa"/>
            <w:vAlign w:val="center"/>
          </w:tcPr>
          <w:p w:rsidR="001831DB" w:rsidRPr="009F52F2" w:rsidRDefault="00DC2749" w:rsidP="00BF3AA9">
            <w:pPr>
              <w:jc w:val="center"/>
            </w:pPr>
            <w:r>
              <w:t>4</w:t>
            </w:r>
          </w:p>
        </w:tc>
        <w:tc>
          <w:tcPr>
            <w:tcW w:w="1363" w:type="dxa"/>
            <w:shd w:val="clear" w:color="auto" w:fill="auto"/>
            <w:vAlign w:val="center"/>
          </w:tcPr>
          <w:p w:rsidR="001831DB" w:rsidRPr="009F52F2" w:rsidRDefault="000D5272" w:rsidP="0018478C">
            <w:pPr>
              <w:jc w:val="center"/>
            </w:pPr>
            <w:r>
              <w:t>2</w:t>
            </w:r>
          </w:p>
        </w:tc>
        <w:tc>
          <w:tcPr>
            <w:tcW w:w="1190" w:type="dxa"/>
            <w:gridSpan w:val="3"/>
            <w:shd w:val="clear" w:color="auto" w:fill="auto"/>
            <w:vAlign w:val="center"/>
          </w:tcPr>
          <w:p w:rsidR="001831DB" w:rsidRPr="009F52F2" w:rsidRDefault="000D5272" w:rsidP="0018478C">
            <w:pPr>
              <w:jc w:val="center"/>
            </w:pPr>
            <w:r>
              <w:t>–</w:t>
            </w:r>
          </w:p>
        </w:tc>
        <w:tc>
          <w:tcPr>
            <w:tcW w:w="1556" w:type="dxa"/>
            <w:shd w:val="clear" w:color="auto" w:fill="auto"/>
            <w:vAlign w:val="center"/>
          </w:tcPr>
          <w:p w:rsidR="001831DB" w:rsidRPr="009F52F2" w:rsidRDefault="00C42A3C" w:rsidP="0018478C">
            <w:pPr>
              <w:jc w:val="center"/>
            </w:pPr>
            <w:r>
              <w:t>2</w:t>
            </w:r>
          </w:p>
        </w:tc>
      </w:tr>
      <w:tr w:rsidR="00AE74D6" w:rsidRPr="009F52F2" w:rsidTr="009F52F2">
        <w:tc>
          <w:tcPr>
            <w:tcW w:w="9346" w:type="dxa"/>
            <w:gridSpan w:val="7"/>
            <w:shd w:val="clear" w:color="auto" w:fill="auto"/>
            <w:vAlign w:val="center"/>
          </w:tcPr>
          <w:p w:rsidR="00AE74D6" w:rsidRPr="00885798" w:rsidRDefault="00AE74D6" w:rsidP="0064311F">
            <w:pPr>
              <w:ind w:firstLine="284"/>
              <w:rPr>
                <w:b/>
              </w:rPr>
            </w:pPr>
            <w:r w:rsidRPr="00885798">
              <w:rPr>
                <w:b/>
              </w:rPr>
              <w:t xml:space="preserve">Модуль 2. </w:t>
            </w:r>
            <w:r w:rsidR="00885798" w:rsidRPr="00885798">
              <w:rPr>
                <w:b/>
              </w:rPr>
              <w:t>Информационные системы, применяемые для научных исследований в предметных областях</w:t>
            </w:r>
          </w:p>
        </w:tc>
      </w:tr>
      <w:tr w:rsidR="00E73519" w:rsidRPr="009F52F2" w:rsidTr="009F52F2">
        <w:tc>
          <w:tcPr>
            <w:tcW w:w="4104" w:type="dxa"/>
            <w:shd w:val="clear" w:color="auto" w:fill="auto"/>
            <w:vAlign w:val="center"/>
          </w:tcPr>
          <w:p w:rsidR="00E73519" w:rsidRPr="00E73519" w:rsidRDefault="00E73519" w:rsidP="00E73519">
            <w:pPr>
              <w:ind w:left="284"/>
            </w:pPr>
            <w:r w:rsidRPr="00E73519">
              <w:t>Информация и данные, их обработка, передача и защита</w:t>
            </w:r>
          </w:p>
        </w:tc>
        <w:tc>
          <w:tcPr>
            <w:tcW w:w="1133" w:type="dxa"/>
            <w:vAlign w:val="center"/>
          </w:tcPr>
          <w:p w:rsidR="00E73519" w:rsidRPr="009F52F2" w:rsidRDefault="00DC2749" w:rsidP="0018478C">
            <w:pPr>
              <w:jc w:val="center"/>
            </w:pPr>
            <w:r>
              <w:t>4</w:t>
            </w:r>
          </w:p>
        </w:tc>
        <w:tc>
          <w:tcPr>
            <w:tcW w:w="1420" w:type="dxa"/>
            <w:gridSpan w:val="3"/>
            <w:shd w:val="clear" w:color="auto" w:fill="auto"/>
            <w:vAlign w:val="center"/>
          </w:tcPr>
          <w:p w:rsidR="00E73519" w:rsidRPr="009F52F2" w:rsidRDefault="000D5272" w:rsidP="0018478C">
            <w:pPr>
              <w:jc w:val="center"/>
            </w:pPr>
            <w:r>
              <w:t>2</w:t>
            </w:r>
          </w:p>
        </w:tc>
        <w:tc>
          <w:tcPr>
            <w:tcW w:w="1133" w:type="dxa"/>
            <w:shd w:val="clear" w:color="auto" w:fill="auto"/>
            <w:vAlign w:val="center"/>
          </w:tcPr>
          <w:p w:rsidR="00E73519" w:rsidRPr="009F52F2" w:rsidRDefault="000D5272" w:rsidP="0018478C">
            <w:pPr>
              <w:jc w:val="center"/>
            </w:pPr>
            <w:r>
              <w:t>–</w:t>
            </w:r>
          </w:p>
        </w:tc>
        <w:tc>
          <w:tcPr>
            <w:tcW w:w="1556" w:type="dxa"/>
            <w:shd w:val="clear" w:color="auto" w:fill="auto"/>
            <w:vAlign w:val="center"/>
          </w:tcPr>
          <w:p w:rsidR="00E73519" w:rsidRPr="009F52F2" w:rsidRDefault="00C42A3C" w:rsidP="001843F2">
            <w:pPr>
              <w:jc w:val="center"/>
            </w:pPr>
            <w:r>
              <w:t>2</w:t>
            </w:r>
          </w:p>
        </w:tc>
      </w:tr>
      <w:tr w:rsidR="00E73519" w:rsidRPr="009F52F2" w:rsidTr="009F52F2">
        <w:tc>
          <w:tcPr>
            <w:tcW w:w="4104" w:type="dxa"/>
            <w:shd w:val="clear" w:color="auto" w:fill="auto"/>
            <w:vAlign w:val="center"/>
          </w:tcPr>
          <w:p w:rsidR="00E73519" w:rsidRPr="00E73519" w:rsidRDefault="00E73519" w:rsidP="00E73519">
            <w:pPr>
              <w:ind w:left="284"/>
            </w:pPr>
            <w:r w:rsidRPr="00E73519">
              <w:t>Информационные процессы и системы</w:t>
            </w:r>
          </w:p>
        </w:tc>
        <w:tc>
          <w:tcPr>
            <w:tcW w:w="1133" w:type="dxa"/>
            <w:vAlign w:val="center"/>
          </w:tcPr>
          <w:p w:rsidR="00E73519" w:rsidRPr="009F52F2" w:rsidRDefault="00DC2749" w:rsidP="0018478C">
            <w:pPr>
              <w:jc w:val="center"/>
            </w:pPr>
            <w:r>
              <w:t>4</w:t>
            </w:r>
          </w:p>
        </w:tc>
        <w:tc>
          <w:tcPr>
            <w:tcW w:w="1420" w:type="dxa"/>
            <w:gridSpan w:val="3"/>
            <w:shd w:val="clear" w:color="auto" w:fill="auto"/>
            <w:vAlign w:val="center"/>
          </w:tcPr>
          <w:p w:rsidR="00E73519" w:rsidRPr="009F52F2" w:rsidRDefault="000D5272" w:rsidP="0018478C">
            <w:pPr>
              <w:jc w:val="center"/>
            </w:pPr>
            <w:r>
              <w:t>2</w:t>
            </w:r>
          </w:p>
        </w:tc>
        <w:tc>
          <w:tcPr>
            <w:tcW w:w="1133" w:type="dxa"/>
            <w:shd w:val="clear" w:color="auto" w:fill="auto"/>
            <w:vAlign w:val="center"/>
          </w:tcPr>
          <w:p w:rsidR="00E73519" w:rsidRPr="009F52F2" w:rsidRDefault="000D5272" w:rsidP="0018478C">
            <w:pPr>
              <w:jc w:val="center"/>
            </w:pPr>
            <w:r>
              <w:t>–</w:t>
            </w:r>
          </w:p>
        </w:tc>
        <w:tc>
          <w:tcPr>
            <w:tcW w:w="1556" w:type="dxa"/>
            <w:shd w:val="clear" w:color="auto" w:fill="auto"/>
            <w:vAlign w:val="center"/>
          </w:tcPr>
          <w:p w:rsidR="00E73519" w:rsidRPr="009F52F2" w:rsidRDefault="00DC2749" w:rsidP="001843F2">
            <w:pPr>
              <w:jc w:val="center"/>
            </w:pPr>
            <w:r>
              <w:t>2</w:t>
            </w:r>
          </w:p>
        </w:tc>
      </w:tr>
      <w:tr w:rsidR="00E73519" w:rsidRPr="009F52F2" w:rsidTr="009F52F2">
        <w:tc>
          <w:tcPr>
            <w:tcW w:w="4104" w:type="dxa"/>
            <w:shd w:val="clear" w:color="auto" w:fill="auto"/>
            <w:vAlign w:val="center"/>
          </w:tcPr>
          <w:p w:rsidR="00E73519" w:rsidRPr="00E73519" w:rsidRDefault="00E73519" w:rsidP="00E73519">
            <w:pPr>
              <w:ind w:left="284"/>
            </w:pPr>
            <w:r w:rsidRPr="00E73519">
              <w:t>Анализ данных. Нейронные сети</w:t>
            </w:r>
          </w:p>
        </w:tc>
        <w:tc>
          <w:tcPr>
            <w:tcW w:w="1133" w:type="dxa"/>
            <w:vAlign w:val="center"/>
          </w:tcPr>
          <w:p w:rsidR="00E73519" w:rsidRPr="009F52F2" w:rsidRDefault="00DC2749" w:rsidP="0018478C">
            <w:pPr>
              <w:jc w:val="center"/>
            </w:pPr>
            <w:r>
              <w:t>6</w:t>
            </w:r>
          </w:p>
        </w:tc>
        <w:tc>
          <w:tcPr>
            <w:tcW w:w="1420" w:type="dxa"/>
            <w:gridSpan w:val="3"/>
            <w:shd w:val="clear" w:color="auto" w:fill="auto"/>
            <w:vAlign w:val="center"/>
          </w:tcPr>
          <w:p w:rsidR="00E73519" w:rsidRPr="009F52F2" w:rsidRDefault="000D5272" w:rsidP="0018478C">
            <w:pPr>
              <w:jc w:val="center"/>
            </w:pPr>
            <w:r>
              <w:t>2</w:t>
            </w:r>
          </w:p>
        </w:tc>
        <w:tc>
          <w:tcPr>
            <w:tcW w:w="1133" w:type="dxa"/>
            <w:shd w:val="clear" w:color="auto" w:fill="auto"/>
            <w:vAlign w:val="center"/>
          </w:tcPr>
          <w:p w:rsidR="00E73519" w:rsidRPr="009F52F2" w:rsidRDefault="000D5272" w:rsidP="0018478C">
            <w:pPr>
              <w:jc w:val="center"/>
            </w:pPr>
            <w:r>
              <w:t>–</w:t>
            </w:r>
          </w:p>
        </w:tc>
        <w:tc>
          <w:tcPr>
            <w:tcW w:w="1556" w:type="dxa"/>
            <w:shd w:val="clear" w:color="auto" w:fill="auto"/>
            <w:vAlign w:val="center"/>
          </w:tcPr>
          <w:p w:rsidR="00E73519" w:rsidRPr="009F52F2" w:rsidRDefault="00DC2749" w:rsidP="001843F2">
            <w:pPr>
              <w:jc w:val="center"/>
            </w:pPr>
            <w:r>
              <w:t>4</w:t>
            </w:r>
          </w:p>
        </w:tc>
      </w:tr>
      <w:tr w:rsidR="00F161F9" w:rsidRPr="009F52F2" w:rsidTr="009F52F2">
        <w:tc>
          <w:tcPr>
            <w:tcW w:w="9346" w:type="dxa"/>
            <w:gridSpan w:val="7"/>
            <w:shd w:val="clear" w:color="auto" w:fill="auto"/>
            <w:vAlign w:val="center"/>
          </w:tcPr>
          <w:p w:rsidR="00F161F9" w:rsidRPr="009F52F2" w:rsidRDefault="00F161F9" w:rsidP="00E73519">
            <w:pPr>
              <w:ind w:firstLine="284"/>
              <w:rPr>
                <w:b/>
              </w:rPr>
            </w:pPr>
            <w:r w:rsidRPr="009F52F2">
              <w:rPr>
                <w:b/>
              </w:rPr>
              <w:t xml:space="preserve">Модуль 3. </w:t>
            </w:r>
            <w:r w:rsidR="00E73519" w:rsidRPr="00E73519">
              <w:rPr>
                <w:b/>
              </w:rPr>
              <w:t>Технологии использования информационных систем в прикладных научных исследованиях в предметных областях</w:t>
            </w:r>
          </w:p>
        </w:tc>
      </w:tr>
      <w:tr w:rsidR="00F161F9" w:rsidRPr="009F52F2" w:rsidTr="009F52F2">
        <w:tc>
          <w:tcPr>
            <w:tcW w:w="4104" w:type="dxa"/>
            <w:shd w:val="clear" w:color="auto" w:fill="auto"/>
            <w:vAlign w:val="center"/>
          </w:tcPr>
          <w:p w:rsidR="00F161F9" w:rsidRPr="0067648C" w:rsidRDefault="00C54AE4" w:rsidP="00C54AE4">
            <w:pPr>
              <w:ind w:left="284"/>
            </w:pPr>
            <w:r w:rsidRPr="00C54AE4">
              <w:t>Базовые информационные системы обеспечения современного учебного процесса и научных исследований</w:t>
            </w:r>
          </w:p>
        </w:tc>
        <w:tc>
          <w:tcPr>
            <w:tcW w:w="1133" w:type="dxa"/>
            <w:vAlign w:val="center"/>
          </w:tcPr>
          <w:p w:rsidR="00F161F9" w:rsidRPr="009F52F2" w:rsidRDefault="00DC2749" w:rsidP="0018478C">
            <w:pPr>
              <w:jc w:val="center"/>
            </w:pPr>
            <w:r>
              <w:t>4</w:t>
            </w:r>
          </w:p>
        </w:tc>
        <w:tc>
          <w:tcPr>
            <w:tcW w:w="1408" w:type="dxa"/>
            <w:gridSpan w:val="2"/>
            <w:shd w:val="clear" w:color="auto" w:fill="auto"/>
            <w:vAlign w:val="center"/>
          </w:tcPr>
          <w:p w:rsidR="00F161F9" w:rsidRPr="009F52F2" w:rsidRDefault="00F41787" w:rsidP="0018478C">
            <w:pPr>
              <w:jc w:val="center"/>
            </w:pPr>
            <w:r>
              <w:t>2</w:t>
            </w:r>
          </w:p>
        </w:tc>
        <w:tc>
          <w:tcPr>
            <w:tcW w:w="1145" w:type="dxa"/>
            <w:gridSpan w:val="2"/>
            <w:shd w:val="clear" w:color="auto" w:fill="auto"/>
            <w:vAlign w:val="center"/>
          </w:tcPr>
          <w:p w:rsidR="00F161F9" w:rsidRPr="009F52F2" w:rsidRDefault="00F41787" w:rsidP="0018478C">
            <w:pPr>
              <w:jc w:val="center"/>
            </w:pPr>
            <w:r>
              <w:t>–</w:t>
            </w:r>
          </w:p>
        </w:tc>
        <w:tc>
          <w:tcPr>
            <w:tcW w:w="1556" w:type="dxa"/>
            <w:shd w:val="clear" w:color="auto" w:fill="auto"/>
            <w:vAlign w:val="center"/>
          </w:tcPr>
          <w:p w:rsidR="00F161F9" w:rsidRPr="009F52F2" w:rsidRDefault="00C42A3C" w:rsidP="00DC2749">
            <w:pPr>
              <w:jc w:val="center"/>
            </w:pPr>
            <w:r>
              <w:t>2</w:t>
            </w:r>
          </w:p>
        </w:tc>
      </w:tr>
      <w:tr w:rsidR="00F161F9" w:rsidRPr="009F52F2" w:rsidTr="009F52F2">
        <w:tc>
          <w:tcPr>
            <w:tcW w:w="4104" w:type="dxa"/>
            <w:shd w:val="clear" w:color="auto" w:fill="auto"/>
            <w:vAlign w:val="center"/>
          </w:tcPr>
          <w:p w:rsidR="00F161F9" w:rsidRPr="0067648C" w:rsidRDefault="009664AB" w:rsidP="00023122">
            <w:pPr>
              <w:ind w:left="284"/>
            </w:pPr>
            <w:r w:rsidRPr="009664AB">
              <w:t>Компьютерная обработка данных</w:t>
            </w:r>
          </w:p>
        </w:tc>
        <w:tc>
          <w:tcPr>
            <w:tcW w:w="1133" w:type="dxa"/>
            <w:vAlign w:val="center"/>
          </w:tcPr>
          <w:p w:rsidR="00F161F9" w:rsidRPr="009F52F2" w:rsidRDefault="00DC2749" w:rsidP="00A91B58">
            <w:pPr>
              <w:jc w:val="center"/>
            </w:pPr>
            <w:r>
              <w:t>8</w:t>
            </w:r>
          </w:p>
        </w:tc>
        <w:tc>
          <w:tcPr>
            <w:tcW w:w="1408" w:type="dxa"/>
            <w:gridSpan w:val="2"/>
            <w:shd w:val="clear" w:color="auto" w:fill="auto"/>
            <w:vAlign w:val="center"/>
          </w:tcPr>
          <w:p w:rsidR="00F161F9" w:rsidRPr="009F52F2" w:rsidRDefault="00E41AC4" w:rsidP="0018478C">
            <w:pPr>
              <w:jc w:val="center"/>
            </w:pPr>
            <w:r>
              <w:t>–</w:t>
            </w:r>
          </w:p>
        </w:tc>
        <w:tc>
          <w:tcPr>
            <w:tcW w:w="1145" w:type="dxa"/>
            <w:gridSpan w:val="2"/>
            <w:shd w:val="clear" w:color="auto" w:fill="auto"/>
            <w:vAlign w:val="center"/>
          </w:tcPr>
          <w:p w:rsidR="00F161F9" w:rsidRPr="009F52F2" w:rsidRDefault="002A5246" w:rsidP="008E2C5A">
            <w:pPr>
              <w:jc w:val="center"/>
            </w:pPr>
            <w:r>
              <w:t>4</w:t>
            </w:r>
          </w:p>
        </w:tc>
        <w:tc>
          <w:tcPr>
            <w:tcW w:w="1556" w:type="dxa"/>
            <w:shd w:val="clear" w:color="auto" w:fill="auto"/>
            <w:vAlign w:val="center"/>
          </w:tcPr>
          <w:p w:rsidR="00F161F9" w:rsidRPr="009F52F2" w:rsidRDefault="00DC2749" w:rsidP="0018478C">
            <w:pPr>
              <w:jc w:val="center"/>
            </w:pPr>
            <w:r>
              <w:t>4</w:t>
            </w:r>
          </w:p>
        </w:tc>
      </w:tr>
      <w:tr w:rsidR="00F161F9" w:rsidRPr="009F52F2" w:rsidTr="009F52F2">
        <w:tc>
          <w:tcPr>
            <w:tcW w:w="4104" w:type="dxa"/>
            <w:shd w:val="clear" w:color="auto" w:fill="auto"/>
            <w:vAlign w:val="center"/>
          </w:tcPr>
          <w:p w:rsidR="00F161F9" w:rsidRPr="0067648C" w:rsidRDefault="009664AB" w:rsidP="00023122">
            <w:pPr>
              <w:ind w:left="284"/>
            </w:pPr>
            <w:r w:rsidRPr="009664AB">
              <w:t>Алгоритмизация и программирование</w:t>
            </w:r>
          </w:p>
        </w:tc>
        <w:tc>
          <w:tcPr>
            <w:tcW w:w="1133" w:type="dxa"/>
            <w:vAlign w:val="center"/>
          </w:tcPr>
          <w:p w:rsidR="00F161F9" w:rsidRPr="009F52F2" w:rsidRDefault="00DC2749" w:rsidP="00A91B58">
            <w:pPr>
              <w:jc w:val="center"/>
            </w:pPr>
            <w:r>
              <w:t>6</w:t>
            </w:r>
          </w:p>
        </w:tc>
        <w:tc>
          <w:tcPr>
            <w:tcW w:w="1408" w:type="dxa"/>
            <w:gridSpan w:val="2"/>
            <w:shd w:val="clear" w:color="auto" w:fill="auto"/>
            <w:vAlign w:val="center"/>
          </w:tcPr>
          <w:p w:rsidR="00F161F9" w:rsidRPr="009F52F2" w:rsidRDefault="00E41AC4" w:rsidP="0018478C">
            <w:pPr>
              <w:jc w:val="center"/>
            </w:pPr>
            <w:r>
              <w:t>–</w:t>
            </w:r>
          </w:p>
        </w:tc>
        <w:tc>
          <w:tcPr>
            <w:tcW w:w="1145" w:type="dxa"/>
            <w:gridSpan w:val="2"/>
            <w:shd w:val="clear" w:color="auto" w:fill="auto"/>
            <w:vAlign w:val="center"/>
          </w:tcPr>
          <w:p w:rsidR="00F161F9" w:rsidRPr="009F52F2" w:rsidRDefault="002A5246" w:rsidP="0018478C">
            <w:pPr>
              <w:jc w:val="center"/>
            </w:pPr>
            <w:r>
              <w:t>4</w:t>
            </w:r>
          </w:p>
        </w:tc>
        <w:tc>
          <w:tcPr>
            <w:tcW w:w="1556" w:type="dxa"/>
            <w:shd w:val="clear" w:color="auto" w:fill="auto"/>
            <w:vAlign w:val="center"/>
          </w:tcPr>
          <w:p w:rsidR="00F161F9" w:rsidRPr="009F52F2" w:rsidRDefault="00C42A3C" w:rsidP="0018478C">
            <w:pPr>
              <w:jc w:val="center"/>
            </w:pPr>
            <w:r>
              <w:t>2</w:t>
            </w:r>
          </w:p>
        </w:tc>
      </w:tr>
      <w:tr w:rsidR="00F161F9" w:rsidRPr="009F52F2" w:rsidTr="009F52F2">
        <w:tc>
          <w:tcPr>
            <w:tcW w:w="4104" w:type="dxa"/>
            <w:shd w:val="clear" w:color="auto" w:fill="auto"/>
            <w:vAlign w:val="center"/>
          </w:tcPr>
          <w:p w:rsidR="00F161F9" w:rsidRPr="0067648C" w:rsidRDefault="009664AB" w:rsidP="00023122">
            <w:pPr>
              <w:ind w:left="284"/>
            </w:pPr>
            <w:r w:rsidRPr="009664AB">
              <w:t>Поиск, анализ, обработка и визуализация данных</w:t>
            </w:r>
          </w:p>
        </w:tc>
        <w:tc>
          <w:tcPr>
            <w:tcW w:w="1133" w:type="dxa"/>
            <w:vAlign w:val="center"/>
          </w:tcPr>
          <w:p w:rsidR="00F161F9" w:rsidRPr="009F52F2" w:rsidRDefault="00DC2749" w:rsidP="0018478C">
            <w:pPr>
              <w:jc w:val="center"/>
            </w:pPr>
            <w:r>
              <w:t>8</w:t>
            </w:r>
          </w:p>
        </w:tc>
        <w:tc>
          <w:tcPr>
            <w:tcW w:w="1408" w:type="dxa"/>
            <w:gridSpan w:val="2"/>
            <w:shd w:val="clear" w:color="auto" w:fill="auto"/>
            <w:vAlign w:val="center"/>
          </w:tcPr>
          <w:p w:rsidR="00F161F9" w:rsidRPr="009F52F2" w:rsidRDefault="00E41AC4" w:rsidP="0018478C">
            <w:pPr>
              <w:jc w:val="center"/>
            </w:pPr>
            <w:r>
              <w:t>–</w:t>
            </w:r>
          </w:p>
        </w:tc>
        <w:tc>
          <w:tcPr>
            <w:tcW w:w="1145" w:type="dxa"/>
            <w:gridSpan w:val="2"/>
            <w:shd w:val="clear" w:color="auto" w:fill="auto"/>
            <w:vAlign w:val="center"/>
          </w:tcPr>
          <w:p w:rsidR="00F161F9" w:rsidRPr="009F52F2" w:rsidRDefault="002A5246" w:rsidP="008E2C5A">
            <w:pPr>
              <w:jc w:val="center"/>
            </w:pPr>
            <w:r>
              <w:t>4</w:t>
            </w:r>
          </w:p>
        </w:tc>
        <w:tc>
          <w:tcPr>
            <w:tcW w:w="1556" w:type="dxa"/>
            <w:shd w:val="clear" w:color="auto" w:fill="auto"/>
            <w:vAlign w:val="center"/>
          </w:tcPr>
          <w:p w:rsidR="00F161F9" w:rsidRPr="009F52F2" w:rsidRDefault="00DC2749" w:rsidP="0018478C">
            <w:pPr>
              <w:jc w:val="center"/>
            </w:pPr>
            <w:r>
              <w:t>4</w:t>
            </w:r>
          </w:p>
        </w:tc>
      </w:tr>
      <w:tr w:rsidR="00F161F9" w:rsidRPr="009F52F2" w:rsidTr="009F52F2">
        <w:tc>
          <w:tcPr>
            <w:tcW w:w="4104" w:type="dxa"/>
            <w:shd w:val="clear" w:color="auto" w:fill="auto"/>
            <w:vAlign w:val="center"/>
          </w:tcPr>
          <w:p w:rsidR="00F161F9" w:rsidRPr="009F52F2" w:rsidRDefault="00F161F9" w:rsidP="000E22F4">
            <w:pPr>
              <w:ind w:left="284"/>
            </w:pPr>
            <w:r w:rsidRPr="009F52F2">
              <w:t xml:space="preserve">Промежуточная аттестация: </w:t>
            </w:r>
            <w:r w:rsidR="000E22F4">
              <w:t>зачет</w:t>
            </w:r>
          </w:p>
        </w:tc>
        <w:tc>
          <w:tcPr>
            <w:tcW w:w="1133" w:type="dxa"/>
            <w:vAlign w:val="center"/>
          </w:tcPr>
          <w:p w:rsidR="00F161F9" w:rsidRPr="009F52F2" w:rsidRDefault="00CA5FD6" w:rsidP="0018478C">
            <w:pPr>
              <w:jc w:val="center"/>
            </w:pPr>
            <w:r>
              <w:t>0,2</w:t>
            </w:r>
          </w:p>
        </w:tc>
        <w:tc>
          <w:tcPr>
            <w:tcW w:w="1408" w:type="dxa"/>
            <w:gridSpan w:val="2"/>
            <w:shd w:val="clear" w:color="auto" w:fill="auto"/>
            <w:vAlign w:val="center"/>
          </w:tcPr>
          <w:p w:rsidR="00F161F9" w:rsidRPr="009F52F2" w:rsidRDefault="00F161F9" w:rsidP="0018478C">
            <w:pPr>
              <w:jc w:val="center"/>
            </w:pPr>
          </w:p>
        </w:tc>
        <w:tc>
          <w:tcPr>
            <w:tcW w:w="1145" w:type="dxa"/>
            <w:gridSpan w:val="2"/>
            <w:shd w:val="clear" w:color="auto" w:fill="auto"/>
            <w:vAlign w:val="center"/>
          </w:tcPr>
          <w:p w:rsidR="00F161F9" w:rsidRPr="009F52F2" w:rsidRDefault="00F161F9" w:rsidP="0018478C">
            <w:pPr>
              <w:jc w:val="center"/>
            </w:pPr>
          </w:p>
        </w:tc>
        <w:tc>
          <w:tcPr>
            <w:tcW w:w="1556" w:type="dxa"/>
            <w:shd w:val="clear" w:color="auto" w:fill="auto"/>
            <w:vAlign w:val="center"/>
          </w:tcPr>
          <w:p w:rsidR="00F161F9" w:rsidRPr="009F52F2" w:rsidRDefault="00F161F9" w:rsidP="0018478C">
            <w:pPr>
              <w:jc w:val="center"/>
            </w:pPr>
          </w:p>
        </w:tc>
      </w:tr>
      <w:tr w:rsidR="003A4A3E" w:rsidRPr="009F52F2" w:rsidTr="009F52F2">
        <w:tc>
          <w:tcPr>
            <w:tcW w:w="4104" w:type="dxa"/>
            <w:shd w:val="clear" w:color="auto" w:fill="auto"/>
            <w:vAlign w:val="center"/>
          </w:tcPr>
          <w:p w:rsidR="003A4A3E" w:rsidRPr="009F52F2" w:rsidRDefault="003A4A3E" w:rsidP="00FE796E">
            <w:pPr>
              <w:ind w:left="284"/>
            </w:pPr>
            <w:r>
              <w:t>Всего</w:t>
            </w:r>
          </w:p>
        </w:tc>
        <w:tc>
          <w:tcPr>
            <w:tcW w:w="1133" w:type="dxa"/>
            <w:vAlign w:val="center"/>
          </w:tcPr>
          <w:p w:rsidR="003A4A3E" w:rsidRPr="009F52F2" w:rsidRDefault="00DC2749" w:rsidP="00A80A14">
            <w:pPr>
              <w:jc w:val="center"/>
            </w:pPr>
            <w:r>
              <w:t>48</w:t>
            </w:r>
            <w:r w:rsidR="00CA5FD6">
              <w:t>,2</w:t>
            </w:r>
          </w:p>
        </w:tc>
        <w:tc>
          <w:tcPr>
            <w:tcW w:w="1408" w:type="dxa"/>
            <w:gridSpan w:val="2"/>
            <w:shd w:val="clear" w:color="auto" w:fill="auto"/>
            <w:vAlign w:val="center"/>
          </w:tcPr>
          <w:p w:rsidR="003A4A3E" w:rsidRPr="009F52F2" w:rsidRDefault="00DC2749" w:rsidP="0018478C">
            <w:pPr>
              <w:jc w:val="center"/>
            </w:pPr>
            <w:r>
              <w:t>12</w:t>
            </w:r>
          </w:p>
        </w:tc>
        <w:tc>
          <w:tcPr>
            <w:tcW w:w="1145" w:type="dxa"/>
            <w:gridSpan w:val="2"/>
            <w:shd w:val="clear" w:color="auto" w:fill="auto"/>
            <w:vAlign w:val="center"/>
          </w:tcPr>
          <w:p w:rsidR="003A4A3E" w:rsidRPr="009F52F2" w:rsidRDefault="00DC2749" w:rsidP="0018478C">
            <w:pPr>
              <w:jc w:val="center"/>
            </w:pPr>
            <w:r>
              <w:t>12</w:t>
            </w:r>
          </w:p>
        </w:tc>
        <w:tc>
          <w:tcPr>
            <w:tcW w:w="1556" w:type="dxa"/>
            <w:shd w:val="clear" w:color="auto" w:fill="auto"/>
            <w:vAlign w:val="center"/>
          </w:tcPr>
          <w:p w:rsidR="003A4A3E" w:rsidRPr="009F52F2" w:rsidRDefault="00DC2749" w:rsidP="009069B6">
            <w:pPr>
              <w:jc w:val="center"/>
            </w:pPr>
            <w:r>
              <w:t>24</w:t>
            </w:r>
          </w:p>
        </w:tc>
      </w:tr>
    </w:tbl>
    <w:p w:rsidR="00AE74D6" w:rsidRPr="000E64F1" w:rsidRDefault="00AE74D6" w:rsidP="006954E7">
      <w:pPr>
        <w:ind w:firstLine="709"/>
        <w:jc w:val="both"/>
        <w:rPr>
          <w:color w:val="000000"/>
          <w:spacing w:val="-2"/>
          <w:sz w:val="28"/>
          <w:szCs w:val="28"/>
        </w:rPr>
      </w:pPr>
    </w:p>
    <w:p w:rsidR="002F1D47" w:rsidRDefault="002F1D47">
      <w:pPr>
        <w:rPr>
          <w:sz w:val="28"/>
          <w:szCs w:val="28"/>
        </w:rPr>
      </w:pPr>
      <w:bookmarkStart w:id="35" w:name="techn_card_start"/>
      <w:bookmarkEnd w:id="35"/>
      <w:r>
        <w:rPr>
          <w:sz w:val="28"/>
          <w:szCs w:val="28"/>
        </w:rPr>
        <w:br w:type="page"/>
      </w:r>
    </w:p>
    <w:p w:rsidR="00EB6D5E" w:rsidRPr="00EB6D5E" w:rsidRDefault="00EB6D5E" w:rsidP="00B334E1">
      <w:pPr>
        <w:pStyle w:val="1"/>
        <w:jc w:val="center"/>
      </w:pPr>
      <w:bookmarkStart w:id="36" w:name="_Toc115956721"/>
      <w:bookmarkStart w:id="37" w:name="_Toc115956741"/>
      <w:bookmarkStart w:id="38" w:name="_Toc431301436"/>
      <w:bookmarkStart w:id="39" w:name="_Toc431301479"/>
      <w:bookmarkStart w:id="40" w:name="_Toc505529440"/>
      <w:bookmarkStart w:id="41" w:name="_Toc505529536"/>
      <w:bookmarkStart w:id="42" w:name="_Toc505529569"/>
      <w:bookmarkStart w:id="43" w:name="_Toc505529647"/>
      <w:bookmarkStart w:id="44" w:name="_Toc505529678"/>
      <w:bookmarkStart w:id="45" w:name="_Toc8821116"/>
      <w:bookmarkStart w:id="46" w:name="_Toc21438088"/>
      <w:r w:rsidRPr="00EB6D5E">
        <w:lastRenderedPageBreak/>
        <w:t xml:space="preserve">5. </w:t>
      </w:r>
      <w:bookmarkEnd w:id="36"/>
      <w:bookmarkEnd w:id="37"/>
      <w:r w:rsidR="00B334E1" w:rsidRPr="00B334E1">
        <w:t>Учебно-методические материалы, включая материалы  для  организации самостоятельной работы по дисциплине (модулю)</w:t>
      </w:r>
    </w:p>
    <w:bookmarkEnd w:id="38"/>
    <w:bookmarkEnd w:id="39"/>
    <w:bookmarkEnd w:id="40"/>
    <w:bookmarkEnd w:id="41"/>
    <w:bookmarkEnd w:id="42"/>
    <w:bookmarkEnd w:id="43"/>
    <w:bookmarkEnd w:id="44"/>
    <w:bookmarkEnd w:id="45"/>
    <w:bookmarkEnd w:id="46"/>
    <w:p w:rsidR="00B334E1" w:rsidRDefault="00B334E1" w:rsidP="00B334E1">
      <w:pPr>
        <w:pStyle w:val="HeadWP"/>
        <w:ind w:firstLine="720"/>
        <w:jc w:val="left"/>
        <w:rPr>
          <w:b w:val="0"/>
        </w:rPr>
      </w:pPr>
    </w:p>
    <w:p w:rsidR="00B334E1" w:rsidRPr="00B334E1" w:rsidRDefault="00B334E1" w:rsidP="00B334E1">
      <w:pPr>
        <w:pStyle w:val="HeadWP"/>
        <w:ind w:firstLine="720"/>
        <w:jc w:val="left"/>
        <w:rPr>
          <w:b w:val="0"/>
        </w:rPr>
      </w:pPr>
      <w:r w:rsidRPr="00B334E1">
        <w:rPr>
          <w:b w:val="0"/>
        </w:rPr>
        <w:t>Для освоения дисциплины аспирант получает доступ к учебно-методическим материалам, в состав которых включа</w:t>
      </w:r>
      <w:r>
        <w:rPr>
          <w:b w:val="0"/>
        </w:rPr>
        <w:t>ю</w:t>
      </w:r>
      <w:r w:rsidRPr="00B334E1">
        <w:rPr>
          <w:b w:val="0"/>
        </w:rPr>
        <w:t>тся:</w:t>
      </w:r>
    </w:p>
    <w:p w:rsidR="00B334E1" w:rsidRDefault="00B334E1" w:rsidP="00B334E1">
      <w:pPr>
        <w:pStyle w:val="af0"/>
        <w:numPr>
          <w:ilvl w:val="0"/>
          <w:numId w:val="6"/>
        </w:numPr>
        <w:spacing w:line="240" w:lineRule="atLeast"/>
        <w:ind w:right="22"/>
        <w:rPr>
          <w:sz w:val="28"/>
          <w:szCs w:val="28"/>
        </w:rPr>
      </w:pPr>
      <w:r w:rsidRPr="00B334E1">
        <w:rPr>
          <w:sz w:val="28"/>
          <w:szCs w:val="28"/>
        </w:rPr>
        <w:t>Задания к лабораторным работам.</w:t>
      </w:r>
    </w:p>
    <w:p w:rsidR="00B334E1" w:rsidRPr="00B334E1" w:rsidRDefault="00B334E1" w:rsidP="00B334E1">
      <w:pPr>
        <w:pStyle w:val="af0"/>
        <w:numPr>
          <w:ilvl w:val="0"/>
          <w:numId w:val="6"/>
        </w:numPr>
        <w:spacing w:line="240" w:lineRule="atLeast"/>
        <w:ind w:right="22"/>
        <w:rPr>
          <w:sz w:val="28"/>
          <w:szCs w:val="28"/>
        </w:rPr>
      </w:pPr>
      <w:r w:rsidRPr="00B334E1">
        <w:rPr>
          <w:sz w:val="28"/>
          <w:szCs w:val="28"/>
        </w:rPr>
        <w:t>Тесты</w:t>
      </w:r>
      <w:r>
        <w:rPr>
          <w:sz w:val="28"/>
          <w:szCs w:val="28"/>
        </w:rPr>
        <w:t>.</w:t>
      </w:r>
    </w:p>
    <w:p w:rsidR="00B334E1" w:rsidRPr="00B334E1" w:rsidRDefault="00B334E1" w:rsidP="00B334E1">
      <w:pPr>
        <w:pStyle w:val="HeadWP"/>
        <w:ind w:firstLine="720"/>
        <w:jc w:val="left"/>
        <w:rPr>
          <w:b w:val="0"/>
        </w:rPr>
      </w:pPr>
    </w:p>
    <w:p w:rsidR="00B334E1" w:rsidRPr="00B334E1" w:rsidRDefault="00B334E1" w:rsidP="00B334E1">
      <w:pPr>
        <w:pStyle w:val="HeadWP"/>
        <w:ind w:firstLine="720"/>
        <w:jc w:val="left"/>
      </w:pPr>
      <w:r w:rsidRPr="00B334E1">
        <w:t>Для успешного освоения дисциплины аспиранту необходимо следовать учебно-методическим указаниям, представленным ниже:</w:t>
      </w:r>
    </w:p>
    <w:p w:rsidR="006954E7" w:rsidRDefault="006954E7" w:rsidP="006954E7">
      <w:pPr>
        <w:pStyle w:val="HeadWP"/>
        <w:ind w:firstLine="720"/>
        <w:jc w:val="left"/>
        <w:rPr>
          <w:b w:val="0"/>
        </w:rPr>
      </w:pPr>
    </w:p>
    <w:p w:rsidR="006954E7" w:rsidRPr="00BA1514" w:rsidRDefault="006954E7" w:rsidP="006954E7">
      <w:pPr>
        <w:autoSpaceDE w:val="0"/>
        <w:autoSpaceDN w:val="0"/>
        <w:adjustRightInd w:val="0"/>
        <w:ind w:firstLine="567"/>
        <w:jc w:val="both"/>
        <w:rPr>
          <w:sz w:val="28"/>
          <w:szCs w:val="28"/>
        </w:rPr>
      </w:pPr>
      <w:r w:rsidRPr="00BA1514">
        <w:rPr>
          <w:sz w:val="28"/>
          <w:szCs w:val="28"/>
        </w:rPr>
        <w:t>Для преподавателя при подготовке к занятиям необходимо:</w:t>
      </w:r>
    </w:p>
    <w:p w:rsidR="006954E7" w:rsidRPr="00BA1514" w:rsidRDefault="006954E7" w:rsidP="006954E7">
      <w:pPr>
        <w:autoSpaceDE w:val="0"/>
        <w:autoSpaceDN w:val="0"/>
        <w:adjustRightInd w:val="0"/>
        <w:ind w:firstLine="567"/>
        <w:jc w:val="both"/>
        <w:rPr>
          <w:sz w:val="28"/>
          <w:szCs w:val="28"/>
        </w:rPr>
      </w:pPr>
      <w:r w:rsidRPr="00BA1514">
        <w:rPr>
          <w:sz w:val="28"/>
          <w:szCs w:val="28"/>
        </w:rPr>
        <w:t>– обучать студентов методам самостоятельной работы;</w:t>
      </w:r>
    </w:p>
    <w:p w:rsidR="006954E7" w:rsidRPr="00BA1514" w:rsidRDefault="006954E7" w:rsidP="006954E7">
      <w:pPr>
        <w:autoSpaceDE w:val="0"/>
        <w:autoSpaceDN w:val="0"/>
        <w:adjustRightInd w:val="0"/>
        <w:ind w:firstLine="567"/>
        <w:jc w:val="both"/>
        <w:rPr>
          <w:sz w:val="28"/>
          <w:szCs w:val="28"/>
        </w:rPr>
      </w:pPr>
      <w:r w:rsidRPr="00BA1514">
        <w:rPr>
          <w:sz w:val="28"/>
          <w:szCs w:val="28"/>
        </w:rPr>
        <w:t>– формировать у студентов ориентировочную основу для последующего усвоения материала методом самостоятельной работы на каждой лекции или лабораторной работе;</w:t>
      </w:r>
    </w:p>
    <w:p w:rsidR="006954E7" w:rsidRPr="00BA1514" w:rsidRDefault="006954E7" w:rsidP="006954E7">
      <w:pPr>
        <w:autoSpaceDE w:val="0"/>
        <w:autoSpaceDN w:val="0"/>
        <w:adjustRightInd w:val="0"/>
        <w:ind w:firstLine="567"/>
        <w:jc w:val="both"/>
        <w:rPr>
          <w:sz w:val="28"/>
          <w:szCs w:val="28"/>
        </w:rPr>
      </w:pPr>
      <w:r w:rsidRPr="00BA1514">
        <w:rPr>
          <w:sz w:val="28"/>
          <w:szCs w:val="28"/>
        </w:rPr>
        <w:t xml:space="preserve">– в профессиональном общении исходить из того, что восприятие лекций аспирантами существенно отличается по готовности и умению от восприятия студентами </w:t>
      </w:r>
      <w:proofErr w:type="spellStart"/>
      <w:r w:rsidRPr="00BA1514">
        <w:rPr>
          <w:sz w:val="28"/>
          <w:szCs w:val="28"/>
        </w:rPr>
        <w:t>бакалавриата</w:t>
      </w:r>
      <w:proofErr w:type="spellEnd"/>
      <w:r w:rsidRPr="00BA1514">
        <w:rPr>
          <w:sz w:val="28"/>
          <w:szCs w:val="28"/>
        </w:rPr>
        <w:t xml:space="preserve"> и магистратуры;</w:t>
      </w:r>
    </w:p>
    <w:p w:rsidR="006954E7" w:rsidRPr="00BA1514" w:rsidRDefault="006954E7" w:rsidP="006954E7">
      <w:pPr>
        <w:autoSpaceDE w:val="0"/>
        <w:autoSpaceDN w:val="0"/>
        <w:adjustRightInd w:val="0"/>
        <w:ind w:firstLine="567"/>
        <w:jc w:val="both"/>
        <w:rPr>
          <w:sz w:val="28"/>
          <w:szCs w:val="28"/>
        </w:rPr>
      </w:pPr>
      <w:r w:rsidRPr="00BA1514">
        <w:rPr>
          <w:sz w:val="28"/>
          <w:szCs w:val="28"/>
        </w:rPr>
        <w:t>– учитывать индивидуальный стиль каждого аспиранта в осуществлении учебной деятельности</w:t>
      </w:r>
      <w:r>
        <w:rPr>
          <w:sz w:val="28"/>
          <w:szCs w:val="28"/>
        </w:rPr>
        <w:t>;</w:t>
      </w:r>
    </w:p>
    <w:p w:rsidR="006954E7" w:rsidRPr="00BA1514" w:rsidRDefault="006954E7" w:rsidP="006954E7">
      <w:pPr>
        <w:autoSpaceDE w:val="0"/>
        <w:autoSpaceDN w:val="0"/>
        <w:adjustRightInd w:val="0"/>
        <w:ind w:firstLine="567"/>
        <w:jc w:val="both"/>
        <w:rPr>
          <w:sz w:val="28"/>
          <w:szCs w:val="28"/>
        </w:rPr>
      </w:pPr>
      <w:r w:rsidRPr="00BA1514">
        <w:rPr>
          <w:sz w:val="28"/>
          <w:szCs w:val="28"/>
        </w:rPr>
        <w:t>– доводить до каждого аспиранта критерии оценки знаний.</w:t>
      </w:r>
    </w:p>
    <w:p w:rsidR="006954E7" w:rsidRPr="00BA1514" w:rsidRDefault="006954E7" w:rsidP="006954E7">
      <w:pPr>
        <w:autoSpaceDE w:val="0"/>
        <w:autoSpaceDN w:val="0"/>
        <w:adjustRightInd w:val="0"/>
        <w:ind w:firstLine="567"/>
        <w:jc w:val="both"/>
        <w:rPr>
          <w:sz w:val="28"/>
          <w:szCs w:val="28"/>
        </w:rPr>
      </w:pPr>
      <w:r w:rsidRPr="00BA1514">
        <w:rPr>
          <w:sz w:val="28"/>
          <w:szCs w:val="28"/>
        </w:rPr>
        <w:t>Успешное изучение курса требует от аспирантов посещения лекций, активной работы на лабораторных заня</w:t>
      </w:r>
      <w:r>
        <w:rPr>
          <w:sz w:val="28"/>
          <w:szCs w:val="28"/>
        </w:rPr>
        <w:t>т</w:t>
      </w:r>
      <w:r w:rsidRPr="00BA1514">
        <w:rPr>
          <w:sz w:val="28"/>
          <w:szCs w:val="28"/>
        </w:rPr>
        <w:t>иях, выполнения всех учебных заданий преподавателя, ознакомления с основной и дополнительной литературой.</w:t>
      </w:r>
    </w:p>
    <w:p w:rsidR="006954E7" w:rsidRPr="00BA1514" w:rsidRDefault="006954E7" w:rsidP="006954E7">
      <w:pPr>
        <w:tabs>
          <w:tab w:val="left" w:pos="2903"/>
        </w:tabs>
        <w:autoSpaceDE w:val="0"/>
        <w:autoSpaceDN w:val="0"/>
        <w:adjustRightInd w:val="0"/>
        <w:ind w:firstLine="567"/>
        <w:jc w:val="both"/>
        <w:rPr>
          <w:sz w:val="28"/>
          <w:szCs w:val="28"/>
        </w:rPr>
      </w:pPr>
      <w:r w:rsidRPr="00BA1514">
        <w:rPr>
          <w:sz w:val="28"/>
          <w:szCs w:val="28"/>
        </w:rPr>
        <w:t>Лекции.</w:t>
      </w:r>
    </w:p>
    <w:p w:rsidR="006954E7" w:rsidRPr="00BA1514" w:rsidRDefault="006954E7" w:rsidP="006954E7">
      <w:pPr>
        <w:tabs>
          <w:tab w:val="left" w:pos="2903"/>
        </w:tabs>
        <w:autoSpaceDE w:val="0"/>
        <w:autoSpaceDN w:val="0"/>
        <w:adjustRightInd w:val="0"/>
        <w:ind w:firstLine="567"/>
        <w:jc w:val="both"/>
        <w:rPr>
          <w:sz w:val="28"/>
          <w:szCs w:val="28"/>
        </w:rPr>
      </w:pPr>
      <w:r w:rsidRPr="00BA1514">
        <w:rPr>
          <w:sz w:val="28"/>
          <w:szCs w:val="28"/>
        </w:rPr>
        <w:t>Написание конспекта лекций: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 Проверка терминов, понятий с помощью энциклопедий, словарей, справочников.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сформулировать вопрос и задать преподавателю на консультации, во время занятия.</w:t>
      </w:r>
    </w:p>
    <w:p w:rsidR="006954E7" w:rsidRPr="00BA1514" w:rsidRDefault="00CC1E9E" w:rsidP="006954E7">
      <w:pPr>
        <w:tabs>
          <w:tab w:val="left" w:pos="2903"/>
        </w:tabs>
        <w:autoSpaceDE w:val="0"/>
        <w:autoSpaceDN w:val="0"/>
        <w:adjustRightInd w:val="0"/>
        <w:ind w:firstLine="567"/>
        <w:jc w:val="both"/>
        <w:rPr>
          <w:sz w:val="28"/>
          <w:szCs w:val="28"/>
        </w:rPr>
      </w:pPr>
      <w:r>
        <w:rPr>
          <w:sz w:val="28"/>
          <w:szCs w:val="28"/>
        </w:rPr>
        <w:t>Семинары</w:t>
      </w:r>
      <w:r w:rsidR="006954E7" w:rsidRPr="00BA1514">
        <w:rPr>
          <w:sz w:val="28"/>
          <w:szCs w:val="28"/>
        </w:rPr>
        <w:t>.</w:t>
      </w:r>
    </w:p>
    <w:p w:rsidR="006954E7" w:rsidRDefault="006954E7" w:rsidP="00A12D1A">
      <w:pPr>
        <w:autoSpaceDN w:val="0"/>
        <w:adjustRightInd w:val="0"/>
        <w:ind w:firstLine="567"/>
        <w:jc w:val="both"/>
        <w:rPr>
          <w:sz w:val="28"/>
          <w:szCs w:val="28"/>
        </w:rPr>
      </w:pPr>
      <w:r w:rsidRPr="00CC7CD0">
        <w:rPr>
          <w:sz w:val="28"/>
          <w:szCs w:val="28"/>
        </w:rPr>
        <w:t xml:space="preserve">Знакомство с основной и дополнительной литературой, включая справочные издания, зарубежные источники. </w:t>
      </w:r>
      <w:r w:rsidR="00CC7CD0" w:rsidRPr="00CC7CD0">
        <w:rPr>
          <w:sz w:val="28"/>
          <w:szCs w:val="28"/>
        </w:rPr>
        <w:t>И</w:t>
      </w:r>
      <w:r w:rsidR="00CC7CD0" w:rsidRPr="00CC7CD0">
        <w:rPr>
          <w:color w:val="000000"/>
          <w:sz w:val="28"/>
          <w:szCs w:val="28"/>
        </w:rPr>
        <w:t xml:space="preserve">зучение теоретического и методического материала, изложенного в лекции; выполнение заданий, предложенных для самостоятельной работы в методических рекомендациях к занятиям, ответы на поставленные вопросы. </w:t>
      </w:r>
      <w:r w:rsidRPr="00CC7CD0">
        <w:rPr>
          <w:sz w:val="28"/>
          <w:szCs w:val="28"/>
        </w:rPr>
        <w:t xml:space="preserve">Интерактивный обмен с преподавателем по отдельным аспектам </w:t>
      </w:r>
      <w:r w:rsidR="00A614EB">
        <w:rPr>
          <w:sz w:val="28"/>
          <w:szCs w:val="28"/>
        </w:rPr>
        <w:t>рассматриваемых вопросов</w:t>
      </w:r>
      <w:r w:rsidRPr="00CC7CD0">
        <w:rPr>
          <w:sz w:val="28"/>
          <w:szCs w:val="28"/>
        </w:rPr>
        <w:t>.</w:t>
      </w:r>
    </w:p>
    <w:p w:rsidR="006954E7" w:rsidRPr="00BA1514" w:rsidRDefault="006954E7" w:rsidP="006954E7">
      <w:pPr>
        <w:tabs>
          <w:tab w:val="left" w:pos="2903"/>
        </w:tabs>
        <w:autoSpaceDE w:val="0"/>
        <w:autoSpaceDN w:val="0"/>
        <w:adjustRightInd w:val="0"/>
        <w:ind w:firstLine="567"/>
        <w:jc w:val="both"/>
        <w:rPr>
          <w:sz w:val="28"/>
          <w:szCs w:val="28"/>
        </w:rPr>
      </w:pPr>
      <w:r w:rsidRPr="00BA1514">
        <w:rPr>
          <w:sz w:val="28"/>
          <w:szCs w:val="28"/>
        </w:rPr>
        <w:t>Тест (зачет).</w:t>
      </w:r>
    </w:p>
    <w:p w:rsidR="006954E7" w:rsidRPr="00BA1514" w:rsidRDefault="006954E7" w:rsidP="006954E7">
      <w:pPr>
        <w:tabs>
          <w:tab w:val="left" w:pos="2903"/>
        </w:tabs>
        <w:autoSpaceDE w:val="0"/>
        <w:autoSpaceDN w:val="0"/>
        <w:adjustRightInd w:val="0"/>
        <w:ind w:firstLine="567"/>
        <w:jc w:val="both"/>
        <w:rPr>
          <w:sz w:val="28"/>
          <w:szCs w:val="28"/>
        </w:rPr>
      </w:pPr>
      <w:r w:rsidRPr="00BA1514">
        <w:rPr>
          <w:sz w:val="28"/>
          <w:szCs w:val="28"/>
        </w:rPr>
        <w:t>Для успешного прохождения теста (зачета) рекомендуется проходить тесты на интернет-тренажерах в режиме обучения и самоконтроля.</w:t>
      </w:r>
    </w:p>
    <w:p w:rsidR="006954E7" w:rsidRPr="00BA1514" w:rsidRDefault="006954E7" w:rsidP="006954E7">
      <w:pPr>
        <w:autoSpaceDE w:val="0"/>
        <w:autoSpaceDN w:val="0"/>
        <w:adjustRightInd w:val="0"/>
        <w:ind w:firstLine="567"/>
        <w:jc w:val="both"/>
        <w:rPr>
          <w:sz w:val="28"/>
          <w:szCs w:val="28"/>
        </w:rPr>
      </w:pPr>
      <w:r w:rsidRPr="00BA1514">
        <w:rPr>
          <w:sz w:val="28"/>
          <w:szCs w:val="28"/>
        </w:rPr>
        <w:lastRenderedPageBreak/>
        <w:t>Самостоятельная работа – это планируемая работа студентов, выполняемая по заданию и при методическом руководстве преподавателя, но без его непосредственного участия.</w:t>
      </w:r>
    </w:p>
    <w:p w:rsidR="006954E7" w:rsidRPr="00BA1514" w:rsidRDefault="006954E7" w:rsidP="006954E7">
      <w:pPr>
        <w:autoSpaceDE w:val="0"/>
        <w:autoSpaceDN w:val="0"/>
        <w:adjustRightInd w:val="0"/>
        <w:ind w:firstLine="567"/>
        <w:jc w:val="both"/>
        <w:rPr>
          <w:sz w:val="28"/>
          <w:szCs w:val="28"/>
        </w:rPr>
      </w:pPr>
      <w:r w:rsidRPr="00BA1514">
        <w:rPr>
          <w:sz w:val="28"/>
          <w:szCs w:val="28"/>
        </w:rPr>
        <w:t>Самостоятельная работа предназначена не только для овладения каждой дисциплиной, но и для формирования навыков самостоятельной работы вообще, в учебной, научной, профессиональной деятельности, способности принимать на себя ответственность, самостоятельно решить проблему, находить конструктивные решения, выход из кризисной ситуации.</w:t>
      </w:r>
    </w:p>
    <w:p w:rsidR="006954E7" w:rsidRPr="00BA1514" w:rsidRDefault="006954E7" w:rsidP="006954E7">
      <w:pPr>
        <w:autoSpaceDE w:val="0"/>
        <w:autoSpaceDN w:val="0"/>
        <w:adjustRightInd w:val="0"/>
        <w:ind w:firstLine="567"/>
        <w:jc w:val="both"/>
        <w:rPr>
          <w:sz w:val="28"/>
          <w:szCs w:val="28"/>
        </w:rPr>
      </w:pPr>
      <w:r w:rsidRPr="00BA1514">
        <w:rPr>
          <w:sz w:val="28"/>
          <w:szCs w:val="28"/>
        </w:rPr>
        <w:t>Самостоятельная работа способствует:</w:t>
      </w:r>
    </w:p>
    <w:p w:rsidR="006954E7" w:rsidRPr="00BA1514" w:rsidRDefault="006954E7" w:rsidP="006954E7">
      <w:pPr>
        <w:autoSpaceDE w:val="0"/>
        <w:autoSpaceDN w:val="0"/>
        <w:adjustRightInd w:val="0"/>
        <w:ind w:firstLine="567"/>
        <w:jc w:val="both"/>
        <w:rPr>
          <w:sz w:val="28"/>
          <w:szCs w:val="28"/>
        </w:rPr>
      </w:pPr>
      <w:r w:rsidRPr="00BA1514">
        <w:rPr>
          <w:sz w:val="28"/>
          <w:szCs w:val="28"/>
        </w:rPr>
        <w:t>– углублению и расширению знаний;</w:t>
      </w:r>
    </w:p>
    <w:p w:rsidR="006954E7" w:rsidRPr="00BA1514" w:rsidRDefault="006954E7" w:rsidP="006954E7">
      <w:pPr>
        <w:autoSpaceDE w:val="0"/>
        <w:autoSpaceDN w:val="0"/>
        <w:adjustRightInd w:val="0"/>
        <w:ind w:firstLine="567"/>
        <w:jc w:val="both"/>
        <w:rPr>
          <w:sz w:val="28"/>
          <w:szCs w:val="28"/>
        </w:rPr>
      </w:pPr>
      <w:r w:rsidRPr="00BA1514">
        <w:rPr>
          <w:sz w:val="28"/>
          <w:szCs w:val="28"/>
        </w:rPr>
        <w:t>– формированию интереса к познавательной деятельности;</w:t>
      </w:r>
    </w:p>
    <w:p w:rsidR="006954E7" w:rsidRPr="00BA1514" w:rsidRDefault="006954E7" w:rsidP="006954E7">
      <w:pPr>
        <w:autoSpaceDE w:val="0"/>
        <w:autoSpaceDN w:val="0"/>
        <w:adjustRightInd w:val="0"/>
        <w:ind w:firstLine="567"/>
        <w:jc w:val="both"/>
        <w:rPr>
          <w:sz w:val="28"/>
          <w:szCs w:val="28"/>
        </w:rPr>
      </w:pPr>
      <w:r w:rsidRPr="00BA1514">
        <w:rPr>
          <w:sz w:val="28"/>
          <w:szCs w:val="28"/>
        </w:rPr>
        <w:t>– овладению приемами процесса познания;</w:t>
      </w:r>
    </w:p>
    <w:p w:rsidR="006954E7" w:rsidRPr="00BA1514" w:rsidRDefault="006954E7" w:rsidP="006954E7">
      <w:pPr>
        <w:autoSpaceDE w:val="0"/>
        <w:autoSpaceDN w:val="0"/>
        <w:adjustRightInd w:val="0"/>
        <w:ind w:firstLine="567"/>
        <w:jc w:val="both"/>
        <w:rPr>
          <w:sz w:val="28"/>
          <w:szCs w:val="28"/>
        </w:rPr>
      </w:pPr>
      <w:r w:rsidRPr="00BA1514">
        <w:rPr>
          <w:sz w:val="28"/>
          <w:szCs w:val="28"/>
        </w:rPr>
        <w:t>– развитию познавательных способностей.</w:t>
      </w:r>
    </w:p>
    <w:p w:rsidR="006954E7" w:rsidRPr="00BA1514" w:rsidRDefault="006954E7" w:rsidP="006954E7">
      <w:pPr>
        <w:autoSpaceDE w:val="0"/>
        <w:autoSpaceDN w:val="0"/>
        <w:adjustRightInd w:val="0"/>
        <w:ind w:firstLine="567"/>
        <w:jc w:val="both"/>
        <w:rPr>
          <w:sz w:val="28"/>
          <w:szCs w:val="28"/>
        </w:rPr>
      </w:pPr>
      <w:r w:rsidRPr="00BA1514">
        <w:rPr>
          <w:sz w:val="28"/>
          <w:szCs w:val="28"/>
        </w:rPr>
        <w:t>Тренировочные самостоятельные работы выполняются по образцу: решение задач, заполнение таблиц, схем и т. д. Познавательная деятельность аспирантов проявляется в узнавании, осмыслении, запоминании. Цель такого рода работ – закрепление знаний, формирование умений, навыков.</w:t>
      </w:r>
    </w:p>
    <w:p w:rsidR="006954E7" w:rsidRPr="00BA1514" w:rsidRDefault="006954E7" w:rsidP="006954E7">
      <w:pPr>
        <w:autoSpaceDE w:val="0"/>
        <w:autoSpaceDN w:val="0"/>
        <w:adjustRightInd w:val="0"/>
        <w:ind w:firstLine="567"/>
        <w:jc w:val="both"/>
        <w:rPr>
          <w:sz w:val="28"/>
          <w:szCs w:val="28"/>
        </w:rPr>
      </w:pPr>
      <w:r w:rsidRPr="00BA1514">
        <w:rPr>
          <w:sz w:val="28"/>
          <w:szCs w:val="28"/>
        </w:rPr>
        <w:t>Творческая самостоятельная работа требует анализа проблемной ситуации, получения новой информации. Аспирант должен самостоятельно произвести выбор средств и методов решения (например, учебно-исследовательские задания, эссе).</w:t>
      </w:r>
    </w:p>
    <w:p w:rsidR="006954E7" w:rsidRPr="00BA1514" w:rsidRDefault="006954E7" w:rsidP="006954E7">
      <w:pPr>
        <w:autoSpaceDE w:val="0"/>
        <w:autoSpaceDN w:val="0"/>
        <w:adjustRightInd w:val="0"/>
        <w:ind w:firstLine="567"/>
        <w:jc w:val="both"/>
        <w:rPr>
          <w:sz w:val="28"/>
          <w:szCs w:val="28"/>
        </w:rPr>
      </w:pPr>
      <w:r w:rsidRPr="00BA1514">
        <w:rPr>
          <w:sz w:val="28"/>
          <w:szCs w:val="28"/>
        </w:rPr>
        <w:t>Формы самостоятельного изучения курса: аннотирование, рецензирование, конспектирование, подбор методического материала, составление библиографического списка (по отдельным разделам, темам), составление структурно-логических схем, подготовка презентаций.</w:t>
      </w:r>
    </w:p>
    <w:p w:rsidR="006954E7" w:rsidRDefault="006954E7" w:rsidP="006954E7">
      <w:pPr>
        <w:pStyle w:val="HeadWP"/>
        <w:ind w:firstLine="720"/>
        <w:jc w:val="left"/>
        <w:rPr>
          <w:b w:val="0"/>
        </w:rPr>
      </w:pPr>
    </w:p>
    <w:p w:rsidR="008C5BB0" w:rsidRDefault="008C5BB0" w:rsidP="006954E7">
      <w:pPr>
        <w:pStyle w:val="HeadWP"/>
        <w:ind w:firstLine="720"/>
        <w:jc w:val="left"/>
        <w:rPr>
          <w:b w:val="0"/>
        </w:rPr>
      </w:pPr>
    </w:p>
    <w:p w:rsidR="006954E7" w:rsidRPr="00B334E1" w:rsidRDefault="00377F69" w:rsidP="00B334E1">
      <w:pPr>
        <w:autoSpaceDE w:val="0"/>
        <w:autoSpaceDN w:val="0"/>
        <w:adjustRightInd w:val="0"/>
        <w:ind w:firstLine="709"/>
        <w:jc w:val="center"/>
        <w:rPr>
          <w:b/>
          <w:sz w:val="28"/>
        </w:rPr>
      </w:pPr>
      <w:r w:rsidRPr="00B334E1">
        <w:rPr>
          <w:b/>
          <w:sz w:val="28"/>
        </w:rPr>
        <w:t>Распределение с</w:t>
      </w:r>
      <w:r w:rsidR="006954E7" w:rsidRPr="00B334E1">
        <w:rPr>
          <w:b/>
          <w:sz w:val="28"/>
        </w:rPr>
        <w:t>амостоятельн</w:t>
      </w:r>
      <w:r w:rsidRPr="00B334E1">
        <w:rPr>
          <w:b/>
          <w:sz w:val="28"/>
        </w:rPr>
        <w:t>ой</w:t>
      </w:r>
      <w:r w:rsidR="006954E7" w:rsidRPr="00B334E1">
        <w:rPr>
          <w:b/>
          <w:sz w:val="28"/>
        </w:rPr>
        <w:t xml:space="preserve"> работ</w:t>
      </w:r>
      <w:r w:rsidRPr="00B334E1">
        <w:rPr>
          <w:b/>
          <w:sz w:val="28"/>
        </w:rPr>
        <w:t>ы</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693"/>
        <w:gridCol w:w="4252"/>
        <w:gridCol w:w="2127"/>
      </w:tblGrid>
      <w:tr w:rsidR="00AE3A79" w:rsidRPr="000A3D1D" w:rsidTr="00AE3A79">
        <w:tc>
          <w:tcPr>
            <w:tcW w:w="568" w:type="dxa"/>
            <w:shd w:val="clear" w:color="auto" w:fill="auto"/>
            <w:vAlign w:val="center"/>
          </w:tcPr>
          <w:p w:rsidR="00C165E7" w:rsidRPr="00AA6D5D" w:rsidRDefault="00C165E7" w:rsidP="00B334E1">
            <w:pPr>
              <w:autoSpaceDE w:val="0"/>
              <w:autoSpaceDN w:val="0"/>
              <w:adjustRightInd w:val="0"/>
              <w:jc w:val="center"/>
              <w:rPr>
                <w:rFonts w:eastAsia="Calibri"/>
              </w:rPr>
            </w:pPr>
            <w:r w:rsidRPr="00AA6D5D">
              <w:rPr>
                <w:rFonts w:eastAsia="Calibri"/>
              </w:rPr>
              <w:t>№ п/п</w:t>
            </w:r>
          </w:p>
        </w:tc>
        <w:tc>
          <w:tcPr>
            <w:tcW w:w="2693" w:type="dxa"/>
            <w:shd w:val="clear" w:color="auto" w:fill="auto"/>
            <w:vAlign w:val="center"/>
          </w:tcPr>
          <w:p w:rsidR="00C165E7" w:rsidRPr="00AA6D5D" w:rsidRDefault="00C165E7" w:rsidP="00B334E1">
            <w:pPr>
              <w:autoSpaceDE w:val="0"/>
              <w:autoSpaceDN w:val="0"/>
              <w:adjustRightInd w:val="0"/>
              <w:jc w:val="center"/>
              <w:rPr>
                <w:rFonts w:eastAsia="Calibri"/>
              </w:rPr>
            </w:pPr>
            <w:r w:rsidRPr="00AA6D5D">
              <w:rPr>
                <w:rFonts w:eastAsia="Calibri"/>
              </w:rPr>
              <w:t>Тема</w:t>
            </w:r>
          </w:p>
        </w:tc>
        <w:tc>
          <w:tcPr>
            <w:tcW w:w="4252" w:type="dxa"/>
            <w:shd w:val="clear" w:color="auto" w:fill="auto"/>
            <w:vAlign w:val="center"/>
          </w:tcPr>
          <w:p w:rsidR="00C165E7" w:rsidRPr="00AA6D5D" w:rsidRDefault="00C165E7" w:rsidP="00B334E1">
            <w:pPr>
              <w:autoSpaceDE w:val="0"/>
              <w:autoSpaceDN w:val="0"/>
              <w:adjustRightInd w:val="0"/>
              <w:jc w:val="center"/>
              <w:rPr>
                <w:rFonts w:eastAsia="Calibri"/>
              </w:rPr>
            </w:pPr>
            <w:r w:rsidRPr="00AA6D5D">
              <w:rPr>
                <w:rFonts w:eastAsia="Calibri"/>
              </w:rPr>
              <w:t>Содержание самостоятельной работы</w:t>
            </w:r>
          </w:p>
        </w:tc>
        <w:tc>
          <w:tcPr>
            <w:tcW w:w="2127" w:type="dxa"/>
            <w:shd w:val="clear" w:color="auto" w:fill="auto"/>
            <w:vAlign w:val="center"/>
          </w:tcPr>
          <w:p w:rsidR="00C165E7" w:rsidRPr="00AA6D5D" w:rsidRDefault="00C165E7" w:rsidP="00B334E1">
            <w:pPr>
              <w:autoSpaceDE w:val="0"/>
              <w:autoSpaceDN w:val="0"/>
              <w:adjustRightInd w:val="0"/>
              <w:jc w:val="center"/>
              <w:rPr>
                <w:rFonts w:eastAsia="Calibri"/>
              </w:rPr>
            </w:pPr>
            <w:r w:rsidRPr="00AA6D5D">
              <w:rPr>
                <w:rFonts w:eastAsia="Calibri"/>
              </w:rPr>
              <w:t>Формы контроля</w:t>
            </w:r>
          </w:p>
        </w:tc>
      </w:tr>
      <w:tr w:rsidR="00AE3A79" w:rsidRPr="000A3D1D" w:rsidTr="00AE3A79">
        <w:tc>
          <w:tcPr>
            <w:tcW w:w="568" w:type="dxa"/>
            <w:shd w:val="clear" w:color="auto" w:fill="auto"/>
          </w:tcPr>
          <w:p w:rsidR="00C165E7" w:rsidRPr="005307DD" w:rsidRDefault="00C165E7" w:rsidP="00B334E1">
            <w:pPr>
              <w:autoSpaceDE w:val="0"/>
              <w:autoSpaceDN w:val="0"/>
              <w:adjustRightInd w:val="0"/>
              <w:rPr>
                <w:rFonts w:eastAsia="Calibri"/>
              </w:rPr>
            </w:pPr>
            <w:r w:rsidRPr="005307DD">
              <w:rPr>
                <w:rFonts w:eastAsia="Calibri"/>
              </w:rPr>
              <w:t>1</w:t>
            </w:r>
          </w:p>
        </w:tc>
        <w:tc>
          <w:tcPr>
            <w:tcW w:w="2693" w:type="dxa"/>
            <w:shd w:val="clear" w:color="auto" w:fill="auto"/>
          </w:tcPr>
          <w:p w:rsidR="00C165E7" w:rsidRPr="005307DD" w:rsidRDefault="00C165E7" w:rsidP="00B334E1">
            <w:r w:rsidRPr="005307DD">
              <w:t>Концепция курса</w:t>
            </w:r>
          </w:p>
        </w:tc>
        <w:tc>
          <w:tcPr>
            <w:tcW w:w="4252" w:type="dxa"/>
            <w:shd w:val="clear" w:color="auto" w:fill="auto"/>
          </w:tcPr>
          <w:p w:rsidR="00C165E7" w:rsidRPr="005307DD" w:rsidRDefault="00C165E7" w:rsidP="00B334E1">
            <w:r w:rsidRPr="005307DD">
              <w:t>Вопросы для самостоятельного изучения:</w:t>
            </w:r>
          </w:p>
          <w:p w:rsidR="00C165E7" w:rsidRPr="005307DD" w:rsidRDefault="00C165E7" w:rsidP="00B334E1">
            <w:r w:rsidRPr="005307DD">
              <w:t>Разбор результатов тестирования.</w:t>
            </w:r>
          </w:p>
        </w:tc>
        <w:tc>
          <w:tcPr>
            <w:tcW w:w="2127" w:type="dxa"/>
            <w:shd w:val="clear" w:color="auto" w:fill="auto"/>
          </w:tcPr>
          <w:p w:rsidR="00C165E7" w:rsidRPr="005307DD" w:rsidRDefault="00C165E7" w:rsidP="00B334E1">
            <w:pPr>
              <w:autoSpaceDE w:val="0"/>
              <w:autoSpaceDN w:val="0"/>
              <w:adjustRightInd w:val="0"/>
              <w:rPr>
                <w:rFonts w:eastAsia="Calibri"/>
              </w:rPr>
            </w:pPr>
            <w:r>
              <w:rPr>
                <w:rFonts w:eastAsia="Calibri"/>
              </w:rPr>
              <w:t>У</w:t>
            </w:r>
            <w:r w:rsidRPr="005307DD">
              <w:rPr>
                <w:rFonts w:eastAsia="Calibri"/>
              </w:rPr>
              <w:t>стный опрос</w:t>
            </w:r>
          </w:p>
          <w:p w:rsidR="00C165E7" w:rsidRPr="005307DD" w:rsidRDefault="00C165E7" w:rsidP="00B334E1">
            <w:pPr>
              <w:autoSpaceDE w:val="0"/>
              <w:autoSpaceDN w:val="0"/>
              <w:adjustRightInd w:val="0"/>
              <w:rPr>
                <w:rFonts w:eastAsia="Calibri"/>
              </w:rPr>
            </w:pPr>
          </w:p>
          <w:p w:rsidR="00C165E7" w:rsidRPr="005307DD" w:rsidRDefault="00C165E7" w:rsidP="004B23E1">
            <w:pPr>
              <w:autoSpaceDE w:val="0"/>
              <w:autoSpaceDN w:val="0"/>
              <w:adjustRightInd w:val="0"/>
              <w:rPr>
                <w:rFonts w:eastAsia="Calibri"/>
              </w:rPr>
            </w:pPr>
            <w:r w:rsidRPr="005307DD">
              <w:rPr>
                <w:rFonts w:eastAsia="Calibri"/>
              </w:rPr>
              <w:t>Промежуточная аттестация (зачет)</w:t>
            </w:r>
          </w:p>
        </w:tc>
      </w:tr>
      <w:tr w:rsidR="00AE3A79" w:rsidRPr="000A3D1D" w:rsidTr="00AE3A79">
        <w:tc>
          <w:tcPr>
            <w:tcW w:w="568" w:type="dxa"/>
            <w:shd w:val="clear" w:color="auto" w:fill="auto"/>
          </w:tcPr>
          <w:p w:rsidR="00C165E7" w:rsidRPr="005307DD" w:rsidRDefault="00C165E7" w:rsidP="00B334E1">
            <w:pPr>
              <w:autoSpaceDE w:val="0"/>
              <w:autoSpaceDN w:val="0"/>
              <w:adjustRightInd w:val="0"/>
              <w:rPr>
                <w:rFonts w:eastAsia="Calibri"/>
              </w:rPr>
            </w:pPr>
            <w:r w:rsidRPr="005307DD">
              <w:rPr>
                <w:rFonts w:eastAsia="Calibri"/>
              </w:rPr>
              <w:t>2</w:t>
            </w:r>
          </w:p>
        </w:tc>
        <w:tc>
          <w:tcPr>
            <w:tcW w:w="2693" w:type="dxa"/>
            <w:shd w:val="clear" w:color="auto" w:fill="auto"/>
          </w:tcPr>
          <w:p w:rsidR="00C165E7" w:rsidRPr="005307DD" w:rsidRDefault="00C165E7" w:rsidP="00B334E1">
            <w:r w:rsidRPr="005307DD">
              <w:t>Цифровая экономика и цифровое общество</w:t>
            </w:r>
          </w:p>
        </w:tc>
        <w:tc>
          <w:tcPr>
            <w:tcW w:w="4252" w:type="dxa"/>
            <w:shd w:val="clear" w:color="auto" w:fill="auto"/>
          </w:tcPr>
          <w:p w:rsidR="00C165E7" w:rsidRPr="005307DD" w:rsidRDefault="00C165E7" w:rsidP="00B334E1">
            <w:r w:rsidRPr="005307DD">
              <w:t>Вопросы для самостоятельного изучения:</w:t>
            </w:r>
          </w:p>
          <w:p w:rsidR="00C165E7" w:rsidRPr="005307DD" w:rsidRDefault="00C165E7" w:rsidP="00B334E1">
            <w:r w:rsidRPr="005307DD">
              <w:t>Технологические основы информационного общества.</w:t>
            </w:r>
          </w:p>
        </w:tc>
        <w:tc>
          <w:tcPr>
            <w:tcW w:w="2127" w:type="dxa"/>
            <w:shd w:val="clear" w:color="auto" w:fill="auto"/>
          </w:tcPr>
          <w:p w:rsidR="00C165E7" w:rsidRPr="005307DD" w:rsidRDefault="00C165E7" w:rsidP="00B334E1">
            <w:pPr>
              <w:autoSpaceDE w:val="0"/>
              <w:autoSpaceDN w:val="0"/>
              <w:adjustRightInd w:val="0"/>
              <w:rPr>
                <w:rFonts w:eastAsia="Calibri"/>
              </w:rPr>
            </w:pPr>
            <w:r>
              <w:rPr>
                <w:rFonts w:eastAsia="Calibri"/>
              </w:rPr>
              <w:t>У</w:t>
            </w:r>
            <w:r w:rsidRPr="005307DD">
              <w:rPr>
                <w:rFonts w:eastAsia="Calibri"/>
              </w:rPr>
              <w:t>стный опрос</w:t>
            </w:r>
          </w:p>
          <w:p w:rsidR="00C165E7" w:rsidRPr="005307DD" w:rsidRDefault="00C165E7" w:rsidP="00B334E1">
            <w:pPr>
              <w:autoSpaceDE w:val="0"/>
              <w:autoSpaceDN w:val="0"/>
              <w:adjustRightInd w:val="0"/>
              <w:rPr>
                <w:rFonts w:eastAsia="Calibri"/>
              </w:rPr>
            </w:pPr>
          </w:p>
          <w:p w:rsidR="00C165E7" w:rsidRPr="005307DD" w:rsidRDefault="00C165E7" w:rsidP="004B23E1">
            <w:pPr>
              <w:autoSpaceDE w:val="0"/>
              <w:autoSpaceDN w:val="0"/>
              <w:adjustRightInd w:val="0"/>
              <w:rPr>
                <w:rFonts w:eastAsia="Calibri"/>
              </w:rPr>
            </w:pPr>
            <w:r w:rsidRPr="005307DD">
              <w:rPr>
                <w:rFonts w:eastAsia="Calibri"/>
              </w:rPr>
              <w:t>Промежуточная аттестация (зачет)</w:t>
            </w:r>
          </w:p>
        </w:tc>
      </w:tr>
      <w:tr w:rsidR="00AE3A79" w:rsidRPr="000A3D1D" w:rsidTr="00AE3A79">
        <w:tc>
          <w:tcPr>
            <w:tcW w:w="568" w:type="dxa"/>
            <w:shd w:val="clear" w:color="auto" w:fill="auto"/>
          </w:tcPr>
          <w:p w:rsidR="00C165E7" w:rsidRPr="005307DD" w:rsidRDefault="00C165E7" w:rsidP="00B334E1">
            <w:pPr>
              <w:autoSpaceDE w:val="0"/>
              <w:autoSpaceDN w:val="0"/>
              <w:adjustRightInd w:val="0"/>
              <w:rPr>
                <w:rFonts w:eastAsia="Calibri"/>
              </w:rPr>
            </w:pPr>
            <w:r w:rsidRPr="005307DD">
              <w:rPr>
                <w:rFonts w:eastAsia="Calibri"/>
              </w:rPr>
              <w:t>3</w:t>
            </w:r>
          </w:p>
        </w:tc>
        <w:tc>
          <w:tcPr>
            <w:tcW w:w="2693" w:type="dxa"/>
            <w:shd w:val="clear" w:color="auto" w:fill="auto"/>
          </w:tcPr>
          <w:p w:rsidR="00C165E7" w:rsidRPr="005307DD" w:rsidRDefault="00C165E7" w:rsidP="00B334E1">
            <w:r w:rsidRPr="005307DD">
              <w:t>Информация и данные, их обработка, передача и защита</w:t>
            </w:r>
          </w:p>
        </w:tc>
        <w:tc>
          <w:tcPr>
            <w:tcW w:w="4252" w:type="dxa"/>
            <w:shd w:val="clear" w:color="auto" w:fill="auto"/>
          </w:tcPr>
          <w:p w:rsidR="00C165E7" w:rsidRPr="005307DD" w:rsidRDefault="00C165E7" w:rsidP="00B334E1">
            <w:r w:rsidRPr="005307DD">
              <w:t>Вопросы для самостоятельного изучения:</w:t>
            </w:r>
          </w:p>
          <w:p w:rsidR="00C165E7" w:rsidRPr="005307DD" w:rsidRDefault="00C165E7" w:rsidP="00B334E1">
            <w:r w:rsidRPr="005307DD">
              <w:t>Виды и формы представления данных. Представление числовых и символьных данных, графической информации в ЭВМ. Информация, ее меры и качество.</w:t>
            </w:r>
          </w:p>
          <w:p w:rsidR="00C165E7" w:rsidRPr="005307DD" w:rsidRDefault="00C165E7" w:rsidP="00B334E1">
            <w:r w:rsidRPr="005307DD">
              <w:t xml:space="preserve">Угрозы безопасности данных. Обеспечение достоверности, </w:t>
            </w:r>
            <w:r w:rsidRPr="005307DD">
              <w:lastRenderedPageBreak/>
              <w:t>сохранности и конфиденциальности данных.</w:t>
            </w:r>
          </w:p>
        </w:tc>
        <w:tc>
          <w:tcPr>
            <w:tcW w:w="2127" w:type="dxa"/>
            <w:shd w:val="clear" w:color="auto" w:fill="auto"/>
          </w:tcPr>
          <w:p w:rsidR="00C165E7" w:rsidRPr="005307DD" w:rsidRDefault="00C165E7" w:rsidP="00B334E1">
            <w:pPr>
              <w:autoSpaceDE w:val="0"/>
              <w:autoSpaceDN w:val="0"/>
              <w:adjustRightInd w:val="0"/>
              <w:rPr>
                <w:rFonts w:eastAsia="Calibri"/>
              </w:rPr>
            </w:pPr>
            <w:r>
              <w:rPr>
                <w:rFonts w:eastAsia="Calibri"/>
              </w:rPr>
              <w:lastRenderedPageBreak/>
              <w:t>У</w:t>
            </w:r>
            <w:r w:rsidRPr="005307DD">
              <w:rPr>
                <w:rFonts w:eastAsia="Calibri"/>
              </w:rPr>
              <w:t>стный опрос</w:t>
            </w:r>
          </w:p>
          <w:p w:rsidR="00C165E7" w:rsidRPr="005307DD" w:rsidRDefault="00C165E7" w:rsidP="00B334E1">
            <w:pPr>
              <w:autoSpaceDE w:val="0"/>
              <w:autoSpaceDN w:val="0"/>
              <w:adjustRightInd w:val="0"/>
              <w:rPr>
                <w:rFonts w:eastAsia="Calibri"/>
              </w:rPr>
            </w:pPr>
          </w:p>
          <w:p w:rsidR="00C165E7" w:rsidRPr="005307DD" w:rsidRDefault="00C165E7" w:rsidP="004B23E1">
            <w:pPr>
              <w:autoSpaceDE w:val="0"/>
              <w:autoSpaceDN w:val="0"/>
              <w:adjustRightInd w:val="0"/>
              <w:rPr>
                <w:rFonts w:eastAsia="Calibri"/>
              </w:rPr>
            </w:pPr>
            <w:r w:rsidRPr="005307DD">
              <w:rPr>
                <w:rFonts w:eastAsia="Calibri"/>
              </w:rPr>
              <w:t>Промежуточная аттестация (зачет)</w:t>
            </w:r>
          </w:p>
        </w:tc>
      </w:tr>
      <w:tr w:rsidR="00AE3A79" w:rsidRPr="006D6698" w:rsidTr="00AE3A79">
        <w:tc>
          <w:tcPr>
            <w:tcW w:w="568" w:type="dxa"/>
            <w:shd w:val="clear" w:color="auto" w:fill="auto"/>
          </w:tcPr>
          <w:p w:rsidR="00C165E7" w:rsidRPr="005307DD" w:rsidRDefault="00C165E7" w:rsidP="00B334E1">
            <w:pPr>
              <w:autoSpaceDE w:val="0"/>
              <w:autoSpaceDN w:val="0"/>
              <w:adjustRightInd w:val="0"/>
              <w:rPr>
                <w:rFonts w:eastAsia="Calibri"/>
              </w:rPr>
            </w:pPr>
            <w:r w:rsidRPr="005307DD">
              <w:rPr>
                <w:rFonts w:eastAsia="Calibri"/>
              </w:rPr>
              <w:lastRenderedPageBreak/>
              <w:t>4</w:t>
            </w:r>
          </w:p>
        </w:tc>
        <w:tc>
          <w:tcPr>
            <w:tcW w:w="2693" w:type="dxa"/>
            <w:shd w:val="clear" w:color="auto" w:fill="auto"/>
          </w:tcPr>
          <w:p w:rsidR="00C165E7" w:rsidRPr="005307DD" w:rsidRDefault="00C165E7" w:rsidP="00B334E1">
            <w:r w:rsidRPr="005307DD">
              <w:t>Информационные процессы и системы</w:t>
            </w:r>
          </w:p>
        </w:tc>
        <w:tc>
          <w:tcPr>
            <w:tcW w:w="4252" w:type="dxa"/>
            <w:shd w:val="clear" w:color="auto" w:fill="auto"/>
          </w:tcPr>
          <w:p w:rsidR="00C165E7" w:rsidRPr="005307DD" w:rsidRDefault="00C165E7" w:rsidP="00B334E1">
            <w:r w:rsidRPr="005307DD">
              <w:t>Вопросы для самостоятельного изучения:</w:t>
            </w:r>
          </w:p>
          <w:p w:rsidR="00C165E7" w:rsidRPr="005307DD" w:rsidRDefault="00C165E7" w:rsidP="00B334E1">
            <w:r w:rsidRPr="005307DD">
              <w:t>Структура информационной системы. Возможности CASE-средств.</w:t>
            </w:r>
          </w:p>
        </w:tc>
        <w:tc>
          <w:tcPr>
            <w:tcW w:w="2127" w:type="dxa"/>
            <w:shd w:val="clear" w:color="auto" w:fill="auto"/>
          </w:tcPr>
          <w:p w:rsidR="00C165E7" w:rsidRPr="005307DD" w:rsidRDefault="00C165E7" w:rsidP="00B334E1">
            <w:pPr>
              <w:autoSpaceDE w:val="0"/>
              <w:autoSpaceDN w:val="0"/>
              <w:adjustRightInd w:val="0"/>
              <w:rPr>
                <w:rFonts w:eastAsia="Calibri"/>
              </w:rPr>
            </w:pPr>
            <w:r>
              <w:rPr>
                <w:rFonts w:eastAsia="Calibri"/>
              </w:rPr>
              <w:t>У</w:t>
            </w:r>
            <w:r w:rsidRPr="005307DD">
              <w:rPr>
                <w:rFonts w:eastAsia="Calibri"/>
              </w:rPr>
              <w:t>стный опрос</w:t>
            </w:r>
          </w:p>
          <w:p w:rsidR="00C165E7" w:rsidRPr="005307DD" w:rsidRDefault="00C165E7" w:rsidP="00B334E1">
            <w:pPr>
              <w:autoSpaceDE w:val="0"/>
              <w:autoSpaceDN w:val="0"/>
              <w:adjustRightInd w:val="0"/>
              <w:rPr>
                <w:rFonts w:eastAsia="Calibri"/>
              </w:rPr>
            </w:pPr>
          </w:p>
          <w:p w:rsidR="00C165E7" w:rsidRPr="005307DD" w:rsidRDefault="00C165E7" w:rsidP="004B23E1">
            <w:pPr>
              <w:autoSpaceDE w:val="0"/>
              <w:autoSpaceDN w:val="0"/>
              <w:adjustRightInd w:val="0"/>
              <w:rPr>
                <w:rFonts w:eastAsia="Calibri"/>
              </w:rPr>
            </w:pPr>
            <w:r w:rsidRPr="005307DD">
              <w:rPr>
                <w:rFonts w:eastAsia="Calibri"/>
              </w:rPr>
              <w:t>Промежуточная аттестация (зачет)</w:t>
            </w:r>
          </w:p>
        </w:tc>
      </w:tr>
      <w:tr w:rsidR="00AE3A79" w:rsidRPr="006D6698" w:rsidTr="00AE3A79">
        <w:tc>
          <w:tcPr>
            <w:tcW w:w="568" w:type="dxa"/>
            <w:shd w:val="clear" w:color="auto" w:fill="auto"/>
          </w:tcPr>
          <w:p w:rsidR="00C165E7" w:rsidRPr="005307DD" w:rsidRDefault="00C165E7" w:rsidP="00B334E1">
            <w:pPr>
              <w:autoSpaceDE w:val="0"/>
              <w:autoSpaceDN w:val="0"/>
              <w:adjustRightInd w:val="0"/>
              <w:rPr>
                <w:rFonts w:eastAsia="Calibri"/>
              </w:rPr>
            </w:pPr>
            <w:r w:rsidRPr="005307DD">
              <w:rPr>
                <w:rFonts w:eastAsia="Calibri"/>
              </w:rPr>
              <w:t>5</w:t>
            </w:r>
          </w:p>
        </w:tc>
        <w:tc>
          <w:tcPr>
            <w:tcW w:w="2693" w:type="dxa"/>
            <w:shd w:val="clear" w:color="auto" w:fill="auto"/>
          </w:tcPr>
          <w:p w:rsidR="00C165E7" w:rsidRPr="005307DD" w:rsidRDefault="00C165E7" w:rsidP="00B334E1">
            <w:r w:rsidRPr="005307DD">
              <w:t>Анализ данных. Нейронные сети</w:t>
            </w:r>
          </w:p>
        </w:tc>
        <w:tc>
          <w:tcPr>
            <w:tcW w:w="4252" w:type="dxa"/>
            <w:shd w:val="clear" w:color="auto" w:fill="auto"/>
          </w:tcPr>
          <w:p w:rsidR="00C165E7" w:rsidRPr="005307DD" w:rsidRDefault="00C165E7" w:rsidP="00B334E1">
            <w:r w:rsidRPr="005307DD">
              <w:t>Вопросы для самостоятельного изучения:</w:t>
            </w:r>
          </w:p>
          <w:p w:rsidR="00C165E7" w:rsidRPr="005307DD" w:rsidRDefault="00C165E7" w:rsidP="00B334E1">
            <w:r w:rsidRPr="005307DD">
              <w:t>Представление о корреляционном, регрессионном, кластерном анализе.</w:t>
            </w:r>
          </w:p>
          <w:p w:rsidR="00C165E7" w:rsidRPr="005307DD" w:rsidRDefault="00C165E7" w:rsidP="00B334E1">
            <w:r w:rsidRPr="005307DD">
              <w:t>Нейронные сети с самообучением.</w:t>
            </w:r>
          </w:p>
        </w:tc>
        <w:tc>
          <w:tcPr>
            <w:tcW w:w="2127" w:type="dxa"/>
            <w:shd w:val="clear" w:color="auto" w:fill="auto"/>
          </w:tcPr>
          <w:p w:rsidR="00C165E7" w:rsidRPr="005307DD" w:rsidRDefault="00C165E7" w:rsidP="00B334E1">
            <w:pPr>
              <w:autoSpaceDE w:val="0"/>
              <w:autoSpaceDN w:val="0"/>
              <w:adjustRightInd w:val="0"/>
              <w:rPr>
                <w:rFonts w:eastAsia="Calibri"/>
              </w:rPr>
            </w:pPr>
            <w:r>
              <w:rPr>
                <w:rFonts w:eastAsia="Calibri"/>
              </w:rPr>
              <w:t>У</w:t>
            </w:r>
            <w:r w:rsidRPr="005307DD">
              <w:rPr>
                <w:rFonts w:eastAsia="Calibri"/>
              </w:rPr>
              <w:t>стный опрос</w:t>
            </w:r>
          </w:p>
          <w:p w:rsidR="00C165E7" w:rsidRPr="005307DD" w:rsidRDefault="00C165E7" w:rsidP="00B334E1">
            <w:pPr>
              <w:autoSpaceDE w:val="0"/>
              <w:autoSpaceDN w:val="0"/>
              <w:adjustRightInd w:val="0"/>
              <w:rPr>
                <w:rFonts w:eastAsia="Calibri"/>
              </w:rPr>
            </w:pPr>
          </w:p>
          <w:p w:rsidR="00C165E7" w:rsidRPr="005307DD" w:rsidRDefault="00C165E7" w:rsidP="004B23E1">
            <w:pPr>
              <w:autoSpaceDE w:val="0"/>
              <w:autoSpaceDN w:val="0"/>
              <w:adjustRightInd w:val="0"/>
              <w:rPr>
                <w:rFonts w:eastAsia="Calibri"/>
              </w:rPr>
            </w:pPr>
            <w:r w:rsidRPr="005307DD">
              <w:rPr>
                <w:rFonts w:eastAsia="Calibri"/>
              </w:rPr>
              <w:t>Промежуточная аттестация (зачет)</w:t>
            </w:r>
          </w:p>
        </w:tc>
      </w:tr>
      <w:tr w:rsidR="00AE3A79" w:rsidRPr="006D6698" w:rsidTr="00AE3A79">
        <w:tc>
          <w:tcPr>
            <w:tcW w:w="568" w:type="dxa"/>
            <w:shd w:val="clear" w:color="auto" w:fill="auto"/>
          </w:tcPr>
          <w:p w:rsidR="00C165E7" w:rsidRPr="005307DD" w:rsidRDefault="00C165E7" w:rsidP="00B334E1">
            <w:pPr>
              <w:autoSpaceDE w:val="0"/>
              <w:autoSpaceDN w:val="0"/>
              <w:adjustRightInd w:val="0"/>
              <w:rPr>
                <w:rFonts w:eastAsia="Calibri"/>
              </w:rPr>
            </w:pPr>
            <w:r w:rsidRPr="005307DD">
              <w:rPr>
                <w:rFonts w:eastAsia="Calibri"/>
              </w:rPr>
              <w:t>6</w:t>
            </w:r>
          </w:p>
        </w:tc>
        <w:tc>
          <w:tcPr>
            <w:tcW w:w="2693" w:type="dxa"/>
            <w:shd w:val="clear" w:color="auto" w:fill="auto"/>
          </w:tcPr>
          <w:p w:rsidR="00C165E7" w:rsidRPr="005307DD" w:rsidRDefault="00C165E7" w:rsidP="007865C3">
            <w:r w:rsidRPr="005307DD">
              <w:t xml:space="preserve">Базовые информационные системы обеспечения современного учебного </w:t>
            </w:r>
            <w:r w:rsidR="007865C3">
              <w:t>п</w:t>
            </w:r>
            <w:r w:rsidRPr="005307DD">
              <w:t>роцесса и научных исследований</w:t>
            </w:r>
          </w:p>
        </w:tc>
        <w:tc>
          <w:tcPr>
            <w:tcW w:w="4252" w:type="dxa"/>
            <w:shd w:val="clear" w:color="auto" w:fill="auto"/>
          </w:tcPr>
          <w:p w:rsidR="00C165E7" w:rsidRPr="005307DD" w:rsidRDefault="00C165E7" w:rsidP="00B334E1">
            <w:r w:rsidRPr="005307DD">
              <w:t>Вопросы для самостоятельного изучения:</w:t>
            </w:r>
          </w:p>
          <w:p w:rsidR="00C165E7" w:rsidRPr="005307DD" w:rsidRDefault="00C165E7" w:rsidP="00B334E1">
            <w:r w:rsidRPr="005307DD">
              <w:t>Программные комплексы имитационного моделирования.</w:t>
            </w:r>
          </w:p>
        </w:tc>
        <w:tc>
          <w:tcPr>
            <w:tcW w:w="2127" w:type="dxa"/>
            <w:shd w:val="clear" w:color="auto" w:fill="auto"/>
          </w:tcPr>
          <w:p w:rsidR="00C165E7" w:rsidRPr="005307DD" w:rsidRDefault="00C165E7" w:rsidP="00B334E1">
            <w:pPr>
              <w:autoSpaceDE w:val="0"/>
              <w:autoSpaceDN w:val="0"/>
              <w:adjustRightInd w:val="0"/>
              <w:rPr>
                <w:rFonts w:eastAsia="Calibri"/>
              </w:rPr>
            </w:pPr>
            <w:r>
              <w:rPr>
                <w:rFonts w:eastAsia="Calibri"/>
              </w:rPr>
              <w:t>У</w:t>
            </w:r>
            <w:r w:rsidRPr="005307DD">
              <w:rPr>
                <w:rFonts w:eastAsia="Calibri"/>
              </w:rPr>
              <w:t>стный опрос</w:t>
            </w:r>
          </w:p>
          <w:p w:rsidR="00C165E7" w:rsidRPr="005307DD" w:rsidRDefault="00C165E7" w:rsidP="00B334E1">
            <w:pPr>
              <w:autoSpaceDE w:val="0"/>
              <w:autoSpaceDN w:val="0"/>
              <w:adjustRightInd w:val="0"/>
              <w:rPr>
                <w:rFonts w:eastAsia="Calibri"/>
              </w:rPr>
            </w:pPr>
          </w:p>
          <w:p w:rsidR="00C165E7" w:rsidRPr="005307DD" w:rsidRDefault="00C165E7" w:rsidP="004B23E1">
            <w:pPr>
              <w:autoSpaceDE w:val="0"/>
              <w:autoSpaceDN w:val="0"/>
              <w:adjustRightInd w:val="0"/>
              <w:rPr>
                <w:rFonts w:eastAsia="Calibri"/>
              </w:rPr>
            </w:pPr>
            <w:r w:rsidRPr="005307DD">
              <w:rPr>
                <w:rFonts w:eastAsia="Calibri"/>
              </w:rPr>
              <w:t>Промежуточная аттестация (зачет)</w:t>
            </w:r>
          </w:p>
        </w:tc>
      </w:tr>
      <w:tr w:rsidR="00AE3A79" w:rsidRPr="006D6698" w:rsidTr="00AE3A79">
        <w:tc>
          <w:tcPr>
            <w:tcW w:w="568" w:type="dxa"/>
            <w:shd w:val="clear" w:color="auto" w:fill="auto"/>
          </w:tcPr>
          <w:p w:rsidR="00C165E7" w:rsidRPr="005307DD" w:rsidRDefault="00C165E7" w:rsidP="00B334E1">
            <w:pPr>
              <w:autoSpaceDE w:val="0"/>
              <w:autoSpaceDN w:val="0"/>
              <w:adjustRightInd w:val="0"/>
              <w:rPr>
                <w:rFonts w:eastAsia="Calibri"/>
              </w:rPr>
            </w:pPr>
            <w:r w:rsidRPr="005307DD">
              <w:rPr>
                <w:rFonts w:eastAsia="Calibri"/>
              </w:rPr>
              <w:t>7</w:t>
            </w:r>
          </w:p>
        </w:tc>
        <w:tc>
          <w:tcPr>
            <w:tcW w:w="2693" w:type="dxa"/>
            <w:shd w:val="clear" w:color="auto" w:fill="auto"/>
          </w:tcPr>
          <w:p w:rsidR="00C165E7" w:rsidRPr="005307DD" w:rsidRDefault="00C165E7" w:rsidP="00B334E1">
            <w:r w:rsidRPr="005307DD">
              <w:t>Компьютерная обработка данных</w:t>
            </w:r>
          </w:p>
        </w:tc>
        <w:tc>
          <w:tcPr>
            <w:tcW w:w="4252" w:type="dxa"/>
            <w:shd w:val="clear" w:color="auto" w:fill="auto"/>
          </w:tcPr>
          <w:p w:rsidR="00C165E7" w:rsidRPr="005307DD" w:rsidRDefault="00C165E7" w:rsidP="00B334E1">
            <w:r w:rsidRPr="005307DD">
              <w:t>Вопросы для самостоятельного изучения:</w:t>
            </w:r>
          </w:p>
          <w:p w:rsidR="00C165E7" w:rsidRPr="005307DD" w:rsidRDefault="00C165E7" w:rsidP="00B334E1">
            <w:r w:rsidRPr="005307DD">
              <w:t>Электронные таблицы. Средства для обработки данных (сортировка, фильтрация, функции работы с данными, сводные таблицы). Средства анализа (подбор параметра, поиск решения, статистический анализ). Макропрограммирование.</w:t>
            </w:r>
          </w:p>
        </w:tc>
        <w:tc>
          <w:tcPr>
            <w:tcW w:w="2127" w:type="dxa"/>
            <w:shd w:val="clear" w:color="auto" w:fill="auto"/>
          </w:tcPr>
          <w:p w:rsidR="00C165E7" w:rsidRPr="005307DD" w:rsidRDefault="00C165E7" w:rsidP="00B334E1">
            <w:pPr>
              <w:autoSpaceDE w:val="0"/>
              <w:autoSpaceDN w:val="0"/>
              <w:adjustRightInd w:val="0"/>
              <w:rPr>
                <w:rFonts w:eastAsia="Calibri"/>
              </w:rPr>
            </w:pPr>
            <w:r>
              <w:rPr>
                <w:rFonts w:eastAsia="Calibri"/>
              </w:rPr>
              <w:t>У</w:t>
            </w:r>
            <w:r w:rsidRPr="005307DD">
              <w:rPr>
                <w:rFonts w:eastAsia="Calibri"/>
              </w:rPr>
              <w:t>стный опрос</w:t>
            </w:r>
          </w:p>
          <w:p w:rsidR="00C165E7" w:rsidRPr="005307DD" w:rsidRDefault="00C165E7" w:rsidP="00B334E1">
            <w:pPr>
              <w:autoSpaceDE w:val="0"/>
              <w:autoSpaceDN w:val="0"/>
              <w:adjustRightInd w:val="0"/>
              <w:rPr>
                <w:rFonts w:eastAsia="Calibri"/>
              </w:rPr>
            </w:pPr>
          </w:p>
          <w:p w:rsidR="00C165E7" w:rsidRPr="005307DD" w:rsidRDefault="00C165E7" w:rsidP="004B23E1">
            <w:pPr>
              <w:autoSpaceDE w:val="0"/>
              <w:autoSpaceDN w:val="0"/>
              <w:adjustRightInd w:val="0"/>
              <w:rPr>
                <w:rFonts w:eastAsia="Calibri"/>
              </w:rPr>
            </w:pPr>
            <w:r w:rsidRPr="005307DD">
              <w:rPr>
                <w:rFonts w:eastAsia="Calibri"/>
              </w:rPr>
              <w:t>Промежуточная аттестация (зачет)</w:t>
            </w:r>
          </w:p>
        </w:tc>
      </w:tr>
      <w:tr w:rsidR="00AE3A79" w:rsidRPr="006D6698" w:rsidTr="00AE3A79">
        <w:tc>
          <w:tcPr>
            <w:tcW w:w="568" w:type="dxa"/>
            <w:shd w:val="clear" w:color="auto" w:fill="auto"/>
          </w:tcPr>
          <w:p w:rsidR="00C165E7" w:rsidRPr="005307DD" w:rsidRDefault="00C165E7" w:rsidP="00B334E1">
            <w:pPr>
              <w:autoSpaceDE w:val="0"/>
              <w:autoSpaceDN w:val="0"/>
              <w:adjustRightInd w:val="0"/>
              <w:rPr>
                <w:rFonts w:eastAsia="Calibri"/>
              </w:rPr>
            </w:pPr>
            <w:r w:rsidRPr="005307DD">
              <w:rPr>
                <w:rFonts w:eastAsia="Calibri"/>
              </w:rPr>
              <w:t>8</w:t>
            </w:r>
          </w:p>
        </w:tc>
        <w:tc>
          <w:tcPr>
            <w:tcW w:w="2693" w:type="dxa"/>
            <w:shd w:val="clear" w:color="auto" w:fill="auto"/>
          </w:tcPr>
          <w:p w:rsidR="00C165E7" w:rsidRPr="005307DD" w:rsidRDefault="00C165E7" w:rsidP="00B334E1">
            <w:r w:rsidRPr="005307DD">
              <w:t>Алгоритмизация и программирование</w:t>
            </w:r>
          </w:p>
        </w:tc>
        <w:tc>
          <w:tcPr>
            <w:tcW w:w="4252" w:type="dxa"/>
            <w:shd w:val="clear" w:color="auto" w:fill="auto"/>
          </w:tcPr>
          <w:p w:rsidR="00C165E7" w:rsidRPr="005307DD" w:rsidRDefault="00C165E7" w:rsidP="00B334E1">
            <w:r w:rsidRPr="005307DD">
              <w:t>Вопросы для самостоятельного изучения:</w:t>
            </w:r>
          </w:p>
          <w:p w:rsidR="00C165E7" w:rsidRPr="005307DD" w:rsidRDefault="00C165E7" w:rsidP="00B334E1">
            <w:r w:rsidRPr="005307DD">
              <w:t>Реализация алгоритмов с помощью языков программирования.</w:t>
            </w:r>
          </w:p>
        </w:tc>
        <w:tc>
          <w:tcPr>
            <w:tcW w:w="2127" w:type="dxa"/>
            <w:shd w:val="clear" w:color="auto" w:fill="auto"/>
          </w:tcPr>
          <w:p w:rsidR="00C165E7" w:rsidRPr="005307DD" w:rsidRDefault="00C165E7" w:rsidP="00B334E1">
            <w:pPr>
              <w:autoSpaceDE w:val="0"/>
              <w:autoSpaceDN w:val="0"/>
              <w:adjustRightInd w:val="0"/>
              <w:rPr>
                <w:rFonts w:eastAsia="Calibri"/>
              </w:rPr>
            </w:pPr>
            <w:r>
              <w:rPr>
                <w:rFonts w:eastAsia="Calibri"/>
              </w:rPr>
              <w:t>У</w:t>
            </w:r>
            <w:r w:rsidRPr="005307DD">
              <w:rPr>
                <w:rFonts w:eastAsia="Calibri"/>
              </w:rPr>
              <w:t>стный опрос</w:t>
            </w:r>
          </w:p>
          <w:p w:rsidR="00C165E7" w:rsidRPr="005307DD" w:rsidRDefault="00C165E7" w:rsidP="00B334E1">
            <w:pPr>
              <w:autoSpaceDE w:val="0"/>
              <w:autoSpaceDN w:val="0"/>
              <w:adjustRightInd w:val="0"/>
              <w:rPr>
                <w:rFonts w:eastAsia="Calibri"/>
              </w:rPr>
            </w:pPr>
          </w:p>
          <w:p w:rsidR="00C165E7" w:rsidRPr="005307DD" w:rsidRDefault="00C165E7" w:rsidP="004B23E1">
            <w:pPr>
              <w:autoSpaceDE w:val="0"/>
              <w:autoSpaceDN w:val="0"/>
              <w:adjustRightInd w:val="0"/>
              <w:rPr>
                <w:rFonts w:eastAsia="Calibri"/>
              </w:rPr>
            </w:pPr>
            <w:r w:rsidRPr="005307DD">
              <w:rPr>
                <w:rFonts w:eastAsia="Calibri"/>
              </w:rPr>
              <w:t>Промежуточная аттестация (зачет)</w:t>
            </w:r>
          </w:p>
        </w:tc>
      </w:tr>
      <w:tr w:rsidR="00AE3A79" w:rsidRPr="006D6698" w:rsidTr="00AE3A79">
        <w:tc>
          <w:tcPr>
            <w:tcW w:w="568" w:type="dxa"/>
            <w:shd w:val="clear" w:color="auto" w:fill="auto"/>
          </w:tcPr>
          <w:p w:rsidR="00C165E7" w:rsidRPr="005307DD" w:rsidRDefault="00C165E7" w:rsidP="00B334E1">
            <w:pPr>
              <w:autoSpaceDE w:val="0"/>
              <w:autoSpaceDN w:val="0"/>
              <w:adjustRightInd w:val="0"/>
              <w:rPr>
                <w:rFonts w:eastAsia="Calibri"/>
              </w:rPr>
            </w:pPr>
            <w:r w:rsidRPr="005307DD">
              <w:rPr>
                <w:rFonts w:eastAsia="Calibri"/>
              </w:rPr>
              <w:t>9</w:t>
            </w:r>
          </w:p>
        </w:tc>
        <w:tc>
          <w:tcPr>
            <w:tcW w:w="2693" w:type="dxa"/>
            <w:shd w:val="clear" w:color="auto" w:fill="auto"/>
          </w:tcPr>
          <w:p w:rsidR="00C165E7" w:rsidRPr="005307DD" w:rsidRDefault="00C165E7" w:rsidP="00B334E1">
            <w:r w:rsidRPr="005307DD">
              <w:t>Поиск, анализ, обработка и визуализация данных</w:t>
            </w:r>
          </w:p>
        </w:tc>
        <w:tc>
          <w:tcPr>
            <w:tcW w:w="4252" w:type="dxa"/>
            <w:shd w:val="clear" w:color="auto" w:fill="auto"/>
          </w:tcPr>
          <w:p w:rsidR="00C165E7" w:rsidRPr="005307DD" w:rsidRDefault="00C165E7" w:rsidP="00B334E1">
            <w:r w:rsidRPr="005307DD">
              <w:t>Вопросы для самостоятельного изучения:</w:t>
            </w:r>
          </w:p>
          <w:p w:rsidR="00C165E7" w:rsidRPr="005307DD" w:rsidRDefault="00C165E7" w:rsidP="00B334E1">
            <w:r w:rsidRPr="005307DD">
              <w:t>Технологические средства поиска и визуализации данных.</w:t>
            </w:r>
          </w:p>
        </w:tc>
        <w:tc>
          <w:tcPr>
            <w:tcW w:w="2127" w:type="dxa"/>
            <w:shd w:val="clear" w:color="auto" w:fill="auto"/>
          </w:tcPr>
          <w:p w:rsidR="00C165E7" w:rsidRPr="005307DD" w:rsidRDefault="00C165E7" w:rsidP="00B334E1">
            <w:pPr>
              <w:autoSpaceDE w:val="0"/>
              <w:autoSpaceDN w:val="0"/>
              <w:adjustRightInd w:val="0"/>
              <w:rPr>
                <w:rFonts w:eastAsia="Calibri"/>
              </w:rPr>
            </w:pPr>
            <w:r>
              <w:rPr>
                <w:rFonts w:eastAsia="Calibri"/>
              </w:rPr>
              <w:t>У</w:t>
            </w:r>
            <w:r w:rsidRPr="005307DD">
              <w:rPr>
                <w:rFonts w:eastAsia="Calibri"/>
              </w:rPr>
              <w:t>стный опрос</w:t>
            </w:r>
          </w:p>
          <w:p w:rsidR="00C165E7" w:rsidRPr="005307DD" w:rsidRDefault="00C165E7" w:rsidP="00B334E1">
            <w:pPr>
              <w:autoSpaceDE w:val="0"/>
              <w:autoSpaceDN w:val="0"/>
              <w:adjustRightInd w:val="0"/>
              <w:rPr>
                <w:rFonts w:eastAsia="Calibri"/>
              </w:rPr>
            </w:pPr>
          </w:p>
          <w:p w:rsidR="00C165E7" w:rsidRPr="005307DD" w:rsidRDefault="00C165E7" w:rsidP="004B23E1">
            <w:pPr>
              <w:autoSpaceDE w:val="0"/>
              <w:autoSpaceDN w:val="0"/>
              <w:adjustRightInd w:val="0"/>
              <w:rPr>
                <w:rFonts w:eastAsia="Calibri"/>
              </w:rPr>
            </w:pPr>
            <w:r w:rsidRPr="005307DD">
              <w:rPr>
                <w:rFonts w:eastAsia="Calibri"/>
              </w:rPr>
              <w:t>Промежуточная аттестация (зачет)</w:t>
            </w:r>
          </w:p>
        </w:tc>
      </w:tr>
    </w:tbl>
    <w:p w:rsidR="00C165E7" w:rsidRDefault="00C165E7" w:rsidP="006954E7">
      <w:pPr>
        <w:ind w:firstLine="720"/>
        <w:jc w:val="both"/>
        <w:rPr>
          <w:sz w:val="28"/>
          <w:szCs w:val="28"/>
        </w:rPr>
      </w:pPr>
    </w:p>
    <w:p w:rsidR="006954E7" w:rsidRDefault="006954E7" w:rsidP="006954E7">
      <w:pPr>
        <w:rPr>
          <w:sz w:val="28"/>
          <w:szCs w:val="28"/>
        </w:rPr>
      </w:pPr>
    </w:p>
    <w:p w:rsidR="00B334E1" w:rsidRPr="00B334E1" w:rsidRDefault="00B334E1" w:rsidP="00B334E1">
      <w:pPr>
        <w:ind w:firstLine="720"/>
        <w:jc w:val="both"/>
        <w:rPr>
          <w:rFonts w:cs="Arial"/>
          <w:b/>
          <w:bCs/>
          <w:color w:val="000000" w:themeColor="text1"/>
          <w:kern w:val="32"/>
          <w:sz w:val="28"/>
          <w:szCs w:val="32"/>
        </w:rPr>
      </w:pPr>
      <w:r w:rsidRPr="00B334E1">
        <w:rPr>
          <w:rFonts w:cs="Arial"/>
          <w:b/>
          <w:bCs/>
          <w:color w:val="000000" w:themeColor="text1"/>
          <w:kern w:val="32"/>
          <w:sz w:val="28"/>
          <w:szCs w:val="32"/>
        </w:rPr>
        <w:t>6.  Оценка качества освоения дисциплины (модуля)</w:t>
      </w:r>
    </w:p>
    <w:p w:rsidR="006954E7" w:rsidRDefault="006954E7" w:rsidP="006954E7">
      <w:pPr>
        <w:ind w:firstLine="720"/>
        <w:jc w:val="both"/>
        <w:rPr>
          <w:sz w:val="28"/>
          <w:szCs w:val="28"/>
        </w:rPr>
      </w:pPr>
    </w:p>
    <w:p w:rsidR="005D7927" w:rsidRPr="005D7927" w:rsidRDefault="005D7927" w:rsidP="005D7927">
      <w:pPr>
        <w:ind w:firstLine="720"/>
        <w:jc w:val="both"/>
        <w:rPr>
          <w:sz w:val="28"/>
          <w:szCs w:val="28"/>
        </w:rPr>
      </w:pPr>
      <w:r w:rsidRPr="005D7927">
        <w:rPr>
          <w:sz w:val="28"/>
          <w:szCs w:val="28"/>
        </w:rPr>
        <w:t>Фонды оценочных средств по дисциплине «</w:t>
      </w:r>
      <w:r w:rsidR="0089686D">
        <w:rPr>
          <w:sz w:val="28"/>
          <w:szCs w:val="28"/>
        </w:rPr>
        <w:t>Информационные системы и технологии в научных исследованиях</w:t>
      </w:r>
      <w:r w:rsidRPr="005D7927">
        <w:rPr>
          <w:sz w:val="28"/>
          <w:szCs w:val="28"/>
        </w:rPr>
        <w:t>» служат для проведения текущей оценки и промежуточной аттестации с целью установления соответствия учебных достижений обучающихся требованиям к планируемым результатам освоения соответствующих программ аспирантуры.</w:t>
      </w:r>
    </w:p>
    <w:p w:rsidR="005D7927" w:rsidRPr="005D7927" w:rsidRDefault="005D7927" w:rsidP="005D7927">
      <w:pPr>
        <w:ind w:firstLine="720"/>
        <w:jc w:val="both"/>
        <w:rPr>
          <w:sz w:val="28"/>
          <w:szCs w:val="28"/>
        </w:rPr>
      </w:pPr>
      <w:r w:rsidRPr="005D7927">
        <w:rPr>
          <w:sz w:val="28"/>
          <w:szCs w:val="28"/>
        </w:rPr>
        <w:t>Текущий контроль – проверка усвоения учебного материала, регулярно осуществляемая на протяжении курса</w:t>
      </w:r>
      <w:r w:rsidR="007B0AF9">
        <w:rPr>
          <w:sz w:val="28"/>
          <w:szCs w:val="28"/>
        </w:rPr>
        <w:t>.</w:t>
      </w:r>
    </w:p>
    <w:p w:rsidR="005D7927" w:rsidRPr="005D7927" w:rsidRDefault="005D7927" w:rsidP="005D7927">
      <w:pPr>
        <w:ind w:firstLine="720"/>
        <w:jc w:val="both"/>
        <w:rPr>
          <w:sz w:val="28"/>
          <w:szCs w:val="28"/>
        </w:rPr>
      </w:pPr>
      <w:r w:rsidRPr="005D7927">
        <w:rPr>
          <w:sz w:val="28"/>
          <w:szCs w:val="28"/>
        </w:rPr>
        <w:t xml:space="preserve">Промежуточная аттестация: осуществляется в конце курса и завершает изучение данной дисциплины – </w:t>
      </w:r>
      <w:r w:rsidR="0089686D">
        <w:rPr>
          <w:sz w:val="28"/>
          <w:szCs w:val="28"/>
        </w:rPr>
        <w:t>зачет</w:t>
      </w:r>
      <w:r w:rsidRPr="005D7927">
        <w:rPr>
          <w:sz w:val="28"/>
          <w:szCs w:val="28"/>
        </w:rPr>
        <w:t xml:space="preserve"> (</w:t>
      </w:r>
      <w:r w:rsidR="0089686D">
        <w:rPr>
          <w:sz w:val="28"/>
          <w:szCs w:val="28"/>
        </w:rPr>
        <w:t>1</w:t>
      </w:r>
      <w:r w:rsidRPr="005D7927">
        <w:rPr>
          <w:sz w:val="28"/>
          <w:szCs w:val="28"/>
        </w:rPr>
        <w:t xml:space="preserve"> курс).</w:t>
      </w:r>
    </w:p>
    <w:p w:rsidR="005D7927" w:rsidRDefault="005D7927" w:rsidP="006954E7">
      <w:pPr>
        <w:ind w:firstLine="720"/>
        <w:jc w:val="both"/>
        <w:rPr>
          <w:sz w:val="28"/>
          <w:szCs w:val="28"/>
        </w:rPr>
      </w:pPr>
    </w:p>
    <w:p w:rsidR="006954E7" w:rsidRPr="00B334E1" w:rsidRDefault="006954E7" w:rsidP="00B334E1">
      <w:pPr>
        <w:autoSpaceDE w:val="0"/>
        <w:autoSpaceDN w:val="0"/>
        <w:adjustRightInd w:val="0"/>
        <w:ind w:firstLine="709"/>
        <w:jc w:val="center"/>
        <w:rPr>
          <w:b/>
          <w:sz w:val="28"/>
        </w:rPr>
      </w:pPr>
      <w:r w:rsidRPr="00B334E1">
        <w:rPr>
          <w:b/>
          <w:sz w:val="28"/>
        </w:rPr>
        <w:t>Перечень оценочных средств</w:t>
      </w:r>
    </w:p>
    <w:tbl>
      <w:tblPr>
        <w:tblW w:w="9356" w:type="dxa"/>
        <w:tblInd w:w="116" w:type="dxa"/>
        <w:tblLayout w:type="fixed"/>
        <w:tblCellMar>
          <w:left w:w="0" w:type="dxa"/>
          <w:right w:w="0" w:type="dxa"/>
        </w:tblCellMar>
        <w:tblLook w:val="04A0" w:firstRow="1" w:lastRow="0" w:firstColumn="1" w:lastColumn="0" w:noHBand="0" w:noVBand="1"/>
      </w:tblPr>
      <w:tblGrid>
        <w:gridCol w:w="567"/>
        <w:gridCol w:w="2704"/>
        <w:gridCol w:w="3701"/>
        <w:gridCol w:w="258"/>
        <w:gridCol w:w="2126"/>
      </w:tblGrid>
      <w:tr w:rsidR="006954E7" w:rsidRPr="00CA077B" w:rsidTr="00226DB5">
        <w:tc>
          <w:tcPr>
            <w:tcW w:w="567"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hideMark/>
          </w:tcPr>
          <w:p w:rsidR="006954E7" w:rsidRPr="00CA077B" w:rsidRDefault="006954E7" w:rsidP="00226DB5">
            <w:pPr>
              <w:spacing w:line="240" w:lineRule="atLeast"/>
              <w:jc w:val="center"/>
            </w:pPr>
            <w:r w:rsidRPr="00CA077B">
              <w:rPr>
                <w:bCs/>
              </w:rPr>
              <w:lastRenderedPageBreak/>
              <w:t>№ п/п</w:t>
            </w:r>
          </w:p>
        </w:tc>
        <w:tc>
          <w:tcPr>
            <w:tcW w:w="2704"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hideMark/>
          </w:tcPr>
          <w:p w:rsidR="006954E7" w:rsidRPr="00CA077B" w:rsidRDefault="006954E7" w:rsidP="00226DB5">
            <w:pPr>
              <w:spacing w:line="240" w:lineRule="atLeast"/>
              <w:jc w:val="center"/>
            </w:pPr>
            <w:r w:rsidRPr="00CA077B">
              <w:rPr>
                <w:bCs/>
              </w:rPr>
              <w:t>Наименование оценочного средства</w:t>
            </w:r>
          </w:p>
        </w:tc>
        <w:tc>
          <w:tcPr>
            <w:tcW w:w="3701"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hideMark/>
          </w:tcPr>
          <w:p w:rsidR="006954E7" w:rsidRPr="00CA077B" w:rsidRDefault="006954E7" w:rsidP="00226DB5">
            <w:pPr>
              <w:spacing w:line="240" w:lineRule="atLeast"/>
              <w:jc w:val="center"/>
            </w:pPr>
            <w:r w:rsidRPr="00CA077B">
              <w:rPr>
                <w:bCs/>
              </w:rPr>
              <w:t>Краткая характеристика оценочного средства</w:t>
            </w:r>
          </w:p>
        </w:tc>
        <w:tc>
          <w:tcPr>
            <w:tcW w:w="2384" w:type="dxa"/>
            <w:gridSpan w:val="2"/>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hideMark/>
          </w:tcPr>
          <w:p w:rsidR="006954E7" w:rsidRPr="00CA077B" w:rsidRDefault="006954E7" w:rsidP="00226DB5">
            <w:pPr>
              <w:spacing w:line="240" w:lineRule="atLeast"/>
              <w:jc w:val="center"/>
            </w:pPr>
            <w:r w:rsidRPr="00CA077B">
              <w:rPr>
                <w:bCs/>
              </w:rPr>
              <w:t>Представление оценочного средства</w:t>
            </w:r>
          </w:p>
        </w:tc>
      </w:tr>
      <w:tr w:rsidR="00FE36C9" w:rsidRPr="00CA077B" w:rsidTr="00323A22">
        <w:tc>
          <w:tcPr>
            <w:tcW w:w="9356" w:type="dxa"/>
            <w:gridSpan w:val="5"/>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FE36C9" w:rsidRPr="00CA077B" w:rsidRDefault="00FE36C9" w:rsidP="00291519">
            <w:pPr>
              <w:spacing w:line="240" w:lineRule="atLeast"/>
              <w:ind w:right="70"/>
              <w:jc w:val="center"/>
            </w:pPr>
            <w:r>
              <w:t>Текущий контроль</w:t>
            </w:r>
          </w:p>
        </w:tc>
      </w:tr>
      <w:tr w:rsidR="006954E7" w:rsidRPr="00CA077B" w:rsidTr="00C61807">
        <w:tc>
          <w:tcPr>
            <w:tcW w:w="567"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6954E7" w:rsidRPr="00CA077B" w:rsidRDefault="006954E7" w:rsidP="00226DB5">
            <w:pPr>
              <w:widowControl w:val="0"/>
              <w:autoSpaceDE w:val="0"/>
              <w:autoSpaceDN w:val="0"/>
              <w:adjustRightInd w:val="0"/>
              <w:jc w:val="center"/>
            </w:pPr>
            <w:r w:rsidRPr="00CA077B">
              <w:t>1</w:t>
            </w:r>
          </w:p>
        </w:tc>
        <w:tc>
          <w:tcPr>
            <w:tcW w:w="2704"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tcPr>
          <w:p w:rsidR="006954E7" w:rsidRPr="00CA077B" w:rsidRDefault="006954E7" w:rsidP="00B27F01">
            <w:r w:rsidRPr="00CA077B">
              <w:rPr>
                <w:bCs/>
              </w:rPr>
              <w:t xml:space="preserve">Письменный опрос (контроль </w:t>
            </w:r>
            <w:r w:rsidR="00B27F01">
              <w:rPr>
                <w:bCs/>
              </w:rPr>
              <w:t>разделов</w:t>
            </w:r>
            <w:r w:rsidRPr="00CA077B">
              <w:rPr>
                <w:bCs/>
              </w:rPr>
              <w:t>).</w:t>
            </w:r>
          </w:p>
        </w:tc>
        <w:tc>
          <w:tcPr>
            <w:tcW w:w="3959" w:type="dxa"/>
            <w:gridSpan w:val="2"/>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tcPr>
          <w:p w:rsidR="006954E7" w:rsidRPr="00CA077B" w:rsidRDefault="006954E7" w:rsidP="00535DA0">
            <w:pPr>
              <w:spacing w:line="240" w:lineRule="atLeast"/>
              <w:ind w:left="64" w:right="122" w:hanging="24"/>
            </w:pPr>
            <w:r w:rsidRPr="00CA077B">
              <w:t>Тесты (вопросы) по разделу</w:t>
            </w:r>
          </w:p>
        </w:tc>
        <w:tc>
          <w:tcPr>
            <w:tcW w:w="2126"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tcPr>
          <w:p w:rsidR="006954E7" w:rsidRPr="00CA077B" w:rsidRDefault="006954E7" w:rsidP="00535DA0">
            <w:pPr>
              <w:spacing w:line="240" w:lineRule="atLeast"/>
              <w:ind w:right="70"/>
            </w:pPr>
            <w:r w:rsidRPr="00CA077B">
              <w:t>Бланк с тестами (вопросами)</w:t>
            </w:r>
          </w:p>
        </w:tc>
      </w:tr>
      <w:tr w:rsidR="006954E7" w:rsidRPr="00CA077B" w:rsidTr="00C61807">
        <w:tc>
          <w:tcPr>
            <w:tcW w:w="567"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6954E7" w:rsidRPr="00CA077B" w:rsidRDefault="006954E7" w:rsidP="00226DB5">
            <w:pPr>
              <w:widowControl w:val="0"/>
              <w:autoSpaceDE w:val="0"/>
              <w:autoSpaceDN w:val="0"/>
              <w:adjustRightInd w:val="0"/>
              <w:jc w:val="center"/>
            </w:pPr>
            <w:r w:rsidRPr="00CA077B">
              <w:t>2</w:t>
            </w:r>
          </w:p>
        </w:tc>
        <w:tc>
          <w:tcPr>
            <w:tcW w:w="2704"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tcPr>
          <w:p w:rsidR="006954E7" w:rsidRPr="00CA077B" w:rsidRDefault="006954E7" w:rsidP="00535DA0">
            <w:r w:rsidRPr="00CA077B">
              <w:rPr>
                <w:bCs/>
              </w:rPr>
              <w:t>Собеседование (контроль разделов).</w:t>
            </w:r>
          </w:p>
        </w:tc>
        <w:tc>
          <w:tcPr>
            <w:tcW w:w="3959" w:type="dxa"/>
            <w:gridSpan w:val="2"/>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tcPr>
          <w:p w:rsidR="006954E7" w:rsidRPr="00CA077B" w:rsidRDefault="006954E7" w:rsidP="00535DA0">
            <w:pPr>
              <w:spacing w:line="240" w:lineRule="atLeast"/>
              <w:ind w:left="64" w:right="122" w:hanging="24"/>
            </w:pPr>
            <w:r w:rsidRPr="00CA077B">
              <w:t>Произвольные вопросы по разделу</w:t>
            </w:r>
          </w:p>
        </w:tc>
        <w:tc>
          <w:tcPr>
            <w:tcW w:w="2126"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tcPr>
          <w:p w:rsidR="006954E7" w:rsidRPr="00CA077B" w:rsidRDefault="006954E7" w:rsidP="00535DA0">
            <w:pPr>
              <w:spacing w:line="240" w:lineRule="atLeast"/>
              <w:ind w:right="70"/>
            </w:pPr>
            <w:r w:rsidRPr="00CA077B">
              <w:t>Вопросы преподавателя</w:t>
            </w:r>
          </w:p>
        </w:tc>
      </w:tr>
      <w:tr w:rsidR="000D3EB2" w:rsidRPr="00CA077B" w:rsidTr="00C61807">
        <w:tc>
          <w:tcPr>
            <w:tcW w:w="567"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Default="000D3EB2" w:rsidP="00226DB5">
            <w:pPr>
              <w:widowControl w:val="0"/>
              <w:autoSpaceDE w:val="0"/>
              <w:autoSpaceDN w:val="0"/>
              <w:adjustRightInd w:val="0"/>
              <w:jc w:val="center"/>
            </w:pPr>
            <w:r>
              <w:t>3</w:t>
            </w:r>
          </w:p>
        </w:tc>
        <w:tc>
          <w:tcPr>
            <w:tcW w:w="2704"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Pr="00CA077B" w:rsidRDefault="000D3EB2" w:rsidP="000D3EB2">
            <w:pPr>
              <w:rPr>
                <w:bCs/>
              </w:rPr>
            </w:pPr>
            <w:r w:rsidRPr="00CA077B">
              <w:rPr>
                <w:bCs/>
              </w:rPr>
              <w:t>Письменный опрос (</w:t>
            </w:r>
            <w:r>
              <w:rPr>
                <w:bCs/>
              </w:rPr>
              <w:t>зачет</w:t>
            </w:r>
            <w:r w:rsidRPr="00CA077B">
              <w:rPr>
                <w:bCs/>
              </w:rPr>
              <w:t>)</w:t>
            </w:r>
          </w:p>
        </w:tc>
        <w:tc>
          <w:tcPr>
            <w:tcW w:w="3959" w:type="dxa"/>
            <w:gridSpan w:val="2"/>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Pr="00CA077B" w:rsidRDefault="000D3EB2" w:rsidP="00B334E1">
            <w:pPr>
              <w:spacing w:line="240" w:lineRule="atLeast"/>
              <w:ind w:right="22"/>
            </w:pPr>
            <w:r>
              <w:t>Тесты (в</w:t>
            </w:r>
            <w:r w:rsidRPr="00CA077B">
              <w:t>опросы</w:t>
            </w:r>
            <w:r>
              <w:t>)</w:t>
            </w:r>
            <w:r w:rsidRPr="00CA077B">
              <w:t xml:space="preserve"> по дисциплине в целом, включая самостоятельно изученные разделы</w:t>
            </w:r>
          </w:p>
        </w:tc>
        <w:tc>
          <w:tcPr>
            <w:tcW w:w="2126"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Pr="00CA077B" w:rsidRDefault="000D3EB2" w:rsidP="00B334E1">
            <w:pPr>
              <w:spacing w:line="240" w:lineRule="atLeast"/>
              <w:ind w:right="70"/>
            </w:pPr>
            <w:r w:rsidRPr="00CA077B">
              <w:t>Бланк</w:t>
            </w:r>
            <w:r>
              <w:t xml:space="preserve"> (компьютерный бланк)</w:t>
            </w:r>
            <w:r w:rsidRPr="00CA077B">
              <w:t xml:space="preserve"> с </w:t>
            </w:r>
            <w:r>
              <w:t>тестами (</w:t>
            </w:r>
            <w:r w:rsidRPr="00CA077B">
              <w:t>вопросами</w:t>
            </w:r>
            <w:r>
              <w:t>)</w:t>
            </w:r>
          </w:p>
        </w:tc>
      </w:tr>
      <w:tr w:rsidR="000D3EB2" w:rsidRPr="00CA077B" w:rsidTr="00C61807">
        <w:tc>
          <w:tcPr>
            <w:tcW w:w="567"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Pr="00CA077B" w:rsidRDefault="000D3EB2" w:rsidP="00FE36C9">
            <w:pPr>
              <w:widowControl w:val="0"/>
              <w:autoSpaceDE w:val="0"/>
              <w:autoSpaceDN w:val="0"/>
              <w:adjustRightInd w:val="0"/>
              <w:jc w:val="center"/>
            </w:pPr>
            <w:r>
              <w:t>4</w:t>
            </w:r>
          </w:p>
        </w:tc>
        <w:tc>
          <w:tcPr>
            <w:tcW w:w="2704"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Default="000D3EB2" w:rsidP="00B334E1">
            <w:pPr>
              <w:spacing w:line="240" w:lineRule="atLeast"/>
              <w:rPr>
                <w:bCs/>
              </w:rPr>
            </w:pPr>
            <w:r>
              <w:rPr>
                <w:bCs/>
              </w:rPr>
              <w:t>Типовое задание</w:t>
            </w:r>
          </w:p>
          <w:p w:rsidR="000D3EB2" w:rsidRPr="00CA077B" w:rsidRDefault="000D3EB2" w:rsidP="00B334E1">
            <w:pPr>
              <w:spacing w:line="240" w:lineRule="atLeast"/>
              <w:rPr>
                <w:bCs/>
              </w:rPr>
            </w:pPr>
            <w:r>
              <w:rPr>
                <w:bCs/>
              </w:rPr>
              <w:t>(ЛР № 1)</w:t>
            </w:r>
          </w:p>
        </w:tc>
        <w:tc>
          <w:tcPr>
            <w:tcW w:w="3959" w:type="dxa"/>
            <w:gridSpan w:val="2"/>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Default="000D3EB2" w:rsidP="00B334E1">
            <w:pPr>
              <w:spacing w:line="240" w:lineRule="atLeast"/>
              <w:ind w:right="22"/>
            </w:pPr>
            <w:r>
              <w:t>Задание на работу с данными</w:t>
            </w:r>
          </w:p>
        </w:tc>
        <w:tc>
          <w:tcPr>
            <w:tcW w:w="2126"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Pr="00CA077B" w:rsidRDefault="000D3EB2" w:rsidP="00B334E1">
            <w:pPr>
              <w:spacing w:line="240" w:lineRule="atLeast"/>
              <w:ind w:right="70"/>
              <w:jc w:val="both"/>
            </w:pPr>
            <w:r>
              <w:t>Бланк задания</w:t>
            </w:r>
          </w:p>
        </w:tc>
      </w:tr>
      <w:tr w:rsidR="000D3EB2" w:rsidRPr="00CA077B" w:rsidTr="00C61807">
        <w:tc>
          <w:tcPr>
            <w:tcW w:w="567"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Pr="00CA077B" w:rsidRDefault="000D3EB2" w:rsidP="00FE36C9">
            <w:pPr>
              <w:widowControl w:val="0"/>
              <w:autoSpaceDE w:val="0"/>
              <w:autoSpaceDN w:val="0"/>
              <w:adjustRightInd w:val="0"/>
              <w:jc w:val="center"/>
            </w:pPr>
            <w:r>
              <w:t>5</w:t>
            </w:r>
          </w:p>
        </w:tc>
        <w:tc>
          <w:tcPr>
            <w:tcW w:w="2704"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Default="000D3EB2" w:rsidP="00B334E1">
            <w:pPr>
              <w:spacing w:line="240" w:lineRule="atLeast"/>
              <w:rPr>
                <w:bCs/>
              </w:rPr>
            </w:pPr>
            <w:r w:rsidRPr="00CA077B">
              <w:rPr>
                <w:bCs/>
              </w:rPr>
              <w:t>Проектное задание</w:t>
            </w:r>
          </w:p>
          <w:p w:rsidR="000D3EB2" w:rsidRPr="00CA077B" w:rsidRDefault="000D3EB2" w:rsidP="00B334E1">
            <w:pPr>
              <w:spacing w:line="240" w:lineRule="atLeast"/>
              <w:rPr>
                <w:b/>
              </w:rPr>
            </w:pPr>
            <w:r w:rsidRPr="00CA077B">
              <w:rPr>
                <w:bCs/>
              </w:rPr>
              <w:t>(</w:t>
            </w:r>
            <w:r>
              <w:rPr>
                <w:bCs/>
              </w:rPr>
              <w:t>ЛР №№ 2, 3</w:t>
            </w:r>
            <w:r w:rsidRPr="00CA077B">
              <w:rPr>
                <w:bCs/>
              </w:rPr>
              <w:t>)</w:t>
            </w:r>
          </w:p>
        </w:tc>
        <w:tc>
          <w:tcPr>
            <w:tcW w:w="3959" w:type="dxa"/>
            <w:gridSpan w:val="2"/>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Pr="00CA077B" w:rsidRDefault="000D3EB2" w:rsidP="00207FCF">
            <w:pPr>
              <w:spacing w:line="240" w:lineRule="atLeast"/>
              <w:ind w:right="22"/>
            </w:pPr>
            <w:r>
              <w:t>Задания на оформление блок-схемы алгоритма</w:t>
            </w:r>
            <w:r w:rsidR="00207FCF">
              <w:t xml:space="preserve"> (эссе)</w:t>
            </w:r>
            <w:r>
              <w:t xml:space="preserve">, подготовку презентации (в </w:t>
            </w:r>
            <w:r w:rsidR="00207FCF">
              <w:t xml:space="preserve">предметной </w:t>
            </w:r>
            <w:r>
              <w:t>области</w:t>
            </w:r>
            <w:r w:rsidR="00207FCF">
              <w:t xml:space="preserve"> аспиранта)</w:t>
            </w:r>
          </w:p>
        </w:tc>
        <w:tc>
          <w:tcPr>
            <w:tcW w:w="2126"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Pr="00CA077B" w:rsidRDefault="000D3EB2" w:rsidP="00B334E1">
            <w:pPr>
              <w:spacing w:line="240" w:lineRule="atLeast"/>
              <w:ind w:right="70"/>
              <w:jc w:val="both"/>
            </w:pPr>
            <w:r w:rsidRPr="00CA077B">
              <w:t>Бланк задания</w:t>
            </w:r>
          </w:p>
        </w:tc>
      </w:tr>
      <w:tr w:rsidR="000D3EB2" w:rsidRPr="00CA077B" w:rsidTr="00C61807">
        <w:tc>
          <w:tcPr>
            <w:tcW w:w="567"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vAlign w:val="center"/>
          </w:tcPr>
          <w:p w:rsidR="000D3EB2" w:rsidRDefault="000D3EB2" w:rsidP="00FE36C9">
            <w:pPr>
              <w:widowControl w:val="0"/>
              <w:autoSpaceDE w:val="0"/>
              <w:autoSpaceDN w:val="0"/>
              <w:adjustRightInd w:val="0"/>
              <w:jc w:val="center"/>
            </w:pPr>
            <w:r>
              <w:t>6</w:t>
            </w:r>
          </w:p>
        </w:tc>
        <w:tc>
          <w:tcPr>
            <w:tcW w:w="2704"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tcPr>
          <w:p w:rsidR="000D3EB2" w:rsidRPr="00CA077B" w:rsidRDefault="000D3EB2" w:rsidP="00B334E1">
            <w:pPr>
              <w:spacing w:line="240" w:lineRule="atLeast"/>
              <w:rPr>
                <w:b/>
              </w:rPr>
            </w:pPr>
            <w:r w:rsidRPr="00CA077B">
              <w:rPr>
                <w:bCs/>
              </w:rPr>
              <w:t xml:space="preserve">Собеседование по результатам выполнения </w:t>
            </w:r>
            <w:r>
              <w:rPr>
                <w:bCs/>
              </w:rPr>
              <w:t>лабораторных работ</w:t>
            </w:r>
          </w:p>
        </w:tc>
        <w:tc>
          <w:tcPr>
            <w:tcW w:w="3959" w:type="dxa"/>
            <w:gridSpan w:val="2"/>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tcPr>
          <w:p w:rsidR="000D3EB2" w:rsidRPr="00CA077B" w:rsidRDefault="000D3EB2" w:rsidP="00B334E1">
            <w:pPr>
              <w:spacing w:line="240" w:lineRule="atLeast"/>
              <w:ind w:right="22"/>
            </w:pPr>
            <w:r w:rsidRPr="00CA077B">
              <w:t xml:space="preserve">Вопросы по отдельным этапам выполнения </w:t>
            </w:r>
            <w:r>
              <w:t>лабораторных работ</w:t>
            </w:r>
            <w:r w:rsidRPr="00CA077B">
              <w:t>. Дискуссия</w:t>
            </w:r>
            <w:r>
              <w:t>.</w:t>
            </w:r>
          </w:p>
        </w:tc>
        <w:tc>
          <w:tcPr>
            <w:tcW w:w="2126" w:type="dxa"/>
            <w:tcBorders>
              <w:top w:val="single" w:sz="4" w:space="0" w:color="000000"/>
              <w:left w:val="single" w:sz="4" w:space="0" w:color="000000"/>
              <w:bottom w:val="single" w:sz="4" w:space="0" w:color="000000"/>
              <w:right w:val="single" w:sz="4" w:space="0" w:color="000000"/>
            </w:tcBorders>
            <w:tcMar>
              <w:top w:w="0" w:type="dxa"/>
              <w:left w:w="116" w:type="dxa"/>
              <w:bottom w:w="0" w:type="dxa"/>
              <w:right w:w="116" w:type="dxa"/>
            </w:tcMar>
          </w:tcPr>
          <w:p w:rsidR="000D3EB2" w:rsidRPr="00CA077B" w:rsidRDefault="000D3EB2" w:rsidP="00B334E1">
            <w:pPr>
              <w:spacing w:line="240" w:lineRule="atLeast"/>
            </w:pPr>
            <w:r w:rsidRPr="00CA077B">
              <w:t>Устный опрос преподавателя</w:t>
            </w:r>
          </w:p>
        </w:tc>
      </w:tr>
    </w:tbl>
    <w:p w:rsidR="006954E7" w:rsidRPr="00FD0854" w:rsidRDefault="006954E7" w:rsidP="00705341">
      <w:pPr>
        <w:autoSpaceDE w:val="0"/>
        <w:autoSpaceDN w:val="0"/>
        <w:adjustRightInd w:val="0"/>
        <w:ind w:firstLine="709"/>
        <w:jc w:val="both"/>
        <w:rPr>
          <w:rFonts w:ascii="Times New Roman CYR" w:hAnsi="Times New Roman CYR" w:cs="Times New Roman CYR"/>
          <w:sz w:val="28"/>
          <w:szCs w:val="28"/>
        </w:rPr>
      </w:pPr>
    </w:p>
    <w:p w:rsidR="00AE02B1" w:rsidRPr="00B334E1" w:rsidRDefault="00AE02B1" w:rsidP="00B334E1">
      <w:pPr>
        <w:tabs>
          <w:tab w:val="left" w:pos="1086"/>
        </w:tabs>
        <w:autoSpaceDE w:val="0"/>
        <w:autoSpaceDN w:val="0"/>
        <w:adjustRightInd w:val="0"/>
        <w:ind w:firstLine="709"/>
        <w:jc w:val="center"/>
        <w:rPr>
          <w:b/>
          <w:sz w:val="28"/>
        </w:rPr>
      </w:pPr>
      <w:r w:rsidRPr="00B334E1">
        <w:rPr>
          <w:b/>
          <w:sz w:val="28"/>
        </w:rPr>
        <w:t>Паспорт фонда оценочных средств</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8"/>
        <w:gridCol w:w="2398"/>
        <w:gridCol w:w="2410"/>
      </w:tblGrid>
      <w:tr w:rsidR="00AE02B1" w:rsidRPr="00C34227" w:rsidTr="006955C0">
        <w:trPr>
          <w:trHeight w:val="20"/>
        </w:trPr>
        <w:tc>
          <w:tcPr>
            <w:tcW w:w="4548" w:type="dxa"/>
            <w:vMerge w:val="restart"/>
            <w:vAlign w:val="center"/>
          </w:tcPr>
          <w:p w:rsidR="00AE02B1" w:rsidRPr="0009284D" w:rsidRDefault="00A41EDE" w:rsidP="00B334E1">
            <w:pPr>
              <w:spacing w:line="240" w:lineRule="atLeast"/>
              <w:ind w:right="22"/>
              <w:jc w:val="center"/>
            </w:pPr>
            <w:r w:rsidRPr="00A41EDE">
              <w:t>Планируемые  результаты освоения</w:t>
            </w:r>
          </w:p>
        </w:tc>
        <w:tc>
          <w:tcPr>
            <w:tcW w:w="4808" w:type="dxa"/>
            <w:gridSpan w:val="2"/>
            <w:vAlign w:val="center"/>
          </w:tcPr>
          <w:p w:rsidR="00AE02B1" w:rsidRPr="0009284D" w:rsidRDefault="00AE02B1" w:rsidP="00B334E1">
            <w:pPr>
              <w:spacing w:line="240" w:lineRule="atLeast"/>
              <w:ind w:right="22"/>
              <w:contextualSpacing/>
              <w:jc w:val="center"/>
            </w:pPr>
            <w:r w:rsidRPr="0009284D">
              <w:t>Оценочное средство</w:t>
            </w:r>
          </w:p>
        </w:tc>
      </w:tr>
      <w:tr w:rsidR="00AE02B1" w:rsidRPr="00C34227" w:rsidTr="006955C0">
        <w:trPr>
          <w:trHeight w:val="20"/>
        </w:trPr>
        <w:tc>
          <w:tcPr>
            <w:tcW w:w="4548" w:type="dxa"/>
            <w:vMerge/>
            <w:vAlign w:val="center"/>
          </w:tcPr>
          <w:p w:rsidR="00AE02B1" w:rsidRPr="0009284D" w:rsidRDefault="00AE02B1" w:rsidP="00B334E1">
            <w:pPr>
              <w:spacing w:line="240" w:lineRule="atLeast"/>
              <w:ind w:right="22"/>
              <w:jc w:val="center"/>
            </w:pPr>
          </w:p>
        </w:tc>
        <w:tc>
          <w:tcPr>
            <w:tcW w:w="2398" w:type="dxa"/>
            <w:vAlign w:val="center"/>
          </w:tcPr>
          <w:p w:rsidR="00AE02B1" w:rsidRPr="0009284D" w:rsidRDefault="00AE02B1" w:rsidP="00B334E1">
            <w:pPr>
              <w:spacing w:line="240" w:lineRule="atLeast"/>
              <w:ind w:right="22"/>
              <w:contextualSpacing/>
              <w:jc w:val="center"/>
            </w:pPr>
            <w:r w:rsidRPr="0009284D">
              <w:t>Текущий</w:t>
            </w:r>
          </w:p>
          <w:p w:rsidR="00AE02B1" w:rsidRPr="0009284D" w:rsidRDefault="00AE02B1" w:rsidP="00B334E1">
            <w:pPr>
              <w:spacing w:line="240" w:lineRule="atLeast"/>
              <w:ind w:right="22"/>
              <w:contextualSpacing/>
              <w:jc w:val="center"/>
            </w:pPr>
            <w:r w:rsidRPr="0009284D">
              <w:t>контроль</w:t>
            </w:r>
          </w:p>
        </w:tc>
        <w:tc>
          <w:tcPr>
            <w:tcW w:w="2410" w:type="dxa"/>
            <w:vAlign w:val="center"/>
          </w:tcPr>
          <w:p w:rsidR="00AE02B1" w:rsidRPr="0009284D" w:rsidRDefault="00AE02B1" w:rsidP="00B334E1">
            <w:pPr>
              <w:spacing w:line="240" w:lineRule="atLeast"/>
              <w:ind w:right="22"/>
              <w:contextualSpacing/>
              <w:jc w:val="center"/>
            </w:pPr>
            <w:r w:rsidRPr="0009284D">
              <w:t>Промежуточная</w:t>
            </w:r>
          </w:p>
          <w:p w:rsidR="00AE02B1" w:rsidRPr="0009284D" w:rsidRDefault="00AE02B1" w:rsidP="00B334E1">
            <w:pPr>
              <w:spacing w:line="240" w:lineRule="atLeast"/>
              <w:ind w:right="22"/>
              <w:contextualSpacing/>
              <w:jc w:val="center"/>
            </w:pPr>
            <w:r w:rsidRPr="0009284D">
              <w:t>аттестация</w:t>
            </w:r>
          </w:p>
        </w:tc>
      </w:tr>
      <w:tr w:rsidR="00AE02B1" w:rsidRPr="00C34227" w:rsidTr="006955C0">
        <w:trPr>
          <w:trHeight w:val="20"/>
        </w:trPr>
        <w:tc>
          <w:tcPr>
            <w:tcW w:w="4548" w:type="dxa"/>
          </w:tcPr>
          <w:p w:rsidR="00B334E1" w:rsidRPr="00B334E1" w:rsidRDefault="008651EA" w:rsidP="00B334E1">
            <w:pPr>
              <w:spacing w:line="240" w:lineRule="atLeast"/>
              <w:ind w:right="22"/>
            </w:pPr>
            <w:r w:rsidRPr="00B334E1">
              <w:t xml:space="preserve">Освоение дисциплин, предусмотренных учебным планом (РО-5) </w:t>
            </w:r>
            <w:r w:rsidR="00B334E1" w:rsidRPr="00B334E1">
              <w:t>:</w:t>
            </w:r>
          </w:p>
          <w:p w:rsidR="008651EA" w:rsidRPr="00B334E1" w:rsidRDefault="00F57859" w:rsidP="00B334E1">
            <w:pPr>
              <w:spacing w:line="240" w:lineRule="atLeast"/>
              <w:ind w:right="22"/>
            </w:pPr>
            <w:r w:rsidRPr="00B334E1">
              <w:t>Информационные системы и технологии в научных исследованиях</w:t>
            </w:r>
          </w:p>
          <w:p w:rsidR="00AE02B1" w:rsidRPr="00B334E1" w:rsidRDefault="00AE02B1" w:rsidP="00B334E1">
            <w:pPr>
              <w:tabs>
                <w:tab w:val="left" w:pos="260"/>
              </w:tabs>
              <w:spacing w:line="240" w:lineRule="atLeast"/>
              <w:ind w:right="22"/>
            </w:pPr>
          </w:p>
        </w:tc>
        <w:tc>
          <w:tcPr>
            <w:tcW w:w="2398" w:type="dxa"/>
          </w:tcPr>
          <w:p w:rsidR="00323A22" w:rsidRPr="00B334E1" w:rsidRDefault="00323A22" w:rsidP="00B334E1">
            <w:pPr>
              <w:spacing w:line="240" w:lineRule="atLeast"/>
              <w:ind w:right="22"/>
            </w:pPr>
            <w:r w:rsidRPr="00B334E1">
              <w:t xml:space="preserve">Задания к </w:t>
            </w:r>
            <w:r w:rsidR="00F57859" w:rsidRPr="00B334E1">
              <w:t>лабораторным работам</w:t>
            </w:r>
          </w:p>
          <w:p w:rsidR="00C21906" w:rsidRPr="00B334E1" w:rsidRDefault="00C21906" w:rsidP="00B334E1">
            <w:pPr>
              <w:spacing w:line="240" w:lineRule="atLeast"/>
              <w:ind w:right="22"/>
            </w:pPr>
          </w:p>
          <w:p w:rsidR="00AE02B1" w:rsidRPr="00B334E1" w:rsidRDefault="00323A22" w:rsidP="00B334E1">
            <w:pPr>
              <w:spacing w:line="240" w:lineRule="atLeast"/>
              <w:ind w:right="22"/>
            </w:pPr>
            <w:r w:rsidRPr="00B334E1">
              <w:t>Тесты</w:t>
            </w:r>
          </w:p>
          <w:p w:rsidR="00E47B05" w:rsidRPr="00B334E1" w:rsidRDefault="00E47B05" w:rsidP="00B334E1">
            <w:pPr>
              <w:spacing w:line="240" w:lineRule="atLeast"/>
              <w:ind w:right="22"/>
            </w:pPr>
          </w:p>
          <w:p w:rsidR="00323A22" w:rsidRPr="00B334E1" w:rsidRDefault="00E47B05" w:rsidP="00B334E1">
            <w:pPr>
              <w:spacing w:line="240" w:lineRule="atLeast"/>
              <w:ind w:right="22"/>
            </w:pPr>
            <w:r w:rsidRPr="00B334E1">
              <w:t xml:space="preserve">Вопросы на лекциях и </w:t>
            </w:r>
            <w:r w:rsidR="000A5976" w:rsidRPr="00B334E1">
              <w:t>лабораторных работах</w:t>
            </w:r>
          </w:p>
        </w:tc>
        <w:tc>
          <w:tcPr>
            <w:tcW w:w="2410" w:type="dxa"/>
          </w:tcPr>
          <w:p w:rsidR="00323A22" w:rsidRPr="00B334E1" w:rsidRDefault="00323A22" w:rsidP="00B334E1">
            <w:pPr>
              <w:spacing w:line="240" w:lineRule="atLeast"/>
              <w:ind w:right="22"/>
            </w:pPr>
            <w:r w:rsidRPr="00B334E1">
              <w:t xml:space="preserve">Вопросы к </w:t>
            </w:r>
            <w:r w:rsidR="000A5976" w:rsidRPr="00B334E1">
              <w:t>зачету</w:t>
            </w:r>
          </w:p>
        </w:tc>
      </w:tr>
    </w:tbl>
    <w:p w:rsidR="00AE02B1" w:rsidRDefault="00AE02B1" w:rsidP="00C8537F">
      <w:pPr>
        <w:pStyle w:val="12"/>
        <w:spacing w:after="0" w:line="240" w:lineRule="auto"/>
        <w:ind w:left="0" w:firstLine="709"/>
        <w:jc w:val="both"/>
        <w:rPr>
          <w:rFonts w:ascii="Times New Roman" w:hAnsi="Times New Roman" w:cs="Times New Roman"/>
          <w:bCs/>
          <w:sz w:val="28"/>
          <w:szCs w:val="28"/>
        </w:rPr>
      </w:pPr>
    </w:p>
    <w:p w:rsidR="00C61807" w:rsidRDefault="00C61807">
      <w:pPr>
        <w:rPr>
          <w:bCs/>
          <w:sz w:val="28"/>
          <w:szCs w:val="28"/>
          <w:lang w:eastAsia="en-US"/>
        </w:rPr>
      </w:pPr>
      <w:r>
        <w:rPr>
          <w:bCs/>
          <w:sz w:val="28"/>
          <w:szCs w:val="28"/>
        </w:rPr>
        <w:br w:type="page"/>
      </w:r>
    </w:p>
    <w:p w:rsidR="006954E7" w:rsidRPr="00D33EC2" w:rsidRDefault="006954E7" w:rsidP="008C50DF">
      <w:pPr>
        <w:pStyle w:val="12"/>
        <w:spacing w:after="0" w:line="240" w:lineRule="auto"/>
        <w:ind w:left="0" w:firstLine="709"/>
        <w:jc w:val="both"/>
        <w:rPr>
          <w:rFonts w:ascii="Times New Roman" w:hAnsi="Times New Roman" w:cs="Times New Roman"/>
          <w:b/>
          <w:bCs/>
          <w:sz w:val="28"/>
          <w:szCs w:val="28"/>
        </w:rPr>
      </w:pPr>
      <w:r w:rsidRPr="00D33EC2">
        <w:rPr>
          <w:rFonts w:ascii="Times New Roman" w:hAnsi="Times New Roman" w:cs="Times New Roman"/>
          <w:b/>
          <w:bCs/>
          <w:sz w:val="28"/>
          <w:szCs w:val="28"/>
        </w:rPr>
        <w:lastRenderedPageBreak/>
        <w:t>ТИПОВЫЕ ОЦЕНОЧНЫЕ СРЕДСТВА</w:t>
      </w:r>
      <w:r w:rsidR="00212833">
        <w:rPr>
          <w:rFonts w:ascii="Times New Roman" w:hAnsi="Times New Roman" w:cs="Times New Roman"/>
          <w:b/>
          <w:bCs/>
          <w:sz w:val="28"/>
          <w:szCs w:val="28"/>
        </w:rPr>
        <w:t xml:space="preserve"> ТЕКУЩЕГО КОНТРОЛЯ</w:t>
      </w:r>
    </w:p>
    <w:p w:rsidR="006954E7" w:rsidRDefault="006954E7" w:rsidP="008C50DF">
      <w:pPr>
        <w:pStyle w:val="12"/>
        <w:spacing w:after="0" w:line="240" w:lineRule="auto"/>
        <w:ind w:left="0" w:firstLine="709"/>
        <w:jc w:val="both"/>
        <w:rPr>
          <w:rFonts w:ascii="Times New Roman" w:hAnsi="Times New Roman" w:cs="Times New Roman"/>
          <w:bCs/>
          <w:sz w:val="28"/>
          <w:szCs w:val="28"/>
        </w:rPr>
      </w:pPr>
    </w:p>
    <w:p w:rsidR="00E641FB" w:rsidRDefault="00E641FB" w:rsidP="00E641FB">
      <w:pPr>
        <w:pStyle w:val="12"/>
        <w:spacing w:after="0"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ПЕРЕЧЕНЬ ВОПРОСОВ ПО РАЗДЕЛАМ ДИСЦИПЛИНЫ</w:t>
      </w:r>
    </w:p>
    <w:p w:rsidR="00E641FB" w:rsidRPr="00B26622" w:rsidRDefault="00E641FB" w:rsidP="00E641FB">
      <w:pPr>
        <w:pStyle w:val="12"/>
        <w:spacing w:after="0" w:line="240" w:lineRule="auto"/>
        <w:ind w:left="0" w:firstLine="709"/>
        <w:jc w:val="both"/>
        <w:rPr>
          <w:rFonts w:ascii="Times New Roman" w:hAnsi="Times New Roman" w:cs="Times New Roman"/>
          <w:bCs/>
          <w:sz w:val="28"/>
          <w:szCs w:val="28"/>
        </w:rPr>
      </w:pP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Информационное общество как результат технологической революции в сфере обработки информации.</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Стратегия развития цифровой экономики России.</w:t>
      </w:r>
    </w:p>
    <w:p w:rsidR="00E641FB" w:rsidRPr="00B26622"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Программа «Цифровая экономика Российской Федерации»</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Факты и данные.</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Информация.</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Преобразование информации в информационно-аналитические ресурсы.</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Системы счисления.</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Компьютерные средства обработки данных.</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ЭВМ как инструмент для обработки данных.</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Архитектура современных ЭВМ.</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Средства и системы передачи данных.</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Сообщения и каналы передачи.</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Коммуникационное аппаратное и программное обеспечение.</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Локальные сети.</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Сеть интернет.</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Современные способы организации локальных сетей и доступа к интернет.</w:t>
      </w:r>
    </w:p>
    <w:p w:rsidR="00E641FB" w:rsidRPr="00B26622"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Защита информации в компьютерных сетях, в том числе при проведении научных исследований в предметной области.</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Информационные процессы.</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Понятие информационной системы.</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Классификация информационных систем.</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Концепции информационных систем.</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Требования, предъявляемые к информационным системам.</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Структура информационной системы.</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Области применения информационных систем.</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Модели жизненного цикла.</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CASE-технологии проектирования информационных систем.</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Программные инструменты для анализа данных.</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Описательная статистика.</w:t>
      </w:r>
    </w:p>
    <w:p w:rsidR="00E641FB" w:rsidRPr="00162D1C"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Представление о корреляционном, регрессионном, кластерном анализе.</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Элементы нейронных сетей.</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Архитектура нейронной сети.</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Обучение нейронной сети.</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Функционирование нейронной сети.</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Формы обучения нейронных сетей.</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Модели нейронных сетей.</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lastRenderedPageBreak/>
        <w:t>Информационные системы автоматизации управления учебным процессом.</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Электронная образовательная среда.</w:t>
      </w:r>
    </w:p>
    <w:p w:rsidR="00E641FB" w:rsidRPr="00162D1C"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Системы дистанционного обучения.</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Автоматизированные системы научных исследований.</w:t>
      </w:r>
    </w:p>
    <w:p w:rsidR="00E641FB" w:rsidRDefault="00E641FB" w:rsidP="00A13FD0">
      <w:pPr>
        <w:pStyle w:val="12"/>
        <w:numPr>
          <w:ilvl w:val="0"/>
          <w:numId w:val="1"/>
        </w:numPr>
        <w:tabs>
          <w:tab w:val="left" w:pos="1134"/>
        </w:tabs>
        <w:spacing w:after="0" w:line="240" w:lineRule="auto"/>
        <w:ind w:left="0" w:firstLine="709"/>
        <w:jc w:val="both"/>
        <w:rPr>
          <w:rFonts w:ascii="Times New Roman" w:hAnsi="Times New Roman" w:cs="Times New Roman"/>
          <w:bCs/>
          <w:sz w:val="28"/>
          <w:szCs w:val="28"/>
        </w:rPr>
      </w:pPr>
      <w:r w:rsidRPr="00162D1C">
        <w:rPr>
          <w:rFonts w:ascii="Times New Roman" w:hAnsi="Times New Roman" w:cs="Times New Roman"/>
          <w:bCs/>
          <w:sz w:val="28"/>
          <w:szCs w:val="28"/>
        </w:rPr>
        <w:t>Комплексы программ для моделирования, организации вычислений, решения уравнений и их систем.</w:t>
      </w:r>
    </w:p>
    <w:p w:rsidR="00E641FB" w:rsidRDefault="00E641FB" w:rsidP="00E641FB">
      <w:pPr>
        <w:pStyle w:val="12"/>
        <w:spacing w:after="0" w:line="240" w:lineRule="auto"/>
        <w:ind w:left="0" w:firstLine="709"/>
        <w:jc w:val="both"/>
        <w:rPr>
          <w:rFonts w:ascii="Times New Roman" w:hAnsi="Times New Roman" w:cs="Times New Roman"/>
          <w:bCs/>
          <w:sz w:val="28"/>
          <w:szCs w:val="28"/>
        </w:rPr>
      </w:pPr>
    </w:p>
    <w:p w:rsidR="00E641FB" w:rsidRPr="00021B6B" w:rsidRDefault="00E641FB" w:rsidP="00E641FB">
      <w:pPr>
        <w:ind w:firstLine="709"/>
        <w:jc w:val="both"/>
        <w:rPr>
          <w:b/>
          <w:sz w:val="28"/>
          <w:szCs w:val="28"/>
        </w:rPr>
      </w:pPr>
      <w:r w:rsidRPr="00021B6B">
        <w:rPr>
          <w:b/>
          <w:sz w:val="28"/>
          <w:szCs w:val="28"/>
        </w:rPr>
        <w:t>Критерии и шкала оценивания текущих опросов на лекционных занятиях</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479"/>
      </w:tblGrid>
      <w:tr w:rsidR="00E641FB" w:rsidRPr="00F02A6B" w:rsidTr="00B334E1">
        <w:tc>
          <w:tcPr>
            <w:tcW w:w="1559" w:type="dxa"/>
            <w:tcBorders>
              <w:top w:val="single" w:sz="4" w:space="0" w:color="000000"/>
              <w:left w:val="single" w:sz="4" w:space="0" w:color="000000"/>
              <w:bottom w:val="single" w:sz="4" w:space="0" w:color="000000"/>
              <w:right w:val="single" w:sz="4" w:space="0" w:color="000000"/>
            </w:tcBorders>
          </w:tcPr>
          <w:p w:rsidR="00E641FB" w:rsidRPr="00F02A6B" w:rsidRDefault="00E641FB" w:rsidP="00B334E1">
            <w:pPr>
              <w:jc w:val="center"/>
              <w:rPr>
                <w:b/>
              </w:rPr>
            </w:pPr>
            <w:r w:rsidRPr="00F02A6B">
              <w:rPr>
                <w:b/>
              </w:rPr>
              <w:t>Баллы</w:t>
            </w:r>
          </w:p>
        </w:tc>
        <w:tc>
          <w:tcPr>
            <w:tcW w:w="7479"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rPr>
                <w:b/>
              </w:rPr>
            </w:pPr>
            <w:r w:rsidRPr="00F02A6B">
              <w:rPr>
                <w:b/>
              </w:rPr>
              <w:t>Критерии оценки</w:t>
            </w:r>
          </w:p>
        </w:tc>
      </w:tr>
      <w:tr w:rsidR="00E641FB" w:rsidRPr="00F02A6B" w:rsidTr="00B334E1">
        <w:tc>
          <w:tcPr>
            <w:tcW w:w="1559"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rPr>
                <w:b/>
              </w:rPr>
            </w:pPr>
            <w:r w:rsidRPr="00F02A6B">
              <w:rPr>
                <w:b/>
              </w:rPr>
              <w:t>5</w:t>
            </w:r>
          </w:p>
        </w:tc>
        <w:tc>
          <w:tcPr>
            <w:tcW w:w="7479"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r w:rsidRPr="00F02A6B">
              <w:t>Демонстрирует полное понимание проблемы. Все требования, предъявляемые к заданию выполнены.</w:t>
            </w:r>
          </w:p>
        </w:tc>
      </w:tr>
      <w:tr w:rsidR="00E641FB" w:rsidRPr="00F02A6B" w:rsidTr="00B334E1">
        <w:tc>
          <w:tcPr>
            <w:tcW w:w="1559"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rPr>
                <w:b/>
              </w:rPr>
            </w:pPr>
            <w:r w:rsidRPr="00F02A6B">
              <w:rPr>
                <w:b/>
              </w:rPr>
              <w:t>4</w:t>
            </w:r>
          </w:p>
        </w:tc>
        <w:tc>
          <w:tcPr>
            <w:tcW w:w="7479"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r w:rsidRPr="00F02A6B">
              <w:t>Демонстрирует значительное понимание проблемы. Все требования, предъявляемые к заданию выполнены.</w:t>
            </w:r>
          </w:p>
        </w:tc>
      </w:tr>
      <w:tr w:rsidR="00E641FB" w:rsidRPr="00F02A6B" w:rsidTr="00B334E1">
        <w:tc>
          <w:tcPr>
            <w:tcW w:w="1559"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rPr>
                <w:b/>
              </w:rPr>
            </w:pPr>
            <w:r w:rsidRPr="00F02A6B">
              <w:rPr>
                <w:b/>
              </w:rPr>
              <w:t>3</w:t>
            </w:r>
          </w:p>
        </w:tc>
        <w:tc>
          <w:tcPr>
            <w:tcW w:w="7479"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r w:rsidRPr="00F02A6B">
              <w:t>Демонстрирует частичное понимание проблемы. Большинство требований, предъявляемых к заданию выполнены.</w:t>
            </w:r>
          </w:p>
        </w:tc>
      </w:tr>
      <w:tr w:rsidR="00E641FB" w:rsidRPr="00F02A6B" w:rsidTr="00B334E1">
        <w:tc>
          <w:tcPr>
            <w:tcW w:w="1559"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rPr>
                <w:b/>
              </w:rPr>
            </w:pPr>
            <w:r w:rsidRPr="00F02A6B">
              <w:rPr>
                <w:b/>
              </w:rPr>
              <w:t>2</w:t>
            </w:r>
          </w:p>
        </w:tc>
        <w:tc>
          <w:tcPr>
            <w:tcW w:w="7479"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r w:rsidRPr="00F02A6B">
              <w:t>Демонстрирует фрагментарное понимание проблемы. Многие требования, предъявляемые к заданию не выполнены.</w:t>
            </w:r>
          </w:p>
        </w:tc>
      </w:tr>
    </w:tbl>
    <w:p w:rsidR="00E641FB" w:rsidRDefault="00E641FB" w:rsidP="00E641FB">
      <w:pPr>
        <w:pStyle w:val="12"/>
        <w:spacing w:after="0" w:line="240" w:lineRule="auto"/>
        <w:ind w:left="0" w:firstLine="709"/>
        <w:jc w:val="both"/>
        <w:rPr>
          <w:rFonts w:ascii="Times New Roman" w:hAnsi="Times New Roman" w:cs="Times New Roman"/>
          <w:bCs/>
          <w:sz w:val="28"/>
          <w:szCs w:val="28"/>
        </w:rPr>
      </w:pPr>
    </w:p>
    <w:p w:rsidR="00E641FB" w:rsidRDefault="00E641FB" w:rsidP="00E641FB">
      <w:pPr>
        <w:pStyle w:val="12"/>
        <w:spacing w:after="0" w:line="240" w:lineRule="auto"/>
        <w:ind w:left="0" w:firstLine="709"/>
        <w:jc w:val="both"/>
        <w:rPr>
          <w:rFonts w:ascii="Times New Roman" w:hAnsi="Times New Roman" w:cs="Times New Roman"/>
          <w:bCs/>
          <w:sz w:val="28"/>
          <w:szCs w:val="28"/>
        </w:rPr>
      </w:pPr>
    </w:p>
    <w:p w:rsidR="00E641FB" w:rsidRPr="00047B66" w:rsidRDefault="00E641FB" w:rsidP="00E641FB">
      <w:pPr>
        <w:pStyle w:val="12"/>
        <w:spacing w:after="0" w:line="240" w:lineRule="auto"/>
        <w:ind w:left="0" w:firstLine="709"/>
        <w:jc w:val="both"/>
        <w:rPr>
          <w:rFonts w:ascii="Times New Roman" w:hAnsi="Times New Roman" w:cs="Times New Roman"/>
          <w:bCs/>
          <w:sz w:val="28"/>
          <w:szCs w:val="28"/>
        </w:rPr>
      </w:pPr>
    </w:p>
    <w:p w:rsidR="00E641FB" w:rsidRDefault="00E641FB" w:rsidP="00E641FB">
      <w:pPr>
        <w:pStyle w:val="12"/>
        <w:spacing w:after="0"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ВХОДНОЙ ТЕСТ</w:t>
      </w:r>
    </w:p>
    <w:p w:rsidR="00E641FB" w:rsidRPr="00A36151" w:rsidRDefault="00E641FB" w:rsidP="00E641FB">
      <w:pPr>
        <w:pStyle w:val="12"/>
        <w:spacing w:after="0" w:line="240" w:lineRule="auto"/>
        <w:ind w:left="0" w:firstLine="709"/>
        <w:jc w:val="both"/>
        <w:rPr>
          <w:rFonts w:ascii="Times New Roman" w:hAnsi="Times New Roman" w:cs="Times New Roman"/>
          <w:bCs/>
          <w:sz w:val="28"/>
          <w:szCs w:val="28"/>
        </w:rPr>
      </w:pPr>
      <w:r w:rsidRPr="00A36151">
        <w:rPr>
          <w:rFonts w:ascii="Times New Roman" w:hAnsi="Times New Roman" w:cs="Times New Roman"/>
          <w:bCs/>
          <w:sz w:val="28"/>
          <w:szCs w:val="28"/>
        </w:rPr>
        <w:t>Необходимо дать предельно краткий комментарий к нижеприведенным терминам (все термины имеют отношение к информационным технологиям)</w:t>
      </w:r>
    </w:p>
    <w:p w:rsidR="00E641FB" w:rsidRPr="00A36151" w:rsidRDefault="00E641FB" w:rsidP="00E641FB">
      <w:pPr>
        <w:pStyle w:val="12"/>
        <w:spacing w:after="0" w:line="240" w:lineRule="auto"/>
        <w:ind w:left="0" w:firstLine="709"/>
        <w:jc w:val="both"/>
        <w:rPr>
          <w:rFonts w:ascii="Times New Roman" w:hAnsi="Times New Roman" w:cs="Times New Roman"/>
          <w:bCs/>
          <w:sz w:val="28"/>
          <w:szCs w:val="28"/>
        </w:rPr>
      </w:pPr>
    </w:p>
    <w:p w:rsidR="00E641FB" w:rsidRPr="00A36151" w:rsidRDefault="00E641FB" w:rsidP="00E641FB">
      <w:pPr>
        <w:rPr>
          <w:sz w:val="28"/>
          <w:szCs w:val="28"/>
        </w:rPr>
      </w:pPr>
      <w:r w:rsidRPr="00A36151">
        <w:rPr>
          <w:sz w:val="28"/>
          <w:szCs w:val="28"/>
        </w:rPr>
        <w:t>1.</w:t>
      </w:r>
      <w:r w:rsidRPr="00A36151">
        <w:rPr>
          <w:b/>
          <w:bCs/>
          <w:sz w:val="20"/>
          <w:szCs w:val="20"/>
        </w:rPr>
        <w:t xml:space="preserve"> </w:t>
      </w:r>
      <w:proofErr w:type="spellStart"/>
      <w:r w:rsidRPr="00A36151">
        <w:rPr>
          <w:sz w:val="28"/>
          <w:szCs w:val="28"/>
        </w:rPr>
        <w:t>Core</w:t>
      </w:r>
      <w:proofErr w:type="spellEnd"/>
      <w:r w:rsidRPr="00A36151">
        <w:rPr>
          <w:sz w:val="28"/>
          <w:szCs w:val="28"/>
        </w:rPr>
        <w:t xml:space="preserve"> i5-8500/ 16 Гб/ 240 Гб SSD + 1 Тб/ 8 Гб </w:t>
      </w:r>
      <w:proofErr w:type="spellStart"/>
      <w:r w:rsidRPr="00A36151">
        <w:rPr>
          <w:sz w:val="28"/>
          <w:szCs w:val="28"/>
        </w:rPr>
        <w:t>GeForce</w:t>
      </w:r>
      <w:proofErr w:type="spellEnd"/>
      <w:r w:rsidRPr="00A36151">
        <w:rPr>
          <w:sz w:val="28"/>
          <w:szCs w:val="28"/>
        </w:rPr>
        <w:t xml:space="preserve"> GTX1070 OC/ DVDRW/ Win10 Что означает 8 Гб?</w:t>
      </w:r>
    </w:p>
    <w:p w:rsidR="00E641FB" w:rsidRPr="00A36151" w:rsidRDefault="00E641FB" w:rsidP="00E641FB">
      <w:pPr>
        <w:tabs>
          <w:tab w:val="left" w:pos="7960"/>
        </w:tabs>
        <w:rPr>
          <w:sz w:val="28"/>
          <w:szCs w:val="28"/>
        </w:rPr>
      </w:pPr>
      <w:r w:rsidRPr="00A36151">
        <w:rPr>
          <w:sz w:val="28"/>
          <w:szCs w:val="28"/>
        </w:rPr>
        <w:t>2. Что означает термин USB?</w:t>
      </w:r>
    </w:p>
    <w:p w:rsidR="00E641FB" w:rsidRPr="00A36151" w:rsidRDefault="00E641FB" w:rsidP="00E641FB">
      <w:pPr>
        <w:tabs>
          <w:tab w:val="left" w:pos="7960"/>
        </w:tabs>
        <w:rPr>
          <w:sz w:val="28"/>
          <w:szCs w:val="28"/>
        </w:rPr>
      </w:pPr>
      <w:r w:rsidRPr="00A36151">
        <w:rPr>
          <w:sz w:val="28"/>
          <w:szCs w:val="28"/>
        </w:rPr>
        <w:t xml:space="preserve">3. Объекты, с которыми работают эти кнопки  </w:t>
      </w:r>
      <w:r w:rsidRPr="00A36151">
        <w:rPr>
          <w:noProof/>
          <w:sz w:val="28"/>
          <w:szCs w:val="28"/>
        </w:rPr>
        <w:drawing>
          <wp:inline distT="0" distB="0" distL="0" distR="0" wp14:anchorId="0BFBC5BF" wp14:editId="54DDF2B3">
            <wp:extent cx="638175" cy="209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p>
    <w:p w:rsidR="00E641FB" w:rsidRPr="00A36151" w:rsidRDefault="00E641FB" w:rsidP="00E641FB">
      <w:pPr>
        <w:tabs>
          <w:tab w:val="left" w:pos="7960"/>
        </w:tabs>
        <w:rPr>
          <w:sz w:val="28"/>
          <w:szCs w:val="28"/>
        </w:rPr>
      </w:pPr>
      <w:r w:rsidRPr="00A36151">
        <w:rPr>
          <w:sz w:val="28"/>
          <w:szCs w:val="28"/>
        </w:rPr>
        <w:t>4. Число 123 записано в пятеричной системе счисления. Запишите это число в десятичной системе счисления.</w:t>
      </w:r>
    </w:p>
    <w:p w:rsidR="00E641FB" w:rsidRPr="00A36151" w:rsidRDefault="00E641FB" w:rsidP="00E641FB">
      <w:pPr>
        <w:tabs>
          <w:tab w:val="left" w:pos="7960"/>
        </w:tabs>
        <w:rPr>
          <w:sz w:val="28"/>
          <w:szCs w:val="28"/>
        </w:rPr>
      </w:pPr>
      <w:r w:rsidRPr="00A36151">
        <w:rPr>
          <w:sz w:val="28"/>
          <w:szCs w:val="28"/>
        </w:rPr>
        <w:t xml:space="preserve">5. </w:t>
      </w:r>
      <w:proofErr w:type="spellStart"/>
      <w:r w:rsidRPr="00A36151">
        <w:rPr>
          <w:sz w:val="28"/>
          <w:szCs w:val="28"/>
        </w:rPr>
        <w:t>PrintScreen</w:t>
      </w:r>
      <w:proofErr w:type="spellEnd"/>
      <w:r w:rsidRPr="00A36151">
        <w:rPr>
          <w:sz w:val="28"/>
          <w:szCs w:val="28"/>
        </w:rPr>
        <w:t xml:space="preserve"> (какова реакция системы?).</w:t>
      </w:r>
    </w:p>
    <w:p w:rsidR="00E641FB" w:rsidRPr="00A36151" w:rsidRDefault="00E641FB" w:rsidP="00E641FB">
      <w:pPr>
        <w:tabs>
          <w:tab w:val="left" w:pos="7960"/>
        </w:tabs>
        <w:rPr>
          <w:sz w:val="28"/>
          <w:szCs w:val="28"/>
        </w:rPr>
      </w:pPr>
      <w:r w:rsidRPr="00A36151">
        <w:rPr>
          <w:sz w:val="28"/>
          <w:szCs w:val="28"/>
        </w:rPr>
        <w:t xml:space="preserve">6. </w:t>
      </w:r>
      <w:proofErr w:type="spellStart"/>
      <w:r w:rsidRPr="00A36151">
        <w:rPr>
          <w:sz w:val="28"/>
          <w:szCs w:val="28"/>
        </w:rPr>
        <w:t>FineReader</w:t>
      </w:r>
      <w:proofErr w:type="spellEnd"/>
      <w:r w:rsidRPr="00A36151">
        <w:rPr>
          <w:sz w:val="28"/>
          <w:szCs w:val="28"/>
        </w:rPr>
        <w:t xml:space="preserve"> (основное назначение).</w:t>
      </w:r>
    </w:p>
    <w:p w:rsidR="00E641FB" w:rsidRPr="00A36151" w:rsidRDefault="00E641FB" w:rsidP="00E641FB">
      <w:pPr>
        <w:tabs>
          <w:tab w:val="left" w:pos="7960"/>
        </w:tabs>
        <w:rPr>
          <w:sz w:val="28"/>
          <w:szCs w:val="28"/>
        </w:rPr>
      </w:pPr>
      <w:r w:rsidRPr="00A36151">
        <w:rPr>
          <w:sz w:val="28"/>
          <w:szCs w:val="28"/>
        </w:rPr>
        <w:t>7. =ВПР(A1;Вычисления!$D$1:$D$100;4).</w:t>
      </w:r>
    </w:p>
    <w:p w:rsidR="00E641FB" w:rsidRPr="00A36151" w:rsidRDefault="00E641FB" w:rsidP="00E641FB">
      <w:pPr>
        <w:tabs>
          <w:tab w:val="left" w:pos="7960"/>
        </w:tabs>
        <w:rPr>
          <w:sz w:val="28"/>
          <w:szCs w:val="28"/>
        </w:rPr>
      </w:pPr>
      <w:r w:rsidRPr="00A36151">
        <w:rPr>
          <w:sz w:val="28"/>
          <w:szCs w:val="28"/>
        </w:rPr>
        <w:t>8. Alt-F4 (Результат нажатия этих клавиш).</w:t>
      </w:r>
    </w:p>
    <w:p w:rsidR="00E641FB" w:rsidRPr="00A36151" w:rsidRDefault="00E641FB" w:rsidP="00E641FB">
      <w:pPr>
        <w:tabs>
          <w:tab w:val="left" w:pos="7960"/>
        </w:tabs>
        <w:rPr>
          <w:sz w:val="28"/>
          <w:szCs w:val="28"/>
        </w:rPr>
      </w:pPr>
      <w:r w:rsidRPr="00A36151">
        <w:rPr>
          <w:sz w:val="28"/>
          <w:szCs w:val="28"/>
        </w:rPr>
        <w:t>9. Основные топологии локальных сетей.</w:t>
      </w:r>
    </w:p>
    <w:p w:rsidR="00E641FB" w:rsidRPr="00A36151" w:rsidRDefault="00E641FB" w:rsidP="00E641FB">
      <w:pPr>
        <w:tabs>
          <w:tab w:val="left" w:pos="7960"/>
        </w:tabs>
        <w:rPr>
          <w:sz w:val="28"/>
          <w:szCs w:val="28"/>
        </w:rPr>
      </w:pPr>
      <w:r w:rsidRPr="00A36151">
        <w:rPr>
          <w:sz w:val="28"/>
          <w:szCs w:val="28"/>
        </w:rPr>
        <w:t xml:space="preserve">10. Назначение клавиши </w:t>
      </w:r>
      <w:proofErr w:type="spellStart"/>
      <w:r w:rsidRPr="00A36151">
        <w:rPr>
          <w:sz w:val="28"/>
          <w:szCs w:val="28"/>
        </w:rPr>
        <w:t>Backspace</w:t>
      </w:r>
      <w:proofErr w:type="spellEnd"/>
      <w:r w:rsidRPr="00A36151">
        <w:rPr>
          <w:sz w:val="28"/>
          <w:szCs w:val="28"/>
        </w:rPr>
        <w:t xml:space="preserve"> (при редактировании текста).</w:t>
      </w:r>
    </w:p>
    <w:p w:rsidR="00E641FB" w:rsidRPr="00A36151" w:rsidRDefault="00E641FB" w:rsidP="00E641FB">
      <w:pPr>
        <w:tabs>
          <w:tab w:val="left" w:pos="7960"/>
        </w:tabs>
        <w:rPr>
          <w:sz w:val="28"/>
          <w:szCs w:val="28"/>
        </w:rPr>
      </w:pPr>
      <w:r w:rsidRPr="00A36151">
        <w:rPr>
          <w:sz w:val="28"/>
          <w:szCs w:val="28"/>
        </w:rPr>
        <w:t>11. Что такое NTFS?</w:t>
      </w:r>
    </w:p>
    <w:p w:rsidR="00E641FB" w:rsidRPr="00A36151" w:rsidRDefault="00E641FB" w:rsidP="00E641FB">
      <w:pPr>
        <w:tabs>
          <w:tab w:val="left" w:pos="7960"/>
        </w:tabs>
        <w:rPr>
          <w:sz w:val="28"/>
          <w:szCs w:val="28"/>
        </w:rPr>
      </w:pPr>
      <w:r w:rsidRPr="00A36151">
        <w:rPr>
          <w:sz w:val="28"/>
          <w:szCs w:val="28"/>
        </w:rPr>
        <w:t>12. $A$5</w:t>
      </w:r>
    </w:p>
    <w:p w:rsidR="00E641FB" w:rsidRPr="00A36151" w:rsidRDefault="00E641FB" w:rsidP="00E641FB">
      <w:pPr>
        <w:tabs>
          <w:tab w:val="left" w:pos="7960"/>
        </w:tabs>
        <w:rPr>
          <w:sz w:val="28"/>
          <w:szCs w:val="28"/>
        </w:rPr>
      </w:pPr>
      <w:r w:rsidRPr="00A36151">
        <w:rPr>
          <w:sz w:val="28"/>
          <w:szCs w:val="28"/>
        </w:rPr>
        <w:t>13. Пример объектно-ориентированного языка программирования.</w:t>
      </w:r>
    </w:p>
    <w:p w:rsidR="00E641FB" w:rsidRPr="00A36151" w:rsidRDefault="00E641FB" w:rsidP="00E641FB">
      <w:pPr>
        <w:tabs>
          <w:tab w:val="left" w:pos="7960"/>
        </w:tabs>
        <w:rPr>
          <w:sz w:val="28"/>
          <w:szCs w:val="28"/>
        </w:rPr>
      </w:pPr>
      <w:r w:rsidRPr="00A36151">
        <w:rPr>
          <w:sz w:val="28"/>
          <w:szCs w:val="28"/>
        </w:rPr>
        <w:t>14. О чем говорит закон Мура?</w:t>
      </w:r>
    </w:p>
    <w:p w:rsidR="00E641FB" w:rsidRPr="00A36151" w:rsidRDefault="00E641FB" w:rsidP="00E641FB">
      <w:pPr>
        <w:tabs>
          <w:tab w:val="left" w:pos="7960"/>
        </w:tabs>
        <w:rPr>
          <w:sz w:val="28"/>
          <w:szCs w:val="28"/>
        </w:rPr>
      </w:pPr>
      <w:r w:rsidRPr="00A36151">
        <w:rPr>
          <w:sz w:val="28"/>
          <w:szCs w:val="28"/>
        </w:rPr>
        <w:t>15. С чего начинается путь доступа к файлу?</w:t>
      </w:r>
    </w:p>
    <w:p w:rsidR="00E641FB" w:rsidRPr="00A36151" w:rsidRDefault="00E641FB" w:rsidP="00E641FB">
      <w:pPr>
        <w:tabs>
          <w:tab w:val="left" w:pos="7960"/>
        </w:tabs>
        <w:rPr>
          <w:sz w:val="28"/>
          <w:szCs w:val="28"/>
        </w:rPr>
      </w:pPr>
      <w:r w:rsidRPr="00A36151">
        <w:rPr>
          <w:sz w:val="28"/>
          <w:szCs w:val="28"/>
        </w:rPr>
        <w:t>16. Примеры программ, работающих с векторными изображениями</w:t>
      </w:r>
    </w:p>
    <w:p w:rsidR="00E641FB" w:rsidRPr="00A36151" w:rsidRDefault="00E641FB" w:rsidP="00E641FB">
      <w:pPr>
        <w:tabs>
          <w:tab w:val="left" w:pos="7960"/>
        </w:tabs>
        <w:rPr>
          <w:sz w:val="28"/>
          <w:szCs w:val="28"/>
        </w:rPr>
      </w:pPr>
      <w:r w:rsidRPr="00A36151">
        <w:rPr>
          <w:sz w:val="28"/>
          <w:szCs w:val="28"/>
        </w:rPr>
        <w:t>17. Какие системы счисления, наряду с двоичной, используются в современных компьютерах?</w:t>
      </w:r>
    </w:p>
    <w:p w:rsidR="00E641FB" w:rsidRPr="00A36151" w:rsidRDefault="00E641FB" w:rsidP="00E641FB">
      <w:pPr>
        <w:tabs>
          <w:tab w:val="left" w:pos="7960"/>
        </w:tabs>
        <w:rPr>
          <w:sz w:val="28"/>
          <w:szCs w:val="28"/>
        </w:rPr>
      </w:pPr>
      <w:r w:rsidRPr="00A36151">
        <w:rPr>
          <w:sz w:val="28"/>
          <w:szCs w:val="28"/>
        </w:rPr>
        <w:lastRenderedPageBreak/>
        <w:t>18. *.</w:t>
      </w:r>
      <w:proofErr w:type="spellStart"/>
      <w:r w:rsidRPr="00A36151">
        <w:rPr>
          <w:sz w:val="28"/>
          <w:szCs w:val="28"/>
        </w:rPr>
        <w:t>bmp</w:t>
      </w:r>
      <w:proofErr w:type="spellEnd"/>
      <w:r w:rsidRPr="00A36151">
        <w:rPr>
          <w:sz w:val="28"/>
          <w:szCs w:val="28"/>
        </w:rPr>
        <w:t xml:space="preserve">   (тип файлов)</w:t>
      </w:r>
    </w:p>
    <w:p w:rsidR="00E641FB" w:rsidRPr="00A36151" w:rsidRDefault="00E641FB" w:rsidP="00E641FB">
      <w:pPr>
        <w:tabs>
          <w:tab w:val="left" w:pos="7960"/>
        </w:tabs>
        <w:rPr>
          <w:sz w:val="28"/>
          <w:szCs w:val="28"/>
        </w:rPr>
      </w:pPr>
      <w:r w:rsidRPr="00A36151">
        <w:rPr>
          <w:sz w:val="28"/>
          <w:szCs w:val="28"/>
        </w:rPr>
        <w:t>19. Что такое стример («компьютерный» термин)?</w:t>
      </w:r>
    </w:p>
    <w:p w:rsidR="00E641FB" w:rsidRPr="00A36151" w:rsidRDefault="00E641FB" w:rsidP="00E641FB">
      <w:pPr>
        <w:tabs>
          <w:tab w:val="left" w:pos="7960"/>
        </w:tabs>
        <w:rPr>
          <w:sz w:val="28"/>
          <w:szCs w:val="28"/>
        </w:rPr>
      </w:pPr>
      <w:r w:rsidRPr="00A36151">
        <w:rPr>
          <w:sz w:val="28"/>
          <w:szCs w:val="28"/>
        </w:rPr>
        <w:t>20. c:\*.*</w:t>
      </w:r>
    </w:p>
    <w:p w:rsidR="00E641FB" w:rsidRPr="00A36151" w:rsidRDefault="00E641FB" w:rsidP="00E641FB">
      <w:pPr>
        <w:tabs>
          <w:tab w:val="left" w:pos="7960"/>
        </w:tabs>
        <w:rPr>
          <w:sz w:val="28"/>
          <w:szCs w:val="28"/>
        </w:rPr>
      </w:pPr>
      <w:r w:rsidRPr="00A36151">
        <w:rPr>
          <w:sz w:val="28"/>
          <w:szCs w:val="28"/>
        </w:rPr>
        <w:t>21. Что такое нейронная сеть (</w:t>
      </w:r>
      <w:r w:rsidRPr="00A36151">
        <w:rPr>
          <w:sz w:val="28"/>
          <w:szCs w:val="28"/>
          <w:lang w:val="en-US"/>
        </w:rPr>
        <w:t>Neural</w:t>
      </w:r>
      <w:r w:rsidRPr="00A36151">
        <w:rPr>
          <w:sz w:val="28"/>
          <w:szCs w:val="28"/>
        </w:rPr>
        <w:t xml:space="preserve"> </w:t>
      </w:r>
      <w:r w:rsidRPr="00A36151">
        <w:rPr>
          <w:sz w:val="28"/>
          <w:szCs w:val="28"/>
          <w:lang w:val="en-US"/>
        </w:rPr>
        <w:t>Network</w:t>
      </w:r>
      <w:r w:rsidRPr="00A36151">
        <w:rPr>
          <w:sz w:val="28"/>
          <w:szCs w:val="28"/>
        </w:rPr>
        <w:t>)?</w:t>
      </w:r>
    </w:p>
    <w:p w:rsidR="00E641FB" w:rsidRPr="00A36151" w:rsidRDefault="00E641FB" w:rsidP="00E641FB">
      <w:pPr>
        <w:tabs>
          <w:tab w:val="left" w:pos="7960"/>
        </w:tabs>
        <w:rPr>
          <w:sz w:val="28"/>
          <w:szCs w:val="28"/>
        </w:rPr>
      </w:pPr>
      <w:r w:rsidRPr="00A36151">
        <w:rPr>
          <w:sz w:val="28"/>
          <w:szCs w:val="28"/>
        </w:rPr>
        <w:t xml:space="preserve">22. Как называется структурированный с помощью гипертекстовых  ссылок набор </w:t>
      </w:r>
      <w:r w:rsidRPr="00A36151">
        <w:rPr>
          <w:sz w:val="28"/>
          <w:szCs w:val="28"/>
          <w:lang w:val="en-US"/>
        </w:rPr>
        <w:t>web</w:t>
      </w:r>
      <w:r w:rsidRPr="00A36151">
        <w:rPr>
          <w:sz w:val="28"/>
          <w:szCs w:val="28"/>
        </w:rPr>
        <w:t>-страниц?</w:t>
      </w:r>
    </w:p>
    <w:p w:rsidR="00E641FB" w:rsidRPr="00A36151" w:rsidRDefault="00E641FB" w:rsidP="00E641FB">
      <w:pPr>
        <w:tabs>
          <w:tab w:val="left" w:pos="7960"/>
        </w:tabs>
        <w:rPr>
          <w:sz w:val="28"/>
          <w:szCs w:val="28"/>
        </w:rPr>
      </w:pPr>
      <w:r w:rsidRPr="00A36151">
        <w:rPr>
          <w:sz w:val="28"/>
          <w:szCs w:val="28"/>
        </w:rPr>
        <w:t>23. *.</w:t>
      </w:r>
      <w:proofErr w:type="spellStart"/>
      <w:r w:rsidRPr="00A36151">
        <w:rPr>
          <w:sz w:val="28"/>
          <w:szCs w:val="28"/>
        </w:rPr>
        <w:t>odt</w:t>
      </w:r>
      <w:proofErr w:type="spellEnd"/>
      <w:r w:rsidRPr="00A36151">
        <w:rPr>
          <w:sz w:val="28"/>
          <w:szCs w:val="28"/>
        </w:rPr>
        <w:t xml:space="preserve">    (программа, генерирующая такие файлы)</w:t>
      </w:r>
    </w:p>
    <w:p w:rsidR="00E641FB" w:rsidRPr="00A36151" w:rsidRDefault="00E641FB" w:rsidP="00E641FB">
      <w:pPr>
        <w:tabs>
          <w:tab w:val="left" w:pos="7960"/>
        </w:tabs>
        <w:rPr>
          <w:sz w:val="28"/>
          <w:szCs w:val="28"/>
        </w:rPr>
      </w:pPr>
      <w:r w:rsidRPr="00A36151">
        <w:rPr>
          <w:sz w:val="28"/>
          <w:szCs w:val="28"/>
        </w:rPr>
        <w:t xml:space="preserve">24. Что общего у терминов URL, FTP, </w:t>
      </w:r>
      <w:proofErr w:type="spellStart"/>
      <w:r w:rsidRPr="00A36151">
        <w:rPr>
          <w:sz w:val="28"/>
          <w:szCs w:val="28"/>
        </w:rPr>
        <w:t>www</w:t>
      </w:r>
      <w:proofErr w:type="spellEnd"/>
      <w:r w:rsidRPr="00A36151">
        <w:rPr>
          <w:sz w:val="28"/>
          <w:szCs w:val="28"/>
        </w:rPr>
        <w:t>, E-</w:t>
      </w:r>
      <w:proofErr w:type="spellStart"/>
      <w:r w:rsidRPr="00A36151">
        <w:rPr>
          <w:sz w:val="28"/>
          <w:szCs w:val="28"/>
        </w:rPr>
        <w:t>mail</w:t>
      </w:r>
      <w:proofErr w:type="spellEnd"/>
      <w:r w:rsidRPr="00A36151">
        <w:rPr>
          <w:sz w:val="28"/>
          <w:szCs w:val="28"/>
        </w:rPr>
        <w:t>?</w:t>
      </w:r>
    </w:p>
    <w:p w:rsidR="00E641FB" w:rsidRPr="00A36151" w:rsidRDefault="00E641FB" w:rsidP="00E641FB">
      <w:pPr>
        <w:tabs>
          <w:tab w:val="left" w:pos="7960"/>
        </w:tabs>
        <w:rPr>
          <w:sz w:val="28"/>
          <w:szCs w:val="28"/>
        </w:rPr>
      </w:pPr>
      <w:r w:rsidRPr="00A36151">
        <w:rPr>
          <w:sz w:val="28"/>
          <w:szCs w:val="28"/>
        </w:rPr>
        <w:t>25. Что такое сервер?</w:t>
      </w:r>
    </w:p>
    <w:p w:rsidR="00E641FB" w:rsidRPr="00A36151" w:rsidRDefault="00E641FB" w:rsidP="00E641FB">
      <w:pPr>
        <w:tabs>
          <w:tab w:val="left" w:pos="7960"/>
        </w:tabs>
        <w:rPr>
          <w:sz w:val="28"/>
          <w:szCs w:val="28"/>
        </w:rPr>
      </w:pPr>
      <w:r w:rsidRPr="00A36151">
        <w:rPr>
          <w:sz w:val="28"/>
          <w:szCs w:val="28"/>
        </w:rPr>
        <w:t xml:space="preserve">26. Назовите аналог </w:t>
      </w:r>
      <w:proofErr w:type="spellStart"/>
      <w:r w:rsidRPr="00A36151">
        <w:rPr>
          <w:sz w:val="28"/>
          <w:szCs w:val="28"/>
          <w:lang w:val="en-US"/>
        </w:rPr>
        <w:t>Yandex</w:t>
      </w:r>
      <w:proofErr w:type="spellEnd"/>
      <w:r w:rsidRPr="00A36151">
        <w:rPr>
          <w:sz w:val="28"/>
          <w:szCs w:val="28"/>
        </w:rPr>
        <w:t>.</w:t>
      </w:r>
    </w:p>
    <w:p w:rsidR="00E641FB" w:rsidRPr="00A36151" w:rsidRDefault="00E641FB" w:rsidP="00E641FB">
      <w:pPr>
        <w:tabs>
          <w:tab w:val="left" w:pos="7960"/>
        </w:tabs>
        <w:rPr>
          <w:sz w:val="28"/>
          <w:szCs w:val="28"/>
        </w:rPr>
      </w:pPr>
      <w:r w:rsidRPr="00A36151">
        <w:rPr>
          <w:sz w:val="28"/>
          <w:szCs w:val="28"/>
        </w:rPr>
        <w:t xml:space="preserve">27. . Можно ли в программе </w:t>
      </w:r>
      <w:proofErr w:type="spellStart"/>
      <w:r w:rsidRPr="00A36151">
        <w:rPr>
          <w:sz w:val="28"/>
          <w:szCs w:val="28"/>
        </w:rPr>
        <w:t>Corel</w:t>
      </w:r>
      <w:proofErr w:type="spellEnd"/>
      <w:r w:rsidRPr="00A36151">
        <w:rPr>
          <w:sz w:val="28"/>
          <w:szCs w:val="28"/>
        </w:rPr>
        <w:t xml:space="preserve"> </w:t>
      </w:r>
      <w:proofErr w:type="spellStart"/>
      <w:r w:rsidRPr="00A36151">
        <w:rPr>
          <w:sz w:val="28"/>
          <w:szCs w:val="28"/>
        </w:rPr>
        <w:t>Draw</w:t>
      </w:r>
      <w:proofErr w:type="spellEnd"/>
      <w:r w:rsidRPr="00A36151">
        <w:rPr>
          <w:sz w:val="28"/>
          <w:szCs w:val="28"/>
        </w:rPr>
        <w:t xml:space="preserve"> вести математические расчёты?</w:t>
      </w:r>
    </w:p>
    <w:p w:rsidR="00E641FB" w:rsidRPr="00A36151" w:rsidRDefault="00E641FB" w:rsidP="00E641FB">
      <w:pPr>
        <w:tabs>
          <w:tab w:val="left" w:pos="7960"/>
        </w:tabs>
        <w:rPr>
          <w:sz w:val="28"/>
          <w:szCs w:val="28"/>
        </w:rPr>
      </w:pPr>
      <w:r w:rsidRPr="00A36151">
        <w:rPr>
          <w:sz w:val="28"/>
          <w:szCs w:val="28"/>
        </w:rPr>
        <w:t>28. Универсальный текстовый формат.</w:t>
      </w:r>
    </w:p>
    <w:p w:rsidR="00E641FB" w:rsidRPr="00A36151" w:rsidRDefault="00E641FB" w:rsidP="00E641FB">
      <w:pPr>
        <w:tabs>
          <w:tab w:val="left" w:pos="7960"/>
        </w:tabs>
        <w:rPr>
          <w:sz w:val="28"/>
          <w:szCs w:val="28"/>
        </w:rPr>
      </w:pPr>
      <w:r w:rsidRPr="00A36151">
        <w:rPr>
          <w:sz w:val="28"/>
          <w:szCs w:val="28"/>
        </w:rPr>
        <w:t>29. Сформулируйте любой из принципов фон Неймана</w:t>
      </w:r>
    </w:p>
    <w:p w:rsidR="00E641FB" w:rsidRPr="00A36151" w:rsidRDefault="00E641FB" w:rsidP="00E641FB">
      <w:pPr>
        <w:tabs>
          <w:tab w:val="left" w:pos="7960"/>
        </w:tabs>
        <w:rPr>
          <w:sz w:val="28"/>
          <w:szCs w:val="28"/>
        </w:rPr>
      </w:pPr>
      <w:r w:rsidRPr="00A36151">
        <w:rPr>
          <w:sz w:val="28"/>
          <w:szCs w:val="28"/>
        </w:rPr>
        <w:t xml:space="preserve">30. На каком сервере находится файл </w:t>
      </w:r>
      <w:r w:rsidRPr="00A36151">
        <w:rPr>
          <w:b/>
          <w:bCs/>
          <w:sz w:val="28"/>
          <w:szCs w:val="28"/>
        </w:rPr>
        <w:t>http://info.edu/exam.net</w:t>
      </w:r>
      <w:r w:rsidRPr="00A36151">
        <w:rPr>
          <w:sz w:val="28"/>
          <w:szCs w:val="28"/>
        </w:rPr>
        <w:t>?</w:t>
      </w:r>
    </w:p>
    <w:p w:rsidR="00E641FB" w:rsidRDefault="00E641FB" w:rsidP="00E641FB">
      <w:pPr>
        <w:jc w:val="both"/>
        <w:rPr>
          <w:sz w:val="28"/>
          <w:szCs w:val="28"/>
        </w:rPr>
      </w:pPr>
      <w:r>
        <w:rPr>
          <w:sz w:val="28"/>
          <w:szCs w:val="28"/>
        </w:rPr>
        <w:t>31. В каталоге находится 6 файлов:</w:t>
      </w:r>
    </w:p>
    <w:p w:rsidR="00E641FB" w:rsidRDefault="00E641FB" w:rsidP="00E641FB">
      <w:pPr>
        <w:jc w:val="both"/>
        <w:rPr>
          <w:sz w:val="28"/>
          <w:szCs w:val="28"/>
        </w:rPr>
      </w:pPr>
      <w:proofErr w:type="spellStart"/>
      <w:r>
        <w:rPr>
          <w:sz w:val="28"/>
          <w:szCs w:val="28"/>
          <w:lang w:val="en-US"/>
        </w:rPr>
        <w:t>maveric</w:t>
      </w:r>
      <w:proofErr w:type="spellEnd"/>
      <w:r>
        <w:rPr>
          <w:sz w:val="28"/>
          <w:szCs w:val="28"/>
        </w:rPr>
        <w:t>.</w:t>
      </w:r>
      <w:r>
        <w:rPr>
          <w:sz w:val="28"/>
          <w:szCs w:val="28"/>
          <w:lang w:val="en-US"/>
        </w:rPr>
        <w:t>map</w:t>
      </w:r>
      <w:r>
        <w:rPr>
          <w:sz w:val="28"/>
          <w:szCs w:val="28"/>
        </w:rPr>
        <w:t xml:space="preserve">                     </w:t>
      </w:r>
      <w:r>
        <w:rPr>
          <w:sz w:val="28"/>
          <w:szCs w:val="28"/>
          <w:lang w:val="en-US"/>
        </w:rPr>
        <w:t>maverick</w:t>
      </w:r>
      <w:r>
        <w:rPr>
          <w:sz w:val="28"/>
          <w:szCs w:val="28"/>
        </w:rPr>
        <w:t>.</w:t>
      </w:r>
      <w:proofErr w:type="spellStart"/>
      <w:r>
        <w:rPr>
          <w:sz w:val="28"/>
          <w:szCs w:val="28"/>
          <w:lang w:val="en-US"/>
        </w:rPr>
        <w:t>mp</w:t>
      </w:r>
      <w:proofErr w:type="spellEnd"/>
      <w:r>
        <w:rPr>
          <w:sz w:val="28"/>
          <w:szCs w:val="28"/>
        </w:rPr>
        <w:t xml:space="preserve">3                       </w:t>
      </w:r>
      <w:proofErr w:type="spellStart"/>
      <w:r>
        <w:rPr>
          <w:sz w:val="28"/>
          <w:szCs w:val="28"/>
          <w:lang w:val="en-US"/>
        </w:rPr>
        <w:t>taverna</w:t>
      </w:r>
      <w:proofErr w:type="spellEnd"/>
      <w:r>
        <w:rPr>
          <w:sz w:val="28"/>
          <w:szCs w:val="28"/>
        </w:rPr>
        <w:t>.</w:t>
      </w:r>
      <w:proofErr w:type="spellStart"/>
      <w:r>
        <w:rPr>
          <w:sz w:val="28"/>
          <w:szCs w:val="28"/>
          <w:lang w:val="en-US"/>
        </w:rPr>
        <w:t>mp</w:t>
      </w:r>
      <w:proofErr w:type="spellEnd"/>
      <w:r>
        <w:rPr>
          <w:sz w:val="28"/>
          <w:szCs w:val="28"/>
        </w:rPr>
        <w:t>4</w:t>
      </w:r>
    </w:p>
    <w:p w:rsidR="00E641FB" w:rsidRDefault="00E641FB" w:rsidP="00E641FB">
      <w:pPr>
        <w:jc w:val="both"/>
        <w:rPr>
          <w:sz w:val="28"/>
          <w:szCs w:val="28"/>
          <w:lang w:val="en-US"/>
        </w:rPr>
      </w:pPr>
      <w:r>
        <w:rPr>
          <w:sz w:val="28"/>
          <w:szCs w:val="28"/>
          <w:lang w:val="en-US"/>
        </w:rPr>
        <w:t>revolver.mp4                    vera.mp3                               zveri.mp3</w:t>
      </w:r>
    </w:p>
    <w:p w:rsidR="00E641FB" w:rsidRDefault="00E641FB" w:rsidP="00E641FB">
      <w:pPr>
        <w:jc w:val="both"/>
        <w:rPr>
          <w:sz w:val="28"/>
          <w:szCs w:val="28"/>
        </w:rPr>
      </w:pPr>
      <w:r>
        <w:rPr>
          <w:sz w:val="28"/>
          <w:szCs w:val="28"/>
        </w:rPr>
        <w:t xml:space="preserve">Сколько из вышеперечисленных файлов соответствуют маске </w:t>
      </w:r>
      <w:r>
        <w:rPr>
          <w:b/>
          <w:sz w:val="28"/>
          <w:szCs w:val="28"/>
        </w:rPr>
        <w:t>*</w:t>
      </w:r>
      <w:proofErr w:type="spellStart"/>
      <w:r>
        <w:rPr>
          <w:b/>
          <w:sz w:val="28"/>
          <w:szCs w:val="28"/>
          <w:lang w:val="en-US"/>
        </w:rPr>
        <w:t>ver</w:t>
      </w:r>
      <w:proofErr w:type="spellEnd"/>
      <w:r>
        <w:rPr>
          <w:b/>
          <w:sz w:val="28"/>
          <w:szCs w:val="28"/>
        </w:rPr>
        <w:t>*.</w:t>
      </w:r>
      <w:proofErr w:type="spellStart"/>
      <w:r>
        <w:rPr>
          <w:b/>
          <w:sz w:val="28"/>
          <w:szCs w:val="28"/>
          <w:lang w:val="en-US"/>
        </w:rPr>
        <w:t>mp</w:t>
      </w:r>
      <w:proofErr w:type="spellEnd"/>
      <w:r>
        <w:rPr>
          <w:b/>
          <w:sz w:val="28"/>
          <w:szCs w:val="28"/>
        </w:rPr>
        <w:t>*</w:t>
      </w:r>
    </w:p>
    <w:p w:rsidR="00E641FB" w:rsidRDefault="00E641FB" w:rsidP="00E641FB">
      <w:pPr>
        <w:rPr>
          <w:rFonts w:ascii="Times New Roman CYR" w:hAnsi="Times New Roman CYR" w:cs="Times New Roman CYR"/>
          <w:sz w:val="28"/>
          <w:szCs w:val="28"/>
        </w:rPr>
      </w:pPr>
    </w:p>
    <w:p w:rsidR="00E641FB" w:rsidRDefault="00E641FB" w:rsidP="00E641FB">
      <w:pPr>
        <w:jc w:val="both"/>
        <w:rPr>
          <w:sz w:val="28"/>
          <w:szCs w:val="28"/>
        </w:rPr>
      </w:pPr>
      <w:r>
        <w:rPr>
          <w:sz w:val="28"/>
          <w:szCs w:val="28"/>
        </w:rPr>
        <w:t>32. В фрагменте базы данных представлены сведения о родственных отношениях. На основании приведенных данных определите, кто из детей и внуков Павленко А.К. упомянут в таблице 1.</w:t>
      </w:r>
    </w:p>
    <w:p w:rsidR="00E641FB" w:rsidRDefault="00E641FB" w:rsidP="00E641FB">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2593"/>
        <w:gridCol w:w="1701"/>
        <w:gridCol w:w="567"/>
        <w:gridCol w:w="1701"/>
        <w:gridCol w:w="1701"/>
      </w:tblGrid>
      <w:tr w:rsidR="00E641FB" w:rsidTr="00B334E1">
        <w:tc>
          <w:tcPr>
            <w:tcW w:w="5070" w:type="dxa"/>
            <w:gridSpan w:val="3"/>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Таблица 1</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3402" w:type="dxa"/>
            <w:gridSpan w:val="2"/>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Таблица 2</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val="en-US" w:eastAsia="en-US"/>
              </w:rPr>
              <w:t>ID</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Фамилия И.О.</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Пол</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val="en-US" w:eastAsia="en-US"/>
              </w:rPr>
              <w:t xml:space="preserve">ID </w:t>
            </w:r>
            <w:r>
              <w:rPr>
                <w:sz w:val="28"/>
                <w:szCs w:val="28"/>
                <w:lang w:eastAsia="en-US"/>
              </w:rPr>
              <w:t>родителя</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val="en-US" w:eastAsia="en-US"/>
              </w:rPr>
              <w:t xml:space="preserve">ID </w:t>
            </w:r>
            <w:r>
              <w:rPr>
                <w:sz w:val="28"/>
                <w:szCs w:val="28"/>
                <w:lang w:eastAsia="en-US"/>
              </w:rPr>
              <w:t>ребенка</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2146</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Кривич Л.П.</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Ж</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2146</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2302</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2155</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Павленко А.К.</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М</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2146</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3002</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2431</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proofErr w:type="spellStart"/>
            <w:r>
              <w:rPr>
                <w:sz w:val="28"/>
                <w:szCs w:val="28"/>
                <w:lang w:eastAsia="en-US"/>
              </w:rPr>
              <w:t>Хитрук</w:t>
            </w:r>
            <w:proofErr w:type="spellEnd"/>
            <w:r>
              <w:rPr>
                <w:sz w:val="28"/>
                <w:szCs w:val="28"/>
                <w:lang w:eastAsia="en-US"/>
              </w:rPr>
              <w:t xml:space="preserve"> П.А.</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М</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2155</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2302</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2480</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rPr>
                <w:sz w:val="28"/>
                <w:szCs w:val="28"/>
                <w:lang w:eastAsia="en-US"/>
              </w:rPr>
            </w:pPr>
            <w:r>
              <w:rPr>
                <w:sz w:val="28"/>
                <w:szCs w:val="28"/>
                <w:lang w:eastAsia="en-US"/>
              </w:rPr>
              <w:t>Кривич А.А.</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М</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2155</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3002</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2302</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Павленко Е.А.</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Ж</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2302</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2431</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2500</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Сокол Н.А.</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Ж</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2302</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2511</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3002</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Павленко И.А.</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М</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2302</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3193</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2523</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Павленко Т.Х.</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Ж</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3002</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2586</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2529</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proofErr w:type="spellStart"/>
            <w:r>
              <w:rPr>
                <w:sz w:val="28"/>
                <w:szCs w:val="28"/>
                <w:lang w:eastAsia="en-US"/>
              </w:rPr>
              <w:t>Хитрук</w:t>
            </w:r>
            <w:proofErr w:type="spellEnd"/>
            <w:r>
              <w:rPr>
                <w:sz w:val="28"/>
                <w:szCs w:val="28"/>
                <w:lang w:eastAsia="en-US"/>
              </w:rPr>
              <w:t xml:space="preserve"> А.П.</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М</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3002</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2570</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2570</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Павленко П.И.</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М</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2523</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2586</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2586</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Павленко Т.И.</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Ж</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2523</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2570</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2933</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Симонян А.А.</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Ж</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2529</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2431</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2511</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Сокол В.А.</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Ж</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2529</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2511</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3193</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proofErr w:type="spellStart"/>
            <w:r>
              <w:rPr>
                <w:sz w:val="28"/>
                <w:szCs w:val="28"/>
                <w:lang w:eastAsia="en-US"/>
              </w:rPr>
              <w:t>Биба</w:t>
            </w:r>
            <w:proofErr w:type="spellEnd"/>
            <w:r>
              <w:rPr>
                <w:sz w:val="28"/>
                <w:szCs w:val="28"/>
                <w:lang w:eastAsia="en-US"/>
              </w:rPr>
              <w:t xml:space="preserve"> С.А.</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Ж</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2529</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3193</w:t>
            </w:r>
          </w:p>
        </w:tc>
      </w:tr>
      <w:tr w:rsidR="00E641FB" w:rsidTr="00B334E1">
        <w:tc>
          <w:tcPr>
            <w:tcW w:w="776"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w:t>
            </w:r>
          </w:p>
        </w:tc>
        <w:tc>
          <w:tcPr>
            <w:tcW w:w="2593"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w:t>
            </w:r>
          </w:p>
        </w:tc>
        <w:tc>
          <w:tcPr>
            <w:tcW w:w="567" w:type="dxa"/>
            <w:tcBorders>
              <w:top w:val="nil"/>
              <w:left w:val="single" w:sz="4" w:space="0" w:color="auto"/>
              <w:bottom w:val="nil"/>
              <w:right w:val="single" w:sz="4" w:space="0" w:color="auto"/>
            </w:tcBorders>
          </w:tcPr>
          <w:p w:rsidR="00E641FB" w:rsidRDefault="00E641FB" w:rsidP="00B334E1">
            <w:pPr>
              <w:spacing w:line="276" w:lineRule="auto"/>
              <w:jc w:val="both"/>
              <w:rPr>
                <w:sz w:val="28"/>
                <w:szCs w:val="28"/>
                <w:lang w:eastAsia="en-US"/>
              </w:rPr>
            </w:pP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w:t>
            </w:r>
          </w:p>
        </w:tc>
        <w:tc>
          <w:tcPr>
            <w:tcW w:w="1701" w:type="dxa"/>
            <w:tcBorders>
              <w:top w:val="single" w:sz="4" w:space="0" w:color="auto"/>
              <w:left w:val="single" w:sz="4" w:space="0" w:color="auto"/>
              <w:bottom w:val="single" w:sz="4" w:space="0" w:color="auto"/>
              <w:right w:val="single" w:sz="4" w:space="0" w:color="auto"/>
            </w:tcBorders>
            <w:hideMark/>
          </w:tcPr>
          <w:p w:rsidR="00E641FB" w:rsidRDefault="00E641FB" w:rsidP="00B334E1">
            <w:pPr>
              <w:spacing w:line="276" w:lineRule="auto"/>
              <w:jc w:val="both"/>
              <w:rPr>
                <w:sz w:val="28"/>
                <w:szCs w:val="28"/>
                <w:lang w:eastAsia="en-US"/>
              </w:rPr>
            </w:pPr>
            <w:r>
              <w:rPr>
                <w:sz w:val="28"/>
                <w:szCs w:val="28"/>
                <w:lang w:eastAsia="en-US"/>
              </w:rPr>
              <w:t>…</w:t>
            </w:r>
          </w:p>
        </w:tc>
      </w:tr>
    </w:tbl>
    <w:p w:rsidR="00E641FB" w:rsidRDefault="00E641FB" w:rsidP="00E641FB">
      <w:pPr>
        <w:jc w:val="both"/>
        <w:rPr>
          <w:sz w:val="28"/>
          <w:szCs w:val="28"/>
        </w:rPr>
      </w:pPr>
    </w:p>
    <w:p w:rsidR="00E641FB" w:rsidRDefault="00E641FB" w:rsidP="00E641FB">
      <w:pPr>
        <w:rPr>
          <w:sz w:val="28"/>
          <w:szCs w:val="28"/>
        </w:rPr>
      </w:pPr>
      <w:r>
        <w:rPr>
          <w:sz w:val="28"/>
          <w:szCs w:val="28"/>
        </w:rPr>
        <w:lastRenderedPageBreak/>
        <w:t xml:space="preserve">33. В программе используется одномерный целочисленный массив А с индексами от 1 до 6. Значения элементов массива равны 4, 7, 3, 8, 5, 0 соответственно, то есть </w:t>
      </w:r>
      <w:r>
        <w:rPr>
          <w:sz w:val="28"/>
          <w:szCs w:val="28"/>
          <w:lang w:val="en-US"/>
        </w:rPr>
        <w:t>A</w:t>
      </w:r>
      <w:r>
        <w:rPr>
          <w:sz w:val="28"/>
          <w:szCs w:val="28"/>
        </w:rPr>
        <w:t xml:space="preserve">[1]=4, </w:t>
      </w:r>
      <w:r>
        <w:rPr>
          <w:sz w:val="28"/>
          <w:szCs w:val="28"/>
          <w:lang w:val="en-US"/>
        </w:rPr>
        <w:t>A</w:t>
      </w:r>
      <w:r>
        <w:rPr>
          <w:sz w:val="28"/>
          <w:szCs w:val="28"/>
        </w:rPr>
        <w:t>[2]=7 и т.д.</w:t>
      </w:r>
    </w:p>
    <w:p w:rsidR="00E641FB" w:rsidRDefault="00E641FB" w:rsidP="00E641FB">
      <w:pPr>
        <w:jc w:val="both"/>
        <w:rPr>
          <w:sz w:val="28"/>
          <w:szCs w:val="28"/>
        </w:rPr>
      </w:pPr>
      <w:r>
        <w:rPr>
          <w:sz w:val="28"/>
          <w:szCs w:val="28"/>
        </w:rPr>
        <w:t>Определите значение переменной с после выполнения следующего фрагмента программы.</w:t>
      </w:r>
    </w:p>
    <w:p w:rsidR="00E641FB" w:rsidRDefault="00E641FB" w:rsidP="00E641FB">
      <w:pPr>
        <w:jc w:val="both"/>
        <w:rPr>
          <w:sz w:val="28"/>
          <w:szCs w:val="28"/>
        </w:rPr>
      </w:pPr>
    </w:p>
    <w:p w:rsidR="00E641FB" w:rsidRDefault="00E641FB" w:rsidP="00E641FB">
      <w:pPr>
        <w:jc w:val="both"/>
        <w:rPr>
          <w:sz w:val="28"/>
          <w:szCs w:val="28"/>
          <w:lang w:val="en-US"/>
        </w:rPr>
      </w:pPr>
      <w:r>
        <w:rPr>
          <w:sz w:val="28"/>
          <w:szCs w:val="28"/>
          <w:lang w:val="en-US"/>
        </w:rPr>
        <w:t>c := 0;</w:t>
      </w:r>
    </w:p>
    <w:p w:rsidR="00E641FB" w:rsidRDefault="00E641FB" w:rsidP="00E641FB">
      <w:pPr>
        <w:jc w:val="both"/>
        <w:rPr>
          <w:sz w:val="28"/>
          <w:szCs w:val="28"/>
          <w:lang w:val="en-US"/>
        </w:rPr>
      </w:pPr>
      <w:r>
        <w:rPr>
          <w:sz w:val="28"/>
          <w:szCs w:val="28"/>
          <w:lang w:val="en-US"/>
        </w:rPr>
        <w:t xml:space="preserve">for </w:t>
      </w:r>
      <w:proofErr w:type="spellStart"/>
      <w:r>
        <w:rPr>
          <w:sz w:val="28"/>
          <w:szCs w:val="28"/>
          <w:lang w:val="en-US"/>
        </w:rPr>
        <w:t>i</w:t>
      </w:r>
      <w:proofErr w:type="spellEnd"/>
      <w:r>
        <w:rPr>
          <w:sz w:val="28"/>
          <w:szCs w:val="28"/>
          <w:lang w:val="en-US"/>
        </w:rPr>
        <w:t xml:space="preserve"> :=1 to 5 do</w:t>
      </w:r>
    </w:p>
    <w:p w:rsidR="00E641FB" w:rsidRDefault="00E641FB" w:rsidP="00E641FB">
      <w:pPr>
        <w:jc w:val="both"/>
        <w:rPr>
          <w:sz w:val="28"/>
          <w:szCs w:val="28"/>
          <w:lang w:val="en-US"/>
        </w:rPr>
      </w:pPr>
      <w:r>
        <w:rPr>
          <w:sz w:val="28"/>
          <w:szCs w:val="28"/>
          <w:lang w:val="en-US"/>
        </w:rPr>
        <w:t xml:space="preserve">    if A[i+1] &lt; A[</w:t>
      </w:r>
      <w:proofErr w:type="spellStart"/>
      <w:r>
        <w:rPr>
          <w:sz w:val="28"/>
          <w:szCs w:val="28"/>
          <w:lang w:val="en-US"/>
        </w:rPr>
        <w:t>i</w:t>
      </w:r>
      <w:proofErr w:type="spellEnd"/>
      <w:r>
        <w:rPr>
          <w:sz w:val="28"/>
          <w:szCs w:val="28"/>
          <w:lang w:val="en-US"/>
        </w:rPr>
        <w:t>] then</w:t>
      </w:r>
    </w:p>
    <w:p w:rsidR="00E641FB" w:rsidRDefault="00E641FB" w:rsidP="00E641FB">
      <w:pPr>
        <w:jc w:val="both"/>
        <w:rPr>
          <w:sz w:val="28"/>
          <w:szCs w:val="28"/>
          <w:lang w:val="en-US"/>
        </w:rPr>
      </w:pPr>
      <w:r>
        <w:rPr>
          <w:sz w:val="28"/>
          <w:szCs w:val="28"/>
          <w:lang w:val="en-US"/>
        </w:rPr>
        <w:t xml:space="preserve">    begin</w:t>
      </w:r>
    </w:p>
    <w:p w:rsidR="00E641FB" w:rsidRDefault="00E641FB" w:rsidP="00E641FB">
      <w:pPr>
        <w:jc w:val="both"/>
        <w:rPr>
          <w:sz w:val="28"/>
          <w:szCs w:val="28"/>
          <w:lang w:val="en-US"/>
        </w:rPr>
      </w:pPr>
      <w:r>
        <w:rPr>
          <w:sz w:val="28"/>
          <w:szCs w:val="28"/>
          <w:lang w:val="en-US"/>
        </w:rPr>
        <w:t xml:space="preserve">        c := c + 1;</w:t>
      </w:r>
    </w:p>
    <w:p w:rsidR="00E641FB" w:rsidRDefault="00E641FB" w:rsidP="00E641FB">
      <w:pPr>
        <w:jc w:val="both"/>
        <w:rPr>
          <w:sz w:val="28"/>
          <w:szCs w:val="28"/>
          <w:lang w:val="en-US"/>
        </w:rPr>
      </w:pPr>
      <w:r>
        <w:rPr>
          <w:sz w:val="28"/>
          <w:szCs w:val="28"/>
          <w:lang w:val="en-US"/>
        </w:rPr>
        <w:t xml:space="preserve">        b := 0;</w:t>
      </w:r>
    </w:p>
    <w:p w:rsidR="00E641FB" w:rsidRDefault="00E641FB" w:rsidP="00E641FB">
      <w:pPr>
        <w:jc w:val="both"/>
        <w:rPr>
          <w:sz w:val="28"/>
          <w:szCs w:val="28"/>
          <w:lang w:val="en-US"/>
        </w:rPr>
      </w:pPr>
      <w:r>
        <w:rPr>
          <w:sz w:val="28"/>
          <w:szCs w:val="28"/>
          <w:lang w:val="en-US"/>
        </w:rPr>
        <w:t xml:space="preserve">    end;</w:t>
      </w:r>
    </w:p>
    <w:p w:rsidR="00E641FB" w:rsidRDefault="00E641FB" w:rsidP="00E641FB">
      <w:pPr>
        <w:jc w:val="both"/>
        <w:rPr>
          <w:sz w:val="28"/>
          <w:szCs w:val="28"/>
        </w:rPr>
      </w:pPr>
      <w:r>
        <w:rPr>
          <w:sz w:val="28"/>
          <w:szCs w:val="28"/>
        </w:rPr>
        <w:t>34. Определите значение целочисленной переменной Х после выполнения следующего фрагмента программы</w:t>
      </w:r>
    </w:p>
    <w:p w:rsidR="00E641FB" w:rsidRDefault="00E641FB" w:rsidP="00E641FB">
      <w:pPr>
        <w:rPr>
          <w:rFonts w:ascii="Times New Roman CYR" w:hAnsi="Times New Roman CYR" w:cs="Times New Roman CYR"/>
          <w:sz w:val="28"/>
          <w:szCs w:val="28"/>
        </w:rPr>
      </w:pPr>
      <w:r>
        <w:rPr>
          <w:noProof/>
          <w:sz w:val="28"/>
          <w:szCs w:val="28"/>
        </w:rPr>
        <w:drawing>
          <wp:inline distT="0" distB="0" distL="0" distR="0" wp14:anchorId="384FBC0C" wp14:editId="65EDEAEE">
            <wp:extent cx="2162175" cy="2324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2324100"/>
                    </a:xfrm>
                    <a:prstGeom prst="rect">
                      <a:avLst/>
                    </a:prstGeom>
                    <a:noFill/>
                    <a:ln>
                      <a:noFill/>
                    </a:ln>
                  </pic:spPr>
                </pic:pic>
              </a:graphicData>
            </a:graphic>
          </wp:inline>
        </w:drawing>
      </w:r>
    </w:p>
    <w:p w:rsidR="00E641FB" w:rsidRDefault="00E641FB" w:rsidP="00E641FB">
      <w:pPr>
        <w:autoSpaceDE w:val="0"/>
        <w:autoSpaceDN w:val="0"/>
        <w:adjustRightInd w:val="0"/>
        <w:ind w:firstLine="709"/>
        <w:jc w:val="both"/>
        <w:rPr>
          <w:rFonts w:ascii="Times New Roman CYR" w:hAnsi="Times New Roman CYR" w:cs="Times New Roman CYR"/>
          <w:sz w:val="28"/>
          <w:szCs w:val="28"/>
        </w:rPr>
      </w:pPr>
    </w:p>
    <w:p w:rsidR="00E641FB" w:rsidRDefault="00E641FB" w:rsidP="00E641FB">
      <w:pPr>
        <w:ind w:firstLine="709"/>
        <w:jc w:val="both"/>
        <w:rPr>
          <w:b/>
          <w:sz w:val="28"/>
          <w:szCs w:val="28"/>
        </w:rPr>
      </w:pPr>
      <w:r w:rsidRPr="00021B6B">
        <w:rPr>
          <w:b/>
          <w:sz w:val="28"/>
          <w:szCs w:val="28"/>
        </w:rPr>
        <w:t xml:space="preserve">Критерии и шкала оценивания </w:t>
      </w:r>
      <w:r>
        <w:rPr>
          <w:b/>
          <w:sz w:val="28"/>
          <w:szCs w:val="28"/>
        </w:rPr>
        <w:t>входного теста</w:t>
      </w:r>
    </w:p>
    <w:p w:rsidR="00E641FB" w:rsidRDefault="00E641FB" w:rsidP="00E641FB">
      <w:pPr>
        <w:ind w:firstLine="709"/>
        <w:jc w:val="both"/>
        <w:rPr>
          <w:sz w:val="28"/>
          <w:szCs w:val="28"/>
        </w:rPr>
      </w:pPr>
      <w:r>
        <w:rPr>
          <w:sz w:val="28"/>
          <w:szCs w:val="28"/>
        </w:rPr>
        <w:t>Входной тест проводится в течение 15 минут. За каждый правильный ответ начисляется 1 балл. По результатам теста аспирант может получить дополнительные баллы, учитываемые на зачете.</w:t>
      </w:r>
    </w:p>
    <w:p w:rsidR="00E641FB" w:rsidRPr="00614D7D" w:rsidRDefault="00E641FB" w:rsidP="00E641FB">
      <w:pPr>
        <w:ind w:firstLine="709"/>
        <w:jc w:val="both"/>
        <w:rPr>
          <w:sz w:val="28"/>
          <w:szCs w:val="28"/>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3"/>
        <w:gridCol w:w="5067"/>
      </w:tblGrid>
      <w:tr w:rsidR="00E641FB" w:rsidRPr="00F02A6B" w:rsidTr="00B334E1">
        <w:tc>
          <w:tcPr>
            <w:tcW w:w="4253" w:type="dxa"/>
            <w:tcBorders>
              <w:top w:val="single" w:sz="4" w:space="0" w:color="000000"/>
              <w:left w:val="single" w:sz="4" w:space="0" w:color="000000"/>
              <w:bottom w:val="single" w:sz="4" w:space="0" w:color="000000"/>
              <w:right w:val="single" w:sz="4" w:space="0" w:color="000000"/>
            </w:tcBorders>
          </w:tcPr>
          <w:p w:rsidR="00E641FB" w:rsidRPr="00F02A6B" w:rsidRDefault="00E641FB" w:rsidP="00B334E1">
            <w:pPr>
              <w:rPr>
                <w:b/>
              </w:rPr>
            </w:pPr>
            <w:r>
              <w:rPr>
                <w:b/>
              </w:rPr>
              <w:t>К-во баллов за ответы</w:t>
            </w:r>
          </w:p>
        </w:tc>
        <w:tc>
          <w:tcPr>
            <w:tcW w:w="5067"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rPr>
                <w:b/>
              </w:rPr>
            </w:pPr>
            <w:r>
              <w:rPr>
                <w:b/>
              </w:rPr>
              <w:t>К-во дополнительных баллов на зачете</w:t>
            </w:r>
          </w:p>
        </w:tc>
      </w:tr>
      <w:tr w:rsidR="00E641FB" w:rsidRPr="00F02A6B" w:rsidTr="00B334E1">
        <w:tc>
          <w:tcPr>
            <w:tcW w:w="4253"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rPr>
                <w:b/>
              </w:rPr>
            </w:pPr>
            <w:r>
              <w:rPr>
                <w:b/>
              </w:rPr>
              <w:t>29 и больше</w:t>
            </w:r>
          </w:p>
        </w:tc>
        <w:tc>
          <w:tcPr>
            <w:tcW w:w="5067"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pPr>
            <w:r>
              <w:t>3</w:t>
            </w:r>
          </w:p>
        </w:tc>
      </w:tr>
      <w:tr w:rsidR="00E641FB" w:rsidRPr="00F02A6B" w:rsidTr="00B334E1">
        <w:tc>
          <w:tcPr>
            <w:tcW w:w="4253"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rPr>
                <w:b/>
              </w:rPr>
            </w:pPr>
            <w:r>
              <w:rPr>
                <w:b/>
              </w:rPr>
              <w:t>От 24 (включительно) до 28</w:t>
            </w:r>
          </w:p>
        </w:tc>
        <w:tc>
          <w:tcPr>
            <w:tcW w:w="5067"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pPr>
            <w:r>
              <w:t>2</w:t>
            </w:r>
          </w:p>
        </w:tc>
      </w:tr>
      <w:tr w:rsidR="00E641FB" w:rsidRPr="00F02A6B" w:rsidTr="00B334E1">
        <w:tc>
          <w:tcPr>
            <w:tcW w:w="4253"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rPr>
                <w:b/>
              </w:rPr>
            </w:pPr>
            <w:r>
              <w:rPr>
                <w:b/>
              </w:rPr>
              <w:t>От 20 (включительно) до 27</w:t>
            </w:r>
          </w:p>
        </w:tc>
        <w:tc>
          <w:tcPr>
            <w:tcW w:w="5067"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pPr>
            <w:r>
              <w:t>1</w:t>
            </w:r>
          </w:p>
        </w:tc>
      </w:tr>
      <w:tr w:rsidR="00E641FB" w:rsidRPr="00F02A6B" w:rsidTr="00B334E1">
        <w:tc>
          <w:tcPr>
            <w:tcW w:w="4253"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rPr>
                <w:b/>
              </w:rPr>
            </w:pPr>
            <w:r>
              <w:rPr>
                <w:b/>
              </w:rPr>
              <w:t>Менее 20</w:t>
            </w:r>
          </w:p>
        </w:tc>
        <w:tc>
          <w:tcPr>
            <w:tcW w:w="5067" w:type="dxa"/>
            <w:tcBorders>
              <w:top w:val="single" w:sz="4" w:space="0" w:color="000000"/>
              <w:left w:val="single" w:sz="4" w:space="0" w:color="000000"/>
              <w:bottom w:val="single" w:sz="4" w:space="0" w:color="000000"/>
              <w:right w:val="single" w:sz="4" w:space="0" w:color="000000"/>
            </w:tcBorders>
            <w:vAlign w:val="center"/>
          </w:tcPr>
          <w:p w:rsidR="00E641FB" w:rsidRPr="00F02A6B" w:rsidRDefault="00E641FB" w:rsidP="00B334E1">
            <w:pPr>
              <w:jc w:val="center"/>
            </w:pPr>
            <w:r>
              <w:t>0</w:t>
            </w:r>
          </w:p>
        </w:tc>
      </w:tr>
    </w:tbl>
    <w:p w:rsidR="00E641FB" w:rsidRDefault="00E641FB" w:rsidP="00E641FB">
      <w:pPr>
        <w:autoSpaceDE w:val="0"/>
        <w:autoSpaceDN w:val="0"/>
        <w:adjustRightInd w:val="0"/>
        <w:ind w:firstLine="709"/>
        <w:jc w:val="both"/>
        <w:rPr>
          <w:rFonts w:ascii="Times New Roman CYR" w:hAnsi="Times New Roman CYR" w:cs="Times New Roman CYR"/>
          <w:sz w:val="28"/>
          <w:szCs w:val="28"/>
        </w:rPr>
      </w:pPr>
    </w:p>
    <w:p w:rsidR="00E641FB" w:rsidRDefault="00E641FB" w:rsidP="00E641FB">
      <w:pPr>
        <w:autoSpaceDE w:val="0"/>
        <w:autoSpaceDN w:val="0"/>
        <w:adjustRightInd w:val="0"/>
        <w:ind w:firstLine="709"/>
        <w:jc w:val="both"/>
        <w:rPr>
          <w:rFonts w:ascii="Times New Roman CYR" w:hAnsi="Times New Roman CYR" w:cs="Times New Roman CYR"/>
          <w:sz w:val="28"/>
          <w:szCs w:val="28"/>
        </w:rPr>
      </w:pPr>
    </w:p>
    <w:p w:rsidR="00E641FB" w:rsidRDefault="00E641FB" w:rsidP="00E641FB">
      <w:pPr>
        <w:pStyle w:val="12"/>
        <w:spacing w:after="0" w:line="240" w:lineRule="auto"/>
        <w:ind w:left="0" w:firstLine="567"/>
        <w:jc w:val="both"/>
        <w:rPr>
          <w:rFonts w:ascii="Times New Roman" w:hAnsi="Times New Roman" w:cs="Times New Roman"/>
          <w:b/>
          <w:bCs/>
          <w:sz w:val="28"/>
          <w:szCs w:val="28"/>
        </w:rPr>
      </w:pPr>
      <w:r>
        <w:rPr>
          <w:rFonts w:ascii="Times New Roman" w:hAnsi="Times New Roman" w:cs="Times New Roman"/>
          <w:b/>
          <w:bCs/>
          <w:sz w:val="28"/>
          <w:szCs w:val="28"/>
        </w:rPr>
        <w:t>ТИПОВОЕ ЗАДАНИЕ К ЛАБОРАТОРНЫМ РАБОТАМ</w:t>
      </w:r>
    </w:p>
    <w:p w:rsidR="00E641FB" w:rsidRPr="009273AA" w:rsidRDefault="00E641FB" w:rsidP="00E641FB">
      <w:pPr>
        <w:jc w:val="both"/>
        <w:rPr>
          <w:sz w:val="28"/>
          <w:szCs w:val="28"/>
        </w:rPr>
      </w:pPr>
      <w:r w:rsidRPr="009273AA">
        <w:rPr>
          <w:sz w:val="28"/>
          <w:szCs w:val="28"/>
        </w:rPr>
        <w:t>Задание 1.1. Построить при x</w:t>
      </w:r>
      <w:r w:rsidRPr="009273AA">
        <w:rPr>
          <w:sz w:val="28"/>
          <w:szCs w:val="28"/>
        </w:rPr>
        <w:sym w:font="Symbol" w:char="F0CE"/>
      </w:r>
      <w:r w:rsidRPr="009273AA">
        <w:rPr>
          <w:sz w:val="28"/>
          <w:szCs w:val="28"/>
        </w:rPr>
        <w:t>[-2, 2] графики следующих функций:</w:t>
      </w:r>
    </w:p>
    <w:p w:rsidR="00E641FB" w:rsidRPr="009273AA" w:rsidRDefault="00E641FB" w:rsidP="00E641FB">
      <w:pPr>
        <w:jc w:val="both"/>
        <w:rPr>
          <w:sz w:val="28"/>
          <w:szCs w:val="28"/>
        </w:rPr>
      </w:pPr>
      <w:r w:rsidRPr="009273AA">
        <w:rPr>
          <w:sz w:val="28"/>
          <w:szCs w:val="28"/>
        </w:rPr>
        <w:object w:dxaOrig="13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1pt;height:23.65pt" o:ole="" fillcolor="window">
            <v:imagedata r:id="rId14" o:title=""/>
          </v:shape>
          <o:OLEObject Type="Embed" ProgID="Equation.3" ShapeID="_x0000_i1025" DrawAspect="Content" ObjectID="_1756557774" r:id="rId15"/>
        </w:object>
      </w:r>
    </w:p>
    <w:p w:rsidR="00E641FB" w:rsidRPr="009273AA" w:rsidRDefault="00E641FB" w:rsidP="00E641FB">
      <w:pPr>
        <w:jc w:val="both"/>
        <w:rPr>
          <w:sz w:val="28"/>
          <w:szCs w:val="28"/>
        </w:rPr>
      </w:pPr>
      <w:r w:rsidRPr="009273AA">
        <w:rPr>
          <w:sz w:val="28"/>
          <w:szCs w:val="28"/>
        </w:rPr>
        <w:object w:dxaOrig="1995" w:dyaOrig="1215">
          <v:shape id="_x0000_i1026" type="#_x0000_t75" style="width:122.5pt;height:74.15pt" o:ole="" fillcolor="window">
            <v:imagedata r:id="rId16" o:title=""/>
          </v:shape>
          <o:OLEObject Type="Embed" ProgID="Equation.3" ShapeID="_x0000_i1026" DrawAspect="Content" ObjectID="_1756557775" r:id="rId17"/>
        </w:object>
      </w:r>
    </w:p>
    <w:p w:rsidR="00E641FB" w:rsidRPr="009273AA" w:rsidRDefault="00E641FB" w:rsidP="00E641FB">
      <w:pPr>
        <w:jc w:val="both"/>
        <w:rPr>
          <w:sz w:val="28"/>
          <w:szCs w:val="28"/>
        </w:rPr>
      </w:pPr>
      <w:r w:rsidRPr="009273AA">
        <w:rPr>
          <w:sz w:val="28"/>
          <w:szCs w:val="28"/>
        </w:rPr>
        <w:t>Задание 1.2. Построить в одной системе координат при x</w:t>
      </w:r>
      <w:r w:rsidRPr="009273AA">
        <w:rPr>
          <w:sz w:val="28"/>
          <w:szCs w:val="28"/>
        </w:rPr>
        <w:sym w:font="Symbol" w:char="F0CE"/>
      </w:r>
      <w:r w:rsidRPr="009273AA">
        <w:rPr>
          <w:sz w:val="28"/>
          <w:szCs w:val="28"/>
        </w:rPr>
        <w:t>[-2, 2] графики следующих двух функций:</w:t>
      </w:r>
    </w:p>
    <w:p w:rsidR="00E641FB" w:rsidRPr="00834E71" w:rsidRDefault="00E641FB" w:rsidP="00E641FB">
      <w:pPr>
        <w:jc w:val="both"/>
        <w:rPr>
          <w:sz w:val="28"/>
          <w:szCs w:val="28"/>
          <w:lang w:val="fr-FR"/>
        </w:rPr>
      </w:pPr>
      <w:r w:rsidRPr="00834E71">
        <w:rPr>
          <w:sz w:val="28"/>
          <w:szCs w:val="28"/>
          <w:lang w:val="fr-FR"/>
        </w:rPr>
        <w:t>y = 2 sin(x) cos(x),</w:t>
      </w:r>
    </w:p>
    <w:p w:rsidR="00E641FB" w:rsidRPr="00834E71" w:rsidRDefault="00E641FB" w:rsidP="00E641FB">
      <w:pPr>
        <w:jc w:val="both"/>
        <w:rPr>
          <w:sz w:val="28"/>
          <w:szCs w:val="28"/>
          <w:lang w:val="fr-FR"/>
        </w:rPr>
      </w:pPr>
      <w:r w:rsidRPr="00834E71">
        <w:rPr>
          <w:sz w:val="28"/>
          <w:szCs w:val="28"/>
          <w:lang w:val="fr-FR"/>
        </w:rPr>
        <w:t>z = 3 cos</w:t>
      </w:r>
      <w:r w:rsidRPr="00834E71">
        <w:rPr>
          <w:sz w:val="28"/>
          <w:szCs w:val="28"/>
          <w:vertAlign w:val="superscript"/>
          <w:lang w:val="fr-FR"/>
        </w:rPr>
        <w:t>2</w:t>
      </w:r>
      <w:r w:rsidRPr="00834E71">
        <w:rPr>
          <w:sz w:val="28"/>
          <w:szCs w:val="28"/>
          <w:lang w:val="fr-FR"/>
        </w:rPr>
        <w:t>(2x) sin(x).</w:t>
      </w:r>
    </w:p>
    <w:p w:rsidR="00E641FB" w:rsidRPr="009273AA" w:rsidRDefault="00E641FB" w:rsidP="00E641FB">
      <w:pPr>
        <w:jc w:val="both"/>
        <w:rPr>
          <w:sz w:val="28"/>
          <w:szCs w:val="28"/>
        </w:rPr>
      </w:pPr>
      <w:r w:rsidRPr="009273AA">
        <w:rPr>
          <w:sz w:val="28"/>
          <w:szCs w:val="28"/>
        </w:rPr>
        <w:t>Задание</w:t>
      </w:r>
      <w:r w:rsidRPr="00881B8B">
        <w:rPr>
          <w:sz w:val="28"/>
          <w:szCs w:val="28"/>
        </w:rPr>
        <w:t xml:space="preserve"> 1.3. </w:t>
      </w:r>
      <w:r w:rsidRPr="009273AA">
        <w:rPr>
          <w:sz w:val="28"/>
          <w:szCs w:val="28"/>
        </w:rPr>
        <w:t>Построить поверхность z = x</w:t>
      </w:r>
      <w:r w:rsidRPr="009273AA">
        <w:rPr>
          <w:sz w:val="28"/>
          <w:szCs w:val="28"/>
          <w:vertAlign w:val="superscript"/>
        </w:rPr>
        <w:t>2</w:t>
      </w:r>
      <w:r w:rsidRPr="009273AA">
        <w:rPr>
          <w:sz w:val="28"/>
          <w:szCs w:val="28"/>
        </w:rPr>
        <w:t xml:space="preserve"> - 2y</w:t>
      </w:r>
      <w:r w:rsidRPr="009273AA">
        <w:rPr>
          <w:sz w:val="28"/>
          <w:szCs w:val="28"/>
          <w:vertAlign w:val="superscript"/>
        </w:rPr>
        <w:t>2</w:t>
      </w:r>
      <w:r w:rsidRPr="009273AA">
        <w:rPr>
          <w:sz w:val="28"/>
          <w:szCs w:val="28"/>
        </w:rPr>
        <w:t xml:space="preserve"> при x, y</w:t>
      </w:r>
      <w:r w:rsidRPr="009273AA">
        <w:rPr>
          <w:sz w:val="28"/>
          <w:szCs w:val="28"/>
        </w:rPr>
        <w:sym w:font="Symbol" w:char="F0CE"/>
      </w:r>
      <w:r w:rsidRPr="009273AA">
        <w:rPr>
          <w:sz w:val="28"/>
          <w:szCs w:val="28"/>
        </w:rPr>
        <w:t>[-1, 1].</w:t>
      </w:r>
    </w:p>
    <w:p w:rsidR="00E641FB" w:rsidRPr="009273AA" w:rsidRDefault="00E641FB" w:rsidP="00E641FB">
      <w:pPr>
        <w:jc w:val="both"/>
        <w:rPr>
          <w:sz w:val="28"/>
          <w:szCs w:val="28"/>
        </w:rPr>
      </w:pPr>
      <w:r w:rsidRPr="009273AA">
        <w:rPr>
          <w:sz w:val="28"/>
          <w:szCs w:val="28"/>
        </w:rPr>
        <w:t>Задание 1.4. Графическим методом найти действительные корни уравнения</w:t>
      </w:r>
    </w:p>
    <w:p w:rsidR="00E641FB" w:rsidRPr="009273AA" w:rsidRDefault="00E641FB" w:rsidP="00E641FB">
      <w:pPr>
        <w:jc w:val="both"/>
        <w:rPr>
          <w:sz w:val="28"/>
          <w:szCs w:val="28"/>
        </w:rPr>
      </w:pPr>
      <w:r w:rsidRPr="009273AA">
        <w:rPr>
          <w:sz w:val="28"/>
          <w:szCs w:val="28"/>
        </w:rPr>
        <w:t>2x</w:t>
      </w:r>
      <w:r w:rsidRPr="009273AA">
        <w:rPr>
          <w:sz w:val="28"/>
          <w:szCs w:val="28"/>
          <w:vertAlign w:val="superscript"/>
        </w:rPr>
        <w:t>3</w:t>
      </w:r>
      <w:r w:rsidRPr="009273AA">
        <w:rPr>
          <w:sz w:val="28"/>
          <w:szCs w:val="28"/>
        </w:rPr>
        <w:t xml:space="preserve"> – 2,92x</w:t>
      </w:r>
      <w:r w:rsidRPr="009273AA">
        <w:rPr>
          <w:sz w:val="28"/>
          <w:szCs w:val="28"/>
          <w:vertAlign w:val="superscript"/>
        </w:rPr>
        <w:t>2</w:t>
      </w:r>
      <w:r w:rsidRPr="009273AA">
        <w:rPr>
          <w:sz w:val="28"/>
          <w:szCs w:val="28"/>
        </w:rPr>
        <w:t xml:space="preserve"> + 2,44x + 0,80 = 0.</w:t>
      </w:r>
    </w:p>
    <w:p w:rsidR="00E641FB" w:rsidRPr="009273AA" w:rsidRDefault="00E641FB" w:rsidP="00E641FB">
      <w:pPr>
        <w:jc w:val="both"/>
        <w:rPr>
          <w:sz w:val="28"/>
          <w:szCs w:val="28"/>
        </w:rPr>
      </w:pPr>
    </w:p>
    <w:p w:rsidR="00E641FB" w:rsidRPr="009273AA" w:rsidRDefault="00E641FB" w:rsidP="00E641FB">
      <w:pPr>
        <w:jc w:val="both"/>
        <w:rPr>
          <w:sz w:val="28"/>
          <w:szCs w:val="28"/>
        </w:rPr>
      </w:pPr>
      <w:r w:rsidRPr="009273AA">
        <w:rPr>
          <w:sz w:val="28"/>
          <w:szCs w:val="28"/>
        </w:rPr>
        <w:t>Задание 1.5. Решить систему линейных уравнений AX=B, где</w:t>
      </w:r>
    </w:p>
    <w:p w:rsidR="00E641FB" w:rsidRPr="009273AA" w:rsidRDefault="00E641FB" w:rsidP="00E641FB">
      <w:pPr>
        <w:jc w:val="both"/>
        <w:rPr>
          <w:sz w:val="28"/>
          <w:szCs w:val="28"/>
        </w:rPr>
      </w:pPr>
      <w:r w:rsidRPr="009273AA">
        <w:rPr>
          <w:position w:val="-66"/>
          <w:sz w:val="28"/>
          <w:szCs w:val="28"/>
        </w:rPr>
        <w:object w:dxaOrig="2680" w:dyaOrig="1440">
          <v:shape id="_x0000_i1027" type="#_x0000_t75" style="width:124.65pt;height:66.65pt" o:ole="" fillcolor="window">
            <v:imagedata r:id="rId18" o:title=""/>
          </v:shape>
          <o:OLEObject Type="Embed" ProgID="Equation.3" ShapeID="_x0000_i1027" DrawAspect="Content" ObjectID="_1756557776" r:id="rId19"/>
        </w:object>
      </w:r>
    </w:p>
    <w:p w:rsidR="007D23AE" w:rsidRDefault="007D23AE" w:rsidP="00E641FB">
      <w:pPr>
        <w:rPr>
          <w:sz w:val="28"/>
          <w:szCs w:val="28"/>
        </w:rPr>
      </w:pPr>
    </w:p>
    <w:p w:rsidR="00E641FB" w:rsidRPr="009273AA" w:rsidRDefault="00E641FB" w:rsidP="00E641FB">
      <w:pPr>
        <w:jc w:val="both"/>
        <w:rPr>
          <w:sz w:val="28"/>
          <w:szCs w:val="28"/>
        </w:rPr>
      </w:pPr>
      <w:r w:rsidRPr="009273AA">
        <w:rPr>
          <w:sz w:val="28"/>
          <w:szCs w:val="28"/>
        </w:rPr>
        <w:t>Задание 1.6. Построить линейную модель.</w:t>
      </w:r>
    </w:p>
    <w:tbl>
      <w:tblPr>
        <w:tblW w:w="0" w:type="auto"/>
        <w:tblInd w:w="4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1980"/>
        <w:gridCol w:w="660"/>
        <w:gridCol w:w="660"/>
        <w:gridCol w:w="660"/>
        <w:gridCol w:w="680"/>
        <w:gridCol w:w="660"/>
        <w:gridCol w:w="660"/>
        <w:gridCol w:w="660"/>
        <w:gridCol w:w="660"/>
      </w:tblGrid>
      <w:tr w:rsidR="00E641FB" w:rsidRPr="009273AA" w:rsidTr="00B334E1">
        <w:trPr>
          <w:trHeight w:hRule="exact" w:val="380"/>
        </w:trPr>
        <w:tc>
          <w:tcPr>
            <w:tcW w:w="198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Неделя</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1</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2</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3</w:t>
            </w:r>
          </w:p>
        </w:tc>
        <w:tc>
          <w:tcPr>
            <w:tcW w:w="68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4</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5</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6</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7</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8</w:t>
            </w:r>
          </w:p>
        </w:tc>
      </w:tr>
      <w:tr w:rsidR="00E641FB" w:rsidRPr="009273AA" w:rsidTr="00B334E1">
        <w:trPr>
          <w:trHeight w:hRule="exact" w:val="414"/>
        </w:trPr>
        <w:tc>
          <w:tcPr>
            <w:tcW w:w="198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Значение Х</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13</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19</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26</w:t>
            </w:r>
          </w:p>
        </w:tc>
        <w:tc>
          <w:tcPr>
            <w:tcW w:w="68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30</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37</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44</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49</w:t>
            </w:r>
          </w:p>
        </w:tc>
        <w:tc>
          <w:tcPr>
            <w:tcW w:w="660" w:type="dxa"/>
            <w:tcBorders>
              <w:top w:val="single" w:sz="6" w:space="0" w:color="auto"/>
              <w:left w:val="single" w:sz="6" w:space="0" w:color="auto"/>
              <w:bottom w:val="single" w:sz="6" w:space="0" w:color="auto"/>
              <w:right w:val="single" w:sz="6" w:space="0" w:color="auto"/>
            </w:tcBorders>
            <w:vAlign w:val="center"/>
            <w:hideMark/>
          </w:tcPr>
          <w:p w:rsidR="00E641FB" w:rsidRPr="009273AA" w:rsidRDefault="00E641FB" w:rsidP="00B334E1">
            <w:pPr>
              <w:rPr>
                <w:sz w:val="28"/>
                <w:szCs w:val="28"/>
                <w:lang w:eastAsia="en-US"/>
              </w:rPr>
            </w:pPr>
            <w:r w:rsidRPr="009273AA">
              <w:rPr>
                <w:sz w:val="28"/>
                <w:szCs w:val="28"/>
                <w:lang w:eastAsia="en-US"/>
              </w:rPr>
              <w:t>55</w:t>
            </w:r>
          </w:p>
        </w:tc>
      </w:tr>
    </w:tbl>
    <w:p w:rsidR="00E641FB" w:rsidRPr="009273AA" w:rsidRDefault="00E641FB" w:rsidP="00E641FB">
      <w:pPr>
        <w:rPr>
          <w:sz w:val="28"/>
          <w:szCs w:val="28"/>
        </w:rPr>
      </w:pPr>
    </w:p>
    <w:p w:rsidR="00E641FB" w:rsidRPr="009273AA" w:rsidRDefault="00E641FB" w:rsidP="00E641FB">
      <w:pPr>
        <w:jc w:val="both"/>
        <w:rPr>
          <w:sz w:val="28"/>
          <w:szCs w:val="28"/>
        </w:rPr>
      </w:pPr>
      <w:r w:rsidRPr="009273AA">
        <w:rPr>
          <w:sz w:val="28"/>
          <w:szCs w:val="28"/>
        </w:rPr>
        <w:t>Задание 1.7. Найти все решения системы нелинейных уравнений.</w:t>
      </w:r>
    </w:p>
    <w:p w:rsidR="00E641FB" w:rsidRPr="009273AA" w:rsidRDefault="00E641FB" w:rsidP="00E641FB">
      <w:pPr>
        <w:jc w:val="both"/>
        <w:rPr>
          <w:sz w:val="28"/>
          <w:szCs w:val="28"/>
        </w:rPr>
      </w:pPr>
      <w:r w:rsidRPr="009273AA">
        <w:rPr>
          <w:sz w:val="28"/>
          <w:szCs w:val="28"/>
        </w:rPr>
        <w:object w:dxaOrig="1380" w:dyaOrig="720">
          <v:shape id="_x0000_i1028" type="#_x0000_t75" style="width:75.2pt;height:38.7pt" o:ole="" fillcolor="window">
            <v:imagedata r:id="rId20" o:title=""/>
          </v:shape>
          <o:OLEObject Type="Embed" ProgID="Equation.3" ShapeID="_x0000_i1028" DrawAspect="Content" ObjectID="_1756557777" r:id="rId21"/>
        </w:object>
      </w:r>
    </w:p>
    <w:p w:rsidR="00E641FB" w:rsidRPr="009273AA" w:rsidRDefault="00E641FB" w:rsidP="00E641FB">
      <w:pPr>
        <w:ind w:firstLine="709"/>
        <w:jc w:val="both"/>
        <w:rPr>
          <w:sz w:val="28"/>
          <w:szCs w:val="28"/>
        </w:rPr>
      </w:pPr>
    </w:p>
    <w:p w:rsidR="00E641FB" w:rsidRPr="009273AA" w:rsidRDefault="00E641FB" w:rsidP="00E641FB">
      <w:pPr>
        <w:jc w:val="both"/>
        <w:rPr>
          <w:i/>
          <w:sz w:val="28"/>
          <w:szCs w:val="28"/>
        </w:rPr>
      </w:pPr>
      <w:r w:rsidRPr="009273AA">
        <w:rPr>
          <w:i/>
          <w:sz w:val="28"/>
          <w:szCs w:val="28"/>
        </w:rPr>
        <w:t>Лабораторная работа № 2. Элементы алгоритмизации и программирования.</w:t>
      </w:r>
    </w:p>
    <w:p w:rsidR="00E641FB" w:rsidRPr="009273AA" w:rsidRDefault="00E641FB" w:rsidP="00E641FB">
      <w:pPr>
        <w:jc w:val="both"/>
        <w:rPr>
          <w:sz w:val="28"/>
          <w:szCs w:val="28"/>
        </w:rPr>
      </w:pPr>
      <w:r w:rsidRPr="009273AA">
        <w:rPr>
          <w:sz w:val="28"/>
          <w:szCs w:val="28"/>
        </w:rPr>
        <w:t>Разработать алгоритм решения любой небольшой задачи, решаемой в диссертационном исследовании (или имеющей отношение к исследованию).</w:t>
      </w:r>
    </w:p>
    <w:p w:rsidR="00E641FB" w:rsidRPr="009273AA" w:rsidRDefault="00E641FB" w:rsidP="00E641FB">
      <w:pPr>
        <w:jc w:val="both"/>
        <w:rPr>
          <w:sz w:val="28"/>
          <w:szCs w:val="28"/>
        </w:rPr>
      </w:pPr>
      <w:r w:rsidRPr="009273AA">
        <w:rPr>
          <w:sz w:val="28"/>
          <w:szCs w:val="28"/>
        </w:rPr>
        <w:t>Привести постановку задачи в текстовом виде.</w:t>
      </w:r>
    </w:p>
    <w:p w:rsidR="00E641FB" w:rsidRPr="009273AA" w:rsidRDefault="00E641FB" w:rsidP="00E641FB">
      <w:pPr>
        <w:jc w:val="both"/>
        <w:rPr>
          <w:sz w:val="28"/>
          <w:szCs w:val="28"/>
        </w:rPr>
      </w:pPr>
      <w:r w:rsidRPr="009273AA">
        <w:rPr>
          <w:sz w:val="28"/>
          <w:szCs w:val="28"/>
        </w:rPr>
        <w:t>Привести блок-схему алгоритма.</w:t>
      </w:r>
    </w:p>
    <w:p w:rsidR="00E641FB" w:rsidRPr="009273AA" w:rsidRDefault="00E641FB" w:rsidP="00E641FB">
      <w:pPr>
        <w:jc w:val="both"/>
        <w:rPr>
          <w:sz w:val="28"/>
          <w:szCs w:val="28"/>
        </w:rPr>
      </w:pPr>
    </w:p>
    <w:p w:rsidR="00E641FB" w:rsidRPr="009273AA" w:rsidRDefault="00E641FB" w:rsidP="00E641FB">
      <w:pPr>
        <w:jc w:val="both"/>
        <w:rPr>
          <w:i/>
          <w:sz w:val="28"/>
          <w:szCs w:val="28"/>
        </w:rPr>
      </w:pPr>
      <w:r w:rsidRPr="009273AA">
        <w:rPr>
          <w:i/>
          <w:sz w:val="28"/>
          <w:szCs w:val="28"/>
        </w:rPr>
        <w:t>Лабораторная работа № 3. Поиск, анализ, обработка и визуализация данных.</w:t>
      </w:r>
    </w:p>
    <w:p w:rsidR="00E641FB" w:rsidRPr="009273AA" w:rsidRDefault="00E641FB" w:rsidP="00E641FB">
      <w:pPr>
        <w:jc w:val="both"/>
        <w:rPr>
          <w:sz w:val="28"/>
          <w:szCs w:val="28"/>
        </w:rPr>
      </w:pPr>
      <w:r w:rsidRPr="009273AA">
        <w:rPr>
          <w:sz w:val="28"/>
          <w:szCs w:val="28"/>
        </w:rPr>
        <w:t>Найти, проанализировать и обработать материалы по теме «Применение информационных технологий (в частности, нейронных сетей) для научных исследований в Вашей предметной области. Специализированные прикладные информационные системы, применяемые для научных исследований в Вашей предметной области».</w:t>
      </w:r>
    </w:p>
    <w:p w:rsidR="00E641FB" w:rsidRPr="009273AA" w:rsidRDefault="00E641FB" w:rsidP="00E641FB">
      <w:pPr>
        <w:jc w:val="both"/>
        <w:rPr>
          <w:sz w:val="28"/>
          <w:szCs w:val="28"/>
        </w:rPr>
      </w:pPr>
      <w:r w:rsidRPr="009273AA">
        <w:rPr>
          <w:sz w:val="28"/>
          <w:szCs w:val="28"/>
        </w:rPr>
        <w:t>Подготовить презентацию. Среда реализации – произвольная.</w:t>
      </w:r>
    </w:p>
    <w:p w:rsidR="00E641FB" w:rsidRPr="00853605" w:rsidRDefault="00E641FB" w:rsidP="00E641FB">
      <w:pPr>
        <w:autoSpaceDE w:val="0"/>
        <w:autoSpaceDN w:val="0"/>
        <w:adjustRightInd w:val="0"/>
        <w:ind w:firstLine="709"/>
        <w:jc w:val="both"/>
        <w:rPr>
          <w:sz w:val="28"/>
          <w:szCs w:val="28"/>
        </w:rPr>
      </w:pPr>
    </w:p>
    <w:p w:rsidR="00413208" w:rsidRDefault="00413208">
      <w:pPr>
        <w:rPr>
          <w:sz w:val="28"/>
          <w:szCs w:val="28"/>
        </w:rPr>
      </w:pPr>
      <w:r>
        <w:rPr>
          <w:sz w:val="28"/>
          <w:szCs w:val="28"/>
        </w:rPr>
        <w:br w:type="page"/>
      </w:r>
    </w:p>
    <w:p w:rsidR="00516001" w:rsidRPr="00021B6B" w:rsidRDefault="00516001" w:rsidP="00516001">
      <w:pPr>
        <w:ind w:firstLine="709"/>
        <w:jc w:val="both"/>
        <w:rPr>
          <w:b/>
          <w:sz w:val="28"/>
          <w:szCs w:val="28"/>
        </w:rPr>
      </w:pPr>
      <w:r w:rsidRPr="00021B6B">
        <w:rPr>
          <w:b/>
          <w:sz w:val="28"/>
          <w:szCs w:val="28"/>
        </w:rPr>
        <w:lastRenderedPageBreak/>
        <w:t>Критерии и шкала оценивания текущих опросов на лекционных занятиях</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479"/>
      </w:tblGrid>
      <w:tr w:rsidR="00516001" w:rsidRPr="00F02A6B" w:rsidTr="0000106D">
        <w:tc>
          <w:tcPr>
            <w:tcW w:w="1559" w:type="dxa"/>
            <w:tcBorders>
              <w:top w:val="single" w:sz="4" w:space="0" w:color="000000"/>
              <w:left w:val="single" w:sz="4" w:space="0" w:color="000000"/>
              <w:bottom w:val="single" w:sz="4" w:space="0" w:color="000000"/>
              <w:right w:val="single" w:sz="4" w:space="0" w:color="000000"/>
            </w:tcBorders>
          </w:tcPr>
          <w:p w:rsidR="00516001" w:rsidRPr="00F02A6B" w:rsidRDefault="00516001" w:rsidP="0000106D">
            <w:pPr>
              <w:jc w:val="center"/>
              <w:rPr>
                <w:b/>
              </w:rPr>
            </w:pPr>
            <w:r w:rsidRPr="00F02A6B">
              <w:rPr>
                <w:b/>
              </w:rPr>
              <w:t>Баллы</w:t>
            </w:r>
          </w:p>
        </w:tc>
        <w:tc>
          <w:tcPr>
            <w:tcW w:w="7479" w:type="dxa"/>
            <w:tcBorders>
              <w:top w:val="single" w:sz="4" w:space="0" w:color="000000"/>
              <w:left w:val="single" w:sz="4" w:space="0" w:color="000000"/>
              <w:bottom w:val="single" w:sz="4" w:space="0" w:color="000000"/>
              <w:right w:val="single" w:sz="4" w:space="0" w:color="000000"/>
            </w:tcBorders>
            <w:vAlign w:val="center"/>
          </w:tcPr>
          <w:p w:rsidR="00516001" w:rsidRPr="00F02A6B" w:rsidRDefault="00516001" w:rsidP="0000106D">
            <w:pPr>
              <w:jc w:val="center"/>
              <w:rPr>
                <w:b/>
              </w:rPr>
            </w:pPr>
            <w:r w:rsidRPr="00F02A6B">
              <w:rPr>
                <w:b/>
              </w:rPr>
              <w:t>Критерии оценки</w:t>
            </w:r>
          </w:p>
        </w:tc>
      </w:tr>
      <w:tr w:rsidR="00516001" w:rsidRPr="00F02A6B" w:rsidTr="0000106D">
        <w:tc>
          <w:tcPr>
            <w:tcW w:w="1559" w:type="dxa"/>
            <w:tcBorders>
              <w:top w:val="single" w:sz="4" w:space="0" w:color="000000"/>
              <w:left w:val="single" w:sz="4" w:space="0" w:color="000000"/>
              <w:bottom w:val="single" w:sz="4" w:space="0" w:color="000000"/>
              <w:right w:val="single" w:sz="4" w:space="0" w:color="000000"/>
            </w:tcBorders>
            <w:vAlign w:val="center"/>
          </w:tcPr>
          <w:p w:rsidR="00516001" w:rsidRPr="00F02A6B" w:rsidRDefault="00516001" w:rsidP="0000106D">
            <w:pPr>
              <w:jc w:val="center"/>
              <w:rPr>
                <w:b/>
              </w:rPr>
            </w:pPr>
            <w:r w:rsidRPr="00F02A6B">
              <w:rPr>
                <w:b/>
              </w:rPr>
              <w:t>5</w:t>
            </w:r>
          </w:p>
        </w:tc>
        <w:tc>
          <w:tcPr>
            <w:tcW w:w="7479" w:type="dxa"/>
            <w:tcBorders>
              <w:top w:val="single" w:sz="4" w:space="0" w:color="000000"/>
              <w:left w:val="single" w:sz="4" w:space="0" w:color="000000"/>
              <w:bottom w:val="single" w:sz="4" w:space="0" w:color="000000"/>
              <w:right w:val="single" w:sz="4" w:space="0" w:color="000000"/>
            </w:tcBorders>
            <w:vAlign w:val="center"/>
          </w:tcPr>
          <w:p w:rsidR="00516001" w:rsidRPr="00F02A6B" w:rsidRDefault="00516001" w:rsidP="0000106D">
            <w:r w:rsidRPr="00F02A6B">
              <w:t>Демонстрирует полное понимание проблемы. Все требования, предъявляемые к заданию выполнены.</w:t>
            </w:r>
          </w:p>
        </w:tc>
      </w:tr>
      <w:tr w:rsidR="00516001" w:rsidRPr="00F02A6B" w:rsidTr="0000106D">
        <w:tc>
          <w:tcPr>
            <w:tcW w:w="1559" w:type="dxa"/>
            <w:tcBorders>
              <w:top w:val="single" w:sz="4" w:space="0" w:color="000000"/>
              <w:left w:val="single" w:sz="4" w:space="0" w:color="000000"/>
              <w:bottom w:val="single" w:sz="4" w:space="0" w:color="000000"/>
              <w:right w:val="single" w:sz="4" w:space="0" w:color="000000"/>
            </w:tcBorders>
            <w:vAlign w:val="center"/>
          </w:tcPr>
          <w:p w:rsidR="00516001" w:rsidRPr="00F02A6B" w:rsidRDefault="00516001" w:rsidP="0000106D">
            <w:pPr>
              <w:jc w:val="center"/>
              <w:rPr>
                <w:b/>
              </w:rPr>
            </w:pPr>
            <w:r w:rsidRPr="00F02A6B">
              <w:rPr>
                <w:b/>
              </w:rPr>
              <w:t>4</w:t>
            </w:r>
          </w:p>
        </w:tc>
        <w:tc>
          <w:tcPr>
            <w:tcW w:w="7479" w:type="dxa"/>
            <w:tcBorders>
              <w:top w:val="single" w:sz="4" w:space="0" w:color="000000"/>
              <w:left w:val="single" w:sz="4" w:space="0" w:color="000000"/>
              <w:bottom w:val="single" w:sz="4" w:space="0" w:color="000000"/>
              <w:right w:val="single" w:sz="4" w:space="0" w:color="000000"/>
            </w:tcBorders>
            <w:vAlign w:val="center"/>
          </w:tcPr>
          <w:p w:rsidR="00516001" w:rsidRPr="00F02A6B" w:rsidRDefault="00516001" w:rsidP="0000106D">
            <w:r w:rsidRPr="00F02A6B">
              <w:t>Демонстрирует значительное понимание проблемы. Все требования, предъявляемые к заданию выполнены.</w:t>
            </w:r>
          </w:p>
        </w:tc>
      </w:tr>
      <w:tr w:rsidR="00516001" w:rsidRPr="00F02A6B" w:rsidTr="0000106D">
        <w:tc>
          <w:tcPr>
            <w:tcW w:w="1559" w:type="dxa"/>
            <w:tcBorders>
              <w:top w:val="single" w:sz="4" w:space="0" w:color="000000"/>
              <w:left w:val="single" w:sz="4" w:space="0" w:color="000000"/>
              <w:bottom w:val="single" w:sz="4" w:space="0" w:color="000000"/>
              <w:right w:val="single" w:sz="4" w:space="0" w:color="000000"/>
            </w:tcBorders>
            <w:vAlign w:val="center"/>
          </w:tcPr>
          <w:p w:rsidR="00516001" w:rsidRPr="00F02A6B" w:rsidRDefault="00516001" w:rsidP="0000106D">
            <w:pPr>
              <w:jc w:val="center"/>
              <w:rPr>
                <w:b/>
              </w:rPr>
            </w:pPr>
            <w:r w:rsidRPr="00F02A6B">
              <w:rPr>
                <w:b/>
              </w:rPr>
              <w:t>3</w:t>
            </w:r>
          </w:p>
        </w:tc>
        <w:tc>
          <w:tcPr>
            <w:tcW w:w="7479" w:type="dxa"/>
            <w:tcBorders>
              <w:top w:val="single" w:sz="4" w:space="0" w:color="000000"/>
              <w:left w:val="single" w:sz="4" w:space="0" w:color="000000"/>
              <w:bottom w:val="single" w:sz="4" w:space="0" w:color="000000"/>
              <w:right w:val="single" w:sz="4" w:space="0" w:color="000000"/>
            </w:tcBorders>
            <w:vAlign w:val="center"/>
          </w:tcPr>
          <w:p w:rsidR="00516001" w:rsidRPr="00F02A6B" w:rsidRDefault="00516001" w:rsidP="0000106D">
            <w:r w:rsidRPr="00F02A6B">
              <w:t>Демонстрирует частичное понимание проблемы. Большинство требований, предъявляемых к заданию выполнены.</w:t>
            </w:r>
          </w:p>
        </w:tc>
      </w:tr>
      <w:tr w:rsidR="00516001" w:rsidRPr="00F02A6B" w:rsidTr="0000106D">
        <w:tc>
          <w:tcPr>
            <w:tcW w:w="1559" w:type="dxa"/>
            <w:tcBorders>
              <w:top w:val="single" w:sz="4" w:space="0" w:color="000000"/>
              <w:left w:val="single" w:sz="4" w:space="0" w:color="000000"/>
              <w:bottom w:val="single" w:sz="4" w:space="0" w:color="000000"/>
              <w:right w:val="single" w:sz="4" w:space="0" w:color="000000"/>
            </w:tcBorders>
            <w:vAlign w:val="center"/>
          </w:tcPr>
          <w:p w:rsidR="00516001" w:rsidRPr="00F02A6B" w:rsidRDefault="00516001" w:rsidP="0000106D">
            <w:pPr>
              <w:jc w:val="center"/>
              <w:rPr>
                <w:b/>
              </w:rPr>
            </w:pPr>
            <w:r w:rsidRPr="00F02A6B">
              <w:rPr>
                <w:b/>
              </w:rPr>
              <w:t>2</w:t>
            </w:r>
          </w:p>
        </w:tc>
        <w:tc>
          <w:tcPr>
            <w:tcW w:w="7479" w:type="dxa"/>
            <w:tcBorders>
              <w:top w:val="single" w:sz="4" w:space="0" w:color="000000"/>
              <w:left w:val="single" w:sz="4" w:space="0" w:color="000000"/>
              <w:bottom w:val="single" w:sz="4" w:space="0" w:color="000000"/>
              <w:right w:val="single" w:sz="4" w:space="0" w:color="000000"/>
            </w:tcBorders>
            <w:vAlign w:val="center"/>
          </w:tcPr>
          <w:p w:rsidR="00516001" w:rsidRPr="00F02A6B" w:rsidRDefault="00516001" w:rsidP="0000106D">
            <w:r w:rsidRPr="00F02A6B">
              <w:t>Демонстрирует фрагментарное понимание проблемы. Многие требования, предъявляемые к заданию не выполнены.</w:t>
            </w:r>
          </w:p>
        </w:tc>
      </w:tr>
    </w:tbl>
    <w:p w:rsidR="00516001" w:rsidRDefault="00516001" w:rsidP="00516001">
      <w:pPr>
        <w:pStyle w:val="12"/>
        <w:spacing w:after="0" w:line="240" w:lineRule="auto"/>
        <w:ind w:left="0" w:firstLine="709"/>
        <w:jc w:val="both"/>
        <w:rPr>
          <w:rFonts w:ascii="Times New Roman" w:hAnsi="Times New Roman" w:cs="Times New Roman"/>
          <w:bCs/>
          <w:sz w:val="28"/>
          <w:szCs w:val="28"/>
        </w:rPr>
      </w:pPr>
    </w:p>
    <w:p w:rsidR="00BB5A8F" w:rsidRPr="00516001" w:rsidRDefault="00BB5A8F" w:rsidP="00516001">
      <w:pPr>
        <w:pStyle w:val="12"/>
        <w:spacing w:after="0" w:line="240" w:lineRule="auto"/>
        <w:ind w:left="0" w:firstLine="709"/>
        <w:jc w:val="both"/>
        <w:rPr>
          <w:rFonts w:ascii="Times New Roman" w:hAnsi="Times New Roman" w:cs="Times New Roman"/>
          <w:bCs/>
          <w:sz w:val="28"/>
          <w:szCs w:val="28"/>
        </w:rPr>
      </w:pPr>
    </w:p>
    <w:p w:rsidR="00516001" w:rsidRPr="00310C2B" w:rsidRDefault="00516001" w:rsidP="001F1116">
      <w:pPr>
        <w:pStyle w:val="12"/>
        <w:spacing w:after="0" w:line="240" w:lineRule="auto"/>
        <w:ind w:left="0" w:firstLine="709"/>
        <w:jc w:val="both"/>
        <w:rPr>
          <w:rFonts w:ascii="Times New Roman" w:hAnsi="Times New Roman" w:cs="Times New Roman"/>
          <w:b/>
          <w:bCs/>
          <w:sz w:val="28"/>
          <w:szCs w:val="28"/>
        </w:rPr>
      </w:pPr>
      <w:r w:rsidRPr="00310C2B">
        <w:rPr>
          <w:rFonts w:ascii="Times New Roman" w:hAnsi="Times New Roman" w:cs="Times New Roman"/>
          <w:b/>
          <w:bCs/>
          <w:sz w:val="28"/>
          <w:szCs w:val="28"/>
        </w:rPr>
        <w:t>ТЕСТОВЫЕ ЗАДАНИЯ</w:t>
      </w:r>
      <w:r w:rsidR="00626533">
        <w:rPr>
          <w:rFonts w:ascii="Times New Roman" w:hAnsi="Times New Roman" w:cs="Times New Roman"/>
          <w:b/>
          <w:bCs/>
          <w:sz w:val="28"/>
          <w:szCs w:val="28"/>
        </w:rPr>
        <w:t xml:space="preserve"> (примеры)</w:t>
      </w:r>
    </w:p>
    <w:p w:rsidR="00164EDD" w:rsidRPr="00164EDD" w:rsidRDefault="00164EDD" w:rsidP="00164EDD">
      <w:pPr>
        <w:ind w:firstLine="709"/>
        <w:jc w:val="both"/>
        <w:rPr>
          <w:sz w:val="28"/>
          <w:szCs w:val="28"/>
        </w:rPr>
      </w:pPr>
      <w:r w:rsidRPr="00164EDD">
        <w:rPr>
          <w:sz w:val="28"/>
          <w:szCs w:val="28"/>
        </w:rPr>
        <w:t>Выберите верный (верные) ответ(ы) из предложенных:</w:t>
      </w:r>
    </w:p>
    <w:p w:rsidR="00164EDD" w:rsidRDefault="00164EDD" w:rsidP="00164EDD">
      <w:pPr>
        <w:ind w:firstLine="709"/>
        <w:jc w:val="both"/>
        <w:rPr>
          <w:rFonts w:eastAsiaTheme="minorHAnsi"/>
          <w:sz w:val="28"/>
          <w:szCs w:val="28"/>
          <w:lang w:eastAsia="en-US"/>
        </w:rPr>
      </w:pPr>
    </w:p>
    <w:p w:rsidR="00E311A8" w:rsidRPr="00DE75E6" w:rsidRDefault="00E311A8" w:rsidP="00E311A8">
      <w:pPr>
        <w:jc w:val="center"/>
        <w:rPr>
          <w:i/>
          <w:sz w:val="28"/>
          <w:szCs w:val="28"/>
        </w:rPr>
      </w:pPr>
      <w:r w:rsidRPr="00DE75E6">
        <w:rPr>
          <w:i/>
          <w:sz w:val="28"/>
          <w:szCs w:val="28"/>
        </w:rPr>
        <w:t>ЦИФРОВАЯ ЭКОНОМИКА. ЦИФРОВОЕ ОБЩЕСТВО</w:t>
      </w:r>
    </w:p>
    <w:p w:rsidR="00E311A8" w:rsidRPr="00A115B8" w:rsidRDefault="00E311A8" w:rsidP="00E311A8">
      <w:pPr>
        <w:jc w:val="both"/>
        <w:rPr>
          <w:b/>
        </w:rPr>
      </w:pPr>
      <w:r w:rsidRPr="00A115B8">
        <w:rPr>
          <w:rFonts w:ascii="Times New Roman CYR" w:hAnsi="Times New Roman CYR" w:cs="Times New Roman CYR"/>
          <w:b/>
        </w:rPr>
        <w:t>Какой из национальных проектов предусматривает наибольшее финансирование?</w:t>
      </w:r>
    </w:p>
    <w:p w:rsidR="00E311A8" w:rsidRPr="00DE75E6" w:rsidRDefault="00E311A8" w:rsidP="00E311A8">
      <w:pPr>
        <w:jc w:val="both"/>
        <w:rPr>
          <w:color w:val="000000" w:themeColor="text1"/>
        </w:rPr>
      </w:pPr>
      <w:r w:rsidRPr="00DE75E6">
        <w:rPr>
          <w:color w:val="000000" w:themeColor="text1"/>
        </w:rPr>
        <w:t>1) Комплексный план модернизации и расширения магистральной инфраструктуры.</w:t>
      </w:r>
    </w:p>
    <w:p w:rsidR="00E311A8" w:rsidRPr="00DE75E6" w:rsidRDefault="00E311A8" w:rsidP="00E311A8">
      <w:pPr>
        <w:jc w:val="both"/>
        <w:rPr>
          <w:color w:val="000000" w:themeColor="text1"/>
        </w:rPr>
      </w:pPr>
      <w:r w:rsidRPr="00DE75E6">
        <w:rPr>
          <w:color w:val="000000" w:themeColor="text1"/>
        </w:rPr>
        <w:t>2) Безопасные и качественные автомобильные дороги.</w:t>
      </w:r>
    </w:p>
    <w:p w:rsidR="00E311A8" w:rsidRPr="00DE75E6" w:rsidRDefault="00E311A8" w:rsidP="00E311A8">
      <w:pPr>
        <w:jc w:val="both"/>
        <w:rPr>
          <w:color w:val="000000" w:themeColor="text1"/>
        </w:rPr>
      </w:pPr>
      <w:r w:rsidRPr="00DE75E6">
        <w:rPr>
          <w:color w:val="000000" w:themeColor="text1"/>
        </w:rPr>
        <w:t>3) Культура.</w:t>
      </w:r>
    </w:p>
    <w:p w:rsidR="00E311A8" w:rsidRPr="00DE75E6" w:rsidRDefault="00E311A8" w:rsidP="00E311A8">
      <w:pPr>
        <w:jc w:val="both"/>
        <w:rPr>
          <w:color w:val="000000" w:themeColor="text1"/>
        </w:rPr>
      </w:pPr>
      <w:r w:rsidRPr="00DE75E6">
        <w:rPr>
          <w:color w:val="000000" w:themeColor="text1"/>
        </w:rPr>
        <w:t>4) Наука.</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 xml:space="preserve">Как должно измениться к 2024 г. (согласно национального проекта «Наука») количество аспирантов, защитивших </w:t>
      </w:r>
      <w:proofErr w:type="spellStart"/>
      <w:r w:rsidRPr="00DE75E6">
        <w:rPr>
          <w:b/>
          <w:color w:val="000000" w:themeColor="text1"/>
        </w:rPr>
        <w:t>диссератацию</w:t>
      </w:r>
      <w:proofErr w:type="spellEnd"/>
      <w:r w:rsidRPr="00DE75E6">
        <w:rPr>
          <w:b/>
          <w:color w:val="000000" w:themeColor="text1"/>
        </w:rPr>
        <w:t xml:space="preserve"> относительно 2016 г.?</w:t>
      </w:r>
    </w:p>
    <w:p w:rsidR="00E311A8" w:rsidRPr="00DE75E6" w:rsidRDefault="00E311A8" w:rsidP="00E311A8">
      <w:pPr>
        <w:jc w:val="both"/>
        <w:rPr>
          <w:color w:val="000000" w:themeColor="text1"/>
        </w:rPr>
      </w:pPr>
      <w:r w:rsidRPr="00DE75E6">
        <w:rPr>
          <w:color w:val="000000" w:themeColor="text1"/>
        </w:rPr>
        <w:t>1) Остаться на том же уровне.</w:t>
      </w:r>
    </w:p>
    <w:p w:rsidR="00E311A8" w:rsidRPr="00DE75E6" w:rsidRDefault="00E311A8" w:rsidP="00E311A8">
      <w:pPr>
        <w:jc w:val="both"/>
        <w:rPr>
          <w:color w:val="000000" w:themeColor="text1"/>
        </w:rPr>
      </w:pPr>
      <w:r w:rsidRPr="00DE75E6">
        <w:rPr>
          <w:color w:val="000000" w:themeColor="text1"/>
        </w:rPr>
        <w:t>2) Увеличиться в 1,5 раза.</w:t>
      </w:r>
    </w:p>
    <w:p w:rsidR="00E311A8" w:rsidRPr="00DE75E6" w:rsidRDefault="00E311A8" w:rsidP="00E311A8">
      <w:pPr>
        <w:jc w:val="both"/>
        <w:rPr>
          <w:color w:val="000000" w:themeColor="text1"/>
        </w:rPr>
      </w:pPr>
      <w:r w:rsidRPr="00DE75E6">
        <w:rPr>
          <w:color w:val="000000" w:themeColor="text1"/>
        </w:rPr>
        <w:t>3) Увеличиться в 5 раз.</w:t>
      </w:r>
    </w:p>
    <w:p w:rsidR="00E311A8" w:rsidRPr="00DE75E6" w:rsidRDefault="00E311A8" w:rsidP="00E311A8">
      <w:pPr>
        <w:jc w:val="both"/>
        <w:rPr>
          <w:color w:val="000000" w:themeColor="text1"/>
        </w:rPr>
      </w:pPr>
      <w:r w:rsidRPr="00DE75E6">
        <w:rPr>
          <w:color w:val="000000" w:themeColor="text1"/>
        </w:rPr>
        <w:t>4) Уменьшиться в 1,5 раза.</w:t>
      </w:r>
    </w:p>
    <w:p w:rsidR="00E311A8" w:rsidRPr="00DE75E6" w:rsidRDefault="00E311A8" w:rsidP="00E311A8">
      <w:pPr>
        <w:jc w:val="both"/>
        <w:rPr>
          <w:color w:val="000000" w:themeColor="text1"/>
        </w:rPr>
      </w:pPr>
    </w:p>
    <w:p w:rsidR="00E311A8" w:rsidRPr="00DE75E6" w:rsidRDefault="00E311A8" w:rsidP="00E311A8">
      <w:pPr>
        <w:rPr>
          <w:b/>
          <w:color w:val="000000" w:themeColor="text1"/>
        </w:rPr>
      </w:pPr>
      <w:r w:rsidRPr="00DE75E6">
        <w:rPr>
          <w:b/>
          <w:color w:val="000000" w:themeColor="text1"/>
        </w:rPr>
        <w:t>Какие компоненты из перечисленных не являются обязательными для реализации интернета вещей на современном этапе?</w:t>
      </w:r>
    </w:p>
    <w:p w:rsidR="00E311A8" w:rsidRPr="00DE75E6" w:rsidRDefault="00E311A8" w:rsidP="00E311A8">
      <w:pPr>
        <w:tabs>
          <w:tab w:val="num" w:pos="720"/>
        </w:tabs>
        <w:jc w:val="both"/>
        <w:rPr>
          <w:color w:val="000000" w:themeColor="text1"/>
        </w:rPr>
      </w:pPr>
      <w:r w:rsidRPr="00DE75E6">
        <w:rPr>
          <w:color w:val="000000" w:themeColor="text1"/>
        </w:rPr>
        <w:t>1) Радиометки.</w:t>
      </w:r>
    </w:p>
    <w:p w:rsidR="00E311A8" w:rsidRPr="00DE75E6" w:rsidRDefault="00E311A8" w:rsidP="00E311A8">
      <w:pPr>
        <w:tabs>
          <w:tab w:val="num" w:pos="720"/>
        </w:tabs>
        <w:jc w:val="both"/>
        <w:rPr>
          <w:color w:val="000000" w:themeColor="text1"/>
        </w:rPr>
      </w:pPr>
      <w:r w:rsidRPr="00DE75E6">
        <w:rPr>
          <w:color w:val="000000" w:themeColor="text1"/>
        </w:rPr>
        <w:t>2) Датчики.</w:t>
      </w:r>
    </w:p>
    <w:p w:rsidR="00E311A8" w:rsidRPr="00DE75E6" w:rsidRDefault="00E311A8" w:rsidP="00E311A8">
      <w:pPr>
        <w:ind w:left="142" w:hanging="142"/>
        <w:jc w:val="both"/>
        <w:rPr>
          <w:color w:val="000000" w:themeColor="text1"/>
        </w:rPr>
      </w:pPr>
      <w:r w:rsidRPr="00DE75E6">
        <w:rPr>
          <w:color w:val="000000" w:themeColor="text1"/>
        </w:rPr>
        <w:t>3) Встроенные элементы анализа данных.</w:t>
      </w:r>
    </w:p>
    <w:p w:rsidR="00E311A8" w:rsidRPr="00DE75E6" w:rsidRDefault="00E311A8" w:rsidP="00E311A8">
      <w:pPr>
        <w:tabs>
          <w:tab w:val="num" w:pos="720"/>
        </w:tabs>
        <w:jc w:val="both"/>
        <w:rPr>
          <w:color w:val="000000" w:themeColor="text1"/>
        </w:rPr>
      </w:pPr>
      <w:r w:rsidRPr="00DE75E6">
        <w:rPr>
          <w:color w:val="000000" w:themeColor="text1"/>
        </w:rPr>
        <w:t>4) Интерфейс «мозг человека – компьютер».</w:t>
      </w:r>
    </w:p>
    <w:p w:rsidR="00E311A8" w:rsidRPr="0062671D" w:rsidRDefault="00E311A8" w:rsidP="00E311A8"/>
    <w:p w:rsidR="00E311A8" w:rsidRPr="00DE75E6" w:rsidRDefault="00E311A8" w:rsidP="00E311A8">
      <w:pPr>
        <w:jc w:val="center"/>
        <w:rPr>
          <w:i/>
          <w:sz w:val="28"/>
          <w:szCs w:val="28"/>
        </w:rPr>
      </w:pPr>
      <w:r w:rsidRPr="00DE75E6">
        <w:rPr>
          <w:i/>
          <w:sz w:val="28"/>
          <w:szCs w:val="28"/>
        </w:rPr>
        <w:t>ИНФОРМАЦИЯ И ДАННЫЕ</w:t>
      </w:r>
    </w:p>
    <w:p w:rsidR="00E311A8" w:rsidRPr="00DE75E6" w:rsidRDefault="00E311A8" w:rsidP="00E311A8">
      <w:pPr>
        <w:jc w:val="both"/>
        <w:rPr>
          <w:b/>
          <w:color w:val="000000" w:themeColor="text1"/>
        </w:rPr>
      </w:pPr>
      <w:r w:rsidRPr="00DE75E6">
        <w:rPr>
          <w:b/>
          <w:color w:val="000000" w:themeColor="text1"/>
        </w:rPr>
        <w:t>Что такое информация?</w:t>
      </w:r>
    </w:p>
    <w:p w:rsidR="00E311A8" w:rsidRPr="00DE75E6" w:rsidRDefault="00E311A8" w:rsidP="00E311A8">
      <w:pPr>
        <w:rPr>
          <w:bCs/>
          <w:color w:val="000000" w:themeColor="text1"/>
        </w:rPr>
      </w:pPr>
      <w:r w:rsidRPr="00DE75E6">
        <w:rPr>
          <w:bCs/>
          <w:color w:val="000000" w:themeColor="text1"/>
        </w:rPr>
        <w:t>1) Сообщение, осведомление о положении дел, сведения о чем-либо.</w:t>
      </w:r>
    </w:p>
    <w:p w:rsidR="00E311A8" w:rsidRPr="00DE75E6" w:rsidRDefault="00E311A8" w:rsidP="00E311A8">
      <w:pPr>
        <w:rPr>
          <w:bCs/>
          <w:color w:val="000000" w:themeColor="text1"/>
        </w:rPr>
      </w:pPr>
      <w:r w:rsidRPr="00DE75E6">
        <w:rPr>
          <w:bCs/>
          <w:color w:val="000000" w:themeColor="text1"/>
        </w:rPr>
        <w:t>2) Мера движения материи, а также способность материи производить работу.</w:t>
      </w:r>
    </w:p>
    <w:p w:rsidR="00E311A8" w:rsidRPr="00DE75E6" w:rsidRDefault="00E311A8" w:rsidP="00E311A8">
      <w:pPr>
        <w:jc w:val="both"/>
        <w:rPr>
          <w:bCs/>
          <w:color w:val="000000" w:themeColor="text1"/>
        </w:rPr>
      </w:pPr>
      <w:r w:rsidRPr="00DE75E6">
        <w:rPr>
          <w:bCs/>
          <w:color w:val="000000" w:themeColor="text1"/>
        </w:rPr>
        <w:t>3) Информация, представленная в формализованном виде (закодированная), занесенная на материальные носители и допускающая обработку с помощью специальных технических средств (в первую очередь, ЭВМ).</w:t>
      </w:r>
    </w:p>
    <w:p w:rsidR="00E311A8" w:rsidRPr="00DE75E6" w:rsidRDefault="00E311A8" w:rsidP="00E311A8">
      <w:pPr>
        <w:jc w:val="both"/>
        <w:rPr>
          <w:bCs/>
          <w:color w:val="000000" w:themeColor="text1"/>
        </w:rPr>
      </w:pPr>
      <w:r w:rsidRPr="00DE75E6">
        <w:rPr>
          <w:bCs/>
          <w:color w:val="000000" w:themeColor="text1"/>
        </w:rPr>
        <w:t>4) Форма существования материи, характеризующаяся протяженностью и объемом.</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Как измеряется информация при использовании объемного подхода?</w:t>
      </w:r>
    </w:p>
    <w:p w:rsidR="00E311A8" w:rsidRPr="00DE75E6" w:rsidRDefault="00E311A8" w:rsidP="00E311A8">
      <w:pPr>
        <w:jc w:val="both"/>
        <w:rPr>
          <w:color w:val="000000" w:themeColor="text1"/>
        </w:rPr>
      </w:pPr>
      <w:r w:rsidRPr="00DE75E6">
        <w:rPr>
          <w:color w:val="000000" w:themeColor="text1"/>
        </w:rPr>
        <w:t>1) С помощью физических единиц измерения объема.</w:t>
      </w:r>
    </w:p>
    <w:p w:rsidR="00E311A8" w:rsidRPr="00DE75E6" w:rsidRDefault="00E311A8" w:rsidP="00E311A8">
      <w:pPr>
        <w:jc w:val="both"/>
        <w:rPr>
          <w:color w:val="000000" w:themeColor="text1"/>
        </w:rPr>
      </w:pPr>
      <w:r w:rsidRPr="00DE75E6">
        <w:rPr>
          <w:color w:val="000000" w:themeColor="text1"/>
        </w:rPr>
        <w:t>2) Интуитивно, путем оценки человеком.</w:t>
      </w:r>
    </w:p>
    <w:p w:rsidR="00E311A8" w:rsidRPr="00DE75E6" w:rsidRDefault="00E311A8" w:rsidP="00E311A8">
      <w:pPr>
        <w:jc w:val="both"/>
        <w:rPr>
          <w:color w:val="000000" w:themeColor="text1"/>
        </w:rPr>
      </w:pPr>
      <w:r w:rsidRPr="00DE75E6">
        <w:rPr>
          <w:color w:val="000000" w:themeColor="text1"/>
        </w:rPr>
        <w:t>3) В единицах информации (битах).</w:t>
      </w:r>
    </w:p>
    <w:p w:rsidR="00E311A8" w:rsidRPr="00DE75E6" w:rsidRDefault="00E311A8" w:rsidP="00E311A8">
      <w:pPr>
        <w:jc w:val="both"/>
        <w:rPr>
          <w:color w:val="000000" w:themeColor="text1"/>
        </w:rPr>
      </w:pPr>
      <w:r w:rsidRPr="00DE75E6">
        <w:rPr>
          <w:color w:val="000000" w:themeColor="text1"/>
        </w:rPr>
        <w:t>4) Путем определения меры полезности для достижения некоторой цели.</w:t>
      </w:r>
    </w:p>
    <w:p w:rsidR="00E311A8" w:rsidRPr="00DE75E6" w:rsidRDefault="00E311A8" w:rsidP="00E311A8">
      <w:pPr>
        <w:jc w:val="both"/>
        <w:rPr>
          <w:b/>
          <w:color w:val="000000" w:themeColor="text1"/>
          <w:sz w:val="22"/>
          <w:szCs w:val="22"/>
        </w:rPr>
      </w:pPr>
      <w:r w:rsidRPr="00DE75E6">
        <w:rPr>
          <w:b/>
          <w:color w:val="000000" w:themeColor="text1"/>
          <w:sz w:val="22"/>
          <w:szCs w:val="22"/>
        </w:rPr>
        <w:lastRenderedPageBreak/>
        <w:t>Что понимается под управлением?</w:t>
      </w:r>
    </w:p>
    <w:p w:rsidR="00E311A8" w:rsidRPr="00DE75E6" w:rsidRDefault="00E311A8" w:rsidP="00E311A8">
      <w:pPr>
        <w:jc w:val="both"/>
        <w:rPr>
          <w:color w:val="000000" w:themeColor="text1"/>
          <w:sz w:val="22"/>
          <w:szCs w:val="22"/>
        </w:rPr>
      </w:pPr>
      <w:r w:rsidRPr="00DE75E6">
        <w:rPr>
          <w:color w:val="000000" w:themeColor="text1"/>
          <w:sz w:val="22"/>
          <w:szCs w:val="22"/>
        </w:rPr>
        <w:t>1) Внешняя и внутренняя активность субъекта, проявляющаяся при его взаимодействии с окружающей средой.</w:t>
      </w:r>
    </w:p>
    <w:p w:rsidR="00E311A8" w:rsidRPr="00DE75E6" w:rsidRDefault="00E311A8" w:rsidP="00E311A8">
      <w:pPr>
        <w:jc w:val="both"/>
        <w:rPr>
          <w:color w:val="000000" w:themeColor="text1"/>
          <w:sz w:val="22"/>
          <w:szCs w:val="22"/>
        </w:rPr>
      </w:pPr>
      <w:r w:rsidRPr="00DE75E6">
        <w:rPr>
          <w:color w:val="000000" w:themeColor="text1"/>
          <w:sz w:val="22"/>
          <w:szCs w:val="22"/>
        </w:rPr>
        <w:t>2) Целенаправленное воздействие на объект с целью стабилизации или изменения его состояния таким образом, чтобы достичь поставленной цели.</w:t>
      </w:r>
    </w:p>
    <w:p w:rsidR="00E311A8" w:rsidRPr="00DE75E6" w:rsidRDefault="00E311A8" w:rsidP="00E311A8">
      <w:pPr>
        <w:jc w:val="both"/>
        <w:rPr>
          <w:color w:val="000000" w:themeColor="text1"/>
          <w:sz w:val="22"/>
          <w:szCs w:val="22"/>
        </w:rPr>
      </w:pPr>
      <w:r w:rsidRPr="00DE75E6">
        <w:rPr>
          <w:color w:val="000000" w:themeColor="text1"/>
          <w:sz w:val="22"/>
          <w:szCs w:val="22"/>
        </w:rPr>
        <w:t>3) Систематическое, целенаправленное, планомерное восприятие объекта, в ходе которого возникает знание о внешних сторонах и свойствах изучаемого объекта.</w:t>
      </w:r>
    </w:p>
    <w:p w:rsidR="00E311A8" w:rsidRPr="00DE75E6" w:rsidRDefault="00E311A8" w:rsidP="00E311A8">
      <w:pPr>
        <w:jc w:val="both"/>
        <w:rPr>
          <w:color w:val="000000" w:themeColor="text1"/>
          <w:sz w:val="22"/>
          <w:szCs w:val="22"/>
        </w:rPr>
      </w:pPr>
      <w:r w:rsidRPr="00DE75E6">
        <w:rPr>
          <w:color w:val="000000" w:themeColor="text1"/>
          <w:sz w:val="22"/>
          <w:szCs w:val="22"/>
        </w:rPr>
        <w:t>4) Целенаправленное воздействие на изучаемый объект с целью изучения его реакции на регулируемые внешние воздействия.</w:t>
      </w:r>
    </w:p>
    <w:p w:rsidR="00E311A8" w:rsidRPr="00DE75E6" w:rsidRDefault="00E311A8" w:rsidP="00E311A8">
      <w:pPr>
        <w:jc w:val="both"/>
        <w:rPr>
          <w:color w:val="000000" w:themeColor="text1"/>
          <w:sz w:val="22"/>
          <w:szCs w:val="22"/>
        </w:rPr>
      </w:pPr>
    </w:p>
    <w:p w:rsidR="00E311A8" w:rsidRPr="00DE75E6" w:rsidRDefault="00E311A8" w:rsidP="00E311A8">
      <w:pPr>
        <w:jc w:val="center"/>
        <w:rPr>
          <w:i/>
          <w:color w:val="000000" w:themeColor="text1"/>
          <w:sz w:val="28"/>
          <w:szCs w:val="28"/>
        </w:rPr>
      </w:pPr>
      <w:r w:rsidRPr="00DE75E6">
        <w:rPr>
          <w:i/>
          <w:color w:val="000000" w:themeColor="text1"/>
          <w:sz w:val="28"/>
          <w:szCs w:val="28"/>
        </w:rPr>
        <w:t>КОДИРОВАНИЕ ДАННЫХ. СИСТЕМЫ СЧИСЛЕНИЯ</w:t>
      </w:r>
    </w:p>
    <w:p w:rsidR="00E311A8" w:rsidRPr="00DE75E6" w:rsidRDefault="00E311A8" w:rsidP="00E311A8">
      <w:pPr>
        <w:jc w:val="both"/>
        <w:rPr>
          <w:b/>
          <w:color w:val="000000" w:themeColor="text1"/>
        </w:rPr>
      </w:pPr>
      <w:r w:rsidRPr="00DE75E6">
        <w:rPr>
          <w:b/>
          <w:color w:val="000000" w:themeColor="text1"/>
        </w:rPr>
        <w:t>Какая система счисления практически обеспечивает работу современных ЭВМ?</w:t>
      </w:r>
    </w:p>
    <w:p w:rsidR="00E311A8" w:rsidRPr="00DE75E6" w:rsidRDefault="00E311A8" w:rsidP="00E311A8">
      <w:pPr>
        <w:jc w:val="both"/>
        <w:rPr>
          <w:color w:val="000000" w:themeColor="text1"/>
        </w:rPr>
      </w:pPr>
      <w:r w:rsidRPr="00DE75E6">
        <w:rPr>
          <w:color w:val="000000" w:themeColor="text1"/>
        </w:rPr>
        <w:t>1) Десятичная.</w:t>
      </w:r>
    </w:p>
    <w:p w:rsidR="00E311A8" w:rsidRPr="00DE75E6" w:rsidRDefault="00E311A8" w:rsidP="00E311A8">
      <w:pPr>
        <w:jc w:val="both"/>
        <w:rPr>
          <w:color w:val="000000" w:themeColor="text1"/>
        </w:rPr>
      </w:pPr>
      <w:r w:rsidRPr="00DE75E6">
        <w:rPr>
          <w:color w:val="000000" w:themeColor="text1"/>
        </w:rPr>
        <w:t>2) Двоичная.</w:t>
      </w:r>
    </w:p>
    <w:p w:rsidR="00E311A8" w:rsidRPr="00DE75E6" w:rsidRDefault="00E311A8" w:rsidP="00E311A8">
      <w:pPr>
        <w:jc w:val="both"/>
        <w:rPr>
          <w:color w:val="000000" w:themeColor="text1"/>
        </w:rPr>
      </w:pPr>
      <w:r w:rsidRPr="00DE75E6">
        <w:rPr>
          <w:color w:val="000000" w:themeColor="text1"/>
        </w:rPr>
        <w:t>3) Римская.</w:t>
      </w:r>
    </w:p>
    <w:p w:rsidR="00E311A8" w:rsidRPr="00DE75E6" w:rsidRDefault="00E311A8" w:rsidP="00E311A8">
      <w:pPr>
        <w:jc w:val="both"/>
        <w:rPr>
          <w:color w:val="000000" w:themeColor="text1"/>
        </w:rPr>
      </w:pPr>
      <w:r w:rsidRPr="00DE75E6">
        <w:rPr>
          <w:color w:val="000000" w:themeColor="text1"/>
        </w:rPr>
        <w:t xml:space="preserve">4) На основании </w:t>
      </w:r>
      <w:r w:rsidRPr="00DE75E6">
        <w:rPr>
          <w:color w:val="000000" w:themeColor="text1"/>
          <w:lang w:val="en-US"/>
        </w:rPr>
        <w:t>e</w:t>
      </w:r>
      <w:r w:rsidRPr="00DE75E6">
        <w:rPr>
          <w:color w:val="000000" w:themeColor="text1"/>
        </w:rPr>
        <w:t xml:space="preserve"> (2,718281828…).</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Число 123 записано в четверичной системе счисления. Запишите это число в десятичной системе счисления.</w:t>
      </w:r>
    </w:p>
    <w:p w:rsidR="00E311A8" w:rsidRPr="00DE75E6" w:rsidRDefault="00E311A8" w:rsidP="00E311A8">
      <w:pPr>
        <w:jc w:val="both"/>
        <w:rPr>
          <w:color w:val="000000" w:themeColor="text1"/>
        </w:rPr>
      </w:pPr>
      <w:r w:rsidRPr="00DE75E6">
        <w:rPr>
          <w:color w:val="000000" w:themeColor="text1"/>
        </w:rPr>
        <w:t>1) 123</w:t>
      </w:r>
    </w:p>
    <w:p w:rsidR="00E311A8" w:rsidRPr="00DE75E6" w:rsidRDefault="00E311A8" w:rsidP="00E311A8">
      <w:pPr>
        <w:jc w:val="both"/>
        <w:rPr>
          <w:color w:val="000000" w:themeColor="text1"/>
        </w:rPr>
      </w:pPr>
      <w:r w:rsidRPr="00DE75E6">
        <w:rPr>
          <w:color w:val="000000" w:themeColor="text1"/>
        </w:rPr>
        <w:t>2) 18</w:t>
      </w:r>
    </w:p>
    <w:p w:rsidR="00E311A8" w:rsidRPr="00DE75E6" w:rsidRDefault="00E311A8" w:rsidP="00E311A8">
      <w:pPr>
        <w:jc w:val="both"/>
        <w:rPr>
          <w:color w:val="000000" w:themeColor="text1"/>
        </w:rPr>
      </w:pPr>
      <w:r w:rsidRPr="00DE75E6">
        <w:rPr>
          <w:color w:val="000000" w:themeColor="text1"/>
        </w:rPr>
        <w:t>3) 38</w:t>
      </w:r>
    </w:p>
    <w:p w:rsidR="00E311A8" w:rsidRPr="00DE75E6" w:rsidRDefault="00E311A8" w:rsidP="00E311A8">
      <w:pPr>
        <w:jc w:val="both"/>
        <w:rPr>
          <w:color w:val="000000" w:themeColor="text1"/>
        </w:rPr>
      </w:pPr>
      <w:r w:rsidRPr="00DE75E6">
        <w:rPr>
          <w:color w:val="000000" w:themeColor="text1"/>
        </w:rPr>
        <w:t>4) 27</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Сколько различных значений можно закодировать четырьмя битами?</w:t>
      </w:r>
    </w:p>
    <w:p w:rsidR="00E311A8" w:rsidRPr="00DE75E6" w:rsidRDefault="00E311A8" w:rsidP="00E311A8">
      <w:pPr>
        <w:jc w:val="both"/>
        <w:rPr>
          <w:color w:val="000000" w:themeColor="text1"/>
        </w:rPr>
      </w:pPr>
      <w:r w:rsidRPr="00DE75E6">
        <w:rPr>
          <w:color w:val="000000" w:themeColor="text1"/>
        </w:rPr>
        <w:t>1) 16</w:t>
      </w:r>
    </w:p>
    <w:p w:rsidR="00E311A8" w:rsidRPr="00DE75E6" w:rsidRDefault="00E311A8" w:rsidP="00E311A8">
      <w:pPr>
        <w:jc w:val="both"/>
        <w:rPr>
          <w:color w:val="000000" w:themeColor="text1"/>
        </w:rPr>
      </w:pPr>
      <w:r w:rsidRPr="00DE75E6">
        <w:rPr>
          <w:color w:val="000000" w:themeColor="text1"/>
        </w:rPr>
        <w:t>2) 32</w:t>
      </w:r>
    </w:p>
    <w:p w:rsidR="00E311A8" w:rsidRPr="00DE75E6" w:rsidRDefault="00E311A8" w:rsidP="00E311A8">
      <w:pPr>
        <w:jc w:val="both"/>
        <w:rPr>
          <w:color w:val="000000" w:themeColor="text1"/>
        </w:rPr>
      </w:pPr>
      <w:r w:rsidRPr="00DE75E6">
        <w:rPr>
          <w:color w:val="000000" w:themeColor="text1"/>
        </w:rPr>
        <w:t>3) 81</w:t>
      </w:r>
    </w:p>
    <w:p w:rsidR="00E311A8" w:rsidRPr="00DE75E6" w:rsidRDefault="00E311A8" w:rsidP="00E311A8">
      <w:pPr>
        <w:jc w:val="both"/>
        <w:rPr>
          <w:color w:val="000000" w:themeColor="text1"/>
        </w:rPr>
      </w:pPr>
      <w:r w:rsidRPr="00DE75E6">
        <w:rPr>
          <w:color w:val="000000" w:themeColor="text1"/>
        </w:rPr>
        <w:t>4) 12</w:t>
      </w:r>
    </w:p>
    <w:p w:rsidR="00E311A8" w:rsidRPr="00DE75E6" w:rsidRDefault="00E311A8" w:rsidP="00E311A8">
      <w:pPr>
        <w:jc w:val="both"/>
        <w:rPr>
          <w:color w:val="000000" w:themeColor="text1"/>
        </w:rPr>
      </w:pPr>
    </w:p>
    <w:p w:rsidR="00E311A8" w:rsidRPr="00DE75E6" w:rsidRDefault="00E311A8" w:rsidP="00E311A8">
      <w:pPr>
        <w:jc w:val="center"/>
        <w:rPr>
          <w:i/>
          <w:color w:val="000000" w:themeColor="text1"/>
          <w:sz w:val="28"/>
          <w:szCs w:val="28"/>
        </w:rPr>
      </w:pPr>
      <w:r w:rsidRPr="00DE75E6">
        <w:rPr>
          <w:i/>
          <w:color w:val="000000" w:themeColor="text1"/>
          <w:sz w:val="28"/>
          <w:szCs w:val="28"/>
        </w:rPr>
        <w:t>ПЕРЕДАЧА ДАННЫХ. ИНТЕРНЕТ. ЗАЩИТА ДАННЫХ</w:t>
      </w:r>
    </w:p>
    <w:p w:rsidR="00E311A8" w:rsidRPr="00DE75E6" w:rsidRDefault="00E311A8" w:rsidP="00E311A8">
      <w:pPr>
        <w:jc w:val="both"/>
        <w:rPr>
          <w:b/>
          <w:color w:val="000000" w:themeColor="text1"/>
        </w:rPr>
      </w:pPr>
      <w:r w:rsidRPr="00DE75E6">
        <w:rPr>
          <w:b/>
          <w:color w:val="000000" w:themeColor="text1"/>
        </w:rPr>
        <w:t>Основное сетевое устройство для организации беспроводной локальной сети.</w:t>
      </w:r>
    </w:p>
    <w:p w:rsidR="00E311A8" w:rsidRPr="00DE75E6" w:rsidRDefault="00E311A8" w:rsidP="00E311A8">
      <w:pPr>
        <w:jc w:val="both"/>
        <w:rPr>
          <w:color w:val="000000" w:themeColor="text1"/>
        </w:rPr>
      </w:pPr>
      <w:r w:rsidRPr="00DE75E6">
        <w:rPr>
          <w:color w:val="000000" w:themeColor="text1"/>
        </w:rPr>
        <w:t>1) Точка доступа.</w:t>
      </w:r>
    </w:p>
    <w:p w:rsidR="00E311A8" w:rsidRPr="00DE75E6" w:rsidRDefault="00E311A8" w:rsidP="00E311A8">
      <w:pPr>
        <w:jc w:val="both"/>
        <w:rPr>
          <w:color w:val="000000" w:themeColor="text1"/>
        </w:rPr>
      </w:pPr>
      <w:r w:rsidRPr="00DE75E6">
        <w:rPr>
          <w:color w:val="000000" w:themeColor="text1"/>
        </w:rPr>
        <w:t>2) Сервер.</w:t>
      </w:r>
    </w:p>
    <w:p w:rsidR="00E311A8" w:rsidRPr="00DE75E6" w:rsidRDefault="00E311A8" w:rsidP="00E311A8">
      <w:pPr>
        <w:jc w:val="both"/>
        <w:rPr>
          <w:color w:val="000000" w:themeColor="text1"/>
        </w:rPr>
      </w:pPr>
      <w:r w:rsidRPr="00DE75E6">
        <w:rPr>
          <w:color w:val="000000" w:themeColor="text1"/>
        </w:rPr>
        <w:t>3) Повторитель.</w:t>
      </w:r>
    </w:p>
    <w:p w:rsidR="00E311A8" w:rsidRPr="00DE75E6" w:rsidRDefault="00E311A8" w:rsidP="00E311A8">
      <w:pPr>
        <w:jc w:val="both"/>
        <w:rPr>
          <w:color w:val="000000" w:themeColor="text1"/>
        </w:rPr>
      </w:pPr>
      <w:r w:rsidRPr="00DE75E6">
        <w:rPr>
          <w:color w:val="000000" w:themeColor="text1"/>
        </w:rPr>
        <w:t>4) Активная антенна.</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Что такое сеть VPN?</w:t>
      </w:r>
    </w:p>
    <w:p w:rsidR="00E311A8" w:rsidRPr="00DE75E6" w:rsidRDefault="00E311A8" w:rsidP="00E311A8">
      <w:pPr>
        <w:jc w:val="both"/>
        <w:rPr>
          <w:color w:val="000000" w:themeColor="text1"/>
        </w:rPr>
      </w:pPr>
      <w:r w:rsidRPr="00DE75E6">
        <w:rPr>
          <w:color w:val="000000" w:themeColor="text1"/>
        </w:rPr>
        <w:t>1) Локальная сеть организации.</w:t>
      </w:r>
    </w:p>
    <w:p w:rsidR="00E311A8" w:rsidRPr="00DE75E6" w:rsidRDefault="00E311A8" w:rsidP="00E311A8">
      <w:pPr>
        <w:jc w:val="both"/>
        <w:rPr>
          <w:color w:val="000000" w:themeColor="text1"/>
        </w:rPr>
      </w:pPr>
      <w:r w:rsidRPr="00DE75E6">
        <w:rPr>
          <w:color w:val="000000" w:themeColor="text1"/>
        </w:rPr>
        <w:t>2) Компьютерная сеть, предназначенная для обучения.</w:t>
      </w:r>
    </w:p>
    <w:p w:rsidR="00E311A8" w:rsidRPr="00DE75E6" w:rsidRDefault="00E311A8" w:rsidP="00E311A8">
      <w:pPr>
        <w:rPr>
          <w:color w:val="000000" w:themeColor="text1"/>
        </w:rPr>
      </w:pPr>
      <w:r w:rsidRPr="00DE75E6">
        <w:rPr>
          <w:color w:val="000000" w:themeColor="text1"/>
        </w:rPr>
        <w:t>3) Частная виртуальная сеть для обеспечения доступа к серверам, находящимся в разных сетях.</w:t>
      </w:r>
    </w:p>
    <w:p w:rsidR="00E311A8" w:rsidRPr="00DE75E6" w:rsidRDefault="00E311A8" w:rsidP="00E311A8">
      <w:pPr>
        <w:jc w:val="both"/>
        <w:rPr>
          <w:color w:val="000000" w:themeColor="text1"/>
        </w:rPr>
      </w:pPr>
      <w:r w:rsidRPr="00DE75E6">
        <w:rPr>
          <w:color w:val="000000" w:themeColor="text1"/>
        </w:rPr>
        <w:t>4) Частная виртуальная сеть для обеспечения конфиденциальности данных.</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Что такое идентификация (применительно к информационным системам)?</w:t>
      </w:r>
    </w:p>
    <w:p w:rsidR="00E311A8" w:rsidRPr="00DE75E6" w:rsidRDefault="00E311A8" w:rsidP="00E311A8">
      <w:pPr>
        <w:jc w:val="both"/>
        <w:rPr>
          <w:rFonts w:ascii="Proxima Nova Rg" w:hAnsi="Proxima Nova Rg"/>
          <w:color w:val="000000" w:themeColor="text1"/>
          <w:shd w:val="clear" w:color="auto" w:fill="FFFFFF"/>
        </w:rPr>
      </w:pPr>
      <w:r w:rsidRPr="00DE75E6">
        <w:rPr>
          <w:rFonts w:ascii="Proxima Nova Rg" w:hAnsi="Proxima Nova Rg"/>
          <w:color w:val="000000" w:themeColor="text1"/>
          <w:shd w:val="clear" w:color="auto" w:fill="FFFFFF"/>
        </w:rPr>
        <w:t>1) Установление тождественности неизвестного объекта известному на основании совпадения признаков.</w:t>
      </w:r>
    </w:p>
    <w:p w:rsidR="00E311A8" w:rsidRPr="00DE75E6" w:rsidRDefault="00E311A8" w:rsidP="00E311A8">
      <w:pPr>
        <w:jc w:val="both"/>
        <w:rPr>
          <w:color w:val="000000" w:themeColor="text1"/>
        </w:rPr>
      </w:pPr>
      <w:r w:rsidRPr="00DE75E6">
        <w:rPr>
          <w:color w:val="000000" w:themeColor="text1"/>
        </w:rPr>
        <w:t>2) Процедура проверки подлинности пользователя.</w:t>
      </w:r>
    </w:p>
    <w:p w:rsidR="00E311A8" w:rsidRPr="00DE75E6" w:rsidRDefault="00E311A8" w:rsidP="00E311A8">
      <w:pPr>
        <w:jc w:val="both"/>
        <w:rPr>
          <w:color w:val="000000" w:themeColor="text1"/>
        </w:rPr>
      </w:pPr>
      <w:r w:rsidRPr="00DE75E6">
        <w:rPr>
          <w:color w:val="000000" w:themeColor="text1"/>
        </w:rPr>
        <w:t>3) Предоставление определенному лицу или группе лиц прав на выполнение определенных действий.</w:t>
      </w:r>
    </w:p>
    <w:p w:rsidR="00E311A8" w:rsidRPr="00DE75E6" w:rsidRDefault="00E311A8" w:rsidP="00E311A8">
      <w:pPr>
        <w:jc w:val="both"/>
        <w:rPr>
          <w:color w:val="000000" w:themeColor="text1"/>
        </w:rPr>
      </w:pPr>
      <w:r w:rsidRPr="00DE75E6">
        <w:rPr>
          <w:rFonts w:ascii="Proxima Nova Rg" w:hAnsi="Proxima Nova Rg"/>
          <w:color w:val="000000" w:themeColor="text1"/>
          <w:shd w:val="clear" w:color="auto" w:fill="FFFFFF"/>
        </w:rPr>
        <w:t>4) Определение пользователя в автоматизированной системе по уникальному признаку.</w:t>
      </w:r>
    </w:p>
    <w:p w:rsidR="00DE75E6" w:rsidRDefault="00DE75E6">
      <w:pPr>
        <w:rPr>
          <w:color w:val="000000" w:themeColor="text1"/>
        </w:rPr>
      </w:pPr>
      <w:r>
        <w:rPr>
          <w:color w:val="000000" w:themeColor="text1"/>
        </w:rPr>
        <w:br w:type="page"/>
      </w:r>
    </w:p>
    <w:p w:rsidR="00E311A8" w:rsidRPr="00DE75E6" w:rsidRDefault="00E311A8" w:rsidP="00E311A8">
      <w:pPr>
        <w:jc w:val="center"/>
        <w:rPr>
          <w:i/>
          <w:color w:val="000000" w:themeColor="text1"/>
          <w:sz w:val="28"/>
          <w:szCs w:val="28"/>
        </w:rPr>
      </w:pPr>
      <w:r w:rsidRPr="00DE75E6">
        <w:rPr>
          <w:i/>
          <w:color w:val="000000" w:themeColor="text1"/>
          <w:sz w:val="28"/>
          <w:szCs w:val="28"/>
        </w:rPr>
        <w:lastRenderedPageBreak/>
        <w:t>АРХИТЕКТУРА ЭВМ</w:t>
      </w:r>
    </w:p>
    <w:p w:rsidR="00E311A8" w:rsidRPr="00DE75E6" w:rsidRDefault="00E311A8" w:rsidP="00E311A8">
      <w:pPr>
        <w:jc w:val="both"/>
        <w:rPr>
          <w:b/>
          <w:color w:val="000000" w:themeColor="text1"/>
        </w:rPr>
      </w:pPr>
      <w:r w:rsidRPr="00DE75E6">
        <w:rPr>
          <w:b/>
          <w:color w:val="000000" w:themeColor="text1"/>
        </w:rPr>
        <w:t>Какова разрядность процессоров большинства современных персональных ЭВМ?</w:t>
      </w:r>
    </w:p>
    <w:p w:rsidR="00E311A8" w:rsidRPr="00DE75E6" w:rsidRDefault="00E311A8" w:rsidP="00E311A8">
      <w:pPr>
        <w:jc w:val="both"/>
        <w:rPr>
          <w:color w:val="000000" w:themeColor="text1"/>
        </w:rPr>
      </w:pPr>
      <w:r w:rsidRPr="00DE75E6">
        <w:rPr>
          <w:color w:val="000000" w:themeColor="text1"/>
        </w:rPr>
        <w:t>1) 3</w:t>
      </w:r>
    </w:p>
    <w:p w:rsidR="00E311A8" w:rsidRPr="00DE75E6" w:rsidRDefault="00E311A8" w:rsidP="00E311A8">
      <w:pPr>
        <w:jc w:val="both"/>
        <w:rPr>
          <w:color w:val="000000" w:themeColor="text1"/>
        </w:rPr>
      </w:pPr>
      <w:r w:rsidRPr="00DE75E6">
        <w:rPr>
          <w:color w:val="000000" w:themeColor="text1"/>
        </w:rPr>
        <w:t>2) 10000</w:t>
      </w:r>
    </w:p>
    <w:p w:rsidR="00E311A8" w:rsidRPr="00DE75E6" w:rsidRDefault="00E311A8" w:rsidP="00E311A8">
      <w:pPr>
        <w:jc w:val="both"/>
        <w:rPr>
          <w:color w:val="000000" w:themeColor="text1"/>
        </w:rPr>
      </w:pPr>
      <w:r w:rsidRPr="00DE75E6">
        <w:rPr>
          <w:color w:val="000000" w:themeColor="text1"/>
        </w:rPr>
        <w:t>3) 64</w:t>
      </w:r>
    </w:p>
    <w:p w:rsidR="00E311A8" w:rsidRPr="00DE75E6" w:rsidRDefault="00E311A8" w:rsidP="00E311A8">
      <w:pPr>
        <w:jc w:val="both"/>
        <w:rPr>
          <w:color w:val="000000" w:themeColor="text1"/>
        </w:rPr>
      </w:pPr>
      <w:r w:rsidRPr="00DE75E6">
        <w:rPr>
          <w:color w:val="000000" w:themeColor="text1"/>
        </w:rPr>
        <w:t>4) 1024</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В чем состоит принцип кодирования по фон Нейману?</w:t>
      </w:r>
    </w:p>
    <w:p w:rsidR="00E311A8" w:rsidRPr="00DE75E6" w:rsidRDefault="00E311A8" w:rsidP="00E311A8">
      <w:pPr>
        <w:jc w:val="both"/>
        <w:rPr>
          <w:color w:val="000000" w:themeColor="text1"/>
        </w:rPr>
      </w:pPr>
      <w:r w:rsidRPr="00DE75E6">
        <w:rPr>
          <w:color w:val="000000" w:themeColor="text1"/>
        </w:rPr>
        <w:t>1) Вся информация в ЭВМ (и данные, и команды) закодирована в двоичной системе счисления в виде логических «0» и «1».</w:t>
      </w:r>
    </w:p>
    <w:p w:rsidR="00E311A8" w:rsidRPr="00DE75E6" w:rsidRDefault="00E311A8" w:rsidP="00E311A8">
      <w:pPr>
        <w:jc w:val="both"/>
        <w:rPr>
          <w:color w:val="000000" w:themeColor="text1"/>
        </w:rPr>
      </w:pPr>
      <w:r w:rsidRPr="00DE75E6">
        <w:rPr>
          <w:color w:val="000000" w:themeColor="text1"/>
        </w:rPr>
        <w:t>2) Все ячейки памяти, к которым обращается центральный процессор, должны быть пронумерованы, то есть иметь свои адреса.</w:t>
      </w:r>
    </w:p>
    <w:p w:rsidR="00E311A8" w:rsidRPr="00DE75E6" w:rsidRDefault="00E311A8" w:rsidP="00E311A8">
      <w:pPr>
        <w:jc w:val="both"/>
        <w:rPr>
          <w:color w:val="000000" w:themeColor="text1"/>
        </w:rPr>
      </w:pPr>
      <w:r w:rsidRPr="00DE75E6">
        <w:rPr>
          <w:color w:val="000000" w:themeColor="text1"/>
        </w:rPr>
        <w:t>3) Команды и данные хранятся в одном и том же массиве ячеек запоминающего устройства.</w:t>
      </w:r>
    </w:p>
    <w:p w:rsidR="00E311A8" w:rsidRPr="00DE75E6" w:rsidRDefault="00E311A8" w:rsidP="00E311A8">
      <w:pPr>
        <w:jc w:val="both"/>
        <w:rPr>
          <w:color w:val="000000" w:themeColor="text1"/>
        </w:rPr>
      </w:pPr>
      <w:r w:rsidRPr="00DE75E6">
        <w:rPr>
          <w:color w:val="000000" w:themeColor="text1"/>
        </w:rPr>
        <w:t>4) Любое вычислительное устройство имеет арифметико-логическое устройство, устройство управления, оперативную память и устройства ввода-вывода.</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Какой из нижеперечисленных компонентов не входит в видеосистему компьютера?</w:t>
      </w:r>
    </w:p>
    <w:p w:rsidR="00E311A8" w:rsidRPr="00DE75E6" w:rsidRDefault="00E311A8" w:rsidP="00E311A8">
      <w:pPr>
        <w:jc w:val="both"/>
        <w:rPr>
          <w:color w:val="000000" w:themeColor="text1"/>
        </w:rPr>
      </w:pPr>
      <w:r w:rsidRPr="00DE75E6">
        <w:rPr>
          <w:color w:val="000000" w:themeColor="text1"/>
        </w:rPr>
        <w:t>1) Видеокарта.</w:t>
      </w:r>
    </w:p>
    <w:p w:rsidR="00E311A8" w:rsidRPr="00DE75E6" w:rsidRDefault="00E311A8" w:rsidP="00E311A8">
      <w:pPr>
        <w:jc w:val="both"/>
        <w:rPr>
          <w:color w:val="000000" w:themeColor="text1"/>
        </w:rPr>
      </w:pPr>
      <w:r w:rsidRPr="00DE75E6">
        <w:rPr>
          <w:color w:val="000000" w:themeColor="text1"/>
        </w:rPr>
        <w:t>2) Видеоконтроллер.</w:t>
      </w:r>
    </w:p>
    <w:p w:rsidR="00E311A8" w:rsidRPr="00DE75E6" w:rsidRDefault="00E311A8" w:rsidP="00E311A8">
      <w:pPr>
        <w:jc w:val="both"/>
        <w:rPr>
          <w:color w:val="000000" w:themeColor="text1"/>
        </w:rPr>
      </w:pPr>
      <w:r w:rsidRPr="00DE75E6">
        <w:rPr>
          <w:color w:val="000000" w:themeColor="text1"/>
        </w:rPr>
        <w:t>3) Интерфейс «видеоконтроллер-монитор».</w:t>
      </w:r>
    </w:p>
    <w:p w:rsidR="00E311A8" w:rsidRPr="00DE75E6" w:rsidRDefault="00E311A8" w:rsidP="00E311A8">
      <w:pPr>
        <w:jc w:val="both"/>
        <w:rPr>
          <w:color w:val="000000" w:themeColor="text1"/>
        </w:rPr>
      </w:pPr>
      <w:r w:rsidRPr="00DE75E6">
        <w:rPr>
          <w:color w:val="000000" w:themeColor="text1"/>
        </w:rPr>
        <w:t>4) Маршрутизатор.</w:t>
      </w:r>
    </w:p>
    <w:p w:rsidR="00E311A8" w:rsidRPr="00DE75E6" w:rsidRDefault="00E311A8" w:rsidP="00E311A8">
      <w:pPr>
        <w:jc w:val="both"/>
        <w:rPr>
          <w:color w:val="000000" w:themeColor="text1"/>
        </w:rPr>
      </w:pPr>
    </w:p>
    <w:p w:rsidR="00E311A8" w:rsidRPr="00DB64E2" w:rsidRDefault="00E311A8" w:rsidP="00E311A8">
      <w:pPr>
        <w:jc w:val="center"/>
        <w:rPr>
          <w:i/>
          <w:color w:val="000000" w:themeColor="text1"/>
          <w:sz w:val="28"/>
          <w:szCs w:val="28"/>
        </w:rPr>
      </w:pPr>
      <w:r w:rsidRPr="00DB64E2">
        <w:rPr>
          <w:i/>
          <w:color w:val="000000" w:themeColor="text1"/>
          <w:sz w:val="28"/>
          <w:szCs w:val="28"/>
        </w:rPr>
        <w:t>ФАЙЛОВАЯ СИСТЕМА. ТИПОВОЕ ПРОГРАММНОЕ ОБЕСПЕЧЕНИЕ</w:t>
      </w:r>
    </w:p>
    <w:p w:rsidR="00E311A8" w:rsidRPr="00DE75E6" w:rsidRDefault="00E311A8" w:rsidP="00E311A8">
      <w:pPr>
        <w:jc w:val="both"/>
        <w:rPr>
          <w:b/>
          <w:color w:val="000000" w:themeColor="text1"/>
        </w:rPr>
      </w:pPr>
      <w:r w:rsidRPr="00DE75E6">
        <w:rPr>
          <w:b/>
          <w:color w:val="000000" w:themeColor="text1"/>
        </w:rPr>
        <w:t>С чего начинается путь доступа к файлу?</w:t>
      </w:r>
    </w:p>
    <w:p w:rsidR="00E311A8" w:rsidRPr="00DE75E6" w:rsidRDefault="00E311A8" w:rsidP="00E311A8">
      <w:pPr>
        <w:jc w:val="both"/>
        <w:rPr>
          <w:color w:val="000000" w:themeColor="text1"/>
        </w:rPr>
      </w:pPr>
      <w:r w:rsidRPr="00DE75E6">
        <w:rPr>
          <w:color w:val="000000" w:themeColor="text1"/>
        </w:rPr>
        <w:t>1) С имени устройства.</w:t>
      </w:r>
    </w:p>
    <w:p w:rsidR="00E311A8" w:rsidRPr="00DE75E6" w:rsidRDefault="00E311A8" w:rsidP="00E311A8">
      <w:pPr>
        <w:jc w:val="both"/>
        <w:rPr>
          <w:color w:val="000000" w:themeColor="text1"/>
        </w:rPr>
      </w:pPr>
      <w:r w:rsidRPr="00DE75E6">
        <w:rPr>
          <w:color w:val="000000" w:themeColor="text1"/>
        </w:rPr>
        <w:t>2) С имени каталога первого уровня.</w:t>
      </w:r>
    </w:p>
    <w:p w:rsidR="00E311A8" w:rsidRPr="00DE75E6" w:rsidRDefault="00E311A8" w:rsidP="00E311A8">
      <w:pPr>
        <w:jc w:val="both"/>
        <w:rPr>
          <w:color w:val="000000" w:themeColor="text1"/>
        </w:rPr>
      </w:pPr>
      <w:r w:rsidRPr="00DE75E6">
        <w:rPr>
          <w:color w:val="000000" w:themeColor="text1"/>
        </w:rPr>
        <w:t>3) С имени каталога предыдущего уровня.</w:t>
      </w:r>
    </w:p>
    <w:p w:rsidR="00E311A8" w:rsidRPr="00DE75E6" w:rsidRDefault="00E311A8" w:rsidP="00E311A8">
      <w:pPr>
        <w:jc w:val="both"/>
        <w:rPr>
          <w:color w:val="000000" w:themeColor="text1"/>
        </w:rPr>
      </w:pPr>
      <w:r w:rsidRPr="00DE75E6">
        <w:rPr>
          <w:color w:val="000000" w:themeColor="text1"/>
        </w:rPr>
        <w:t>4) С имени сервера.</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w:t>
      </w:r>
      <w:proofErr w:type="spellStart"/>
      <w:r w:rsidRPr="00DE75E6">
        <w:rPr>
          <w:b/>
          <w:color w:val="000000" w:themeColor="text1"/>
        </w:rPr>
        <w:t>odt</w:t>
      </w:r>
      <w:proofErr w:type="spellEnd"/>
      <w:r w:rsidRPr="00DE75E6">
        <w:rPr>
          <w:b/>
          <w:color w:val="000000" w:themeColor="text1"/>
        </w:rPr>
        <w:t xml:space="preserve"> (программа, генерирующая такие файлы).</w:t>
      </w:r>
    </w:p>
    <w:p w:rsidR="00E311A8" w:rsidRPr="00DE75E6" w:rsidRDefault="00E311A8" w:rsidP="00E311A8">
      <w:pPr>
        <w:jc w:val="both"/>
        <w:rPr>
          <w:color w:val="000000" w:themeColor="text1"/>
        </w:rPr>
      </w:pPr>
      <w:r w:rsidRPr="00DE75E6">
        <w:rPr>
          <w:color w:val="000000" w:themeColor="text1"/>
        </w:rPr>
        <w:t xml:space="preserve">1) Текстовый редактор </w:t>
      </w:r>
      <w:proofErr w:type="spellStart"/>
      <w:r w:rsidRPr="00DE75E6">
        <w:rPr>
          <w:color w:val="000000" w:themeColor="text1"/>
        </w:rPr>
        <w:t>Writer</w:t>
      </w:r>
      <w:proofErr w:type="spellEnd"/>
      <w:r w:rsidRPr="00DE75E6">
        <w:rPr>
          <w:color w:val="000000" w:themeColor="text1"/>
        </w:rPr>
        <w:t>.</w:t>
      </w:r>
    </w:p>
    <w:p w:rsidR="00E311A8" w:rsidRPr="00DE75E6" w:rsidRDefault="00E311A8" w:rsidP="00E311A8">
      <w:pPr>
        <w:jc w:val="both"/>
        <w:rPr>
          <w:color w:val="000000" w:themeColor="text1"/>
        </w:rPr>
      </w:pPr>
      <w:r w:rsidRPr="00DE75E6">
        <w:rPr>
          <w:color w:val="000000" w:themeColor="text1"/>
        </w:rPr>
        <w:t xml:space="preserve">2) Электронная таблица </w:t>
      </w:r>
      <w:proofErr w:type="spellStart"/>
      <w:r w:rsidRPr="00DE75E6">
        <w:rPr>
          <w:color w:val="000000" w:themeColor="text1"/>
          <w:lang w:val="en-US"/>
        </w:rPr>
        <w:t>Calc</w:t>
      </w:r>
      <w:proofErr w:type="spellEnd"/>
      <w:r w:rsidRPr="00DE75E6">
        <w:rPr>
          <w:color w:val="000000" w:themeColor="text1"/>
        </w:rPr>
        <w:t>.</w:t>
      </w:r>
    </w:p>
    <w:p w:rsidR="00E311A8" w:rsidRPr="00DE75E6" w:rsidRDefault="00E311A8" w:rsidP="00E311A8">
      <w:pPr>
        <w:jc w:val="both"/>
        <w:rPr>
          <w:color w:val="000000" w:themeColor="text1"/>
        </w:rPr>
      </w:pPr>
      <w:r w:rsidRPr="00DE75E6">
        <w:rPr>
          <w:color w:val="000000" w:themeColor="text1"/>
        </w:rPr>
        <w:t xml:space="preserve">3) Текстовый редактор </w:t>
      </w:r>
      <w:r w:rsidRPr="00DE75E6">
        <w:rPr>
          <w:color w:val="000000" w:themeColor="text1"/>
          <w:lang w:val="en-US"/>
        </w:rPr>
        <w:t>Word</w:t>
      </w:r>
      <w:r w:rsidRPr="00DE75E6">
        <w:rPr>
          <w:color w:val="000000" w:themeColor="text1"/>
        </w:rPr>
        <w:t>.</w:t>
      </w:r>
    </w:p>
    <w:p w:rsidR="00E311A8" w:rsidRPr="00DE75E6" w:rsidRDefault="00E311A8" w:rsidP="00E311A8">
      <w:pPr>
        <w:jc w:val="both"/>
        <w:rPr>
          <w:color w:val="000000" w:themeColor="text1"/>
        </w:rPr>
      </w:pPr>
      <w:r w:rsidRPr="00DE75E6">
        <w:rPr>
          <w:color w:val="000000" w:themeColor="text1"/>
        </w:rPr>
        <w:t xml:space="preserve">4) Программа для презентаций </w:t>
      </w:r>
      <w:r w:rsidRPr="00DE75E6">
        <w:rPr>
          <w:color w:val="000000" w:themeColor="text1"/>
          <w:lang w:val="en-US"/>
        </w:rPr>
        <w:t>PowerPoint</w:t>
      </w:r>
      <w:r w:rsidRPr="00DE75E6">
        <w:rPr>
          <w:color w:val="000000" w:themeColor="text1"/>
        </w:rPr>
        <w:t>.</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На каком сервере находится файл http://info.edu/exam.net?</w:t>
      </w:r>
    </w:p>
    <w:p w:rsidR="00E311A8" w:rsidRPr="00DE75E6" w:rsidRDefault="00E311A8" w:rsidP="00E311A8">
      <w:pPr>
        <w:jc w:val="both"/>
        <w:rPr>
          <w:color w:val="000000" w:themeColor="text1"/>
        </w:rPr>
      </w:pPr>
      <w:r w:rsidRPr="00DE75E6">
        <w:rPr>
          <w:color w:val="000000" w:themeColor="text1"/>
        </w:rPr>
        <w:t xml:space="preserve">1) </w:t>
      </w:r>
      <w:r w:rsidRPr="00DE75E6">
        <w:rPr>
          <w:color w:val="000000" w:themeColor="text1"/>
          <w:lang w:val="en-US"/>
        </w:rPr>
        <w:t>http</w:t>
      </w:r>
    </w:p>
    <w:p w:rsidR="00E311A8" w:rsidRPr="00DE75E6" w:rsidRDefault="00E311A8" w:rsidP="00E311A8">
      <w:pPr>
        <w:jc w:val="both"/>
        <w:rPr>
          <w:color w:val="000000" w:themeColor="text1"/>
        </w:rPr>
      </w:pPr>
      <w:r w:rsidRPr="00DE75E6">
        <w:rPr>
          <w:color w:val="000000" w:themeColor="text1"/>
        </w:rPr>
        <w:t xml:space="preserve">2) </w:t>
      </w:r>
      <w:r w:rsidRPr="00DE75E6">
        <w:rPr>
          <w:color w:val="000000" w:themeColor="text1"/>
          <w:lang w:val="en-US"/>
        </w:rPr>
        <w:t>info</w:t>
      </w:r>
      <w:r w:rsidRPr="00DE75E6">
        <w:rPr>
          <w:color w:val="000000" w:themeColor="text1"/>
        </w:rPr>
        <w:t>.</w:t>
      </w:r>
      <w:proofErr w:type="spellStart"/>
      <w:r w:rsidRPr="00DE75E6">
        <w:rPr>
          <w:color w:val="000000" w:themeColor="text1"/>
          <w:lang w:val="en-US"/>
        </w:rPr>
        <w:t>edu</w:t>
      </w:r>
      <w:proofErr w:type="spellEnd"/>
    </w:p>
    <w:p w:rsidR="00E311A8" w:rsidRPr="00DE75E6" w:rsidRDefault="00E311A8" w:rsidP="00E311A8">
      <w:pPr>
        <w:jc w:val="both"/>
        <w:rPr>
          <w:color w:val="000000" w:themeColor="text1"/>
        </w:rPr>
      </w:pPr>
      <w:r w:rsidRPr="00DE75E6">
        <w:rPr>
          <w:color w:val="000000" w:themeColor="text1"/>
        </w:rPr>
        <w:t xml:space="preserve">3) </w:t>
      </w:r>
      <w:r w:rsidRPr="00DE75E6">
        <w:rPr>
          <w:color w:val="000000" w:themeColor="text1"/>
          <w:lang w:val="en-US"/>
        </w:rPr>
        <w:t>exam</w:t>
      </w:r>
    </w:p>
    <w:p w:rsidR="00E311A8" w:rsidRPr="00DE75E6" w:rsidRDefault="00E311A8" w:rsidP="00E311A8">
      <w:pPr>
        <w:jc w:val="both"/>
        <w:rPr>
          <w:color w:val="000000" w:themeColor="text1"/>
        </w:rPr>
      </w:pPr>
      <w:r w:rsidRPr="00DE75E6">
        <w:rPr>
          <w:color w:val="000000" w:themeColor="text1"/>
        </w:rPr>
        <w:t>4) Файл не находится на сервере</w:t>
      </w:r>
    </w:p>
    <w:p w:rsidR="00E311A8" w:rsidRPr="00DE75E6" w:rsidRDefault="00E311A8" w:rsidP="00E311A8">
      <w:pPr>
        <w:jc w:val="both"/>
        <w:rPr>
          <w:color w:val="000000" w:themeColor="text1"/>
        </w:rPr>
      </w:pPr>
    </w:p>
    <w:p w:rsidR="00E311A8" w:rsidRPr="00DB64E2" w:rsidRDefault="00E311A8" w:rsidP="00E311A8">
      <w:pPr>
        <w:jc w:val="center"/>
        <w:rPr>
          <w:i/>
          <w:color w:val="000000" w:themeColor="text1"/>
          <w:sz w:val="28"/>
          <w:szCs w:val="28"/>
        </w:rPr>
      </w:pPr>
      <w:r w:rsidRPr="00DB64E2">
        <w:rPr>
          <w:i/>
          <w:color w:val="000000" w:themeColor="text1"/>
          <w:sz w:val="28"/>
          <w:szCs w:val="28"/>
        </w:rPr>
        <w:t>ИСКУССТВЕННЫЙ ИНТЕЛЛЕКТ. НЕЙРОННЫЕ СЕТИ</w:t>
      </w:r>
    </w:p>
    <w:p w:rsidR="00E311A8" w:rsidRPr="00DE75E6" w:rsidRDefault="00E311A8" w:rsidP="00E311A8">
      <w:pPr>
        <w:jc w:val="both"/>
        <w:rPr>
          <w:b/>
          <w:color w:val="000000" w:themeColor="text1"/>
        </w:rPr>
      </w:pPr>
      <w:r w:rsidRPr="00DE75E6">
        <w:rPr>
          <w:b/>
          <w:color w:val="000000" w:themeColor="text1"/>
        </w:rPr>
        <w:t>Какой группы систем искусственного интеллекта (классификация по специализации систем) на настоящий момент не существует?</w:t>
      </w:r>
    </w:p>
    <w:p w:rsidR="00E311A8" w:rsidRPr="00DE75E6" w:rsidRDefault="00E311A8" w:rsidP="00E311A8">
      <w:pPr>
        <w:jc w:val="both"/>
        <w:rPr>
          <w:color w:val="000000" w:themeColor="text1"/>
        </w:rPr>
      </w:pPr>
      <w:r w:rsidRPr="00DE75E6">
        <w:rPr>
          <w:color w:val="000000" w:themeColor="text1"/>
        </w:rPr>
        <w:t>1) Экспертные системы.</w:t>
      </w:r>
    </w:p>
    <w:p w:rsidR="00E311A8" w:rsidRPr="00DE75E6" w:rsidRDefault="00E311A8" w:rsidP="00E311A8">
      <w:pPr>
        <w:jc w:val="both"/>
        <w:rPr>
          <w:color w:val="000000" w:themeColor="text1"/>
        </w:rPr>
      </w:pPr>
      <w:r w:rsidRPr="00DE75E6">
        <w:rPr>
          <w:color w:val="000000" w:themeColor="text1"/>
        </w:rPr>
        <w:t>2) Игровые системы.</w:t>
      </w:r>
    </w:p>
    <w:p w:rsidR="00E311A8" w:rsidRPr="00DE75E6" w:rsidRDefault="00E311A8" w:rsidP="00E311A8">
      <w:pPr>
        <w:jc w:val="both"/>
        <w:rPr>
          <w:color w:val="000000" w:themeColor="text1"/>
        </w:rPr>
      </w:pPr>
      <w:r w:rsidRPr="00DE75E6">
        <w:rPr>
          <w:color w:val="000000" w:themeColor="text1"/>
        </w:rPr>
        <w:t>3) Системы компьютерного зрения.</w:t>
      </w:r>
    </w:p>
    <w:p w:rsidR="00E311A8" w:rsidRPr="00DE75E6" w:rsidRDefault="00E311A8" w:rsidP="00E311A8">
      <w:pPr>
        <w:jc w:val="both"/>
        <w:rPr>
          <w:color w:val="000000" w:themeColor="text1"/>
        </w:rPr>
      </w:pPr>
      <w:r w:rsidRPr="00DE75E6">
        <w:rPr>
          <w:color w:val="000000" w:themeColor="text1"/>
        </w:rPr>
        <w:t>4) Системы чтения мыслей на расстоянии.</w:t>
      </w:r>
    </w:p>
    <w:p w:rsidR="00DB64E2" w:rsidRDefault="00DB64E2">
      <w:pPr>
        <w:rPr>
          <w:color w:val="000000" w:themeColor="text1"/>
        </w:rPr>
      </w:pPr>
      <w:r>
        <w:rPr>
          <w:color w:val="000000" w:themeColor="text1"/>
        </w:rPr>
        <w:br w:type="page"/>
      </w:r>
    </w:p>
    <w:p w:rsidR="00E311A8" w:rsidRPr="00DE75E6" w:rsidRDefault="00E311A8" w:rsidP="00E311A8">
      <w:pPr>
        <w:jc w:val="both"/>
        <w:rPr>
          <w:b/>
          <w:color w:val="000000" w:themeColor="text1"/>
        </w:rPr>
      </w:pPr>
      <w:r w:rsidRPr="00DE75E6">
        <w:rPr>
          <w:b/>
          <w:color w:val="000000" w:themeColor="text1"/>
        </w:rPr>
        <w:lastRenderedPageBreak/>
        <w:t>Сущность теста Тьюринга</w:t>
      </w:r>
    </w:p>
    <w:p w:rsidR="00E311A8" w:rsidRPr="00DE75E6" w:rsidRDefault="00E311A8" w:rsidP="00E311A8">
      <w:pPr>
        <w:jc w:val="both"/>
        <w:rPr>
          <w:color w:val="000000" w:themeColor="text1"/>
        </w:rPr>
      </w:pPr>
      <w:r w:rsidRPr="00DE75E6">
        <w:rPr>
          <w:color w:val="000000" w:themeColor="text1"/>
        </w:rPr>
        <w:t xml:space="preserve">1) С помощью группы алгоритмов определить устойчивость локальной компьютерной сети к </w:t>
      </w:r>
      <w:proofErr w:type="spellStart"/>
      <w:r w:rsidRPr="00DE75E6">
        <w:rPr>
          <w:color w:val="000000" w:themeColor="text1"/>
        </w:rPr>
        <w:t>кибератакам</w:t>
      </w:r>
      <w:proofErr w:type="spellEnd"/>
      <w:r w:rsidRPr="00DE75E6">
        <w:rPr>
          <w:color w:val="000000" w:themeColor="text1"/>
        </w:rPr>
        <w:t>.</w:t>
      </w:r>
    </w:p>
    <w:p w:rsidR="00E311A8" w:rsidRPr="00DE75E6" w:rsidRDefault="00E311A8" w:rsidP="00E311A8">
      <w:pPr>
        <w:jc w:val="both"/>
        <w:rPr>
          <w:color w:val="000000" w:themeColor="text1"/>
        </w:rPr>
      </w:pPr>
      <w:r w:rsidRPr="00DE75E6">
        <w:rPr>
          <w:color w:val="000000" w:themeColor="text1"/>
        </w:rPr>
        <w:t>2) Определить скорость работы нового процессора.</w:t>
      </w:r>
    </w:p>
    <w:p w:rsidR="00E311A8" w:rsidRPr="00DE75E6" w:rsidRDefault="00E311A8" w:rsidP="00E311A8">
      <w:pPr>
        <w:jc w:val="both"/>
        <w:rPr>
          <w:color w:val="000000" w:themeColor="text1"/>
        </w:rPr>
      </w:pPr>
      <w:r w:rsidRPr="00DE75E6">
        <w:rPr>
          <w:color w:val="000000" w:themeColor="text1"/>
        </w:rPr>
        <w:t>3) Если, общаясь с человеком и машиной, экспериментатор не сможет определить, кто из них кто, значит, машиной тест пройден.</w:t>
      </w:r>
    </w:p>
    <w:p w:rsidR="00E311A8" w:rsidRPr="00DE75E6" w:rsidRDefault="00E311A8" w:rsidP="00E311A8">
      <w:pPr>
        <w:jc w:val="both"/>
        <w:rPr>
          <w:color w:val="000000" w:themeColor="text1"/>
        </w:rPr>
      </w:pPr>
      <w:r w:rsidRPr="00DE75E6">
        <w:rPr>
          <w:color w:val="000000" w:themeColor="text1"/>
        </w:rPr>
        <w:t>4) Определить производительность вычислительной системы с помощью специальных тестов.</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В каких пределах меняется значение активационной функции искусственного нейрона?</w:t>
      </w:r>
    </w:p>
    <w:p w:rsidR="00E311A8" w:rsidRPr="00DE75E6" w:rsidRDefault="00E311A8" w:rsidP="00E311A8">
      <w:pPr>
        <w:jc w:val="both"/>
        <w:rPr>
          <w:color w:val="000000" w:themeColor="text1"/>
        </w:rPr>
      </w:pPr>
      <w:r w:rsidRPr="00DE75E6">
        <w:rPr>
          <w:color w:val="000000" w:themeColor="text1"/>
        </w:rPr>
        <w:t>1) От 0 до +1.</w:t>
      </w:r>
    </w:p>
    <w:p w:rsidR="00E311A8" w:rsidRPr="00DE75E6" w:rsidRDefault="00E311A8" w:rsidP="00E311A8">
      <w:pPr>
        <w:jc w:val="both"/>
        <w:rPr>
          <w:color w:val="000000" w:themeColor="text1"/>
        </w:rPr>
      </w:pPr>
      <w:r w:rsidRPr="00DE75E6">
        <w:rPr>
          <w:color w:val="000000" w:themeColor="text1"/>
        </w:rPr>
        <w:t>2) От -1 до +1.</w:t>
      </w:r>
    </w:p>
    <w:p w:rsidR="00E311A8" w:rsidRPr="00DE75E6" w:rsidRDefault="00E311A8" w:rsidP="00E311A8">
      <w:pPr>
        <w:jc w:val="both"/>
        <w:rPr>
          <w:color w:val="000000" w:themeColor="text1"/>
        </w:rPr>
      </w:pPr>
      <w:r w:rsidRPr="00DE75E6">
        <w:rPr>
          <w:color w:val="000000" w:themeColor="text1"/>
        </w:rPr>
        <w:t>3) От -10 до +10.</w:t>
      </w:r>
    </w:p>
    <w:p w:rsidR="00E311A8" w:rsidRPr="00DE75E6" w:rsidRDefault="00E311A8" w:rsidP="00E311A8">
      <w:pPr>
        <w:jc w:val="both"/>
        <w:rPr>
          <w:color w:val="000000" w:themeColor="text1"/>
        </w:rPr>
      </w:pPr>
      <w:r w:rsidRPr="00DE75E6">
        <w:rPr>
          <w:color w:val="000000" w:themeColor="text1"/>
        </w:rPr>
        <w:t>4) Пределы ничем не ограничены.</w:t>
      </w:r>
    </w:p>
    <w:p w:rsidR="00E311A8" w:rsidRPr="00DE75E6" w:rsidRDefault="00E311A8" w:rsidP="00E311A8">
      <w:pPr>
        <w:jc w:val="both"/>
        <w:rPr>
          <w:color w:val="000000" w:themeColor="text1"/>
        </w:rPr>
      </w:pPr>
    </w:p>
    <w:p w:rsidR="00E311A8" w:rsidRPr="00DB64E2" w:rsidRDefault="00E311A8" w:rsidP="00E311A8">
      <w:pPr>
        <w:jc w:val="center"/>
        <w:rPr>
          <w:i/>
          <w:color w:val="000000" w:themeColor="text1"/>
          <w:sz w:val="28"/>
          <w:szCs w:val="28"/>
        </w:rPr>
      </w:pPr>
      <w:r w:rsidRPr="00DB64E2">
        <w:rPr>
          <w:i/>
          <w:color w:val="000000" w:themeColor="text1"/>
          <w:sz w:val="28"/>
          <w:szCs w:val="28"/>
        </w:rPr>
        <w:t>СОВРЕМЕННЫЙ ЭТАП РАЗВИТИЯ ТЕХНОЛОГИЙ ИСКУССТВЕННОГО ИНТЕЛЛЕКТА</w:t>
      </w:r>
    </w:p>
    <w:p w:rsidR="00E311A8" w:rsidRPr="00DE75E6" w:rsidRDefault="00E311A8" w:rsidP="00E311A8">
      <w:pPr>
        <w:jc w:val="both"/>
        <w:rPr>
          <w:b/>
          <w:color w:val="000000" w:themeColor="text1"/>
        </w:rPr>
      </w:pPr>
      <w:r w:rsidRPr="00DE75E6">
        <w:rPr>
          <w:b/>
          <w:color w:val="000000" w:themeColor="text1"/>
        </w:rPr>
        <w:t>Основной инструмент, используемый в настоящее время при решении задач распознавания образов.</w:t>
      </w:r>
    </w:p>
    <w:p w:rsidR="00E311A8" w:rsidRPr="00DE75E6" w:rsidRDefault="00E311A8" w:rsidP="00E311A8">
      <w:pPr>
        <w:jc w:val="both"/>
        <w:rPr>
          <w:color w:val="000000" w:themeColor="text1"/>
        </w:rPr>
      </w:pPr>
      <w:r w:rsidRPr="00DE75E6">
        <w:rPr>
          <w:color w:val="000000" w:themeColor="text1"/>
        </w:rPr>
        <w:t>1) Дерево решений.</w:t>
      </w:r>
    </w:p>
    <w:p w:rsidR="00E311A8" w:rsidRPr="00DE75E6" w:rsidRDefault="00E311A8" w:rsidP="00E311A8">
      <w:pPr>
        <w:jc w:val="both"/>
        <w:rPr>
          <w:color w:val="000000" w:themeColor="text1"/>
        </w:rPr>
      </w:pPr>
      <w:r w:rsidRPr="00DE75E6">
        <w:rPr>
          <w:color w:val="000000" w:themeColor="text1"/>
        </w:rPr>
        <w:t>2) Нейронные сети.</w:t>
      </w:r>
    </w:p>
    <w:p w:rsidR="00E311A8" w:rsidRPr="00DE75E6" w:rsidRDefault="00E311A8" w:rsidP="00E311A8">
      <w:pPr>
        <w:jc w:val="both"/>
        <w:rPr>
          <w:color w:val="000000" w:themeColor="text1"/>
        </w:rPr>
      </w:pPr>
      <w:r w:rsidRPr="00DE75E6">
        <w:rPr>
          <w:color w:val="000000" w:themeColor="text1"/>
        </w:rPr>
        <w:t>3) Кластеризация.</w:t>
      </w:r>
    </w:p>
    <w:p w:rsidR="00E311A8" w:rsidRPr="00DE75E6" w:rsidRDefault="00E311A8" w:rsidP="00E311A8">
      <w:pPr>
        <w:jc w:val="both"/>
        <w:rPr>
          <w:color w:val="000000" w:themeColor="text1"/>
        </w:rPr>
      </w:pPr>
      <w:r w:rsidRPr="00DE75E6">
        <w:rPr>
          <w:color w:val="000000" w:themeColor="text1"/>
        </w:rPr>
        <w:t>4) Ассоциативные правила.</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Что такое чат-бот?</w:t>
      </w:r>
    </w:p>
    <w:p w:rsidR="00E311A8" w:rsidRPr="00DE75E6" w:rsidRDefault="00E311A8" w:rsidP="00E311A8">
      <w:pPr>
        <w:jc w:val="both"/>
        <w:rPr>
          <w:color w:val="000000" w:themeColor="text1"/>
        </w:rPr>
      </w:pPr>
      <w:r w:rsidRPr="00DE75E6">
        <w:rPr>
          <w:color w:val="000000" w:themeColor="text1"/>
        </w:rPr>
        <w:t>1) Программа для распознавания образов.</w:t>
      </w:r>
    </w:p>
    <w:p w:rsidR="00E311A8" w:rsidRPr="00DE75E6" w:rsidRDefault="00E311A8" w:rsidP="00E311A8">
      <w:pPr>
        <w:jc w:val="both"/>
        <w:rPr>
          <w:color w:val="000000" w:themeColor="text1"/>
        </w:rPr>
      </w:pPr>
      <w:r w:rsidRPr="00DE75E6">
        <w:rPr>
          <w:color w:val="000000" w:themeColor="text1"/>
        </w:rPr>
        <w:t>2) Программа для анализа трафика.</w:t>
      </w:r>
    </w:p>
    <w:p w:rsidR="00E311A8" w:rsidRPr="00DE75E6" w:rsidRDefault="00E311A8" w:rsidP="00E311A8">
      <w:pPr>
        <w:jc w:val="both"/>
        <w:rPr>
          <w:color w:val="000000" w:themeColor="text1"/>
        </w:rPr>
      </w:pPr>
      <w:r w:rsidRPr="00DE75E6">
        <w:rPr>
          <w:color w:val="000000" w:themeColor="text1"/>
        </w:rPr>
        <w:t>3) Программа, которая имитирует реальный разговор с пользователем.</w:t>
      </w:r>
    </w:p>
    <w:p w:rsidR="00E311A8" w:rsidRPr="00DE75E6" w:rsidRDefault="00E311A8" w:rsidP="00E311A8">
      <w:pPr>
        <w:jc w:val="both"/>
        <w:rPr>
          <w:color w:val="000000" w:themeColor="text1"/>
        </w:rPr>
      </w:pPr>
      <w:r w:rsidRPr="00DE75E6">
        <w:rPr>
          <w:color w:val="000000" w:themeColor="text1"/>
        </w:rPr>
        <w:t>4) Устройство для получения 3</w:t>
      </w:r>
      <w:r w:rsidRPr="00DE75E6">
        <w:rPr>
          <w:color w:val="000000" w:themeColor="text1"/>
          <w:lang w:val="en-US"/>
        </w:rPr>
        <w:t>D</w:t>
      </w:r>
      <w:r w:rsidRPr="00DE75E6">
        <w:rPr>
          <w:color w:val="000000" w:themeColor="text1"/>
        </w:rPr>
        <w:t>-изображений.</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Что такое машинное обучение?</w:t>
      </w:r>
    </w:p>
    <w:p w:rsidR="00E311A8" w:rsidRPr="00DE75E6" w:rsidRDefault="00E311A8" w:rsidP="00E311A8">
      <w:pPr>
        <w:jc w:val="both"/>
        <w:rPr>
          <w:color w:val="000000" w:themeColor="text1"/>
        </w:rPr>
      </w:pPr>
      <w:r w:rsidRPr="00DE75E6">
        <w:rPr>
          <w:color w:val="000000" w:themeColor="text1"/>
        </w:rPr>
        <w:t>1)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p>
    <w:p w:rsidR="00E311A8" w:rsidRPr="00DE75E6" w:rsidRDefault="00E311A8" w:rsidP="00E311A8">
      <w:pPr>
        <w:jc w:val="both"/>
        <w:rPr>
          <w:color w:val="000000" w:themeColor="text1"/>
        </w:rPr>
      </w:pPr>
      <w:r w:rsidRPr="00DE75E6">
        <w:rPr>
          <w:color w:val="000000" w:themeColor="text1"/>
        </w:rPr>
        <w:t>2) Один из методов структурного программирования.</w:t>
      </w:r>
    </w:p>
    <w:p w:rsidR="00E311A8" w:rsidRPr="00DE75E6" w:rsidRDefault="00E311A8" w:rsidP="00E311A8">
      <w:pPr>
        <w:jc w:val="both"/>
        <w:rPr>
          <w:color w:val="000000" w:themeColor="text1"/>
        </w:rPr>
      </w:pPr>
      <w:r w:rsidRPr="00DE75E6">
        <w:rPr>
          <w:color w:val="000000" w:themeColor="text1"/>
        </w:rPr>
        <w:t>3) Обучение человека с помощью компьютерных программ.</w:t>
      </w:r>
    </w:p>
    <w:p w:rsidR="00E311A8" w:rsidRPr="00DE75E6" w:rsidRDefault="00E311A8" w:rsidP="00E311A8">
      <w:pPr>
        <w:jc w:val="both"/>
        <w:rPr>
          <w:color w:val="000000" w:themeColor="text1"/>
        </w:rPr>
      </w:pPr>
      <w:r w:rsidRPr="00DE75E6">
        <w:rPr>
          <w:color w:val="000000" w:themeColor="text1"/>
        </w:rPr>
        <w:t>4) Метод диагностики компьютерной техники.</w:t>
      </w:r>
    </w:p>
    <w:p w:rsidR="00E311A8" w:rsidRPr="00DE75E6" w:rsidRDefault="00E311A8" w:rsidP="00E311A8">
      <w:pPr>
        <w:jc w:val="both"/>
        <w:rPr>
          <w:color w:val="000000" w:themeColor="text1"/>
        </w:rPr>
      </w:pPr>
    </w:p>
    <w:p w:rsidR="00E311A8" w:rsidRPr="00DB64E2" w:rsidRDefault="00E311A8" w:rsidP="00E311A8">
      <w:pPr>
        <w:jc w:val="center"/>
        <w:rPr>
          <w:i/>
          <w:color w:val="000000" w:themeColor="text1"/>
          <w:sz w:val="28"/>
          <w:szCs w:val="28"/>
        </w:rPr>
      </w:pPr>
      <w:r w:rsidRPr="00DB64E2">
        <w:rPr>
          <w:i/>
          <w:color w:val="000000" w:themeColor="text1"/>
          <w:sz w:val="28"/>
          <w:szCs w:val="28"/>
        </w:rPr>
        <w:t>ИНФОРМАЦИОННЫЕ ПРОЦЕССЫ И СИСТЕМЫ</w:t>
      </w:r>
    </w:p>
    <w:p w:rsidR="00E311A8" w:rsidRPr="00DE75E6" w:rsidRDefault="00E311A8" w:rsidP="00E311A8">
      <w:pPr>
        <w:jc w:val="both"/>
        <w:rPr>
          <w:b/>
          <w:color w:val="000000" w:themeColor="text1"/>
        </w:rPr>
      </w:pPr>
      <w:r w:rsidRPr="00DE75E6">
        <w:rPr>
          <w:b/>
          <w:color w:val="000000" w:themeColor="text1"/>
        </w:rPr>
        <w:t>Что такое информационный процесс?</w:t>
      </w:r>
    </w:p>
    <w:p w:rsidR="00E311A8" w:rsidRPr="00DE75E6" w:rsidRDefault="00E311A8" w:rsidP="00E311A8">
      <w:pPr>
        <w:jc w:val="both"/>
        <w:rPr>
          <w:color w:val="000000" w:themeColor="text1"/>
        </w:rPr>
      </w:pPr>
      <w:r w:rsidRPr="00DE75E6">
        <w:rPr>
          <w:color w:val="000000" w:themeColor="text1"/>
        </w:rPr>
        <w:t>1) Последовательность действий, выполняемых с информацией.</w:t>
      </w:r>
    </w:p>
    <w:p w:rsidR="00E311A8" w:rsidRPr="00DE75E6" w:rsidRDefault="00E311A8" w:rsidP="00E311A8">
      <w:pPr>
        <w:jc w:val="both"/>
        <w:rPr>
          <w:color w:val="000000" w:themeColor="text1"/>
        </w:rPr>
      </w:pPr>
      <w:r w:rsidRPr="00DE75E6">
        <w:rPr>
          <w:color w:val="000000" w:themeColor="text1"/>
        </w:rPr>
        <w:t>2) Процесс получения информации.</w:t>
      </w:r>
    </w:p>
    <w:p w:rsidR="00E311A8" w:rsidRPr="00DE75E6" w:rsidRDefault="00E311A8" w:rsidP="00E311A8">
      <w:pPr>
        <w:jc w:val="both"/>
        <w:rPr>
          <w:color w:val="000000" w:themeColor="text1"/>
        </w:rPr>
      </w:pPr>
      <w:r w:rsidRPr="00DE75E6">
        <w:rPr>
          <w:color w:val="000000" w:themeColor="text1"/>
        </w:rPr>
        <w:t>3) Процесс регистрации данных.</w:t>
      </w:r>
    </w:p>
    <w:p w:rsidR="00E311A8" w:rsidRPr="00DE75E6" w:rsidRDefault="00E311A8" w:rsidP="00E311A8">
      <w:pPr>
        <w:jc w:val="both"/>
        <w:rPr>
          <w:color w:val="000000" w:themeColor="text1"/>
        </w:rPr>
      </w:pPr>
      <w:r w:rsidRPr="00DE75E6">
        <w:rPr>
          <w:color w:val="000000" w:themeColor="text1"/>
        </w:rPr>
        <w:t>4) Процесс передачи информации.</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Что такое информационная система?</w:t>
      </w:r>
    </w:p>
    <w:p w:rsidR="00E311A8" w:rsidRPr="00DE75E6" w:rsidRDefault="00E311A8" w:rsidP="00E311A8">
      <w:pPr>
        <w:jc w:val="both"/>
        <w:rPr>
          <w:color w:val="000000" w:themeColor="text1"/>
        </w:rPr>
      </w:pPr>
      <w:r w:rsidRPr="00DE75E6">
        <w:rPr>
          <w:color w:val="000000" w:themeColor="text1"/>
        </w:rPr>
        <w:t>1) Система, реализующая информационный процесс.</w:t>
      </w:r>
    </w:p>
    <w:p w:rsidR="00E311A8" w:rsidRPr="00DE75E6" w:rsidRDefault="00E311A8" w:rsidP="00E311A8">
      <w:pPr>
        <w:jc w:val="both"/>
        <w:rPr>
          <w:color w:val="000000" w:themeColor="text1"/>
        </w:rPr>
      </w:pPr>
      <w:r w:rsidRPr="00DE75E6">
        <w:rPr>
          <w:color w:val="000000" w:themeColor="text1"/>
        </w:rPr>
        <w:t>2) Система передачи данных.</w:t>
      </w:r>
    </w:p>
    <w:p w:rsidR="00E311A8" w:rsidRPr="00DE75E6" w:rsidRDefault="00E311A8" w:rsidP="00E311A8">
      <w:pPr>
        <w:jc w:val="both"/>
        <w:rPr>
          <w:color w:val="000000" w:themeColor="text1"/>
        </w:rPr>
      </w:pPr>
      <w:r w:rsidRPr="00DE75E6">
        <w:rPr>
          <w:color w:val="000000" w:themeColor="text1"/>
        </w:rPr>
        <w:t>3) Система управления учебным процессом.</w:t>
      </w:r>
    </w:p>
    <w:p w:rsidR="00E311A8" w:rsidRPr="00DE75E6" w:rsidRDefault="00E311A8" w:rsidP="00E311A8">
      <w:pPr>
        <w:jc w:val="both"/>
        <w:rPr>
          <w:color w:val="000000" w:themeColor="text1"/>
        </w:rPr>
      </w:pPr>
      <w:r w:rsidRPr="00DE75E6">
        <w:rPr>
          <w:color w:val="000000" w:themeColor="text1"/>
        </w:rPr>
        <w:t>4) Система кодирования информации.</w:t>
      </w:r>
    </w:p>
    <w:p w:rsidR="00DB64E2" w:rsidRDefault="00DB64E2">
      <w:pPr>
        <w:rPr>
          <w:color w:val="000000" w:themeColor="text1"/>
        </w:rPr>
      </w:pPr>
      <w:r>
        <w:rPr>
          <w:color w:val="000000" w:themeColor="text1"/>
        </w:rPr>
        <w:br w:type="page"/>
      </w:r>
    </w:p>
    <w:p w:rsidR="00E311A8" w:rsidRPr="00DE75E6" w:rsidRDefault="00E311A8" w:rsidP="00E311A8">
      <w:pPr>
        <w:rPr>
          <w:b/>
          <w:bCs/>
          <w:color w:val="000000" w:themeColor="text1"/>
        </w:rPr>
      </w:pPr>
      <w:r w:rsidRPr="00DE75E6">
        <w:rPr>
          <w:b/>
          <w:bCs/>
          <w:color w:val="000000" w:themeColor="text1"/>
        </w:rPr>
        <w:lastRenderedPageBreak/>
        <w:t xml:space="preserve">Что осуществляется на этапе </w:t>
      </w:r>
      <w:r w:rsidRPr="00DE75E6">
        <w:rPr>
          <w:b/>
          <w:bCs/>
          <w:iCs/>
          <w:color w:val="000000" w:themeColor="text1"/>
        </w:rPr>
        <w:t xml:space="preserve">подготовки </w:t>
      </w:r>
      <w:r w:rsidRPr="00DE75E6">
        <w:rPr>
          <w:b/>
          <w:bCs/>
          <w:color w:val="000000" w:themeColor="text1"/>
        </w:rPr>
        <w:t>информации?</w:t>
      </w:r>
    </w:p>
    <w:p w:rsidR="00E311A8" w:rsidRPr="00DE75E6" w:rsidRDefault="00E311A8" w:rsidP="00E311A8">
      <w:pPr>
        <w:jc w:val="both"/>
        <w:rPr>
          <w:color w:val="000000" w:themeColor="text1"/>
        </w:rPr>
      </w:pPr>
      <w:r w:rsidRPr="00DE75E6">
        <w:rPr>
          <w:bCs/>
          <w:color w:val="000000" w:themeColor="text1"/>
        </w:rPr>
        <w:t>1) Целенаправленное извлечение и анализ информации о каком-либо объекте (процессе)</w:t>
      </w:r>
      <w:r w:rsidRPr="00DE75E6">
        <w:rPr>
          <w:color w:val="000000" w:themeColor="text1"/>
        </w:rPr>
        <w:t>, в результате чего формируется образ объекта, проводятся его опознание и оценка.</w:t>
      </w:r>
    </w:p>
    <w:p w:rsidR="00E311A8" w:rsidRPr="00DE75E6" w:rsidRDefault="00E311A8" w:rsidP="00E311A8">
      <w:pPr>
        <w:jc w:val="both"/>
        <w:rPr>
          <w:color w:val="000000" w:themeColor="text1"/>
        </w:rPr>
      </w:pPr>
      <w:r w:rsidRPr="00DE75E6">
        <w:rPr>
          <w:bCs/>
          <w:color w:val="000000" w:themeColor="text1"/>
        </w:rPr>
        <w:t>2) Ее первичное преобразование (</w:t>
      </w:r>
      <w:r w:rsidRPr="00DE75E6">
        <w:rPr>
          <w:color w:val="000000" w:themeColor="text1"/>
        </w:rPr>
        <w:t>нормализация, аналого-цифровое преобразование, шифрование).</w:t>
      </w:r>
    </w:p>
    <w:p w:rsidR="00E311A8" w:rsidRPr="00DE75E6" w:rsidRDefault="00E311A8" w:rsidP="00E311A8">
      <w:pPr>
        <w:jc w:val="both"/>
        <w:rPr>
          <w:bCs/>
          <w:color w:val="000000" w:themeColor="text1"/>
        </w:rPr>
      </w:pPr>
      <w:r w:rsidRPr="00DE75E6">
        <w:rPr>
          <w:bCs/>
          <w:color w:val="000000" w:themeColor="text1"/>
        </w:rPr>
        <w:t>3) Пересылка информации из одного места в другое (от отправителя получателю-адресату).</w:t>
      </w:r>
    </w:p>
    <w:p w:rsidR="00E311A8" w:rsidRPr="00DE75E6" w:rsidRDefault="00E311A8" w:rsidP="00E311A8">
      <w:pPr>
        <w:rPr>
          <w:bCs/>
          <w:color w:val="000000" w:themeColor="text1"/>
        </w:rPr>
      </w:pPr>
      <w:r w:rsidRPr="00DE75E6">
        <w:rPr>
          <w:bCs/>
          <w:color w:val="000000" w:themeColor="text1"/>
        </w:rPr>
        <w:t>4) Выявляются общие и существенные взаимозависимости данных, представляющие интерес для системы.</w:t>
      </w:r>
    </w:p>
    <w:p w:rsidR="00E311A8" w:rsidRPr="00DE75E6" w:rsidRDefault="00E311A8" w:rsidP="00E311A8">
      <w:pPr>
        <w:rPr>
          <w:color w:val="000000" w:themeColor="text1"/>
        </w:rPr>
      </w:pPr>
    </w:p>
    <w:p w:rsidR="00E311A8" w:rsidRPr="00DB64E2" w:rsidRDefault="00E311A8" w:rsidP="00DB64E2">
      <w:pPr>
        <w:jc w:val="center"/>
        <w:rPr>
          <w:i/>
          <w:color w:val="000000" w:themeColor="text1"/>
          <w:sz w:val="28"/>
          <w:szCs w:val="28"/>
        </w:rPr>
      </w:pPr>
      <w:r w:rsidRPr="00DB64E2">
        <w:rPr>
          <w:i/>
          <w:color w:val="000000" w:themeColor="text1"/>
          <w:sz w:val="28"/>
          <w:szCs w:val="28"/>
        </w:rPr>
        <w:t>ОБРАБОТКА ДАННЫХ СРЕДСТВАМИ ЭЛЕКТРОННЫХ ТАБЛИЦ</w:t>
      </w:r>
    </w:p>
    <w:p w:rsidR="00E311A8" w:rsidRPr="00DE75E6" w:rsidRDefault="00E311A8" w:rsidP="00E311A8">
      <w:pPr>
        <w:jc w:val="both"/>
        <w:rPr>
          <w:b/>
          <w:color w:val="000000" w:themeColor="text1"/>
        </w:rPr>
      </w:pPr>
      <w:r w:rsidRPr="00DE75E6">
        <w:rPr>
          <w:b/>
          <w:color w:val="000000" w:themeColor="text1"/>
        </w:rPr>
        <w:t>Для чего применяется функция =СУММЕСЛИ(A4:A10;"Иванов";F4:F10).</w:t>
      </w:r>
    </w:p>
    <w:p w:rsidR="00E311A8" w:rsidRPr="00DE75E6" w:rsidRDefault="00E311A8" w:rsidP="00E311A8">
      <w:pPr>
        <w:jc w:val="both"/>
        <w:rPr>
          <w:color w:val="000000" w:themeColor="text1"/>
        </w:rPr>
      </w:pPr>
      <w:r w:rsidRPr="00DE75E6">
        <w:rPr>
          <w:color w:val="000000" w:themeColor="text1"/>
        </w:rPr>
        <w:t xml:space="preserve">1) Для суммирования числе в ячейках </w:t>
      </w:r>
      <w:r w:rsidRPr="00DE75E6">
        <w:rPr>
          <w:color w:val="000000" w:themeColor="text1"/>
          <w:lang w:val="en-US"/>
        </w:rPr>
        <w:t>A</w:t>
      </w:r>
      <w:r w:rsidRPr="00DE75E6">
        <w:rPr>
          <w:color w:val="000000" w:themeColor="text1"/>
        </w:rPr>
        <w:t>4:</w:t>
      </w:r>
      <w:r w:rsidRPr="00DE75E6">
        <w:rPr>
          <w:color w:val="000000" w:themeColor="text1"/>
          <w:lang w:val="en-US"/>
        </w:rPr>
        <w:t>A</w:t>
      </w:r>
      <w:r w:rsidRPr="00DE75E6">
        <w:rPr>
          <w:color w:val="000000" w:themeColor="text1"/>
        </w:rPr>
        <w:t>10 с учетом условия «Иванов».</w:t>
      </w:r>
    </w:p>
    <w:p w:rsidR="00E311A8" w:rsidRPr="00DE75E6" w:rsidRDefault="00E311A8" w:rsidP="00E311A8">
      <w:pPr>
        <w:jc w:val="both"/>
        <w:rPr>
          <w:color w:val="000000" w:themeColor="text1"/>
        </w:rPr>
      </w:pPr>
      <w:r w:rsidRPr="00DE75E6">
        <w:rPr>
          <w:color w:val="000000" w:themeColor="text1"/>
        </w:rPr>
        <w:t xml:space="preserve">2) Для суммирования чисел в ячейках </w:t>
      </w:r>
      <w:r w:rsidRPr="00DE75E6">
        <w:rPr>
          <w:color w:val="000000" w:themeColor="text1"/>
          <w:lang w:val="en-US"/>
        </w:rPr>
        <w:t>F</w:t>
      </w:r>
      <w:r w:rsidRPr="00DE75E6">
        <w:rPr>
          <w:color w:val="000000" w:themeColor="text1"/>
        </w:rPr>
        <w:t>4:</w:t>
      </w:r>
      <w:r w:rsidRPr="00DE75E6">
        <w:rPr>
          <w:color w:val="000000" w:themeColor="text1"/>
          <w:lang w:val="en-US"/>
        </w:rPr>
        <w:t>F</w:t>
      </w:r>
      <w:r w:rsidRPr="00DE75E6">
        <w:rPr>
          <w:color w:val="000000" w:themeColor="text1"/>
        </w:rPr>
        <w:t>10 с учетом условия «Иванов».</w:t>
      </w:r>
    </w:p>
    <w:p w:rsidR="00E311A8" w:rsidRPr="00DE75E6" w:rsidRDefault="00E311A8" w:rsidP="00E311A8">
      <w:pPr>
        <w:jc w:val="both"/>
        <w:rPr>
          <w:color w:val="000000" w:themeColor="text1"/>
        </w:rPr>
      </w:pPr>
      <w:r w:rsidRPr="00DE75E6">
        <w:rPr>
          <w:color w:val="000000" w:themeColor="text1"/>
        </w:rPr>
        <w:t xml:space="preserve">3) Для суммирования чисел в ячейках </w:t>
      </w:r>
      <w:r w:rsidRPr="00DE75E6">
        <w:rPr>
          <w:color w:val="000000" w:themeColor="text1"/>
          <w:lang w:val="en-US"/>
        </w:rPr>
        <w:t>A</w:t>
      </w:r>
      <w:r w:rsidRPr="00DE75E6">
        <w:rPr>
          <w:color w:val="000000" w:themeColor="text1"/>
        </w:rPr>
        <w:t>4:</w:t>
      </w:r>
      <w:r w:rsidRPr="00DE75E6">
        <w:rPr>
          <w:color w:val="000000" w:themeColor="text1"/>
          <w:lang w:val="en-US"/>
        </w:rPr>
        <w:t>F</w:t>
      </w:r>
      <w:r w:rsidRPr="00DE75E6">
        <w:rPr>
          <w:color w:val="000000" w:themeColor="text1"/>
        </w:rPr>
        <w:t>10.</w:t>
      </w:r>
    </w:p>
    <w:p w:rsidR="00E311A8" w:rsidRPr="00DE75E6" w:rsidRDefault="00E311A8" w:rsidP="00E311A8">
      <w:pPr>
        <w:jc w:val="both"/>
        <w:rPr>
          <w:color w:val="000000" w:themeColor="text1"/>
        </w:rPr>
      </w:pPr>
      <w:r w:rsidRPr="00DE75E6">
        <w:rPr>
          <w:color w:val="000000" w:themeColor="text1"/>
        </w:rPr>
        <w:t xml:space="preserve">4) Для подсчета количества символов в слове «Иванов» и копирования результата в ячейки </w:t>
      </w:r>
      <w:r w:rsidRPr="00DE75E6">
        <w:rPr>
          <w:color w:val="000000" w:themeColor="text1"/>
          <w:lang w:val="en-US"/>
        </w:rPr>
        <w:t>F</w:t>
      </w:r>
      <w:r w:rsidRPr="00DE75E6">
        <w:rPr>
          <w:color w:val="000000" w:themeColor="text1"/>
        </w:rPr>
        <w:t>4:</w:t>
      </w:r>
      <w:r w:rsidRPr="00DE75E6">
        <w:rPr>
          <w:color w:val="000000" w:themeColor="text1"/>
          <w:lang w:val="en-US"/>
        </w:rPr>
        <w:t>F</w:t>
      </w:r>
      <w:r w:rsidRPr="00DE75E6">
        <w:rPr>
          <w:color w:val="000000" w:themeColor="text1"/>
        </w:rPr>
        <w:t>10.</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Дан фрагмент электронной таблицы</w:t>
      </w:r>
    </w:p>
    <w:p w:rsidR="00E311A8" w:rsidRPr="00DE75E6" w:rsidRDefault="00E311A8" w:rsidP="00E311A8">
      <w:pPr>
        <w:jc w:val="both"/>
        <w:rPr>
          <w:color w:val="000000" w:themeColor="text1"/>
        </w:rPr>
      </w:pPr>
      <w:r w:rsidRPr="00DE75E6">
        <w:rPr>
          <w:color w:val="000000" w:themeColor="text1"/>
        </w:rPr>
        <w:object w:dxaOrig="3285" w:dyaOrig="1035">
          <v:shape id="_x0000_i1029" type="#_x0000_t75" style="width:164.4pt;height:51.6pt" o:ole="">
            <v:imagedata r:id="rId22" o:title=""/>
          </v:shape>
          <o:OLEObject Type="Embed" ProgID="Photoshop.Image.3" ShapeID="_x0000_i1029" DrawAspect="Content" ObjectID="_1756557778" r:id="rId23">
            <o:FieldCodes>\s</o:FieldCodes>
          </o:OLEObject>
        </w:object>
      </w:r>
    </w:p>
    <w:p w:rsidR="00E311A8" w:rsidRPr="00DE75E6" w:rsidRDefault="00E311A8" w:rsidP="00E311A8">
      <w:pPr>
        <w:jc w:val="both"/>
        <w:rPr>
          <w:color w:val="000000" w:themeColor="text1"/>
        </w:rPr>
      </w:pPr>
      <w:r w:rsidRPr="00DE75E6">
        <w:rPr>
          <w:color w:val="000000" w:themeColor="text1"/>
        </w:rPr>
        <w:t>Укажите результат действия формулы =СЧЁТ(А1:С3)</w:t>
      </w:r>
    </w:p>
    <w:p w:rsidR="00E311A8" w:rsidRPr="00DE75E6" w:rsidRDefault="00E311A8" w:rsidP="00E311A8">
      <w:pPr>
        <w:jc w:val="both"/>
        <w:rPr>
          <w:color w:val="000000" w:themeColor="text1"/>
        </w:rPr>
      </w:pPr>
      <w:r w:rsidRPr="00DE75E6">
        <w:rPr>
          <w:color w:val="000000" w:themeColor="text1"/>
        </w:rPr>
        <w:t>1) 8</w:t>
      </w:r>
    </w:p>
    <w:p w:rsidR="00E311A8" w:rsidRPr="00DE75E6" w:rsidRDefault="00E311A8" w:rsidP="00E311A8">
      <w:pPr>
        <w:jc w:val="both"/>
        <w:rPr>
          <w:color w:val="000000" w:themeColor="text1"/>
        </w:rPr>
      </w:pPr>
      <w:r w:rsidRPr="00DE75E6">
        <w:rPr>
          <w:color w:val="000000" w:themeColor="text1"/>
        </w:rPr>
        <w:t>2) 9</w:t>
      </w:r>
    </w:p>
    <w:p w:rsidR="00E311A8" w:rsidRPr="00DE75E6" w:rsidRDefault="00E311A8" w:rsidP="00E311A8">
      <w:pPr>
        <w:jc w:val="both"/>
        <w:rPr>
          <w:color w:val="000000" w:themeColor="text1"/>
        </w:rPr>
      </w:pPr>
      <w:r w:rsidRPr="00DE75E6">
        <w:rPr>
          <w:color w:val="000000" w:themeColor="text1"/>
        </w:rPr>
        <w:t>3) 0</w:t>
      </w:r>
    </w:p>
    <w:p w:rsidR="00E311A8" w:rsidRPr="00DE75E6" w:rsidRDefault="00E311A8" w:rsidP="00E311A8">
      <w:pPr>
        <w:jc w:val="both"/>
        <w:rPr>
          <w:color w:val="000000" w:themeColor="text1"/>
        </w:rPr>
      </w:pPr>
      <w:r w:rsidRPr="00DE75E6">
        <w:rPr>
          <w:color w:val="000000" w:themeColor="text1"/>
        </w:rPr>
        <w:t>4) Сообщение об ошибке</w:t>
      </w:r>
    </w:p>
    <w:p w:rsidR="00E311A8" w:rsidRPr="00DE75E6" w:rsidRDefault="00E311A8" w:rsidP="00E311A8">
      <w:pPr>
        <w:jc w:val="both"/>
        <w:rPr>
          <w:color w:val="000000" w:themeColor="text1"/>
        </w:rPr>
      </w:pPr>
    </w:p>
    <w:p w:rsidR="00E311A8" w:rsidRPr="00DE75E6" w:rsidRDefault="00E311A8" w:rsidP="00E311A8">
      <w:pPr>
        <w:jc w:val="both"/>
        <w:rPr>
          <w:color w:val="000000" w:themeColor="text1"/>
        </w:rPr>
      </w:pPr>
      <w:r w:rsidRPr="00DE75E6">
        <w:rPr>
          <w:color w:val="000000" w:themeColor="text1"/>
        </w:rPr>
        <w:t>Дан фрагмент таблицы</w:t>
      </w:r>
    </w:p>
    <w:p w:rsidR="00E311A8" w:rsidRPr="00DE75E6" w:rsidRDefault="00E311A8" w:rsidP="00E311A8">
      <w:pPr>
        <w:jc w:val="both"/>
        <w:rPr>
          <w:color w:val="000000" w:themeColor="text1"/>
        </w:rPr>
      </w:pPr>
      <w:r w:rsidRPr="00DE75E6">
        <w:rPr>
          <w:color w:val="000000" w:themeColor="text1"/>
        </w:rPr>
        <w:object w:dxaOrig="8114" w:dyaOrig="1545">
          <v:shape id="_x0000_i1030" type="#_x0000_t75" style="width:405.15pt;height:77.35pt" o:ole="">
            <v:imagedata r:id="rId24" o:title=""/>
          </v:shape>
          <o:OLEObject Type="Embed" ProgID="Photoshop.Image.3" ShapeID="_x0000_i1030" DrawAspect="Content" ObjectID="_1756557779" r:id="rId25">
            <o:FieldCodes>\s</o:FieldCodes>
          </o:OLEObject>
        </w:object>
      </w:r>
    </w:p>
    <w:p w:rsidR="00E311A8" w:rsidRPr="00DE75E6" w:rsidRDefault="00E311A8" w:rsidP="00E311A8">
      <w:pPr>
        <w:rPr>
          <w:b/>
          <w:color w:val="000000" w:themeColor="text1"/>
        </w:rPr>
      </w:pPr>
      <w:r w:rsidRPr="00DE75E6">
        <w:rPr>
          <w:b/>
          <w:color w:val="000000" w:themeColor="text1"/>
        </w:rPr>
        <w:t xml:space="preserve">В ячейке </w:t>
      </w:r>
      <w:r w:rsidRPr="00DE75E6">
        <w:rPr>
          <w:b/>
          <w:color w:val="000000" w:themeColor="text1"/>
          <w:lang w:val="en-US"/>
        </w:rPr>
        <w:t>D</w:t>
      </w:r>
      <w:r w:rsidRPr="00DE75E6">
        <w:rPr>
          <w:b/>
          <w:color w:val="000000" w:themeColor="text1"/>
        </w:rPr>
        <w:t xml:space="preserve">2 записана формула =ЕСЛИ(C2&lt;0;$A$4;ЕСЛИ(C2=0;$A$3;$A$2)) Формула копируется вниз. Какой результат будет в клетке </w:t>
      </w:r>
      <w:r w:rsidRPr="00DE75E6">
        <w:rPr>
          <w:b/>
          <w:color w:val="000000" w:themeColor="text1"/>
          <w:lang w:val="en-US"/>
        </w:rPr>
        <w:t>D</w:t>
      </w:r>
      <w:r w:rsidRPr="00DE75E6">
        <w:rPr>
          <w:b/>
          <w:color w:val="000000" w:themeColor="text1"/>
        </w:rPr>
        <w:t>5 после копирования?</w:t>
      </w:r>
    </w:p>
    <w:p w:rsidR="00E311A8" w:rsidRPr="00DE75E6" w:rsidRDefault="00E311A8" w:rsidP="00E311A8">
      <w:pPr>
        <w:jc w:val="both"/>
        <w:rPr>
          <w:color w:val="000000" w:themeColor="text1"/>
        </w:rPr>
      </w:pPr>
      <w:r w:rsidRPr="00DE75E6">
        <w:rPr>
          <w:color w:val="000000" w:themeColor="text1"/>
        </w:rPr>
        <w:t>1) Был на работе.</w:t>
      </w:r>
    </w:p>
    <w:p w:rsidR="00E311A8" w:rsidRPr="00DE75E6" w:rsidRDefault="00E311A8" w:rsidP="00E311A8">
      <w:pPr>
        <w:jc w:val="both"/>
        <w:rPr>
          <w:color w:val="000000" w:themeColor="text1"/>
        </w:rPr>
      </w:pPr>
      <w:r w:rsidRPr="00DE75E6">
        <w:rPr>
          <w:color w:val="000000" w:themeColor="text1"/>
        </w:rPr>
        <w:t>2) Не был по уважительной причине.</w:t>
      </w:r>
    </w:p>
    <w:p w:rsidR="00E311A8" w:rsidRPr="00DE75E6" w:rsidRDefault="00E311A8" w:rsidP="00E311A8">
      <w:pPr>
        <w:jc w:val="both"/>
        <w:rPr>
          <w:color w:val="000000" w:themeColor="text1"/>
        </w:rPr>
      </w:pPr>
      <w:r w:rsidRPr="00DE75E6">
        <w:rPr>
          <w:color w:val="000000" w:themeColor="text1"/>
        </w:rPr>
        <w:t>3) Прогул.</w:t>
      </w:r>
    </w:p>
    <w:p w:rsidR="00E311A8" w:rsidRDefault="00E311A8" w:rsidP="00E311A8">
      <w:pPr>
        <w:jc w:val="both"/>
        <w:rPr>
          <w:color w:val="000000" w:themeColor="text1"/>
        </w:rPr>
      </w:pPr>
      <w:r w:rsidRPr="00DE75E6">
        <w:rPr>
          <w:color w:val="000000" w:themeColor="text1"/>
        </w:rPr>
        <w:t>4) Будет выведено сообщение об ошибке.</w:t>
      </w:r>
    </w:p>
    <w:p w:rsidR="00DB64E2" w:rsidRPr="00DE75E6" w:rsidRDefault="00DB64E2" w:rsidP="00E311A8">
      <w:pPr>
        <w:jc w:val="both"/>
        <w:rPr>
          <w:color w:val="000000" w:themeColor="text1"/>
        </w:rPr>
      </w:pPr>
    </w:p>
    <w:p w:rsidR="00E311A8" w:rsidRPr="00DB64E2" w:rsidRDefault="00E311A8" w:rsidP="00E311A8">
      <w:pPr>
        <w:jc w:val="center"/>
        <w:rPr>
          <w:i/>
          <w:color w:val="000000" w:themeColor="text1"/>
          <w:sz w:val="28"/>
          <w:szCs w:val="28"/>
        </w:rPr>
      </w:pPr>
      <w:r w:rsidRPr="00DB64E2">
        <w:rPr>
          <w:i/>
          <w:color w:val="000000" w:themeColor="text1"/>
          <w:sz w:val="28"/>
          <w:szCs w:val="28"/>
        </w:rPr>
        <w:t>АЛГОРИТМИЗАЦИЯ</w:t>
      </w:r>
    </w:p>
    <w:p w:rsidR="00E311A8" w:rsidRPr="00DE75E6" w:rsidRDefault="00E311A8" w:rsidP="00E311A8">
      <w:pPr>
        <w:jc w:val="both"/>
        <w:rPr>
          <w:b/>
          <w:color w:val="000000" w:themeColor="text1"/>
        </w:rPr>
      </w:pPr>
      <w:r w:rsidRPr="00DE75E6">
        <w:rPr>
          <w:b/>
          <w:color w:val="000000" w:themeColor="text1"/>
        </w:rPr>
        <w:t>Что такое алгоритм?</w:t>
      </w:r>
    </w:p>
    <w:p w:rsidR="00E311A8" w:rsidRPr="00DE75E6" w:rsidRDefault="00E311A8" w:rsidP="00E311A8">
      <w:pPr>
        <w:jc w:val="both"/>
        <w:rPr>
          <w:color w:val="000000" w:themeColor="text1"/>
        </w:rPr>
      </w:pPr>
      <w:r w:rsidRPr="00DE75E6">
        <w:rPr>
          <w:color w:val="000000" w:themeColor="text1"/>
        </w:rPr>
        <w:t>1) Точный набор инструкций, описывающих последовательность действий некоторого исполнителя по преобразованию исходных данных для достижения результата.</w:t>
      </w:r>
    </w:p>
    <w:p w:rsidR="00E311A8" w:rsidRPr="00DE75E6" w:rsidRDefault="00E311A8" w:rsidP="00E311A8">
      <w:pPr>
        <w:jc w:val="both"/>
        <w:rPr>
          <w:color w:val="000000" w:themeColor="text1"/>
        </w:rPr>
      </w:pPr>
      <w:r w:rsidRPr="00DE75E6">
        <w:rPr>
          <w:color w:val="000000" w:themeColor="text1"/>
        </w:rPr>
        <w:t>2) Математическое равенство, в котором неизвестна одна или несколько величин.</w:t>
      </w:r>
    </w:p>
    <w:p w:rsidR="00E311A8" w:rsidRPr="00DE75E6" w:rsidRDefault="00E311A8" w:rsidP="00E311A8">
      <w:pPr>
        <w:jc w:val="both"/>
        <w:rPr>
          <w:color w:val="000000" w:themeColor="text1"/>
        </w:rPr>
      </w:pPr>
      <w:r w:rsidRPr="00DE75E6">
        <w:rPr>
          <w:color w:val="000000" w:themeColor="text1"/>
        </w:rPr>
        <w:t>3) Приближенное описание процесса или явления, выраженное математическими символами.</w:t>
      </w:r>
    </w:p>
    <w:p w:rsidR="00E311A8" w:rsidRPr="00DE75E6" w:rsidRDefault="00E311A8" w:rsidP="00E311A8">
      <w:pPr>
        <w:jc w:val="both"/>
        <w:rPr>
          <w:color w:val="000000" w:themeColor="text1"/>
        </w:rPr>
      </w:pPr>
      <w:r w:rsidRPr="00DE75E6">
        <w:rPr>
          <w:color w:val="000000" w:themeColor="text1"/>
        </w:rPr>
        <w:t>4) Базовое понятие синергетики.</w:t>
      </w:r>
    </w:p>
    <w:p w:rsidR="00DB64E2" w:rsidRDefault="00DB64E2">
      <w:pPr>
        <w:rPr>
          <w:color w:val="000000" w:themeColor="text1"/>
        </w:rPr>
      </w:pPr>
      <w:r>
        <w:rPr>
          <w:color w:val="000000" w:themeColor="text1"/>
        </w:rPr>
        <w:br w:type="page"/>
      </w:r>
    </w:p>
    <w:p w:rsidR="00E311A8" w:rsidRPr="00DE75E6" w:rsidRDefault="00E311A8" w:rsidP="00E311A8">
      <w:pPr>
        <w:jc w:val="both"/>
        <w:rPr>
          <w:b/>
          <w:color w:val="000000" w:themeColor="text1"/>
        </w:rPr>
      </w:pPr>
      <w:r w:rsidRPr="00DE75E6">
        <w:rPr>
          <w:b/>
          <w:color w:val="000000" w:themeColor="text1"/>
        </w:rPr>
        <w:lastRenderedPageBreak/>
        <w:t>Какой из нижеприведенных языков программирования не является объектно-ориентированным?</w:t>
      </w:r>
    </w:p>
    <w:p w:rsidR="00E311A8" w:rsidRPr="00DE75E6" w:rsidRDefault="00E311A8" w:rsidP="00E311A8">
      <w:pPr>
        <w:jc w:val="both"/>
        <w:rPr>
          <w:color w:val="000000" w:themeColor="text1"/>
          <w:lang w:val="en-US"/>
        </w:rPr>
      </w:pPr>
      <w:r w:rsidRPr="00DE75E6">
        <w:rPr>
          <w:color w:val="000000" w:themeColor="text1"/>
          <w:lang w:val="en-US"/>
        </w:rPr>
        <w:t>1) C++</w:t>
      </w:r>
    </w:p>
    <w:p w:rsidR="00E311A8" w:rsidRPr="00DE75E6" w:rsidRDefault="00E311A8" w:rsidP="00E311A8">
      <w:pPr>
        <w:jc w:val="both"/>
        <w:rPr>
          <w:color w:val="000000" w:themeColor="text1"/>
          <w:lang w:val="en-US"/>
        </w:rPr>
      </w:pPr>
      <w:r w:rsidRPr="00DE75E6">
        <w:rPr>
          <w:color w:val="000000" w:themeColor="text1"/>
          <w:lang w:val="en-US"/>
        </w:rPr>
        <w:t>2) Visual Basic</w:t>
      </w:r>
    </w:p>
    <w:p w:rsidR="00E311A8" w:rsidRPr="00DE75E6" w:rsidRDefault="00E311A8" w:rsidP="00E311A8">
      <w:pPr>
        <w:jc w:val="both"/>
        <w:rPr>
          <w:color w:val="000000" w:themeColor="text1"/>
          <w:lang w:val="en-US"/>
        </w:rPr>
      </w:pPr>
      <w:r w:rsidRPr="00DE75E6">
        <w:rPr>
          <w:color w:val="000000" w:themeColor="text1"/>
          <w:lang w:val="en-US"/>
        </w:rPr>
        <w:t xml:space="preserve">3) </w:t>
      </w:r>
      <w:r w:rsidRPr="00DE75E6">
        <w:rPr>
          <w:color w:val="000000" w:themeColor="text1"/>
        </w:rPr>
        <w:t>Лисп</w:t>
      </w:r>
    </w:p>
    <w:p w:rsidR="00E311A8" w:rsidRPr="00DE75E6" w:rsidRDefault="00E311A8" w:rsidP="00E311A8">
      <w:pPr>
        <w:jc w:val="both"/>
        <w:rPr>
          <w:color w:val="000000" w:themeColor="text1"/>
          <w:lang w:val="en-US"/>
        </w:rPr>
      </w:pPr>
      <w:r w:rsidRPr="00DE75E6">
        <w:rPr>
          <w:color w:val="000000" w:themeColor="text1"/>
          <w:lang w:val="en-US"/>
        </w:rPr>
        <w:t>4) Java</w:t>
      </w:r>
    </w:p>
    <w:p w:rsidR="00E311A8" w:rsidRPr="00DE75E6" w:rsidRDefault="00E311A8" w:rsidP="00E311A8">
      <w:pPr>
        <w:jc w:val="both"/>
        <w:rPr>
          <w:color w:val="000000" w:themeColor="text1"/>
          <w:lang w:val="en-US"/>
        </w:rPr>
      </w:pPr>
    </w:p>
    <w:tbl>
      <w:tblPr>
        <w:tblW w:w="0" w:type="auto"/>
        <w:tblLook w:val="04A0" w:firstRow="1" w:lastRow="0" w:firstColumn="1" w:lastColumn="0" w:noHBand="0" w:noVBand="1"/>
      </w:tblPr>
      <w:tblGrid>
        <w:gridCol w:w="4724"/>
        <w:gridCol w:w="4847"/>
      </w:tblGrid>
      <w:tr w:rsidR="00DB64E2" w:rsidRPr="00DE75E6" w:rsidTr="00DB64E2">
        <w:tc>
          <w:tcPr>
            <w:tcW w:w="4724" w:type="dxa"/>
            <w:shd w:val="clear" w:color="auto" w:fill="auto"/>
          </w:tcPr>
          <w:p w:rsidR="00E311A8" w:rsidRPr="00DE75E6" w:rsidRDefault="00E311A8" w:rsidP="00B334E1">
            <w:pPr>
              <w:jc w:val="both"/>
              <w:rPr>
                <w:b/>
                <w:color w:val="000000" w:themeColor="text1"/>
              </w:rPr>
            </w:pPr>
            <w:r w:rsidRPr="00DE75E6">
              <w:rPr>
                <w:b/>
                <w:color w:val="000000" w:themeColor="text1"/>
              </w:rPr>
              <w:t>Определите значение целочисленной переменной Х после выполнения следующего фрагмента программы (укажите номер верного ответа)</w:t>
            </w:r>
          </w:p>
          <w:p w:rsidR="00E311A8" w:rsidRPr="00DE75E6" w:rsidRDefault="00E311A8" w:rsidP="00B334E1">
            <w:pPr>
              <w:jc w:val="both"/>
              <w:rPr>
                <w:color w:val="000000" w:themeColor="text1"/>
              </w:rPr>
            </w:pPr>
          </w:p>
          <w:p w:rsidR="00E311A8" w:rsidRPr="00DE75E6" w:rsidRDefault="00E311A8" w:rsidP="00B334E1">
            <w:pPr>
              <w:jc w:val="both"/>
              <w:rPr>
                <w:color w:val="000000" w:themeColor="text1"/>
              </w:rPr>
            </w:pPr>
          </w:p>
          <w:p w:rsidR="00E311A8" w:rsidRPr="00DE75E6" w:rsidRDefault="00E311A8" w:rsidP="00B334E1">
            <w:pPr>
              <w:jc w:val="both"/>
              <w:rPr>
                <w:color w:val="000000" w:themeColor="text1"/>
              </w:rPr>
            </w:pPr>
            <w:r w:rsidRPr="00DE75E6">
              <w:rPr>
                <w:color w:val="000000" w:themeColor="text1"/>
              </w:rPr>
              <w:t>1) 15</w:t>
            </w:r>
          </w:p>
          <w:p w:rsidR="00E311A8" w:rsidRPr="00DE75E6" w:rsidRDefault="00E311A8" w:rsidP="00B334E1">
            <w:pPr>
              <w:jc w:val="both"/>
              <w:rPr>
                <w:color w:val="000000" w:themeColor="text1"/>
              </w:rPr>
            </w:pPr>
            <w:r w:rsidRPr="00DE75E6">
              <w:rPr>
                <w:color w:val="000000" w:themeColor="text1"/>
              </w:rPr>
              <w:t>2) 5</w:t>
            </w:r>
          </w:p>
          <w:p w:rsidR="00E311A8" w:rsidRPr="00DE75E6" w:rsidRDefault="00E311A8" w:rsidP="00B334E1">
            <w:pPr>
              <w:jc w:val="both"/>
              <w:rPr>
                <w:color w:val="000000" w:themeColor="text1"/>
              </w:rPr>
            </w:pPr>
            <w:r w:rsidRPr="00DE75E6">
              <w:rPr>
                <w:color w:val="000000" w:themeColor="text1"/>
              </w:rPr>
              <w:t>3) 20</w:t>
            </w:r>
          </w:p>
          <w:p w:rsidR="00E311A8" w:rsidRPr="00DE75E6" w:rsidRDefault="00E311A8" w:rsidP="00B334E1">
            <w:pPr>
              <w:jc w:val="both"/>
              <w:rPr>
                <w:color w:val="000000" w:themeColor="text1"/>
              </w:rPr>
            </w:pPr>
            <w:r w:rsidRPr="00DE75E6">
              <w:rPr>
                <w:color w:val="000000" w:themeColor="text1"/>
              </w:rPr>
              <w:t>4) 0</w:t>
            </w:r>
          </w:p>
        </w:tc>
        <w:tc>
          <w:tcPr>
            <w:tcW w:w="4847" w:type="dxa"/>
            <w:shd w:val="clear" w:color="auto" w:fill="auto"/>
          </w:tcPr>
          <w:p w:rsidR="00E311A8" w:rsidRPr="00DE75E6" w:rsidRDefault="00E311A8" w:rsidP="00B334E1">
            <w:pPr>
              <w:jc w:val="center"/>
              <w:rPr>
                <w:color w:val="000000" w:themeColor="text1"/>
              </w:rPr>
            </w:pPr>
          </w:p>
          <w:p w:rsidR="00E311A8" w:rsidRPr="00DE75E6" w:rsidRDefault="00E311A8" w:rsidP="00B334E1">
            <w:pPr>
              <w:jc w:val="center"/>
              <w:rPr>
                <w:color w:val="000000" w:themeColor="text1"/>
              </w:rPr>
            </w:pPr>
            <w:r w:rsidRPr="00DE75E6">
              <w:rPr>
                <w:noProof/>
                <w:color w:val="000000" w:themeColor="text1"/>
              </w:rPr>
              <w:drawing>
                <wp:inline distT="0" distB="0" distL="0" distR="0" wp14:anchorId="6AC78129" wp14:editId="02B2E361">
                  <wp:extent cx="2228850" cy="2409825"/>
                  <wp:effectExtent l="0" t="0" r="0" b="9525"/>
                  <wp:docPr id="232" name="Рисунок 232"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0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8850" cy="2409825"/>
                          </a:xfrm>
                          <a:prstGeom prst="rect">
                            <a:avLst/>
                          </a:prstGeom>
                          <a:noFill/>
                          <a:ln>
                            <a:noFill/>
                          </a:ln>
                        </pic:spPr>
                      </pic:pic>
                    </a:graphicData>
                  </a:graphic>
                </wp:inline>
              </w:drawing>
            </w:r>
          </w:p>
          <w:p w:rsidR="00E311A8" w:rsidRPr="00DE75E6" w:rsidRDefault="00E311A8" w:rsidP="00B334E1">
            <w:pPr>
              <w:jc w:val="center"/>
              <w:rPr>
                <w:color w:val="000000" w:themeColor="text1"/>
              </w:rPr>
            </w:pPr>
          </w:p>
        </w:tc>
      </w:tr>
    </w:tbl>
    <w:p w:rsidR="00E311A8" w:rsidRPr="00DE75E6" w:rsidRDefault="00E311A8" w:rsidP="00E311A8">
      <w:pPr>
        <w:jc w:val="both"/>
        <w:rPr>
          <w:color w:val="000000" w:themeColor="text1"/>
          <w:lang w:val="en-US"/>
        </w:rPr>
      </w:pPr>
    </w:p>
    <w:p w:rsidR="00E311A8" w:rsidRPr="00DB64E2" w:rsidRDefault="00E311A8" w:rsidP="00E311A8">
      <w:pPr>
        <w:jc w:val="center"/>
        <w:rPr>
          <w:i/>
          <w:color w:val="000000" w:themeColor="text1"/>
          <w:sz w:val="28"/>
          <w:szCs w:val="28"/>
        </w:rPr>
      </w:pPr>
      <w:r w:rsidRPr="00DB64E2">
        <w:rPr>
          <w:i/>
          <w:color w:val="000000" w:themeColor="text1"/>
          <w:sz w:val="28"/>
          <w:szCs w:val="28"/>
        </w:rPr>
        <w:t>СТРУКТУРЫ ДАННЫХ</w:t>
      </w:r>
    </w:p>
    <w:p w:rsidR="00E311A8" w:rsidRPr="00DE75E6" w:rsidRDefault="00E311A8" w:rsidP="00E311A8">
      <w:pPr>
        <w:jc w:val="both"/>
        <w:rPr>
          <w:b/>
          <w:color w:val="000000" w:themeColor="text1"/>
        </w:rPr>
      </w:pPr>
      <w:r w:rsidRPr="00DE75E6">
        <w:rPr>
          <w:b/>
          <w:color w:val="000000" w:themeColor="text1"/>
        </w:rPr>
        <w:t xml:space="preserve">Во фрагменте базы данных представлены сведения о родственных отношениях. На основании приведенных данных определите, кто из детей и внуков </w:t>
      </w:r>
      <w:proofErr w:type="spellStart"/>
      <w:r w:rsidRPr="00DE75E6">
        <w:rPr>
          <w:b/>
          <w:color w:val="000000" w:themeColor="text1"/>
        </w:rPr>
        <w:t>Хитрука</w:t>
      </w:r>
      <w:proofErr w:type="spellEnd"/>
      <w:r w:rsidRPr="00DE75E6">
        <w:rPr>
          <w:b/>
          <w:color w:val="000000" w:themeColor="text1"/>
        </w:rPr>
        <w:t xml:space="preserve"> А.П. мужского пола упомянут в таблице 1.</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982"/>
        <w:gridCol w:w="987"/>
        <w:gridCol w:w="709"/>
        <w:gridCol w:w="1842"/>
        <w:gridCol w:w="1842"/>
      </w:tblGrid>
      <w:tr w:rsidR="00DE75E6" w:rsidRPr="00DE75E6" w:rsidTr="00B334E1">
        <w:trPr>
          <w:jc w:val="center"/>
        </w:trPr>
        <w:tc>
          <w:tcPr>
            <w:tcW w:w="4678" w:type="dxa"/>
            <w:gridSpan w:val="3"/>
            <w:shd w:val="clear" w:color="auto" w:fill="auto"/>
          </w:tcPr>
          <w:p w:rsidR="00E311A8" w:rsidRPr="00DE75E6" w:rsidRDefault="00E311A8" w:rsidP="00B334E1">
            <w:pPr>
              <w:jc w:val="both"/>
              <w:rPr>
                <w:color w:val="000000" w:themeColor="text1"/>
              </w:rPr>
            </w:pPr>
            <w:r w:rsidRPr="00DE75E6">
              <w:rPr>
                <w:color w:val="000000" w:themeColor="text1"/>
              </w:rPr>
              <w:t>Таблица 1</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3684" w:type="dxa"/>
            <w:gridSpan w:val="2"/>
            <w:shd w:val="clear" w:color="auto" w:fill="auto"/>
          </w:tcPr>
          <w:p w:rsidR="00E311A8" w:rsidRPr="00DE75E6" w:rsidRDefault="00E311A8" w:rsidP="00B334E1">
            <w:pPr>
              <w:jc w:val="both"/>
              <w:rPr>
                <w:color w:val="000000" w:themeColor="text1"/>
              </w:rPr>
            </w:pPr>
            <w:r w:rsidRPr="00DE75E6">
              <w:rPr>
                <w:color w:val="000000" w:themeColor="text1"/>
              </w:rPr>
              <w:t>Таблица 2</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lang w:val="en-US"/>
              </w:rPr>
              <w:t>ID</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Фамилия И.О.</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Пол</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lang w:val="en-US"/>
              </w:rPr>
              <w:t xml:space="preserve">ID </w:t>
            </w:r>
            <w:r w:rsidRPr="00DE75E6">
              <w:rPr>
                <w:color w:val="000000" w:themeColor="text1"/>
              </w:rPr>
              <w:t>родителя</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lang w:val="en-US"/>
              </w:rPr>
              <w:t xml:space="preserve">ID </w:t>
            </w:r>
            <w:r w:rsidRPr="00DE75E6">
              <w:rPr>
                <w:color w:val="000000" w:themeColor="text1"/>
              </w:rPr>
              <w:t>ребенка</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2146</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Кривич Л.П.</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Ж</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2146</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2302</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2155</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Павленко А.К.</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М</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2146</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3002</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2431</w:t>
            </w:r>
          </w:p>
        </w:tc>
        <w:tc>
          <w:tcPr>
            <w:tcW w:w="2982" w:type="dxa"/>
            <w:shd w:val="clear" w:color="auto" w:fill="auto"/>
          </w:tcPr>
          <w:p w:rsidR="00E311A8" w:rsidRPr="00DE75E6" w:rsidRDefault="00E311A8" w:rsidP="00B334E1">
            <w:pPr>
              <w:jc w:val="both"/>
              <w:rPr>
                <w:color w:val="000000" w:themeColor="text1"/>
              </w:rPr>
            </w:pPr>
            <w:proofErr w:type="spellStart"/>
            <w:r w:rsidRPr="00DE75E6">
              <w:rPr>
                <w:color w:val="000000" w:themeColor="text1"/>
              </w:rPr>
              <w:t>Хитрук</w:t>
            </w:r>
            <w:proofErr w:type="spellEnd"/>
            <w:r w:rsidRPr="00DE75E6">
              <w:rPr>
                <w:color w:val="000000" w:themeColor="text1"/>
              </w:rPr>
              <w:t xml:space="preserve"> П.А.</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М</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2155</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2302</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2480</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Кривич А.А.</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М</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2155</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3002</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2302</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Павленко Е.А.</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Ж</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2302</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2431</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2500</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Сокол Н.А.</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Ж</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2302</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2511</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3002</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Павленко И.А.</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М</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2302</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3193</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2523</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Павленко Т.Х.</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Ж</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3002</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2586</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2529</w:t>
            </w:r>
          </w:p>
        </w:tc>
        <w:tc>
          <w:tcPr>
            <w:tcW w:w="2982" w:type="dxa"/>
            <w:shd w:val="clear" w:color="auto" w:fill="auto"/>
          </w:tcPr>
          <w:p w:rsidR="00E311A8" w:rsidRPr="00DE75E6" w:rsidRDefault="00E311A8" w:rsidP="00B334E1">
            <w:pPr>
              <w:jc w:val="both"/>
              <w:rPr>
                <w:color w:val="000000" w:themeColor="text1"/>
              </w:rPr>
            </w:pPr>
            <w:proofErr w:type="spellStart"/>
            <w:r w:rsidRPr="00DE75E6">
              <w:rPr>
                <w:color w:val="000000" w:themeColor="text1"/>
              </w:rPr>
              <w:t>Хитрук</w:t>
            </w:r>
            <w:proofErr w:type="spellEnd"/>
            <w:r w:rsidRPr="00DE75E6">
              <w:rPr>
                <w:color w:val="000000" w:themeColor="text1"/>
              </w:rPr>
              <w:t xml:space="preserve"> А.П.</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М</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3002</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2570</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2570</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Павленко П.И.</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М</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2523</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2586</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2586</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Павленко Т.И.</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Ж</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2523</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2570</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2933</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Симонян А.А.</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Ж</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2529</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2431</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2511</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Сокол В.А.</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Ж</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2529</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2511</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3193</w:t>
            </w:r>
          </w:p>
        </w:tc>
        <w:tc>
          <w:tcPr>
            <w:tcW w:w="2982" w:type="dxa"/>
            <w:shd w:val="clear" w:color="auto" w:fill="auto"/>
          </w:tcPr>
          <w:p w:rsidR="00E311A8" w:rsidRPr="00DE75E6" w:rsidRDefault="00E311A8" w:rsidP="00B334E1">
            <w:pPr>
              <w:jc w:val="both"/>
              <w:rPr>
                <w:color w:val="000000" w:themeColor="text1"/>
              </w:rPr>
            </w:pPr>
            <w:proofErr w:type="spellStart"/>
            <w:r w:rsidRPr="00DE75E6">
              <w:rPr>
                <w:color w:val="000000" w:themeColor="text1"/>
              </w:rPr>
              <w:t>Биба</w:t>
            </w:r>
            <w:proofErr w:type="spellEnd"/>
            <w:r w:rsidRPr="00DE75E6">
              <w:rPr>
                <w:color w:val="000000" w:themeColor="text1"/>
              </w:rPr>
              <w:t xml:space="preserve"> С.А.</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Ж</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2529</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3193</w:t>
            </w:r>
          </w:p>
        </w:tc>
      </w:tr>
      <w:tr w:rsidR="00DE75E6" w:rsidRPr="00DE75E6" w:rsidTr="00B334E1">
        <w:trPr>
          <w:jc w:val="center"/>
        </w:trPr>
        <w:tc>
          <w:tcPr>
            <w:tcW w:w="709" w:type="dxa"/>
            <w:shd w:val="clear" w:color="auto" w:fill="auto"/>
          </w:tcPr>
          <w:p w:rsidR="00E311A8" w:rsidRPr="00DE75E6" w:rsidRDefault="00E311A8" w:rsidP="00B334E1">
            <w:pPr>
              <w:jc w:val="both"/>
              <w:rPr>
                <w:color w:val="000000" w:themeColor="text1"/>
              </w:rPr>
            </w:pPr>
            <w:r w:rsidRPr="00DE75E6">
              <w:rPr>
                <w:color w:val="000000" w:themeColor="text1"/>
              </w:rPr>
              <w:t>…</w:t>
            </w:r>
          </w:p>
        </w:tc>
        <w:tc>
          <w:tcPr>
            <w:tcW w:w="2982" w:type="dxa"/>
            <w:shd w:val="clear" w:color="auto" w:fill="auto"/>
          </w:tcPr>
          <w:p w:rsidR="00E311A8" w:rsidRPr="00DE75E6" w:rsidRDefault="00E311A8" w:rsidP="00B334E1">
            <w:pPr>
              <w:jc w:val="both"/>
              <w:rPr>
                <w:color w:val="000000" w:themeColor="text1"/>
              </w:rPr>
            </w:pPr>
            <w:r w:rsidRPr="00DE75E6">
              <w:rPr>
                <w:color w:val="000000" w:themeColor="text1"/>
              </w:rPr>
              <w:t>…</w:t>
            </w:r>
          </w:p>
        </w:tc>
        <w:tc>
          <w:tcPr>
            <w:tcW w:w="987" w:type="dxa"/>
            <w:shd w:val="clear" w:color="auto" w:fill="auto"/>
          </w:tcPr>
          <w:p w:rsidR="00E311A8" w:rsidRPr="00DE75E6" w:rsidRDefault="00E311A8" w:rsidP="00B334E1">
            <w:pPr>
              <w:jc w:val="both"/>
              <w:rPr>
                <w:color w:val="000000" w:themeColor="text1"/>
              </w:rPr>
            </w:pPr>
            <w:r w:rsidRPr="00DE75E6">
              <w:rPr>
                <w:color w:val="000000" w:themeColor="text1"/>
              </w:rPr>
              <w:t>…</w:t>
            </w:r>
          </w:p>
        </w:tc>
        <w:tc>
          <w:tcPr>
            <w:tcW w:w="709" w:type="dxa"/>
            <w:tcBorders>
              <w:top w:val="nil"/>
              <w:bottom w:val="nil"/>
            </w:tcBorders>
            <w:shd w:val="clear" w:color="auto" w:fill="auto"/>
          </w:tcPr>
          <w:p w:rsidR="00E311A8" w:rsidRPr="00DE75E6" w:rsidRDefault="00E311A8" w:rsidP="00B334E1">
            <w:pPr>
              <w:jc w:val="both"/>
              <w:rPr>
                <w:color w:val="000000" w:themeColor="text1"/>
              </w:rPr>
            </w:pP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w:t>
            </w:r>
          </w:p>
        </w:tc>
        <w:tc>
          <w:tcPr>
            <w:tcW w:w="1842" w:type="dxa"/>
            <w:shd w:val="clear" w:color="auto" w:fill="auto"/>
          </w:tcPr>
          <w:p w:rsidR="00E311A8" w:rsidRPr="00DE75E6" w:rsidRDefault="00E311A8" w:rsidP="00B334E1">
            <w:pPr>
              <w:jc w:val="both"/>
              <w:rPr>
                <w:color w:val="000000" w:themeColor="text1"/>
              </w:rPr>
            </w:pPr>
            <w:r w:rsidRPr="00DE75E6">
              <w:rPr>
                <w:color w:val="000000" w:themeColor="text1"/>
              </w:rPr>
              <w:t>…</w:t>
            </w:r>
          </w:p>
        </w:tc>
      </w:tr>
    </w:tbl>
    <w:p w:rsidR="00E311A8" w:rsidRPr="00DE75E6" w:rsidRDefault="00E311A8" w:rsidP="00E311A8">
      <w:pPr>
        <w:jc w:val="both"/>
        <w:rPr>
          <w:color w:val="000000" w:themeColor="text1"/>
        </w:rPr>
      </w:pPr>
      <w:r w:rsidRPr="00DE75E6">
        <w:rPr>
          <w:color w:val="000000" w:themeColor="text1"/>
        </w:rPr>
        <w:t>1) Павленко А.П.</w:t>
      </w:r>
    </w:p>
    <w:p w:rsidR="00E311A8" w:rsidRPr="00DE75E6" w:rsidRDefault="00E311A8" w:rsidP="00E311A8">
      <w:pPr>
        <w:jc w:val="both"/>
        <w:rPr>
          <w:color w:val="000000" w:themeColor="text1"/>
        </w:rPr>
      </w:pPr>
      <w:r w:rsidRPr="00DE75E6">
        <w:rPr>
          <w:color w:val="000000" w:themeColor="text1"/>
        </w:rPr>
        <w:t>2) Павленко Т.Х.</w:t>
      </w:r>
    </w:p>
    <w:p w:rsidR="00E311A8" w:rsidRPr="00DE75E6" w:rsidRDefault="00E311A8" w:rsidP="00E311A8">
      <w:pPr>
        <w:jc w:val="both"/>
        <w:rPr>
          <w:color w:val="000000" w:themeColor="text1"/>
        </w:rPr>
      </w:pPr>
      <w:r w:rsidRPr="00DE75E6">
        <w:rPr>
          <w:color w:val="000000" w:themeColor="text1"/>
        </w:rPr>
        <w:t xml:space="preserve">3) </w:t>
      </w:r>
      <w:proofErr w:type="spellStart"/>
      <w:r w:rsidRPr="00DE75E6">
        <w:rPr>
          <w:color w:val="000000" w:themeColor="text1"/>
        </w:rPr>
        <w:t>Биба</w:t>
      </w:r>
      <w:proofErr w:type="spellEnd"/>
      <w:r w:rsidRPr="00DE75E6">
        <w:rPr>
          <w:color w:val="000000" w:themeColor="text1"/>
        </w:rPr>
        <w:t xml:space="preserve"> С.А.</w:t>
      </w:r>
    </w:p>
    <w:p w:rsidR="00E311A8" w:rsidRPr="00DE75E6" w:rsidRDefault="00E311A8" w:rsidP="00E311A8">
      <w:pPr>
        <w:jc w:val="both"/>
        <w:rPr>
          <w:color w:val="000000" w:themeColor="text1"/>
        </w:rPr>
      </w:pPr>
      <w:r w:rsidRPr="00DE75E6">
        <w:rPr>
          <w:color w:val="000000" w:themeColor="text1"/>
        </w:rPr>
        <w:t xml:space="preserve">4) </w:t>
      </w:r>
      <w:proofErr w:type="spellStart"/>
      <w:r w:rsidRPr="00DE75E6">
        <w:rPr>
          <w:color w:val="000000" w:themeColor="text1"/>
        </w:rPr>
        <w:t>Хитрук</w:t>
      </w:r>
      <w:proofErr w:type="spellEnd"/>
      <w:r w:rsidRPr="00DE75E6">
        <w:rPr>
          <w:color w:val="000000" w:themeColor="text1"/>
        </w:rPr>
        <w:t xml:space="preserve"> П.А.</w:t>
      </w:r>
    </w:p>
    <w:p w:rsidR="00E311A8" w:rsidRDefault="00E311A8" w:rsidP="00E311A8">
      <w:pPr>
        <w:jc w:val="both"/>
        <w:rPr>
          <w:color w:val="000000" w:themeColor="text1"/>
        </w:rPr>
      </w:pPr>
    </w:p>
    <w:p w:rsidR="00DB64E2" w:rsidRDefault="00DB64E2">
      <w:pPr>
        <w:rPr>
          <w:color w:val="000000" w:themeColor="text1"/>
        </w:rPr>
      </w:pPr>
      <w:r>
        <w:rPr>
          <w:color w:val="000000" w:themeColor="text1"/>
        </w:rPr>
        <w:br w:type="page"/>
      </w:r>
    </w:p>
    <w:p w:rsidR="00E311A8" w:rsidRPr="00DB64E2" w:rsidRDefault="00E311A8" w:rsidP="00E311A8">
      <w:pPr>
        <w:jc w:val="center"/>
        <w:rPr>
          <w:i/>
          <w:color w:val="000000" w:themeColor="text1"/>
          <w:sz w:val="28"/>
          <w:szCs w:val="28"/>
        </w:rPr>
      </w:pPr>
      <w:r w:rsidRPr="00DB64E2">
        <w:rPr>
          <w:i/>
          <w:color w:val="000000" w:themeColor="text1"/>
          <w:sz w:val="28"/>
          <w:szCs w:val="28"/>
        </w:rPr>
        <w:lastRenderedPageBreak/>
        <w:t>МАСКИ ИМЕН ФАЙЛОВ</w:t>
      </w:r>
    </w:p>
    <w:p w:rsidR="00E311A8" w:rsidRPr="00DE75E6" w:rsidRDefault="00E311A8" w:rsidP="00E311A8">
      <w:pPr>
        <w:jc w:val="both"/>
        <w:rPr>
          <w:b/>
          <w:color w:val="000000" w:themeColor="text1"/>
        </w:rPr>
      </w:pPr>
      <w:r w:rsidRPr="00DE75E6">
        <w:rPr>
          <w:b/>
          <w:color w:val="000000" w:themeColor="text1"/>
        </w:rPr>
        <w:t>В каталоге находится 6 файлов:</w:t>
      </w:r>
    </w:p>
    <w:p w:rsidR="00E311A8" w:rsidRPr="00DE75E6" w:rsidRDefault="00E311A8" w:rsidP="00E311A8">
      <w:pPr>
        <w:jc w:val="both"/>
        <w:rPr>
          <w:color w:val="000000" w:themeColor="text1"/>
          <w:lang w:val="en-US"/>
        </w:rPr>
      </w:pPr>
      <w:proofErr w:type="spellStart"/>
      <w:r w:rsidRPr="00DE75E6">
        <w:rPr>
          <w:color w:val="000000" w:themeColor="text1"/>
          <w:lang w:val="en-US"/>
        </w:rPr>
        <w:t>maveric.map</w:t>
      </w:r>
      <w:proofErr w:type="spellEnd"/>
      <w:r w:rsidRPr="00DE75E6">
        <w:rPr>
          <w:color w:val="000000" w:themeColor="text1"/>
          <w:lang w:val="en-US"/>
        </w:rPr>
        <w:t xml:space="preserve">     maverick.mp3     taverna.mp4     revolver.mp4     vera.mp3     zveri.mp3</w:t>
      </w:r>
    </w:p>
    <w:p w:rsidR="00E311A8" w:rsidRPr="00DE75E6" w:rsidRDefault="00E311A8" w:rsidP="00E311A8">
      <w:pPr>
        <w:jc w:val="both"/>
        <w:rPr>
          <w:b/>
          <w:color w:val="000000" w:themeColor="text1"/>
        </w:rPr>
      </w:pPr>
      <w:r w:rsidRPr="00DE75E6">
        <w:rPr>
          <w:b/>
          <w:color w:val="000000" w:themeColor="text1"/>
        </w:rPr>
        <w:t>Определите, сколько из вышеперечисленных файлов соответствуют маске *</w:t>
      </w:r>
      <w:proofErr w:type="spellStart"/>
      <w:r w:rsidRPr="00DE75E6">
        <w:rPr>
          <w:b/>
          <w:color w:val="000000" w:themeColor="text1"/>
          <w:lang w:val="en-US"/>
        </w:rPr>
        <w:t>ver</w:t>
      </w:r>
      <w:proofErr w:type="spellEnd"/>
      <w:r w:rsidRPr="00DE75E6">
        <w:rPr>
          <w:b/>
          <w:color w:val="000000" w:themeColor="text1"/>
        </w:rPr>
        <w:t>*.</w:t>
      </w:r>
      <w:proofErr w:type="spellStart"/>
      <w:r w:rsidRPr="00DE75E6">
        <w:rPr>
          <w:b/>
          <w:color w:val="000000" w:themeColor="text1"/>
          <w:lang w:val="en-US"/>
        </w:rPr>
        <w:t>mp</w:t>
      </w:r>
      <w:proofErr w:type="spellEnd"/>
      <w:r w:rsidRPr="00DE75E6">
        <w:rPr>
          <w:b/>
          <w:color w:val="000000" w:themeColor="text1"/>
        </w:rPr>
        <w:t>*</w:t>
      </w:r>
    </w:p>
    <w:p w:rsidR="00E311A8" w:rsidRPr="00DE75E6" w:rsidRDefault="00E311A8" w:rsidP="00E311A8">
      <w:pPr>
        <w:jc w:val="both"/>
        <w:rPr>
          <w:color w:val="000000" w:themeColor="text1"/>
        </w:rPr>
      </w:pPr>
      <w:r w:rsidRPr="00DE75E6">
        <w:rPr>
          <w:color w:val="000000" w:themeColor="text1"/>
        </w:rPr>
        <w:t>1) 6</w:t>
      </w:r>
    </w:p>
    <w:p w:rsidR="00E311A8" w:rsidRPr="00DE75E6" w:rsidRDefault="00E311A8" w:rsidP="00E311A8">
      <w:pPr>
        <w:jc w:val="both"/>
        <w:rPr>
          <w:color w:val="000000" w:themeColor="text1"/>
        </w:rPr>
      </w:pPr>
      <w:r w:rsidRPr="00DE75E6">
        <w:rPr>
          <w:color w:val="000000" w:themeColor="text1"/>
        </w:rPr>
        <w:t>2) 5</w:t>
      </w:r>
    </w:p>
    <w:p w:rsidR="00E311A8" w:rsidRPr="00DE75E6" w:rsidRDefault="00E311A8" w:rsidP="00E311A8">
      <w:pPr>
        <w:jc w:val="both"/>
        <w:rPr>
          <w:color w:val="000000" w:themeColor="text1"/>
        </w:rPr>
      </w:pPr>
      <w:r w:rsidRPr="00DE75E6">
        <w:rPr>
          <w:color w:val="000000" w:themeColor="text1"/>
        </w:rPr>
        <w:t>3) 4</w:t>
      </w:r>
    </w:p>
    <w:p w:rsidR="00E311A8" w:rsidRPr="00DE75E6" w:rsidRDefault="00E311A8" w:rsidP="00E311A8">
      <w:pPr>
        <w:jc w:val="both"/>
        <w:rPr>
          <w:color w:val="000000" w:themeColor="text1"/>
        </w:rPr>
      </w:pPr>
      <w:r w:rsidRPr="00DE75E6">
        <w:rPr>
          <w:color w:val="000000" w:themeColor="text1"/>
        </w:rPr>
        <w:t>4) 0</w:t>
      </w:r>
    </w:p>
    <w:p w:rsidR="00E311A8" w:rsidRPr="00DE75E6" w:rsidRDefault="00E311A8" w:rsidP="00E311A8">
      <w:pPr>
        <w:jc w:val="both"/>
        <w:rPr>
          <w:color w:val="000000" w:themeColor="text1"/>
        </w:rPr>
      </w:pPr>
    </w:p>
    <w:p w:rsidR="00E311A8" w:rsidRPr="00DB64E2" w:rsidRDefault="00E311A8" w:rsidP="00E311A8">
      <w:pPr>
        <w:jc w:val="center"/>
        <w:rPr>
          <w:i/>
          <w:color w:val="000000" w:themeColor="text1"/>
          <w:sz w:val="28"/>
          <w:szCs w:val="28"/>
        </w:rPr>
      </w:pPr>
      <w:r w:rsidRPr="00DB64E2">
        <w:rPr>
          <w:i/>
          <w:color w:val="000000" w:themeColor="text1"/>
          <w:sz w:val="28"/>
          <w:szCs w:val="28"/>
        </w:rPr>
        <w:t>ОБРАБОТКА ИЗОБРАЖЕНИЙ</w:t>
      </w:r>
    </w:p>
    <w:p w:rsidR="00E311A8" w:rsidRPr="00DE75E6" w:rsidRDefault="00E311A8" w:rsidP="00E311A8">
      <w:pPr>
        <w:jc w:val="both"/>
        <w:rPr>
          <w:b/>
          <w:color w:val="000000" w:themeColor="text1"/>
        </w:rPr>
      </w:pPr>
      <w:r w:rsidRPr="00DE75E6">
        <w:rPr>
          <w:b/>
          <w:color w:val="000000" w:themeColor="text1"/>
        </w:rPr>
        <w:t>Какой минимальный объем памяти (в байтах) нужно зарезервировать, чтобы можно было сохранить любое растровое изображение размером 50 х 50 пикселей при условии, что в изображении могут использоваться 256 различных цветовых оттенков?</w:t>
      </w:r>
    </w:p>
    <w:p w:rsidR="00E311A8" w:rsidRPr="00DE75E6" w:rsidRDefault="00E311A8" w:rsidP="00E311A8">
      <w:pPr>
        <w:jc w:val="both"/>
        <w:rPr>
          <w:color w:val="000000" w:themeColor="text1"/>
        </w:rPr>
      </w:pPr>
      <w:r w:rsidRPr="00DE75E6">
        <w:rPr>
          <w:color w:val="000000" w:themeColor="text1"/>
        </w:rPr>
        <w:t>1) 25</w:t>
      </w:r>
    </w:p>
    <w:p w:rsidR="00E311A8" w:rsidRPr="00DE75E6" w:rsidRDefault="00E311A8" w:rsidP="00E311A8">
      <w:pPr>
        <w:jc w:val="both"/>
        <w:rPr>
          <w:color w:val="000000" w:themeColor="text1"/>
        </w:rPr>
      </w:pPr>
      <w:r w:rsidRPr="00DE75E6">
        <w:rPr>
          <w:color w:val="000000" w:themeColor="text1"/>
        </w:rPr>
        <w:t>2) 256</w:t>
      </w:r>
    </w:p>
    <w:p w:rsidR="00E311A8" w:rsidRPr="00DE75E6" w:rsidRDefault="00E311A8" w:rsidP="00E311A8">
      <w:pPr>
        <w:jc w:val="both"/>
        <w:rPr>
          <w:color w:val="000000" w:themeColor="text1"/>
        </w:rPr>
      </w:pPr>
      <w:r w:rsidRPr="00DE75E6">
        <w:rPr>
          <w:color w:val="000000" w:themeColor="text1"/>
        </w:rPr>
        <w:t>3) 2500</w:t>
      </w:r>
    </w:p>
    <w:p w:rsidR="00E311A8" w:rsidRPr="00DE75E6" w:rsidRDefault="00E311A8" w:rsidP="00E311A8">
      <w:pPr>
        <w:jc w:val="both"/>
        <w:rPr>
          <w:color w:val="000000" w:themeColor="text1"/>
        </w:rPr>
      </w:pPr>
      <w:r w:rsidRPr="00DE75E6">
        <w:rPr>
          <w:color w:val="000000" w:themeColor="text1"/>
        </w:rPr>
        <w:t>4) 250</w:t>
      </w:r>
    </w:p>
    <w:p w:rsidR="00E311A8" w:rsidRPr="00DE75E6" w:rsidRDefault="00E311A8" w:rsidP="00E311A8">
      <w:pPr>
        <w:jc w:val="both"/>
        <w:rPr>
          <w:color w:val="000000" w:themeColor="text1"/>
        </w:rPr>
      </w:pPr>
    </w:p>
    <w:p w:rsidR="00E311A8" w:rsidRPr="00DB64E2" w:rsidRDefault="00E311A8" w:rsidP="00E311A8">
      <w:pPr>
        <w:jc w:val="center"/>
        <w:rPr>
          <w:i/>
          <w:color w:val="000000" w:themeColor="text1"/>
          <w:sz w:val="28"/>
          <w:szCs w:val="28"/>
        </w:rPr>
      </w:pPr>
      <w:r w:rsidRPr="00DB64E2">
        <w:rPr>
          <w:i/>
          <w:color w:val="000000" w:themeColor="text1"/>
          <w:sz w:val="28"/>
          <w:szCs w:val="28"/>
        </w:rPr>
        <w:t>ГРАФОВЫЕ ИНФОРМАЦИОННЫЕ МОДЕЛИ</w:t>
      </w:r>
    </w:p>
    <w:p w:rsidR="00E311A8" w:rsidRPr="00DE75E6" w:rsidRDefault="00E311A8" w:rsidP="00E311A8">
      <w:pPr>
        <w:jc w:val="both"/>
        <w:rPr>
          <w:color w:val="000000" w:themeColor="text1"/>
        </w:rPr>
      </w:pPr>
      <w:r w:rsidRPr="00DE75E6">
        <w:rPr>
          <w:color w:val="000000" w:themeColor="text1"/>
        </w:rPr>
        <w:t>На рисунке справа схема дорог изображена в виде графа, в таблице содержатся сведения о длинах этих дорог (в километрах). Так как таблицу и схему рисовали независимо друг от друга, то нумерация населенных пунктов в таблице никак не связана с буквенными обозначениями на графе. Определите, какова длина дороги из пункта Г в пункт 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67"/>
        <w:gridCol w:w="567"/>
        <w:gridCol w:w="567"/>
        <w:gridCol w:w="567"/>
        <w:gridCol w:w="567"/>
        <w:gridCol w:w="567"/>
        <w:gridCol w:w="4536"/>
      </w:tblGrid>
      <w:tr w:rsidR="00DE75E6" w:rsidRPr="00DE75E6" w:rsidTr="00B334E1">
        <w:trPr>
          <w:jc w:val="center"/>
        </w:trPr>
        <w:tc>
          <w:tcPr>
            <w:tcW w:w="534" w:type="dxa"/>
            <w:shd w:val="clear" w:color="auto" w:fill="auto"/>
          </w:tcPr>
          <w:p w:rsidR="00E311A8" w:rsidRPr="00DE75E6" w:rsidRDefault="00E311A8" w:rsidP="00B334E1">
            <w:pPr>
              <w:jc w:val="both"/>
              <w:rPr>
                <w:color w:val="000000" w:themeColor="text1"/>
                <w:sz w:val="22"/>
                <w:szCs w:val="22"/>
              </w:rPr>
            </w:pPr>
          </w:p>
        </w:tc>
        <w:tc>
          <w:tcPr>
            <w:tcW w:w="567" w:type="dxa"/>
            <w:tcBorders>
              <w:bottom w:val="single" w:sz="4" w:space="0" w:color="auto"/>
            </w:tcBorders>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П1</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П2</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П3</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П4</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П5</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П6</w:t>
            </w:r>
          </w:p>
        </w:tc>
        <w:tc>
          <w:tcPr>
            <w:tcW w:w="4536" w:type="dxa"/>
            <w:vMerge w:val="restart"/>
            <w:shd w:val="clear" w:color="auto" w:fill="auto"/>
            <w:vAlign w:val="center"/>
          </w:tcPr>
          <w:p w:rsidR="00E311A8" w:rsidRPr="00DE75E6" w:rsidRDefault="00E311A8" w:rsidP="00B334E1">
            <w:pPr>
              <w:jc w:val="center"/>
              <w:rPr>
                <w:color w:val="000000" w:themeColor="text1"/>
                <w:sz w:val="22"/>
                <w:szCs w:val="22"/>
              </w:rPr>
            </w:pPr>
            <w:r w:rsidRPr="00DE75E6">
              <w:rPr>
                <w:noProof/>
                <w:color w:val="000000" w:themeColor="text1"/>
                <w:sz w:val="22"/>
                <w:szCs w:val="22"/>
              </w:rPr>
              <w:drawing>
                <wp:inline distT="0" distB="0" distL="0" distR="0" wp14:anchorId="1695CF7F" wp14:editId="0C45F9DB">
                  <wp:extent cx="2305050" cy="1228725"/>
                  <wp:effectExtent l="0" t="0" r="0" b="9525"/>
                  <wp:docPr id="30" name="Рисунок 30" descr="Граф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Граф1"/>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5050" cy="1228725"/>
                          </a:xfrm>
                          <a:prstGeom prst="rect">
                            <a:avLst/>
                          </a:prstGeom>
                          <a:noFill/>
                          <a:ln>
                            <a:noFill/>
                          </a:ln>
                        </pic:spPr>
                      </pic:pic>
                    </a:graphicData>
                  </a:graphic>
                </wp:inline>
              </w:drawing>
            </w:r>
          </w:p>
        </w:tc>
      </w:tr>
      <w:tr w:rsidR="00DE75E6" w:rsidRPr="00DE75E6" w:rsidTr="00B334E1">
        <w:trPr>
          <w:jc w:val="center"/>
        </w:trPr>
        <w:tc>
          <w:tcPr>
            <w:tcW w:w="534"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П1</w:t>
            </w:r>
          </w:p>
        </w:tc>
        <w:tc>
          <w:tcPr>
            <w:tcW w:w="567" w:type="dxa"/>
            <w:shd w:val="clear" w:color="auto" w:fill="A6A6A6"/>
          </w:tcPr>
          <w:p w:rsidR="00E311A8" w:rsidRPr="00DE75E6" w:rsidRDefault="00E311A8" w:rsidP="00B334E1">
            <w:pPr>
              <w:jc w:val="both"/>
              <w:rPr>
                <w:color w:val="000000" w:themeColor="text1"/>
                <w:sz w:val="22"/>
                <w:szCs w:val="22"/>
              </w:rPr>
            </w:pPr>
          </w:p>
        </w:tc>
        <w:tc>
          <w:tcPr>
            <w:tcW w:w="567" w:type="dxa"/>
            <w:tcBorders>
              <w:bottom w:val="single" w:sz="4" w:space="0" w:color="auto"/>
            </w:tcBorders>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45</w:t>
            </w:r>
          </w:p>
        </w:tc>
        <w:tc>
          <w:tcPr>
            <w:tcW w:w="567" w:type="dxa"/>
            <w:shd w:val="clear" w:color="auto" w:fill="auto"/>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10</w:t>
            </w:r>
          </w:p>
        </w:tc>
        <w:tc>
          <w:tcPr>
            <w:tcW w:w="567" w:type="dxa"/>
            <w:shd w:val="clear" w:color="auto" w:fill="auto"/>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p>
        </w:tc>
        <w:tc>
          <w:tcPr>
            <w:tcW w:w="4536" w:type="dxa"/>
            <w:vMerge/>
            <w:shd w:val="clear" w:color="auto" w:fill="auto"/>
          </w:tcPr>
          <w:p w:rsidR="00E311A8" w:rsidRPr="00DE75E6" w:rsidRDefault="00E311A8" w:rsidP="00B334E1">
            <w:pPr>
              <w:jc w:val="both"/>
              <w:rPr>
                <w:color w:val="000000" w:themeColor="text1"/>
                <w:sz w:val="22"/>
                <w:szCs w:val="22"/>
              </w:rPr>
            </w:pPr>
          </w:p>
        </w:tc>
      </w:tr>
      <w:tr w:rsidR="00DE75E6" w:rsidRPr="00DE75E6" w:rsidTr="00B334E1">
        <w:trPr>
          <w:jc w:val="center"/>
        </w:trPr>
        <w:tc>
          <w:tcPr>
            <w:tcW w:w="534"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П2</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45</w:t>
            </w:r>
          </w:p>
        </w:tc>
        <w:tc>
          <w:tcPr>
            <w:tcW w:w="567" w:type="dxa"/>
            <w:shd w:val="clear" w:color="auto" w:fill="A6A6A6"/>
          </w:tcPr>
          <w:p w:rsidR="00E311A8" w:rsidRPr="00DE75E6" w:rsidRDefault="00E311A8" w:rsidP="00B334E1">
            <w:pPr>
              <w:jc w:val="both"/>
              <w:rPr>
                <w:color w:val="000000" w:themeColor="text1"/>
                <w:sz w:val="22"/>
                <w:szCs w:val="22"/>
              </w:rPr>
            </w:pPr>
          </w:p>
        </w:tc>
        <w:tc>
          <w:tcPr>
            <w:tcW w:w="567" w:type="dxa"/>
            <w:tcBorders>
              <w:bottom w:val="single" w:sz="4" w:space="0" w:color="auto"/>
            </w:tcBorders>
            <w:shd w:val="clear" w:color="auto" w:fill="auto"/>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40</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55</w:t>
            </w:r>
          </w:p>
        </w:tc>
        <w:tc>
          <w:tcPr>
            <w:tcW w:w="567" w:type="dxa"/>
            <w:shd w:val="clear" w:color="auto" w:fill="auto"/>
          </w:tcPr>
          <w:p w:rsidR="00E311A8" w:rsidRPr="00DE75E6" w:rsidRDefault="00E311A8" w:rsidP="00B334E1">
            <w:pPr>
              <w:jc w:val="both"/>
              <w:rPr>
                <w:color w:val="000000" w:themeColor="text1"/>
                <w:sz w:val="22"/>
                <w:szCs w:val="22"/>
              </w:rPr>
            </w:pPr>
          </w:p>
        </w:tc>
        <w:tc>
          <w:tcPr>
            <w:tcW w:w="4536" w:type="dxa"/>
            <w:vMerge/>
            <w:shd w:val="clear" w:color="auto" w:fill="auto"/>
          </w:tcPr>
          <w:p w:rsidR="00E311A8" w:rsidRPr="00DE75E6" w:rsidRDefault="00E311A8" w:rsidP="00B334E1">
            <w:pPr>
              <w:jc w:val="both"/>
              <w:rPr>
                <w:color w:val="000000" w:themeColor="text1"/>
                <w:sz w:val="22"/>
                <w:szCs w:val="22"/>
              </w:rPr>
            </w:pPr>
          </w:p>
        </w:tc>
      </w:tr>
      <w:tr w:rsidR="00DE75E6" w:rsidRPr="00DE75E6" w:rsidTr="00B334E1">
        <w:trPr>
          <w:jc w:val="center"/>
        </w:trPr>
        <w:tc>
          <w:tcPr>
            <w:tcW w:w="534"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П3</w:t>
            </w:r>
          </w:p>
        </w:tc>
        <w:tc>
          <w:tcPr>
            <w:tcW w:w="567" w:type="dxa"/>
            <w:shd w:val="clear" w:color="auto" w:fill="auto"/>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p>
        </w:tc>
        <w:tc>
          <w:tcPr>
            <w:tcW w:w="567" w:type="dxa"/>
            <w:shd w:val="clear" w:color="auto" w:fill="A6A6A6"/>
          </w:tcPr>
          <w:p w:rsidR="00E311A8" w:rsidRPr="00DE75E6" w:rsidRDefault="00E311A8" w:rsidP="00B334E1">
            <w:pPr>
              <w:jc w:val="both"/>
              <w:rPr>
                <w:color w:val="000000" w:themeColor="text1"/>
                <w:sz w:val="22"/>
                <w:szCs w:val="22"/>
              </w:rPr>
            </w:pPr>
          </w:p>
        </w:tc>
        <w:tc>
          <w:tcPr>
            <w:tcW w:w="567" w:type="dxa"/>
            <w:tcBorders>
              <w:bottom w:val="single" w:sz="4" w:space="0" w:color="auto"/>
            </w:tcBorders>
            <w:shd w:val="clear" w:color="auto" w:fill="auto"/>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60</w:t>
            </w:r>
          </w:p>
        </w:tc>
        <w:tc>
          <w:tcPr>
            <w:tcW w:w="567" w:type="dxa"/>
            <w:shd w:val="clear" w:color="auto" w:fill="auto"/>
          </w:tcPr>
          <w:p w:rsidR="00E311A8" w:rsidRPr="00DE75E6" w:rsidRDefault="00E311A8" w:rsidP="00B334E1">
            <w:pPr>
              <w:jc w:val="both"/>
              <w:rPr>
                <w:color w:val="000000" w:themeColor="text1"/>
                <w:sz w:val="22"/>
                <w:szCs w:val="22"/>
              </w:rPr>
            </w:pPr>
          </w:p>
        </w:tc>
        <w:tc>
          <w:tcPr>
            <w:tcW w:w="4536" w:type="dxa"/>
            <w:vMerge/>
            <w:shd w:val="clear" w:color="auto" w:fill="auto"/>
          </w:tcPr>
          <w:p w:rsidR="00E311A8" w:rsidRPr="00DE75E6" w:rsidRDefault="00E311A8" w:rsidP="00B334E1">
            <w:pPr>
              <w:jc w:val="both"/>
              <w:rPr>
                <w:color w:val="000000" w:themeColor="text1"/>
                <w:sz w:val="22"/>
                <w:szCs w:val="22"/>
              </w:rPr>
            </w:pPr>
          </w:p>
        </w:tc>
      </w:tr>
      <w:tr w:rsidR="00DE75E6" w:rsidRPr="00DE75E6" w:rsidTr="00B334E1">
        <w:trPr>
          <w:jc w:val="center"/>
        </w:trPr>
        <w:tc>
          <w:tcPr>
            <w:tcW w:w="534"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П4</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10</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40</w:t>
            </w:r>
          </w:p>
        </w:tc>
        <w:tc>
          <w:tcPr>
            <w:tcW w:w="567" w:type="dxa"/>
            <w:shd w:val="clear" w:color="auto" w:fill="auto"/>
          </w:tcPr>
          <w:p w:rsidR="00E311A8" w:rsidRPr="00DE75E6" w:rsidRDefault="00E311A8" w:rsidP="00B334E1">
            <w:pPr>
              <w:jc w:val="both"/>
              <w:rPr>
                <w:color w:val="000000" w:themeColor="text1"/>
                <w:sz w:val="22"/>
                <w:szCs w:val="22"/>
              </w:rPr>
            </w:pPr>
          </w:p>
        </w:tc>
        <w:tc>
          <w:tcPr>
            <w:tcW w:w="567" w:type="dxa"/>
            <w:shd w:val="clear" w:color="auto" w:fill="A6A6A6"/>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20</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35</w:t>
            </w:r>
          </w:p>
        </w:tc>
        <w:tc>
          <w:tcPr>
            <w:tcW w:w="4536" w:type="dxa"/>
            <w:vMerge/>
            <w:shd w:val="clear" w:color="auto" w:fill="auto"/>
          </w:tcPr>
          <w:p w:rsidR="00E311A8" w:rsidRPr="00DE75E6" w:rsidRDefault="00E311A8" w:rsidP="00B334E1">
            <w:pPr>
              <w:jc w:val="both"/>
              <w:rPr>
                <w:color w:val="000000" w:themeColor="text1"/>
                <w:sz w:val="22"/>
                <w:szCs w:val="22"/>
              </w:rPr>
            </w:pPr>
          </w:p>
        </w:tc>
      </w:tr>
      <w:tr w:rsidR="00DE75E6" w:rsidRPr="00DE75E6" w:rsidTr="00B334E1">
        <w:trPr>
          <w:jc w:val="center"/>
        </w:trPr>
        <w:tc>
          <w:tcPr>
            <w:tcW w:w="534"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П5</w:t>
            </w:r>
          </w:p>
        </w:tc>
        <w:tc>
          <w:tcPr>
            <w:tcW w:w="567" w:type="dxa"/>
            <w:shd w:val="clear" w:color="auto" w:fill="auto"/>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55</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60</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20</w:t>
            </w:r>
          </w:p>
        </w:tc>
        <w:tc>
          <w:tcPr>
            <w:tcW w:w="567" w:type="dxa"/>
            <w:shd w:val="clear" w:color="auto" w:fill="A6A6A6"/>
          </w:tcPr>
          <w:p w:rsidR="00E311A8" w:rsidRPr="00DE75E6" w:rsidRDefault="00E311A8" w:rsidP="00B334E1">
            <w:pPr>
              <w:jc w:val="both"/>
              <w:rPr>
                <w:color w:val="000000" w:themeColor="text1"/>
                <w:sz w:val="22"/>
                <w:szCs w:val="22"/>
              </w:rPr>
            </w:pPr>
          </w:p>
        </w:tc>
        <w:tc>
          <w:tcPr>
            <w:tcW w:w="567" w:type="dxa"/>
            <w:tcBorders>
              <w:bottom w:val="single" w:sz="4" w:space="0" w:color="auto"/>
            </w:tcBorders>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45</w:t>
            </w:r>
          </w:p>
        </w:tc>
        <w:tc>
          <w:tcPr>
            <w:tcW w:w="4536" w:type="dxa"/>
            <w:vMerge/>
            <w:shd w:val="clear" w:color="auto" w:fill="auto"/>
          </w:tcPr>
          <w:p w:rsidR="00E311A8" w:rsidRPr="00DE75E6" w:rsidRDefault="00E311A8" w:rsidP="00B334E1">
            <w:pPr>
              <w:jc w:val="both"/>
              <w:rPr>
                <w:color w:val="000000" w:themeColor="text1"/>
                <w:sz w:val="22"/>
                <w:szCs w:val="22"/>
              </w:rPr>
            </w:pPr>
          </w:p>
        </w:tc>
      </w:tr>
      <w:tr w:rsidR="00DE75E6" w:rsidRPr="00DE75E6" w:rsidTr="00B334E1">
        <w:trPr>
          <w:jc w:val="center"/>
        </w:trPr>
        <w:tc>
          <w:tcPr>
            <w:tcW w:w="534"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П6</w:t>
            </w:r>
          </w:p>
        </w:tc>
        <w:tc>
          <w:tcPr>
            <w:tcW w:w="567" w:type="dxa"/>
            <w:shd w:val="clear" w:color="auto" w:fill="auto"/>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35</w:t>
            </w:r>
          </w:p>
        </w:tc>
        <w:tc>
          <w:tcPr>
            <w:tcW w:w="567" w:type="dxa"/>
            <w:shd w:val="clear" w:color="auto" w:fill="auto"/>
          </w:tcPr>
          <w:p w:rsidR="00E311A8" w:rsidRPr="00DE75E6" w:rsidRDefault="00E311A8" w:rsidP="00B334E1">
            <w:pPr>
              <w:jc w:val="both"/>
              <w:rPr>
                <w:color w:val="000000" w:themeColor="text1"/>
                <w:sz w:val="22"/>
                <w:szCs w:val="22"/>
              </w:rPr>
            </w:pPr>
            <w:r w:rsidRPr="00DE75E6">
              <w:rPr>
                <w:color w:val="000000" w:themeColor="text1"/>
                <w:sz w:val="22"/>
                <w:szCs w:val="22"/>
              </w:rPr>
              <w:t>45</w:t>
            </w:r>
          </w:p>
        </w:tc>
        <w:tc>
          <w:tcPr>
            <w:tcW w:w="567" w:type="dxa"/>
            <w:shd w:val="clear" w:color="auto" w:fill="A6A6A6"/>
          </w:tcPr>
          <w:p w:rsidR="00E311A8" w:rsidRPr="00DE75E6" w:rsidRDefault="00E311A8" w:rsidP="00B334E1">
            <w:pPr>
              <w:jc w:val="both"/>
              <w:rPr>
                <w:color w:val="000000" w:themeColor="text1"/>
                <w:sz w:val="22"/>
                <w:szCs w:val="22"/>
              </w:rPr>
            </w:pPr>
          </w:p>
        </w:tc>
        <w:tc>
          <w:tcPr>
            <w:tcW w:w="4536" w:type="dxa"/>
            <w:vMerge/>
            <w:shd w:val="clear" w:color="auto" w:fill="A6A6A6"/>
          </w:tcPr>
          <w:p w:rsidR="00E311A8" w:rsidRPr="00DE75E6" w:rsidRDefault="00E311A8" w:rsidP="00B334E1">
            <w:pPr>
              <w:jc w:val="both"/>
              <w:rPr>
                <w:color w:val="000000" w:themeColor="text1"/>
                <w:sz w:val="22"/>
                <w:szCs w:val="22"/>
              </w:rPr>
            </w:pPr>
          </w:p>
        </w:tc>
      </w:tr>
    </w:tbl>
    <w:p w:rsidR="00E311A8" w:rsidRPr="00DE75E6" w:rsidRDefault="00E311A8" w:rsidP="00E311A8">
      <w:pPr>
        <w:jc w:val="both"/>
        <w:rPr>
          <w:color w:val="000000" w:themeColor="text1"/>
        </w:rPr>
      </w:pPr>
      <w:r w:rsidRPr="00DE75E6">
        <w:rPr>
          <w:color w:val="000000" w:themeColor="text1"/>
        </w:rPr>
        <w:t>1) 45</w:t>
      </w:r>
    </w:p>
    <w:p w:rsidR="00E311A8" w:rsidRPr="00DE75E6" w:rsidRDefault="00E311A8" w:rsidP="00E311A8">
      <w:pPr>
        <w:jc w:val="both"/>
        <w:rPr>
          <w:color w:val="000000" w:themeColor="text1"/>
        </w:rPr>
      </w:pPr>
      <w:r w:rsidRPr="00DE75E6">
        <w:rPr>
          <w:color w:val="000000" w:themeColor="text1"/>
        </w:rPr>
        <w:t>2) 55</w:t>
      </w:r>
    </w:p>
    <w:p w:rsidR="00E311A8" w:rsidRPr="00DE75E6" w:rsidRDefault="00E311A8" w:rsidP="00E311A8">
      <w:pPr>
        <w:jc w:val="both"/>
        <w:rPr>
          <w:color w:val="000000" w:themeColor="text1"/>
        </w:rPr>
      </w:pPr>
      <w:r w:rsidRPr="00DE75E6">
        <w:rPr>
          <w:color w:val="000000" w:themeColor="text1"/>
        </w:rPr>
        <w:t>3) 20</w:t>
      </w:r>
    </w:p>
    <w:p w:rsidR="00E311A8" w:rsidRPr="00DE75E6" w:rsidRDefault="00E311A8" w:rsidP="00E311A8">
      <w:pPr>
        <w:jc w:val="both"/>
        <w:rPr>
          <w:color w:val="000000" w:themeColor="text1"/>
        </w:rPr>
      </w:pPr>
      <w:r w:rsidRPr="00DE75E6">
        <w:rPr>
          <w:color w:val="000000" w:themeColor="text1"/>
        </w:rPr>
        <w:t>4) 55</w:t>
      </w:r>
    </w:p>
    <w:p w:rsidR="00E311A8" w:rsidRPr="00DE75E6" w:rsidRDefault="00E311A8" w:rsidP="00E311A8">
      <w:pPr>
        <w:jc w:val="both"/>
        <w:rPr>
          <w:color w:val="000000" w:themeColor="text1"/>
        </w:rPr>
      </w:pPr>
    </w:p>
    <w:p w:rsidR="00E311A8" w:rsidRPr="00DB64E2" w:rsidRDefault="00E311A8" w:rsidP="00E311A8">
      <w:pPr>
        <w:jc w:val="center"/>
        <w:rPr>
          <w:i/>
          <w:color w:val="000000" w:themeColor="text1"/>
          <w:sz w:val="28"/>
          <w:szCs w:val="28"/>
        </w:rPr>
      </w:pPr>
      <w:r w:rsidRPr="00DB64E2">
        <w:rPr>
          <w:i/>
          <w:color w:val="000000" w:themeColor="text1"/>
          <w:sz w:val="28"/>
          <w:szCs w:val="28"/>
        </w:rPr>
        <w:t>ПРОГРАММИРОВАНИЕ</w:t>
      </w:r>
    </w:p>
    <w:p w:rsidR="00E311A8" w:rsidRPr="00DE75E6" w:rsidRDefault="00E311A8" w:rsidP="00E311A8">
      <w:pPr>
        <w:jc w:val="both"/>
        <w:rPr>
          <w:b/>
          <w:color w:val="000000" w:themeColor="text1"/>
        </w:rPr>
      </w:pPr>
      <w:r w:rsidRPr="00DE75E6">
        <w:rPr>
          <w:b/>
          <w:color w:val="000000" w:themeColor="text1"/>
        </w:rPr>
        <w:t>Определите значение переменной с после выполнения следующего фрагмента программы.</w:t>
      </w:r>
    </w:p>
    <w:p w:rsidR="00E311A8" w:rsidRPr="00DE75E6" w:rsidRDefault="00E311A8" w:rsidP="00E311A8">
      <w:pPr>
        <w:jc w:val="both"/>
        <w:rPr>
          <w:color w:val="000000" w:themeColor="text1"/>
          <w:lang w:val="en-US"/>
        </w:rPr>
      </w:pPr>
      <w:r w:rsidRPr="00DE75E6">
        <w:rPr>
          <w:color w:val="000000" w:themeColor="text1"/>
          <w:lang w:val="en-US"/>
        </w:rPr>
        <w:t>a := 25;</w:t>
      </w:r>
    </w:p>
    <w:p w:rsidR="00E311A8" w:rsidRPr="00DE75E6" w:rsidRDefault="00E311A8" w:rsidP="00E311A8">
      <w:pPr>
        <w:jc w:val="both"/>
        <w:rPr>
          <w:color w:val="000000" w:themeColor="text1"/>
          <w:lang w:val="en-US"/>
        </w:rPr>
      </w:pPr>
      <w:r w:rsidRPr="00DE75E6">
        <w:rPr>
          <w:color w:val="000000" w:themeColor="text1"/>
          <w:lang w:val="en-US"/>
        </w:rPr>
        <w:t>b := 12;</w:t>
      </w:r>
    </w:p>
    <w:p w:rsidR="00E311A8" w:rsidRPr="00DE75E6" w:rsidRDefault="00E311A8" w:rsidP="00E311A8">
      <w:pPr>
        <w:jc w:val="both"/>
        <w:rPr>
          <w:color w:val="000000" w:themeColor="text1"/>
          <w:lang w:val="en-US"/>
        </w:rPr>
      </w:pPr>
      <w:r w:rsidRPr="00DE75E6">
        <w:rPr>
          <w:color w:val="000000" w:themeColor="text1"/>
          <w:lang w:val="en-US"/>
        </w:rPr>
        <w:t>if a &gt; b then</w:t>
      </w:r>
    </w:p>
    <w:p w:rsidR="00E311A8" w:rsidRPr="00DE75E6" w:rsidRDefault="00E311A8" w:rsidP="00E311A8">
      <w:pPr>
        <w:jc w:val="both"/>
        <w:rPr>
          <w:color w:val="000000" w:themeColor="text1"/>
          <w:lang w:val="en-US"/>
        </w:rPr>
      </w:pPr>
      <w:r w:rsidRPr="00DE75E6">
        <w:rPr>
          <w:color w:val="000000" w:themeColor="text1"/>
          <w:lang w:val="en-US"/>
        </w:rPr>
        <w:t xml:space="preserve">    c := 2 * a – b;</w:t>
      </w:r>
    </w:p>
    <w:p w:rsidR="00E311A8" w:rsidRPr="00DE75E6" w:rsidRDefault="00E311A8" w:rsidP="00E311A8">
      <w:pPr>
        <w:jc w:val="both"/>
        <w:rPr>
          <w:color w:val="000000" w:themeColor="text1"/>
        </w:rPr>
      </w:pPr>
      <w:r w:rsidRPr="00DE75E6">
        <w:rPr>
          <w:color w:val="000000" w:themeColor="text1"/>
          <w:lang w:val="en-US"/>
        </w:rPr>
        <w:t>else</w:t>
      </w:r>
    </w:p>
    <w:p w:rsidR="00E311A8" w:rsidRPr="00DE75E6" w:rsidRDefault="00E311A8" w:rsidP="00E311A8">
      <w:pPr>
        <w:jc w:val="both"/>
        <w:rPr>
          <w:color w:val="000000" w:themeColor="text1"/>
        </w:rPr>
      </w:pPr>
      <w:r w:rsidRPr="00DE75E6">
        <w:rPr>
          <w:color w:val="000000" w:themeColor="text1"/>
        </w:rPr>
        <w:t xml:space="preserve">    </w:t>
      </w:r>
      <w:r w:rsidRPr="00DE75E6">
        <w:rPr>
          <w:color w:val="000000" w:themeColor="text1"/>
          <w:lang w:val="en-US"/>
        </w:rPr>
        <w:t>c</w:t>
      </w:r>
      <w:r w:rsidRPr="00DE75E6">
        <w:rPr>
          <w:color w:val="000000" w:themeColor="text1"/>
        </w:rPr>
        <w:t xml:space="preserve"> := 2 * </w:t>
      </w:r>
      <w:r w:rsidRPr="00DE75E6">
        <w:rPr>
          <w:color w:val="000000" w:themeColor="text1"/>
          <w:lang w:val="en-US"/>
        </w:rPr>
        <w:t>a</w:t>
      </w:r>
      <w:r w:rsidRPr="00DE75E6">
        <w:rPr>
          <w:color w:val="000000" w:themeColor="text1"/>
        </w:rPr>
        <w:t xml:space="preserve"> + </w:t>
      </w:r>
      <w:r w:rsidRPr="00DE75E6">
        <w:rPr>
          <w:color w:val="000000" w:themeColor="text1"/>
          <w:lang w:val="en-US"/>
        </w:rPr>
        <w:t>b</w:t>
      </w:r>
      <w:r w:rsidRPr="00DE75E6">
        <w:rPr>
          <w:color w:val="000000" w:themeColor="text1"/>
        </w:rPr>
        <w:t>;</w:t>
      </w:r>
    </w:p>
    <w:p w:rsidR="00E311A8" w:rsidRPr="00DE75E6" w:rsidRDefault="00E311A8" w:rsidP="00E311A8">
      <w:pPr>
        <w:jc w:val="both"/>
        <w:rPr>
          <w:color w:val="000000" w:themeColor="text1"/>
        </w:rPr>
      </w:pPr>
    </w:p>
    <w:p w:rsidR="00E311A8" w:rsidRPr="00DE75E6" w:rsidRDefault="00E311A8" w:rsidP="00E311A8">
      <w:pPr>
        <w:jc w:val="both"/>
        <w:rPr>
          <w:color w:val="000000" w:themeColor="text1"/>
        </w:rPr>
      </w:pPr>
      <w:r w:rsidRPr="00DE75E6">
        <w:rPr>
          <w:color w:val="000000" w:themeColor="text1"/>
        </w:rPr>
        <w:t>1) 38</w:t>
      </w:r>
    </w:p>
    <w:p w:rsidR="00E311A8" w:rsidRPr="00DE75E6" w:rsidRDefault="00E311A8" w:rsidP="00E311A8">
      <w:pPr>
        <w:jc w:val="both"/>
        <w:rPr>
          <w:color w:val="000000" w:themeColor="text1"/>
        </w:rPr>
      </w:pPr>
      <w:r w:rsidRPr="00DE75E6">
        <w:rPr>
          <w:color w:val="000000" w:themeColor="text1"/>
        </w:rPr>
        <w:t>2) 0</w:t>
      </w:r>
    </w:p>
    <w:p w:rsidR="00E311A8" w:rsidRPr="00DE75E6" w:rsidRDefault="00E311A8" w:rsidP="00E311A8">
      <w:pPr>
        <w:jc w:val="both"/>
        <w:rPr>
          <w:color w:val="000000" w:themeColor="text1"/>
        </w:rPr>
      </w:pPr>
      <w:r w:rsidRPr="00DE75E6">
        <w:rPr>
          <w:color w:val="000000" w:themeColor="text1"/>
        </w:rPr>
        <w:t>3) 62</w:t>
      </w:r>
    </w:p>
    <w:p w:rsidR="00E311A8" w:rsidRPr="00DE75E6" w:rsidRDefault="00E311A8" w:rsidP="00E311A8">
      <w:pPr>
        <w:jc w:val="both"/>
        <w:rPr>
          <w:color w:val="000000" w:themeColor="text1"/>
        </w:rPr>
      </w:pPr>
      <w:r w:rsidRPr="00DE75E6">
        <w:rPr>
          <w:color w:val="000000" w:themeColor="text1"/>
        </w:rPr>
        <w:t>4) 25</w:t>
      </w:r>
    </w:p>
    <w:p w:rsidR="00DB64E2" w:rsidRDefault="00DB64E2">
      <w:pPr>
        <w:rPr>
          <w:color w:val="000000" w:themeColor="text1"/>
        </w:rPr>
      </w:pPr>
      <w:r>
        <w:rPr>
          <w:color w:val="000000" w:themeColor="text1"/>
        </w:rPr>
        <w:br w:type="page"/>
      </w:r>
    </w:p>
    <w:p w:rsidR="00E311A8" w:rsidRPr="00DE75E6" w:rsidRDefault="00E311A8" w:rsidP="00E311A8">
      <w:pPr>
        <w:jc w:val="both"/>
        <w:rPr>
          <w:b/>
          <w:color w:val="000000" w:themeColor="text1"/>
        </w:rPr>
      </w:pPr>
      <w:r w:rsidRPr="00DE75E6">
        <w:rPr>
          <w:b/>
          <w:color w:val="000000" w:themeColor="text1"/>
        </w:rPr>
        <w:lastRenderedPageBreak/>
        <w:t xml:space="preserve">В программе используется одномерный целочисленный массив А с индексами от 1 до 6. Значения элементов массива равны 4, 7, 3, 8, 5, 0 соответственно, то есть </w:t>
      </w:r>
      <w:r w:rsidRPr="00DE75E6">
        <w:rPr>
          <w:b/>
          <w:color w:val="000000" w:themeColor="text1"/>
          <w:lang w:val="en-US"/>
        </w:rPr>
        <w:t>A</w:t>
      </w:r>
      <w:r w:rsidRPr="00DE75E6">
        <w:rPr>
          <w:b/>
          <w:color w:val="000000" w:themeColor="text1"/>
        </w:rPr>
        <w:t xml:space="preserve">[1]=4, </w:t>
      </w:r>
      <w:r w:rsidRPr="00DE75E6">
        <w:rPr>
          <w:b/>
          <w:color w:val="000000" w:themeColor="text1"/>
          <w:lang w:val="en-US"/>
        </w:rPr>
        <w:t>A</w:t>
      </w:r>
      <w:r w:rsidRPr="00DE75E6">
        <w:rPr>
          <w:b/>
          <w:color w:val="000000" w:themeColor="text1"/>
        </w:rPr>
        <w:t>[2]=7 и т.д.</w:t>
      </w:r>
      <w:r w:rsidR="00DB64E2">
        <w:rPr>
          <w:b/>
          <w:color w:val="000000" w:themeColor="text1"/>
        </w:rPr>
        <w:t xml:space="preserve"> </w:t>
      </w:r>
      <w:r w:rsidRPr="00DE75E6">
        <w:rPr>
          <w:b/>
          <w:color w:val="000000" w:themeColor="text1"/>
        </w:rPr>
        <w:t>Определите значение переменной с после выполнения следующего фрагмента программы.</w:t>
      </w:r>
    </w:p>
    <w:p w:rsidR="00E311A8" w:rsidRPr="00DE75E6" w:rsidRDefault="00E311A8" w:rsidP="00E311A8">
      <w:pPr>
        <w:jc w:val="both"/>
        <w:rPr>
          <w:color w:val="000000" w:themeColor="text1"/>
          <w:lang w:val="en-US"/>
        </w:rPr>
      </w:pPr>
      <w:r w:rsidRPr="00DE75E6">
        <w:rPr>
          <w:color w:val="000000" w:themeColor="text1"/>
          <w:lang w:val="en-US"/>
        </w:rPr>
        <w:t>c := 0;</w:t>
      </w:r>
    </w:p>
    <w:p w:rsidR="00E311A8" w:rsidRPr="00DE75E6" w:rsidRDefault="00E311A8" w:rsidP="00E311A8">
      <w:pPr>
        <w:jc w:val="both"/>
        <w:rPr>
          <w:color w:val="000000" w:themeColor="text1"/>
          <w:lang w:val="en-US"/>
        </w:rPr>
      </w:pPr>
      <w:r w:rsidRPr="00DE75E6">
        <w:rPr>
          <w:color w:val="000000" w:themeColor="text1"/>
          <w:lang w:val="en-US"/>
        </w:rPr>
        <w:t xml:space="preserve">for </w:t>
      </w:r>
      <w:proofErr w:type="spellStart"/>
      <w:r w:rsidRPr="00DE75E6">
        <w:rPr>
          <w:color w:val="000000" w:themeColor="text1"/>
          <w:lang w:val="en-US"/>
        </w:rPr>
        <w:t>i</w:t>
      </w:r>
      <w:proofErr w:type="spellEnd"/>
      <w:r w:rsidRPr="00DE75E6">
        <w:rPr>
          <w:color w:val="000000" w:themeColor="text1"/>
          <w:lang w:val="en-US"/>
        </w:rPr>
        <w:t xml:space="preserve"> :=1 to 5 do</w:t>
      </w:r>
    </w:p>
    <w:p w:rsidR="00E311A8" w:rsidRPr="00DE75E6" w:rsidRDefault="00E311A8" w:rsidP="00E311A8">
      <w:pPr>
        <w:jc w:val="both"/>
        <w:rPr>
          <w:color w:val="000000" w:themeColor="text1"/>
          <w:lang w:val="en-US"/>
        </w:rPr>
      </w:pPr>
      <w:r w:rsidRPr="00DE75E6">
        <w:rPr>
          <w:color w:val="000000" w:themeColor="text1"/>
          <w:lang w:val="en-US"/>
        </w:rPr>
        <w:t xml:space="preserve">    if A[i+1] &lt; A[</w:t>
      </w:r>
      <w:proofErr w:type="spellStart"/>
      <w:r w:rsidRPr="00DE75E6">
        <w:rPr>
          <w:color w:val="000000" w:themeColor="text1"/>
          <w:lang w:val="en-US"/>
        </w:rPr>
        <w:t>i</w:t>
      </w:r>
      <w:proofErr w:type="spellEnd"/>
      <w:r w:rsidRPr="00DE75E6">
        <w:rPr>
          <w:color w:val="000000" w:themeColor="text1"/>
          <w:lang w:val="en-US"/>
        </w:rPr>
        <w:t>] then</w:t>
      </w:r>
    </w:p>
    <w:p w:rsidR="00E311A8" w:rsidRPr="00DE75E6" w:rsidRDefault="00E311A8" w:rsidP="00E311A8">
      <w:pPr>
        <w:jc w:val="both"/>
        <w:rPr>
          <w:color w:val="000000" w:themeColor="text1"/>
          <w:lang w:val="en-US"/>
        </w:rPr>
      </w:pPr>
      <w:r w:rsidRPr="00DE75E6">
        <w:rPr>
          <w:color w:val="000000" w:themeColor="text1"/>
          <w:lang w:val="en-US"/>
        </w:rPr>
        <w:t xml:space="preserve">    begin</w:t>
      </w:r>
    </w:p>
    <w:p w:rsidR="00E311A8" w:rsidRPr="00DE75E6" w:rsidRDefault="00E311A8" w:rsidP="00E311A8">
      <w:pPr>
        <w:jc w:val="both"/>
        <w:rPr>
          <w:color w:val="000000" w:themeColor="text1"/>
          <w:lang w:val="en-US"/>
        </w:rPr>
      </w:pPr>
      <w:r w:rsidRPr="00DE75E6">
        <w:rPr>
          <w:color w:val="000000" w:themeColor="text1"/>
          <w:lang w:val="en-US"/>
        </w:rPr>
        <w:t xml:space="preserve">        c := c + 1;</w:t>
      </w:r>
    </w:p>
    <w:p w:rsidR="00E311A8" w:rsidRPr="00DE75E6" w:rsidRDefault="00E311A8" w:rsidP="00E311A8">
      <w:pPr>
        <w:jc w:val="both"/>
        <w:rPr>
          <w:color w:val="000000" w:themeColor="text1"/>
          <w:lang w:val="en-US"/>
        </w:rPr>
      </w:pPr>
      <w:r w:rsidRPr="00DE75E6">
        <w:rPr>
          <w:color w:val="000000" w:themeColor="text1"/>
          <w:lang w:val="en-US"/>
        </w:rPr>
        <w:t xml:space="preserve">        b := 0;</w:t>
      </w:r>
    </w:p>
    <w:p w:rsidR="00E311A8" w:rsidRPr="00DE75E6" w:rsidRDefault="00E311A8" w:rsidP="00E311A8">
      <w:pPr>
        <w:jc w:val="both"/>
        <w:rPr>
          <w:color w:val="000000" w:themeColor="text1"/>
          <w:lang w:val="en-US"/>
        </w:rPr>
      </w:pPr>
      <w:r w:rsidRPr="00DE75E6">
        <w:rPr>
          <w:color w:val="000000" w:themeColor="text1"/>
          <w:lang w:val="en-US"/>
        </w:rPr>
        <w:t xml:space="preserve">    end;</w:t>
      </w:r>
    </w:p>
    <w:p w:rsidR="00E311A8" w:rsidRPr="00DE75E6" w:rsidRDefault="00E311A8" w:rsidP="00E311A8">
      <w:pPr>
        <w:jc w:val="both"/>
        <w:rPr>
          <w:color w:val="000000" w:themeColor="text1"/>
        </w:rPr>
      </w:pPr>
      <w:r w:rsidRPr="00DE75E6">
        <w:rPr>
          <w:color w:val="000000" w:themeColor="text1"/>
        </w:rPr>
        <w:t>1) 0</w:t>
      </w:r>
    </w:p>
    <w:p w:rsidR="00E311A8" w:rsidRPr="00DE75E6" w:rsidRDefault="00E311A8" w:rsidP="00E311A8">
      <w:pPr>
        <w:jc w:val="both"/>
        <w:rPr>
          <w:color w:val="000000" w:themeColor="text1"/>
        </w:rPr>
      </w:pPr>
      <w:r w:rsidRPr="00DE75E6">
        <w:rPr>
          <w:color w:val="000000" w:themeColor="text1"/>
        </w:rPr>
        <w:t>2) 1</w:t>
      </w:r>
    </w:p>
    <w:p w:rsidR="00E311A8" w:rsidRPr="00DE75E6" w:rsidRDefault="00E311A8" w:rsidP="00E311A8">
      <w:pPr>
        <w:jc w:val="both"/>
        <w:rPr>
          <w:color w:val="000000" w:themeColor="text1"/>
        </w:rPr>
      </w:pPr>
      <w:r w:rsidRPr="00DE75E6">
        <w:rPr>
          <w:color w:val="000000" w:themeColor="text1"/>
        </w:rPr>
        <w:t>3) 3</w:t>
      </w:r>
    </w:p>
    <w:p w:rsidR="00E311A8" w:rsidRPr="00DE75E6" w:rsidRDefault="00E311A8" w:rsidP="00E311A8">
      <w:pPr>
        <w:jc w:val="both"/>
        <w:rPr>
          <w:color w:val="000000" w:themeColor="text1"/>
        </w:rPr>
      </w:pPr>
      <w:r w:rsidRPr="00DE75E6">
        <w:rPr>
          <w:color w:val="000000" w:themeColor="text1"/>
        </w:rPr>
        <w:t>4) 4</w:t>
      </w:r>
    </w:p>
    <w:p w:rsidR="00E311A8" w:rsidRPr="00DE75E6" w:rsidRDefault="00E311A8" w:rsidP="00E311A8">
      <w:pPr>
        <w:jc w:val="both"/>
        <w:rPr>
          <w:color w:val="000000" w:themeColor="text1"/>
        </w:rPr>
      </w:pPr>
    </w:p>
    <w:p w:rsidR="00E311A8" w:rsidRPr="00DB64E2" w:rsidRDefault="00E311A8" w:rsidP="00E311A8">
      <w:pPr>
        <w:jc w:val="both"/>
        <w:rPr>
          <w:b/>
          <w:color w:val="000000" w:themeColor="text1"/>
        </w:rPr>
      </w:pPr>
      <w:r w:rsidRPr="00DB64E2">
        <w:rPr>
          <w:b/>
          <w:color w:val="000000" w:themeColor="text1"/>
        </w:rPr>
        <w:t>В программе используется одномерный целочисленный массив A с индексами от 1 до 25. Ниже представлен фрагмент программы, в котором задаются значения элементов:</w:t>
      </w:r>
    </w:p>
    <w:p w:rsidR="00E311A8" w:rsidRPr="00DE75E6" w:rsidRDefault="00E311A8" w:rsidP="00E311A8">
      <w:pPr>
        <w:jc w:val="both"/>
        <w:rPr>
          <w:color w:val="000000" w:themeColor="text1"/>
        </w:rPr>
      </w:pPr>
      <w:r w:rsidRPr="00DE75E6">
        <w:rPr>
          <w:color w:val="000000" w:themeColor="text1"/>
        </w:rPr>
        <w:t>n:= 25;</w:t>
      </w:r>
    </w:p>
    <w:p w:rsidR="00E311A8" w:rsidRPr="00DE75E6" w:rsidRDefault="00E311A8" w:rsidP="00E311A8">
      <w:pPr>
        <w:jc w:val="both"/>
        <w:rPr>
          <w:color w:val="000000" w:themeColor="text1"/>
          <w:lang w:val="en-US"/>
        </w:rPr>
      </w:pPr>
      <w:r w:rsidRPr="00DE75E6">
        <w:rPr>
          <w:color w:val="000000" w:themeColor="text1"/>
          <w:lang w:val="en-US"/>
        </w:rPr>
        <w:t>A[1]:= 2;</w:t>
      </w:r>
    </w:p>
    <w:p w:rsidR="00E311A8" w:rsidRPr="00DE75E6" w:rsidRDefault="00E311A8" w:rsidP="00E311A8">
      <w:pPr>
        <w:jc w:val="both"/>
        <w:rPr>
          <w:color w:val="000000" w:themeColor="text1"/>
          <w:lang w:val="en-US"/>
        </w:rPr>
      </w:pPr>
      <w:r w:rsidRPr="00DE75E6">
        <w:rPr>
          <w:color w:val="000000" w:themeColor="text1"/>
          <w:lang w:val="en-US"/>
        </w:rPr>
        <w:t xml:space="preserve">for i:= 2 </w:t>
      </w:r>
      <w:proofErr w:type="spellStart"/>
      <w:r w:rsidRPr="00DE75E6">
        <w:rPr>
          <w:color w:val="000000" w:themeColor="text1"/>
          <w:lang w:val="en-US"/>
        </w:rPr>
        <w:t>to n</w:t>
      </w:r>
      <w:proofErr w:type="spellEnd"/>
      <w:r w:rsidRPr="00DE75E6">
        <w:rPr>
          <w:color w:val="000000" w:themeColor="text1"/>
          <w:lang w:val="en-US"/>
        </w:rPr>
        <w:t xml:space="preserve"> do begin</w:t>
      </w:r>
    </w:p>
    <w:p w:rsidR="00E311A8" w:rsidRPr="00DE75E6" w:rsidRDefault="00E311A8" w:rsidP="00E311A8">
      <w:pPr>
        <w:jc w:val="both"/>
        <w:rPr>
          <w:color w:val="000000" w:themeColor="text1"/>
          <w:lang w:val="en-US"/>
        </w:rPr>
      </w:pPr>
      <w:r w:rsidRPr="00DE75E6">
        <w:rPr>
          <w:color w:val="000000" w:themeColor="text1"/>
          <w:lang w:val="en-US"/>
        </w:rPr>
        <w:t xml:space="preserve">  A[</w:t>
      </w:r>
      <w:proofErr w:type="spellStart"/>
      <w:r w:rsidRPr="00DE75E6">
        <w:rPr>
          <w:color w:val="000000" w:themeColor="text1"/>
          <w:lang w:val="en-US"/>
        </w:rPr>
        <w:t>i</w:t>
      </w:r>
      <w:proofErr w:type="spellEnd"/>
      <w:r w:rsidRPr="00DE75E6">
        <w:rPr>
          <w:color w:val="000000" w:themeColor="text1"/>
          <w:lang w:val="en-US"/>
        </w:rPr>
        <w:t>]:= 2*A[</w:t>
      </w:r>
      <w:proofErr w:type="spellStart"/>
      <w:r w:rsidRPr="00DE75E6">
        <w:rPr>
          <w:color w:val="000000" w:themeColor="text1"/>
          <w:lang w:val="en-US"/>
        </w:rPr>
        <w:t>i</w:t>
      </w:r>
      <w:proofErr w:type="spellEnd"/>
      <w:r w:rsidRPr="00DE75E6">
        <w:rPr>
          <w:color w:val="000000" w:themeColor="text1"/>
          <w:lang w:val="en-US"/>
        </w:rPr>
        <w:t>–1] mod 10;</w:t>
      </w:r>
    </w:p>
    <w:p w:rsidR="00E311A8" w:rsidRPr="00DE75E6" w:rsidRDefault="00E311A8" w:rsidP="00E311A8">
      <w:pPr>
        <w:jc w:val="both"/>
        <w:rPr>
          <w:color w:val="000000" w:themeColor="text1"/>
          <w:lang w:val="en-US"/>
        </w:rPr>
      </w:pPr>
      <w:r w:rsidRPr="00DE75E6">
        <w:rPr>
          <w:color w:val="000000" w:themeColor="text1"/>
          <w:lang w:val="en-US"/>
        </w:rPr>
        <w:t>end;</w:t>
      </w:r>
    </w:p>
    <w:p w:rsidR="00E311A8" w:rsidRPr="00DE75E6" w:rsidRDefault="00E311A8" w:rsidP="00E311A8">
      <w:pPr>
        <w:jc w:val="both"/>
        <w:rPr>
          <w:color w:val="000000" w:themeColor="text1"/>
        </w:rPr>
      </w:pPr>
      <w:r w:rsidRPr="00DE75E6">
        <w:rPr>
          <w:color w:val="000000" w:themeColor="text1"/>
        </w:rPr>
        <w:t>Чему будет равно значение A[25] после выполнения фрагмента программы?</w:t>
      </w:r>
    </w:p>
    <w:p w:rsidR="00E311A8" w:rsidRPr="00DE75E6" w:rsidRDefault="00E311A8" w:rsidP="00E311A8">
      <w:pPr>
        <w:jc w:val="both"/>
        <w:rPr>
          <w:color w:val="000000" w:themeColor="text1"/>
        </w:rPr>
      </w:pPr>
      <w:r w:rsidRPr="00DE75E6">
        <w:rPr>
          <w:color w:val="000000" w:themeColor="text1"/>
        </w:rPr>
        <w:t>Примечание: внутри цикла берется остаток от деления 2*A[i–1] на 10, то есть последняя цифра десятичной записи; поэтому все элементы массива – однозначные числа</w:t>
      </w:r>
    </w:p>
    <w:p w:rsidR="00E311A8" w:rsidRPr="00DE75E6" w:rsidRDefault="00E311A8" w:rsidP="00E311A8">
      <w:pPr>
        <w:jc w:val="both"/>
        <w:rPr>
          <w:color w:val="000000" w:themeColor="text1"/>
        </w:rPr>
      </w:pPr>
      <w:r w:rsidRPr="00DE75E6">
        <w:rPr>
          <w:color w:val="000000" w:themeColor="text1"/>
        </w:rPr>
        <w:t>1) 2</w:t>
      </w:r>
      <w:r w:rsidR="00DB64E2">
        <w:rPr>
          <w:color w:val="000000" w:themeColor="text1"/>
        </w:rPr>
        <w:t xml:space="preserve">      </w:t>
      </w:r>
      <w:r w:rsidRPr="00DE75E6">
        <w:rPr>
          <w:color w:val="000000" w:themeColor="text1"/>
        </w:rPr>
        <w:t>2) 4</w:t>
      </w:r>
      <w:r w:rsidR="00DB64E2">
        <w:rPr>
          <w:color w:val="000000" w:themeColor="text1"/>
        </w:rPr>
        <w:t xml:space="preserve">      </w:t>
      </w:r>
      <w:r w:rsidRPr="00DE75E6">
        <w:rPr>
          <w:color w:val="000000" w:themeColor="text1"/>
        </w:rPr>
        <w:t>3) 8</w:t>
      </w:r>
      <w:r w:rsidR="00DB64E2">
        <w:rPr>
          <w:color w:val="000000" w:themeColor="text1"/>
        </w:rPr>
        <w:t xml:space="preserve">      </w:t>
      </w:r>
      <w:r w:rsidRPr="00DE75E6">
        <w:rPr>
          <w:color w:val="000000" w:themeColor="text1"/>
        </w:rPr>
        <w:t>4) 6</w:t>
      </w:r>
    </w:p>
    <w:p w:rsidR="00E311A8" w:rsidRPr="00DE75E6" w:rsidRDefault="00E311A8" w:rsidP="00E311A8">
      <w:pPr>
        <w:jc w:val="both"/>
        <w:rPr>
          <w:color w:val="000000" w:themeColor="text1"/>
        </w:rPr>
      </w:pPr>
    </w:p>
    <w:p w:rsidR="00E311A8" w:rsidRPr="00DB64E2" w:rsidRDefault="00E311A8" w:rsidP="00E311A8">
      <w:pPr>
        <w:jc w:val="center"/>
        <w:rPr>
          <w:i/>
          <w:color w:val="000000" w:themeColor="text1"/>
          <w:sz w:val="28"/>
          <w:szCs w:val="28"/>
        </w:rPr>
      </w:pPr>
      <w:r w:rsidRPr="00DB64E2">
        <w:rPr>
          <w:i/>
          <w:color w:val="000000" w:themeColor="text1"/>
          <w:sz w:val="28"/>
          <w:szCs w:val="28"/>
        </w:rPr>
        <w:t>ИНФОРМАЦИОННЫЕ ТЕХНОЛОГИИ В ОБРАЗОВАНИИ</w:t>
      </w:r>
    </w:p>
    <w:p w:rsidR="00E311A8" w:rsidRPr="00DE75E6" w:rsidRDefault="00E311A8" w:rsidP="00E311A8">
      <w:pPr>
        <w:jc w:val="both"/>
        <w:rPr>
          <w:b/>
          <w:color w:val="000000" w:themeColor="text1"/>
        </w:rPr>
      </w:pPr>
      <w:r w:rsidRPr="00DE75E6">
        <w:rPr>
          <w:b/>
          <w:color w:val="000000" w:themeColor="text1"/>
        </w:rPr>
        <w:t xml:space="preserve">Что понимается под термином </w:t>
      </w:r>
      <w:r w:rsidRPr="00DE75E6">
        <w:rPr>
          <w:b/>
          <w:color w:val="000000" w:themeColor="text1"/>
          <w:lang w:val="en-US"/>
        </w:rPr>
        <w:t>LMS</w:t>
      </w:r>
      <w:r w:rsidRPr="00DE75E6">
        <w:rPr>
          <w:b/>
          <w:color w:val="000000" w:themeColor="text1"/>
        </w:rPr>
        <w:t>?</w:t>
      </w:r>
    </w:p>
    <w:p w:rsidR="00E311A8" w:rsidRPr="00DE75E6" w:rsidRDefault="00E311A8" w:rsidP="00E311A8">
      <w:pPr>
        <w:jc w:val="both"/>
        <w:rPr>
          <w:color w:val="000000" w:themeColor="text1"/>
        </w:rPr>
      </w:pPr>
      <w:r w:rsidRPr="00DE75E6">
        <w:rPr>
          <w:color w:val="000000" w:themeColor="text1"/>
        </w:rPr>
        <w:t xml:space="preserve">1) Программное обеспечение для разработки </w:t>
      </w:r>
      <w:r w:rsidRPr="00DE75E6">
        <w:rPr>
          <w:color w:val="000000" w:themeColor="text1"/>
          <w:lang w:val="en-US"/>
        </w:rPr>
        <w:t>web</w:t>
      </w:r>
      <w:r w:rsidRPr="00DE75E6">
        <w:rPr>
          <w:color w:val="000000" w:themeColor="text1"/>
        </w:rPr>
        <w:t>-приложений.</w:t>
      </w:r>
    </w:p>
    <w:p w:rsidR="00E311A8" w:rsidRPr="00DE75E6" w:rsidRDefault="00E311A8" w:rsidP="00E311A8">
      <w:pPr>
        <w:jc w:val="both"/>
        <w:rPr>
          <w:color w:val="000000" w:themeColor="text1"/>
        </w:rPr>
      </w:pPr>
      <w:r w:rsidRPr="00DE75E6">
        <w:rPr>
          <w:color w:val="000000" w:themeColor="text1"/>
        </w:rPr>
        <w:t>2) Система разработки учебных планов.</w:t>
      </w:r>
    </w:p>
    <w:p w:rsidR="00E311A8" w:rsidRPr="00DE75E6" w:rsidRDefault="00E311A8" w:rsidP="00E311A8">
      <w:pPr>
        <w:jc w:val="both"/>
        <w:rPr>
          <w:color w:val="000000" w:themeColor="text1"/>
        </w:rPr>
      </w:pPr>
      <w:r w:rsidRPr="00DE75E6">
        <w:rPr>
          <w:color w:val="000000" w:themeColor="text1"/>
        </w:rPr>
        <w:t>3) Системы управления обучением; программное приложение для администрирования учебных курсов в рамках дистанционного (электронного) обучения.</w:t>
      </w:r>
    </w:p>
    <w:p w:rsidR="00E311A8" w:rsidRPr="00DE75E6" w:rsidRDefault="00E311A8" w:rsidP="00E311A8">
      <w:pPr>
        <w:jc w:val="both"/>
        <w:rPr>
          <w:color w:val="000000" w:themeColor="text1"/>
        </w:rPr>
      </w:pPr>
      <w:r w:rsidRPr="00DE75E6">
        <w:rPr>
          <w:color w:val="000000" w:themeColor="text1"/>
        </w:rPr>
        <w:t>4) Система контроля управления доступом.</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Что такое АСНИ?</w:t>
      </w:r>
    </w:p>
    <w:p w:rsidR="00E311A8" w:rsidRPr="00DE75E6" w:rsidRDefault="00E311A8" w:rsidP="00E311A8">
      <w:pPr>
        <w:jc w:val="both"/>
        <w:rPr>
          <w:color w:val="000000" w:themeColor="text1"/>
        </w:rPr>
      </w:pPr>
      <w:r w:rsidRPr="00DE75E6">
        <w:rPr>
          <w:color w:val="000000" w:themeColor="text1"/>
        </w:rPr>
        <w:t>1) Программно-аппаратный комплекс, обрабатывающий данные, поступающие от экспериментальной установки и анализирующий полученные данные.</w:t>
      </w:r>
    </w:p>
    <w:p w:rsidR="00E311A8" w:rsidRPr="00DE75E6" w:rsidRDefault="00E311A8" w:rsidP="00E311A8">
      <w:pPr>
        <w:jc w:val="both"/>
        <w:rPr>
          <w:color w:val="000000" w:themeColor="text1"/>
        </w:rPr>
      </w:pPr>
      <w:r w:rsidRPr="00DE75E6">
        <w:rPr>
          <w:color w:val="000000" w:themeColor="text1"/>
        </w:rPr>
        <w:t>2) Система управления учебным процессом.</w:t>
      </w:r>
    </w:p>
    <w:p w:rsidR="00E311A8" w:rsidRPr="00DE75E6" w:rsidRDefault="00E311A8" w:rsidP="00E311A8">
      <w:pPr>
        <w:jc w:val="both"/>
        <w:rPr>
          <w:color w:val="000000" w:themeColor="text1"/>
        </w:rPr>
      </w:pPr>
      <w:r w:rsidRPr="00DE75E6">
        <w:rPr>
          <w:color w:val="000000" w:themeColor="text1"/>
        </w:rPr>
        <w:t>3) Программно-аппаратные комплексы для контроля управления доступом.</w:t>
      </w:r>
    </w:p>
    <w:p w:rsidR="00E311A8" w:rsidRPr="00DE75E6" w:rsidRDefault="00E311A8" w:rsidP="00E311A8">
      <w:pPr>
        <w:jc w:val="both"/>
        <w:rPr>
          <w:color w:val="000000" w:themeColor="text1"/>
        </w:rPr>
      </w:pPr>
      <w:r w:rsidRPr="00DE75E6">
        <w:rPr>
          <w:color w:val="000000" w:themeColor="text1"/>
        </w:rPr>
        <w:t>4) Программно-аппаратные комплексы для обеспечения комплексной безопасности.</w:t>
      </w:r>
    </w:p>
    <w:p w:rsidR="00E311A8" w:rsidRPr="00DE75E6" w:rsidRDefault="00E311A8" w:rsidP="00E311A8">
      <w:pPr>
        <w:jc w:val="both"/>
        <w:rPr>
          <w:color w:val="000000" w:themeColor="text1"/>
        </w:rPr>
      </w:pPr>
    </w:p>
    <w:p w:rsidR="00E311A8" w:rsidRPr="00DE75E6" w:rsidRDefault="00E311A8" w:rsidP="00E311A8">
      <w:pPr>
        <w:jc w:val="both"/>
        <w:rPr>
          <w:b/>
          <w:color w:val="000000" w:themeColor="text1"/>
        </w:rPr>
      </w:pPr>
      <w:r w:rsidRPr="00DE75E6">
        <w:rPr>
          <w:b/>
          <w:color w:val="000000" w:themeColor="text1"/>
        </w:rPr>
        <w:t>Какой компонент из нижеперечисленных не входит в состав стандартной электронной информационной образовательной системы университета?</w:t>
      </w:r>
    </w:p>
    <w:p w:rsidR="00E311A8" w:rsidRPr="00DE75E6" w:rsidRDefault="00E311A8" w:rsidP="00E311A8">
      <w:pPr>
        <w:jc w:val="both"/>
        <w:rPr>
          <w:color w:val="000000" w:themeColor="text1"/>
        </w:rPr>
      </w:pPr>
      <w:r w:rsidRPr="00DE75E6">
        <w:rPr>
          <w:color w:val="000000" w:themeColor="text1"/>
        </w:rPr>
        <w:t>1) Электронная библиотечная система.</w:t>
      </w:r>
    </w:p>
    <w:p w:rsidR="00E311A8" w:rsidRPr="00DE75E6" w:rsidRDefault="00E311A8" w:rsidP="00E311A8">
      <w:pPr>
        <w:jc w:val="both"/>
        <w:rPr>
          <w:color w:val="000000" w:themeColor="text1"/>
        </w:rPr>
      </w:pPr>
      <w:r w:rsidRPr="00DE75E6">
        <w:rPr>
          <w:color w:val="000000" w:themeColor="text1"/>
        </w:rPr>
        <w:t>2) Система поддержки электронных портфолио обучающихся.</w:t>
      </w:r>
    </w:p>
    <w:p w:rsidR="00E311A8" w:rsidRPr="00DE75E6" w:rsidRDefault="00E311A8" w:rsidP="00E311A8">
      <w:pPr>
        <w:jc w:val="both"/>
        <w:rPr>
          <w:color w:val="000000" w:themeColor="text1"/>
        </w:rPr>
      </w:pPr>
      <w:r w:rsidRPr="00DE75E6">
        <w:rPr>
          <w:color w:val="000000" w:themeColor="text1"/>
        </w:rPr>
        <w:t xml:space="preserve">3) Система </w:t>
      </w:r>
      <w:proofErr w:type="spellStart"/>
      <w:r w:rsidRPr="00DE75E6">
        <w:rPr>
          <w:color w:val="000000" w:themeColor="text1"/>
        </w:rPr>
        <w:t>антиплагиат</w:t>
      </w:r>
      <w:proofErr w:type="spellEnd"/>
      <w:r w:rsidRPr="00DE75E6">
        <w:rPr>
          <w:color w:val="000000" w:themeColor="text1"/>
        </w:rPr>
        <w:t>-проверки.</w:t>
      </w:r>
    </w:p>
    <w:p w:rsidR="00E311A8" w:rsidRPr="00DE75E6" w:rsidRDefault="00E311A8" w:rsidP="00E311A8">
      <w:pPr>
        <w:jc w:val="both"/>
        <w:rPr>
          <w:color w:val="000000" w:themeColor="text1"/>
        </w:rPr>
      </w:pPr>
      <w:r w:rsidRPr="00DE75E6">
        <w:rPr>
          <w:color w:val="000000" w:themeColor="text1"/>
        </w:rPr>
        <w:t>4) Компьютерная правовая система.</w:t>
      </w:r>
    </w:p>
    <w:p w:rsidR="00E311A8" w:rsidRDefault="00E311A8" w:rsidP="00E311A8">
      <w:pPr>
        <w:jc w:val="both"/>
        <w:rPr>
          <w:b/>
        </w:rPr>
      </w:pPr>
    </w:p>
    <w:p w:rsidR="00191B66" w:rsidRDefault="00191B66">
      <w:pPr>
        <w:rPr>
          <w:b/>
        </w:rPr>
      </w:pPr>
      <w:r>
        <w:rPr>
          <w:b/>
        </w:rPr>
        <w:br w:type="page"/>
      </w:r>
    </w:p>
    <w:p w:rsidR="00B334E1" w:rsidRPr="004A5EE6" w:rsidRDefault="00B334E1" w:rsidP="00B334E1">
      <w:pPr>
        <w:jc w:val="center"/>
        <w:rPr>
          <w:b/>
        </w:rPr>
      </w:pPr>
      <w:r w:rsidRPr="004A5EE6">
        <w:rPr>
          <w:b/>
        </w:rPr>
        <w:lastRenderedPageBreak/>
        <w:t>ТИПОВЫЕ ОЦЕНОЧНЫЕ СРЕДСТВА ПРОМЕЖУТОЧНОЙ АТТЕСТАЦИИ</w:t>
      </w:r>
    </w:p>
    <w:p w:rsidR="00B334E1" w:rsidRPr="00853605" w:rsidRDefault="00B334E1" w:rsidP="00B334E1">
      <w:pPr>
        <w:pStyle w:val="12"/>
        <w:spacing w:after="0" w:line="240" w:lineRule="auto"/>
        <w:ind w:left="0" w:firstLine="567"/>
        <w:jc w:val="both"/>
        <w:rPr>
          <w:rFonts w:ascii="Times New Roman" w:hAnsi="Times New Roman" w:cs="Times New Roman"/>
          <w:b/>
          <w:bCs/>
          <w:sz w:val="28"/>
          <w:szCs w:val="28"/>
        </w:rPr>
      </w:pPr>
      <w:r w:rsidRPr="00853605">
        <w:rPr>
          <w:rFonts w:ascii="Times New Roman" w:hAnsi="Times New Roman" w:cs="Times New Roman"/>
          <w:b/>
          <w:bCs/>
          <w:sz w:val="28"/>
          <w:szCs w:val="28"/>
        </w:rPr>
        <w:t>ТИПОВОЙ БИЛЕТ ДЛЯ ЗАЧЕТА</w:t>
      </w:r>
    </w:p>
    <w:p w:rsidR="00B334E1" w:rsidRDefault="00B334E1" w:rsidP="00B334E1">
      <w:pPr>
        <w:pStyle w:val="12"/>
        <w:spacing w:after="0" w:line="240" w:lineRule="auto"/>
        <w:ind w:left="0" w:firstLine="709"/>
        <w:jc w:val="both"/>
        <w:rPr>
          <w:rFonts w:ascii="Times New Roman" w:hAnsi="Times New Roman" w:cs="Times New Roman"/>
          <w:bCs/>
          <w:sz w:val="28"/>
          <w:szCs w:val="28"/>
        </w:rPr>
      </w:pPr>
    </w:p>
    <w:p w:rsidR="00B334E1" w:rsidRPr="00D45196" w:rsidRDefault="00B334E1" w:rsidP="00B334E1">
      <w:pPr>
        <w:rPr>
          <w:color w:val="000000"/>
        </w:rPr>
      </w:pPr>
      <w:r w:rsidRPr="00D45196">
        <w:rPr>
          <w:color w:val="000000"/>
        </w:rPr>
        <w:t>1. Какой регион мира занимает первое место по доле пользователей интернет от населения региона?</w:t>
      </w:r>
    </w:p>
    <w:p w:rsidR="00B334E1" w:rsidRPr="00D45196" w:rsidRDefault="00B334E1" w:rsidP="00B334E1">
      <w:pPr>
        <w:rPr>
          <w:color w:val="000000"/>
        </w:rPr>
      </w:pPr>
      <w:r w:rsidRPr="00D45196">
        <w:rPr>
          <w:color w:val="000000"/>
        </w:rPr>
        <w:t>2. Что такое информация?</w:t>
      </w:r>
    </w:p>
    <w:p w:rsidR="00B334E1" w:rsidRPr="00D45196" w:rsidRDefault="00B334E1" w:rsidP="00B334E1">
      <w:pPr>
        <w:rPr>
          <w:color w:val="000000"/>
        </w:rPr>
      </w:pPr>
      <w:r w:rsidRPr="00D45196">
        <w:rPr>
          <w:color w:val="000000"/>
        </w:rPr>
        <w:t>3. Сколько различных значений можно закодировать тремя битами?</w:t>
      </w:r>
    </w:p>
    <w:p w:rsidR="00B334E1" w:rsidRPr="00D45196" w:rsidRDefault="00B334E1" w:rsidP="00B334E1">
      <w:pPr>
        <w:rPr>
          <w:color w:val="000000"/>
        </w:rPr>
      </w:pPr>
      <w:r w:rsidRPr="00D45196">
        <w:rPr>
          <w:color w:val="000000"/>
        </w:rPr>
        <w:t>4. Для чего используется протокол POP3?</w:t>
      </w:r>
    </w:p>
    <w:p w:rsidR="00B334E1" w:rsidRPr="00D45196" w:rsidRDefault="00B334E1" w:rsidP="00B334E1">
      <w:pPr>
        <w:rPr>
          <w:color w:val="000000"/>
        </w:rPr>
      </w:pPr>
      <w:r w:rsidRPr="00D45196">
        <w:rPr>
          <w:color w:val="000000"/>
        </w:rPr>
        <w:t>5. В чем состоит принцип адресности по фон Нейману?</w:t>
      </w:r>
    </w:p>
    <w:p w:rsidR="00B334E1" w:rsidRPr="00D45196" w:rsidRDefault="00B334E1" w:rsidP="00B334E1">
      <w:pPr>
        <w:rPr>
          <w:color w:val="000000"/>
        </w:rPr>
      </w:pPr>
      <w:r w:rsidRPr="00D45196">
        <w:rPr>
          <w:color w:val="000000"/>
        </w:rPr>
        <w:t xml:space="preserve">6. Что означает </w:t>
      </w:r>
      <w:r w:rsidRPr="00D45196">
        <w:rPr>
          <w:b/>
          <w:color w:val="000000"/>
        </w:rPr>
        <w:t>H:\*.xls</w:t>
      </w:r>
      <w:r w:rsidRPr="00D45196">
        <w:rPr>
          <w:color w:val="000000"/>
        </w:rPr>
        <w:t xml:space="preserve"> ?</w:t>
      </w:r>
    </w:p>
    <w:p w:rsidR="00B334E1" w:rsidRPr="00D45196" w:rsidRDefault="00B334E1" w:rsidP="00B334E1">
      <w:pPr>
        <w:rPr>
          <w:color w:val="000000"/>
        </w:rPr>
      </w:pPr>
      <w:r w:rsidRPr="00D45196">
        <w:rPr>
          <w:color w:val="000000"/>
        </w:rPr>
        <w:t>7. Возможные альтернативы тесту Тьюринга (не менее двух).</w:t>
      </w:r>
    </w:p>
    <w:p w:rsidR="00B334E1" w:rsidRPr="00D45196" w:rsidRDefault="00B334E1" w:rsidP="00B334E1">
      <w:pPr>
        <w:rPr>
          <w:color w:val="000000"/>
        </w:rPr>
      </w:pPr>
      <w:r w:rsidRPr="00D45196">
        <w:rPr>
          <w:color w:val="000000"/>
        </w:rPr>
        <w:t>8. Основные проблемы систем распознавания речи.</w:t>
      </w:r>
    </w:p>
    <w:p w:rsidR="00B334E1" w:rsidRPr="00D45196" w:rsidRDefault="00B334E1" w:rsidP="00B334E1">
      <w:pPr>
        <w:rPr>
          <w:color w:val="000000"/>
        </w:rPr>
      </w:pPr>
      <w:r w:rsidRPr="00D45196">
        <w:rPr>
          <w:color w:val="000000"/>
        </w:rPr>
        <w:t>9. Что такое техническое обеспечение информационной системы?</w:t>
      </w:r>
    </w:p>
    <w:p w:rsidR="00B334E1" w:rsidRPr="00D45196" w:rsidRDefault="00B334E1" w:rsidP="00B334E1">
      <w:pPr>
        <w:rPr>
          <w:color w:val="000000"/>
        </w:rPr>
      </w:pPr>
      <w:r w:rsidRPr="00D45196">
        <w:rPr>
          <w:color w:val="000000"/>
        </w:rPr>
        <w:t>10. Дан фрагмент таблицы</w:t>
      </w:r>
    </w:p>
    <w:p w:rsidR="00B334E1" w:rsidRPr="00D45196" w:rsidRDefault="00B334E1" w:rsidP="00B334E1">
      <w:pPr>
        <w:jc w:val="both"/>
      </w:pPr>
      <w:r w:rsidRPr="00D45196">
        <w:object w:dxaOrig="4246" w:dyaOrig="2370">
          <v:shape id="_x0000_i1031" type="#_x0000_t75" style="width:183.75pt;height:102.1pt" o:ole="">
            <v:imagedata r:id="rId28" o:title=""/>
          </v:shape>
          <o:OLEObject Type="Embed" ProgID="Photoshop.Image.3" ShapeID="_x0000_i1031" DrawAspect="Content" ObjectID="_1756557780" r:id="rId29">
            <o:FieldCodes>\s</o:FieldCodes>
          </o:OLEObject>
        </w:object>
      </w:r>
    </w:p>
    <w:p w:rsidR="00B334E1" w:rsidRPr="00D45196" w:rsidRDefault="00B334E1" w:rsidP="00B334E1">
      <w:pPr>
        <w:rPr>
          <w:color w:val="000000"/>
        </w:rPr>
      </w:pPr>
      <w:r w:rsidRPr="00D45196">
        <w:rPr>
          <w:color w:val="000000"/>
        </w:rPr>
        <w:t>В ячейке А5 записана формула =A1*$D1. Какое число будет в ячейке А6 после копирования формулы вниз?</w:t>
      </w:r>
    </w:p>
    <w:p w:rsidR="00B334E1" w:rsidRPr="00D45196" w:rsidRDefault="00B334E1" w:rsidP="00B334E1">
      <w:pPr>
        <w:rPr>
          <w:color w:val="000000"/>
        </w:rPr>
      </w:pPr>
    </w:p>
    <w:p w:rsidR="00B334E1" w:rsidRPr="00D45196" w:rsidRDefault="00B334E1" w:rsidP="00B334E1">
      <w:pPr>
        <w:rPr>
          <w:color w:val="000000"/>
        </w:rPr>
      </w:pPr>
      <w:r w:rsidRPr="00D45196">
        <w:rPr>
          <w:color w:val="000000"/>
        </w:rPr>
        <w:t>11. Что такое алгоритм?</w:t>
      </w:r>
    </w:p>
    <w:p w:rsidR="00B334E1" w:rsidRPr="00D45196" w:rsidRDefault="00B334E1" w:rsidP="00B334E1">
      <w:pPr>
        <w:rPr>
          <w:color w:val="000000"/>
        </w:rPr>
      </w:pPr>
    </w:p>
    <w:p w:rsidR="00B334E1" w:rsidRPr="00D45196" w:rsidRDefault="00B334E1" w:rsidP="00B334E1">
      <w:pPr>
        <w:rPr>
          <w:color w:val="000000"/>
        </w:rPr>
      </w:pPr>
      <w:r w:rsidRPr="00D45196">
        <w:rPr>
          <w:color w:val="000000"/>
        </w:rPr>
        <w:t xml:space="preserve">12. Во фрагменте базы данных представлены сведения о родственных отношениях. На основании приведенных данных определите, кто из детей и внуков </w:t>
      </w:r>
      <w:proofErr w:type="spellStart"/>
      <w:r w:rsidRPr="00D45196">
        <w:rPr>
          <w:color w:val="000000"/>
        </w:rPr>
        <w:t>Хитрука</w:t>
      </w:r>
      <w:proofErr w:type="spellEnd"/>
      <w:r w:rsidRPr="00D45196">
        <w:rPr>
          <w:color w:val="000000"/>
        </w:rPr>
        <w:t xml:space="preserve"> А.П. женского пола упомянут в таблице 1.</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982"/>
        <w:gridCol w:w="987"/>
        <w:gridCol w:w="709"/>
        <w:gridCol w:w="1842"/>
        <w:gridCol w:w="1842"/>
      </w:tblGrid>
      <w:tr w:rsidR="00B334E1" w:rsidRPr="00D45196" w:rsidTr="00B334E1">
        <w:trPr>
          <w:jc w:val="center"/>
        </w:trPr>
        <w:tc>
          <w:tcPr>
            <w:tcW w:w="4678" w:type="dxa"/>
            <w:gridSpan w:val="3"/>
            <w:shd w:val="clear" w:color="auto" w:fill="auto"/>
          </w:tcPr>
          <w:p w:rsidR="00B334E1" w:rsidRPr="00D45196" w:rsidRDefault="00B334E1" w:rsidP="00B334E1">
            <w:pPr>
              <w:jc w:val="both"/>
            </w:pPr>
            <w:r w:rsidRPr="00D45196">
              <w:t>Таблица 1</w:t>
            </w:r>
          </w:p>
        </w:tc>
        <w:tc>
          <w:tcPr>
            <w:tcW w:w="709" w:type="dxa"/>
            <w:tcBorders>
              <w:top w:val="nil"/>
              <w:bottom w:val="nil"/>
            </w:tcBorders>
            <w:shd w:val="clear" w:color="auto" w:fill="auto"/>
          </w:tcPr>
          <w:p w:rsidR="00B334E1" w:rsidRPr="00D45196" w:rsidRDefault="00B334E1" w:rsidP="00B334E1">
            <w:pPr>
              <w:jc w:val="both"/>
            </w:pPr>
          </w:p>
        </w:tc>
        <w:tc>
          <w:tcPr>
            <w:tcW w:w="3684" w:type="dxa"/>
            <w:gridSpan w:val="2"/>
            <w:shd w:val="clear" w:color="auto" w:fill="auto"/>
          </w:tcPr>
          <w:p w:rsidR="00B334E1" w:rsidRPr="00D45196" w:rsidRDefault="00B334E1" w:rsidP="00B334E1">
            <w:pPr>
              <w:jc w:val="both"/>
            </w:pPr>
            <w:r w:rsidRPr="00D45196">
              <w:t>Таблица 2</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rPr>
                <w:lang w:val="en-US"/>
              </w:rPr>
              <w:t>ID</w:t>
            </w:r>
          </w:p>
        </w:tc>
        <w:tc>
          <w:tcPr>
            <w:tcW w:w="2982" w:type="dxa"/>
            <w:shd w:val="clear" w:color="auto" w:fill="auto"/>
          </w:tcPr>
          <w:p w:rsidR="00B334E1" w:rsidRPr="00D45196" w:rsidRDefault="00B334E1" w:rsidP="00B334E1">
            <w:pPr>
              <w:jc w:val="both"/>
            </w:pPr>
            <w:r w:rsidRPr="00D45196">
              <w:t>Фамилия И.О.</w:t>
            </w:r>
          </w:p>
        </w:tc>
        <w:tc>
          <w:tcPr>
            <w:tcW w:w="987" w:type="dxa"/>
            <w:shd w:val="clear" w:color="auto" w:fill="auto"/>
          </w:tcPr>
          <w:p w:rsidR="00B334E1" w:rsidRPr="00D45196" w:rsidRDefault="00B334E1" w:rsidP="00B334E1">
            <w:pPr>
              <w:jc w:val="both"/>
            </w:pPr>
            <w:r w:rsidRPr="00D45196">
              <w:t>Пол</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rPr>
                <w:lang w:val="en-US"/>
              </w:rPr>
              <w:t xml:space="preserve">ID </w:t>
            </w:r>
            <w:r w:rsidRPr="00D45196">
              <w:t>родителя</w:t>
            </w:r>
          </w:p>
        </w:tc>
        <w:tc>
          <w:tcPr>
            <w:tcW w:w="1842" w:type="dxa"/>
            <w:shd w:val="clear" w:color="auto" w:fill="auto"/>
          </w:tcPr>
          <w:p w:rsidR="00B334E1" w:rsidRPr="00D45196" w:rsidRDefault="00B334E1" w:rsidP="00B334E1">
            <w:pPr>
              <w:jc w:val="both"/>
            </w:pPr>
            <w:r w:rsidRPr="00D45196">
              <w:rPr>
                <w:lang w:val="en-US"/>
              </w:rPr>
              <w:t xml:space="preserve">ID </w:t>
            </w:r>
            <w:r w:rsidRPr="00D45196">
              <w:t>ребенка</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2146</w:t>
            </w:r>
          </w:p>
        </w:tc>
        <w:tc>
          <w:tcPr>
            <w:tcW w:w="2982" w:type="dxa"/>
            <w:shd w:val="clear" w:color="auto" w:fill="auto"/>
          </w:tcPr>
          <w:p w:rsidR="00B334E1" w:rsidRPr="00D45196" w:rsidRDefault="00B334E1" w:rsidP="00B334E1">
            <w:pPr>
              <w:jc w:val="both"/>
            </w:pPr>
            <w:r w:rsidRPr="00D45196">
              <w:t>Кривич Л.П.</w:t>
            </w:r>
          </w:p>
        </w:tc>
        <w:tc>
          <w:tcPr>
            <w:tcW w:w="987" w:type="dxa"/>
            <w:shd w:val="clear" w:color="auto" w:fill="auto"/>
          </w:tcPr>
          <w:p w:rsidR="00B334E1" w:rsidRPr="00D45196" w:rsidRDefault="00B334E1" w:rsidP="00B334E1">
            <w:pPr>
              <w:jc w:val="both"/>
            </w:pPr>
            <w:r w:rsidRPr="00D45196">
              <w:t>Ж</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2146</w:t>
            </w:r>
          </w:p>
        </w:tc>
        <w:tc>
          <w:tcPr>
            <w:tcW w:w="1842" w:type="dxa"/>
            <w:shd w:val="clear" w:color="auto" w:fill="auto"/>
          </w:tcPr>
          <w:p w:rsidR="00B334E1" w:rsidRPr="00D45196" w:rsidRDefault="00B334E1" w:rsidP="00B334E1">
            <w:pPr>
              <w:jc w:val="both"/>
            </w:pPr>
            <w:r w:rsidRPr="00D45196">
              <w:t>2302</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2155</w:t>
            </w:r>
          </w:p>
        </w:tc>
        <w:tc>
          <w:tcPr>
            <w:tcW w:w="2982" w:type="dxa"/>
            <w:shd w:val="clear" w:color="auto" w:fill="auto"/>
          </w:tcPr>
          <w:p w:rsidR="00B334E1" w:rsidRPr="00D45196" w:rsidRDefault="00B334E1" w:rsidP="00B334E1">
            <w:pPr>
              <w:jc w:val="both"/>
            </w:pPr>
            <w:r w:rsidRPr="00D45196">
              <w:t>Павленко А.К.</w:t>
            </w:r>
          </w:p>
        </w:tc>
        <w:tc>
          <w:tcPr>
            <w:tcW w:w="987" w:type="dxa"/>
            <w:shd w:val="clear" w:color="auto" w:fill="auto"/>
          </w:tcPr>
          <w:p w:rsidR="00B334E1" w:rsidRPr="00D45196" w:rsidRDefault="00B334E1" w:rsidP="00B334E1">
            <w:pPr>
              <w:jc w:val="both"/>
            </w:pPr>
            <w:r w:rsidRPr="00D45196">
              <w:t>М</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2146</w:t>
            </w:r>
          </w:p>
        </w:tc>
        <w:tc>
          <w:tcPr>
            <w:tcW w:w="1842" w:type="dxa"/>
            <w:shd w:val="clear" w:color="auto" w:fill="auto"/>
          </w:tcPr>
          <w:p w:rsidR="00B334E1" w:rsidRPr="00D45196" w:rsidRDefault="00B334E1" w:rsidP="00B334E1">
            <w:pPr>
              <w:jc w:val="both"/>
            </w:pPr>
            <w:r w:rsidRPr="00D45196">
              <w:t>3002</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2431</w:t>
            </w:r>
          </w:p>
        </w:tc>
        <w:tc>
          <w:tcPr>
            <w:tcW w:w="2982" w:type="dxa"/>
            <w:shd w:val="clear" w:color="auto" w:fill="auto"/>
          </w:tcPr>
          <w:p w:rsidR="00B334E1" w:rsidRPr="00D45196" w:rsidRDefault="00B334E1" w:rsidP="00B334E1">
            <w:pPr>
              <w:jc w:val="both"/>
            </w:pPr>
            <w:proofErr w:type="spellStart"/>
            <w:r w:rsidRPr="00D45196">
              <w:t>Хитрук</w:t>
            </w:r>
            <w:proofErr w:type="spellEnd"/>
            <w:r w:rsidRPr="00D45196">
              <w:t xml:space="preserve"> П.А.</w:t>
            </w:r>
          </w:p>
        </w:tc>
        <w:tc>
          <w:tcPr>
            <w:tcW w:w="987" w:type="dxa"/>
            <w:shd w:val="clear" w:color="auto" w:fill="auto"/>
          </w:tcPr>
          <w:p w:rsidR="00B334E1" w:rsidRPr="00D45196" w:rsidRDefault="00B334E1" w:rsidP="00B334E1">
            <w:pPr>
              <w:jc w:val="both"/>
            </w:pPr>
            <w:r w:rsidRPr="00D45196">
              <w:t>М</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2155</w:t>
            </w:r>
          </w:p>
        </w:tc>
        <w:tc>
          <w:tcPr>
            <w:tcW w:w="1842" w:type="dxa"/>
            <w:shd w:val="clear" w:color="auto" w:fill="auto"/>
          </w:tcPr>
          <w:p w:rsidR="00B334E1" w:rsidRPr="00D45196" w:rsidRDefault="00B334E1" w:rsidP="00B334E1">
            <w:pPr>
              <w:jc w:val="both"/>
            </w:pPr>
            <w:r w:rsidRPr="00D45196">
              <w:t>2302</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2480</w:t>
            </w:r>
          </w:p>
        </w:tc>
        <w:tc>
          <w:tcPr>
            <w:tcW w:w="2982" w:type="dxa"/>
            <w:shd w:val="clear" w:color="auto" w:fill="auto"/>
          </w:tcPr>
          <w:p w:rsidR="00B334E1" w:rsidRPr="00D45196" w:rsidRDefault="00B334E1" w:rsidP="00B334E1">
            <w:pPr>
              <w:jc w:val="both"/>
            </w:pPr>
            <w:r w:rsidRPr="00D45196">
              <w:t>Кривич А.А.</w:t>
            </w:r>
          </w:p>
        </w:tc>
        <w:tc>
          <w:tcPr>
            <w:tcW w:w="987" w:type="dxa"/>
            <w:shd w:val="clear" w:color="auto" w:fill="auto"/>
          </w:tcPr>
          <w:p w:rsidR="00B334E1" w:rsidRPr="00D45196" w:rsidRDefault="00B334E1" w:rsidP="00B334E1">
            <w:pPr>
              <w:jc w:val="both"/>
            </w:pPr>
            <w:r w:rsidRPr="00D45196">
              <w:t>М</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2155</w:t>
            </w:r>
          </w:p>
        </w:tc>
        <w:tc>
          <w:tcPr>
            <w:tcW w:w="1842" w:type="dxa"/>
            <w:shd w:val="clear" w:color="auto" w:fill="auto"/>
          </w:tcPr>
          <w:p w:rsidR="00B334E1" w:rsidRPr="00D45196" w:rsidRDefault="00B334E1" w:rsidP="00B334E1">
            <w:pPr>
              <w:jc w:val="both"/>
            </w:pPr>
            <w:r w:rsidRPr="00D45196">
              <w:t>3002</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2302</w:t>
            </w:r>
          </w:p>
        </w:tc>
        <w:tc>
          <w:tcPr>
            <w:tcW w:w="2982" w:type="dxa"/>
            <w:shd w:val="clear" w:color="auto" w:fill="auto"/>
          </w:tcPr>
          <w:p w:rsidR="00B334E1" w:rsidRPr="00D45196" w:rsidRDefault="00B334E1" w:rsidP="00B334E1">
            <w:pPr>
              <w:jc w:val="both"/>
            </w:pPr>
            <w:r w:rsidRPr="00D45196">
              <w:t>Павленко Е.А.</w:t>
            </w:r>
          </w:p>
        </w:tc>
        <w:tc>
          <w:tcPr>
            <w:tcW w:w="987" w:type="dxa"/>
            <w:shd w:val="clear" w:color="auto" w:fill="auto"/>
          </w:tcPr>
          <w:p w:rsidR="00B334E1" w:rsidRPr="00D45196" w:rsidRDefault="00B334E1" w:rsidP="00B334E1">
            <w:pPr>
              <w:jc w:val="both"/>
            </w:pPr>
            <w:r w:rsidRPr="00D45196">
              <w:t>Ж</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2302</w:t>
            </w:r>
          </w:p>
        </w:tc>
        <w:tc>
          <w:tcPr>
            <w:tcW w:w="1842" w:type="dxa"/>
            <w:shd w:val="clear" w:color="auto" w:fill="auto"/>
          </w:tcPr>
          <w:p w:rsidR="00B334E1" w:rsidRPr="00D45196" w:rsidRDefault="00B334E1" w:rsidP="00B334E1">
            <w:pPr>
              <w:jc w:val="both"/>
            </w:pPr>
            <w:r w:rsidRPr="00D45196">
              <w:t>2431</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2500</w:t>
            </w:r>
          </w:p>
        </w:tc>
        <w:tc>
          <w:tcPr>
            <w:tcW w:w="2982" w:type="dxa"/>
            <w:shd w:val="clear" w:color="auto" w:fill="auto"/>
          </w:tcPr>
          <w:p w:rsidR="00B334E1" w:rsidRPr="00D45196" w:rsidRDefault="00B334E1" w:rsidP="00B334E1">
            <w:pPr>
              <w:jc w:val="both"/>
            </w:pPr>
            <w:r w:rsidRPr="00D45196">
              <w:t>Сокол Н.А.</w:t>
            </w:r>
          </w:p>
        </w:tc>
        <w:tc>
          <w:tcPr>
            <w:tcW w:w="987" w:type="dxa"/>
            <w:shd w:val="clear" w:color="auto" w:fill="auto"/>
          </w:tcPr>
          <w:p w:rsidR="00B334E1" w:rsidRPr="00D45196" w:rsidRDefault="00B334E1" w:rsidP="00B334E1">
            <w:pPr>
              <w:jc w:val="both"/>
            </w:pPr>
            <w:r w:rsidRPr="00D45196">
              <w:t>Ж</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2302</w:t>
            </w:r>
          </w:p>
        </w:tc>
        <w:tc>
          <w:tcPr>
            <w:tcW w:w="1842" w:type="dxa"/>
            <w:shd w:val="clear" w:color="auto" w:fill="auto"/>
          </w:tcPr>
          <w:p w:rsidR="00B334E1" w:rsidRPr="00D45196" w:rsidRDefault="00B334E1" w:rsidP="00B334E1">
            <w:pPr>
              <w:jc w:val="both"/>
            </w:pPr>
            <w:r w:rsidRPr="00D45196">
              <w:t>2511</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3002</w:t>
            </w:r>
          </w:p>
        </w:tc>
        <w:tc>
          <w:tcPr>
            <w:tcW w:w="2982" w:type="dxa"/>
            <w:shd w:val="clear" w:color="auto" w:fill="auto"/>
          </w:tcPr>
          <w:p w:rsidR="00B334E1" w:rsidRPr="00D45196" w:rsidRDefault="00B334E1" w:rsidP="00B334E1">
            <w:pPr>
              <w:jc w:val="both"/>
            </w:pPr>
            <w:r w:rsidRPr="00D45196">
              <w:t>Павленко И.А.</w:t>
            </w:r>
          </w:p>
        </w:tc>
        <w:tc>
          <w:tcPr>
            <w:tcW w:w="987" w:type="dxa"/>
            <w:shd w:val="clear" w:color="auto" w:fill="auto"/>
          </w:tcPr>
          <w:p w:rsidR="00B334E1" w:rsidRPr="00D45196" w:rsidRDefault="00B334E1" w:rsidP="00B334E1">
            <w:pPr>
              <w:jc w:val="both"/>
            </w:pPr>
            <w:r w:rsidRPr="00D45196">
              <w:t>М</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2302</w:t>
            </w:r>
          </w:p>
        </w:tc>
        <w:tc>
          <w:tcPr>
            <w:tcW w:w="1842" w:type="dxa"/>
            <w:shd w:val="clear" w:color="auto" w:fill="auto"/>
          </w:tcPr>
          <w:p w:rsidR="00B334E1" w:rsidRPr="00D45196" w:rsidRDefault="00B334E1" w:rsidP="00B334E1">
            <w:pPr>
              <w:jc w:val="both"/>
            </w:pPr>
            <w:r w:rsidRPr="00D45196">
              <w:t>3193</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2523</w:t>
            </w:r>
          </w:p>
        </w:tc>
        <w:tc>
          <w:tcPr>
            <w:tcW w:w="2982" w:type="dxa"/>
            <w:shd w:val="clear" w:color="auto" w:fill="auto"/>
          </w:tcPr>
          <w:p w:rsidR="00B334E1" w:rsidRPr="00D45196" w:rsidRDefault="00B334E1" w:rsidP="00B334E1">
            <w:pPr>
              <w:jc w:val="both"/>
            </w:pPr>
            <w:r w:rsidRPr="00D45196">
              <w:t>Павленко Т.Х.</w:t>
            </w:r>
          </w:p>
        </w:tc>
        <w:tc>
          <w:tcPr>
            <w:tcW w:w="987" w:type="dxa"/>
            <w:shd w:val="clear" w:color="auto" w:fill="auto"/>
          </w:tcPr>
          <w:p w:rsidR="00B334E1" w:rsidRPr="00D45196" w:rsidRDefault="00B334E1" w:rsidP="00B334E1">
            <w:pPr>
              <w:jc w:val="both"/>
            </w:pPr>
            <w:r w:rsidRPr="00D45196">
              <w:t>Ж</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3002</w:t>
            </w:r>
          </w:p>
        </w:tc>
        <w:tc>
          <w:tcPr>
            <w:tcW w:w="1842" w:type="dxa"/>
            <w:shd w:val="clear" w:color="auto" w:fill="auto"/>
          </w:tcPr>
          <w:p w:rsidR="00B334E1" w:rsidRPr="00D45196" w:rsidRDefault="00B334E1" w:rsidP="00B334E1">
            <w:pPr>
              <w:jc w:val="both"/>
            </w:pPr>
            <w:r w:rsidRPr="00D45196">
              <w:t>2586</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2529</w:t>
            </w:r>
          </w:p>
        </w:tc>
        <w:tc>
          <w:tcPr>
            <w:tcW w:w="2982" w:type="dxa"/>
            <w:shd w:val="clear" w:color="auto" w:fill="auto"/>
          </w:tcPr>
          <w:p w:rsidR="00B334E1" w:rsidRPr="00D45196" w:rsidRDefault="00B334E1" w:rsidP="00B334E1">
            <w:pPr>
              <w:jc w:val="both"/>
            </w:pPr>
            <w:proofErr w:type="spellStart"/>
            <w:r w:rsidRPr="00D45196">
              <w:t>Хитрук</w:t>
            </w:r>
            <w:proofErr w:type="spellEnd"/>
            <w:r w:rsidRPr="00D45196">
              <w:t xml:space="preserve"> А.П.</w:t>
            </w:r>
          </w:p>
        </w:tc>
        <w:tc>
          <w:tcPr>
            <w:tcW w:w="987" w:type="dxa"/>
            <w:shd w:val="clear" w:color="auto" w:fill="auto"/>
          </w:tcPr>
          <w:p w:rsidR="00B334E1" w:rsidRPr="00D45196" w:rsidRDefault="00B334E1" w:rsidP="00B334E1">
            <w:pPr>
              <w:jc w:val="both"/>
            </w:pPr>
            <w:r w:rsidRPr="00D45196">
              <w:t>М</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3002</w:t>
            </w:r>
          </w:p>
        </w:tc>
        <w:tc>
          <w:tcPr>
            <w:tcW w:w="1842" w:type="dxa"/>
            <w:shd w:val="clear" w:color="auto" w:fill="auto"/>
          </w:tcPr>
          <w:p w:rsidR="00B334E1" w:rsidRPr="00D45196" w:rsidRDefault="00B334E1" w:rsidP="00B334E1">
            <w:pPr>
              <w:jc w:val="both"/>
            </w:pPr>
            <w:r w:rsidRPr="00D45196">
              <w:t>2570</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2570</w:t>
            </w:r>
          </w:p>
        </w:tc>
        <w:tc>
          <w:tcPr>
            <w:tcW w:w="2982" w:type="dxa"/>
            <w:shd w:val="clear" w:color="auto" w:fill="auto"/>
          </w:tcPr>
          <w:p w:rsidR="00B334E1" w:rsidRPr="00D45196" w:rsidRDefault="00B334E1" w:rsidP="00B334E1">
            <w:pPr>
              <w:jc w:val="both"/>
            </w:pPr>
            <w:r w:rsidRPr="00D45196">
              <w:t>Павленко П.И.</w:t>
            </w:r>
          </w:p>
        </w:tc>
        <w:tc>
          <w:tcPr>
            <w:tcW w:w="987" w:type="dxa"/>
            <w:shd w:val="clear" w:color="auto" w:fill="auto"/>
          </w:tcPr>
          <w:p w:rsidR="00B334E1" w:rsidRPr="00D45196" w:rsidRDefault="00B334E1" w:rsidP="00B334E1">
            <w:pPr>
              <w:jc w:val="both"/>
            </w:pPr>
            <w:r w:rsidRPr="00D45196">
              <w:t>М</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2523</w:t>
            </w:r>
          </w:p>
        </w:tc>
        <w:tc>
          <w:tcPr>
            <w:tcW w:w="1842" w:type="dxa"/>
            <w:shd w:val="clear" w:color="auto" w:fill="auto"/>
          </w:tcPr>
          <w:p w:rsidR="00B334E1" w:rsidRPr="00D45196" w:rsidRDefault="00B334E1" w:rsidP="00B334E1">
            <w:pPr>
              <w:jc w:val="both"/>
            </w:pPr>
            <w:r w:rsidRPr="00D45196">
              <w:t>2586</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2586</w:t>
            </w:r>
          </w:p>
        </w:tc>
        <w:tc>
          <w:tcPr>
            <w:tcW w:w="2982" w:type="dxa"/>
            <w:shd w:val="clear" w:color="auto" w:fill="auto"/>
          </w:tcPr>
          <w:p w:rsidR="00B334E1" w:rsidRPr="00D45196" w:rsidRDefault="00B334E1" w:rsidP="00B334E1">
            <w:pPr>
              <w:jc w:val="both"/>
            </w:pPr>
            <w:r w:rsidRPr="00D45196">
              <w:t>Павленко Т.И.</w:t>
            </w:r>
          </w:p>
        </w:tc>
        <w:tc>
          <w:tcPr>
            <w:tcW w:w="987" w:type="dxa"/>
            <w:shd w:val="clear" w:color="auto" w:fill="auto"/>
          </w:tcPr>
          <w:p w:rsidR="00B334E1" w:rsidRPr="00D45196" w:rsidRDefault="00B334E1" w:rsidP="00B334E1">
            <w:pPr>
              <w:jc w:val="both"/>
            </w:pPr>
            <w:r w:rsidRPr="00D45196">
              <w:t>Ж</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2523</w:t>
            </w:r>
          </w:p>
        </w:tc>
        <w:tc>
          <w:tcPr>
            <w:tcW w:w="1842" w:type="dxa"/>
            <w:shd w:val="clear" w:color="auto" w:fill="auto"/>
          </w:tcPr>
          <w:p w:rsidR="00B334E1" w:rsidRPr="00D45196" w:rsidRDefault="00B334E1" w:rsidP="00B334E1">
            <w:pPr>
              <w:jc w:val="both"/>
            </w:pPr>
            <w:r w:rsidRPr="00D45196">
              <w:t>2570</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2933</w:t>
            </w:r>
          </w:p>
        </w:tc>
        <w:tc>
          <w:tcPr>
            <w:tcW w:w="2982" w:type="dxa"/>
            <w:shd w:val="clear" w:color="auto" w:fill="auto"/>
          </w:tcPr>
          <w:p w:rsidR="00B334E1" w:rsidRPr="00D45196" w:rsidRDefault="00B334E1" w:rsidP="00B334E1">
            <w:pPr>
              <w:jc w:val="both"/>
            </w:pPr>
            <w:r w:rsidRPr="00D45196">
              <w:t>Симонян А.А.</w:t>
            </w:r>
          </w:p>
        </w:tc>
        <w:tc>
          <w:tcPr>
            <w:tcW w:w="987" w:type="dxa"/>
            <w:shd w:val="clear" w:color="auto" w:fill="auto"/>
          </w:tcPr>
          <w:p w:rsidR="00B334E1" w:rsidRPr="00D45196" w:rsidRDefault="00B334E1" w:rsidP="00B334E1">
            <w:pPr>
              <w:jc w:val="both"/>
            </w:pPr>
            <w:r w:rsidRPr="00D45196">
              <w:t>Ж</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2529</w:t>
            </w:r>
          </w:p>
        </w:tc>
        <w:tc>
          <w:tcPr>
            <w:tcW w:w="1842" w:type="dxa"/>
            <w:shd w:val="clear" w:color="auto" w:fill="auto"/>
          </w:tcPr>
          <w:p w:rsidR="00B334E1" w:rsidRPr="00D45196" w:rsidRDefault="00B334E1" w:rsidP="00B334E1">
            <w:pPr>
              <w:jc w:val="both"/>
            </w:pPr>
            <w:r w:rsidRPr="00D45196">
              <w:t>2431</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2511</w:t>
            </w:r>
          </w:p>
        </w:tc>
        <w:tc>
          <w:tcPr>
            <w:tcW w:w="2982" w:type="dxa"/>
            <w:shd w:val="clear" w:color="auto" w:fill="auto"/>
          </w:tcPr>
          <w:p w:rsidR="00B334E1" w:rsidRPr="00D45196" w:rsidRDefault="00B334E1" w:rsidP="00B334E1">
            <w:pPr>
              <w:jc w:val="both"/>
            </w:pPr>
            <w:r w:rsidRPr="00D45196">
              <w:t>Сокол В.А.</w:t>
            </w:r>
          </w:p>
        </w:tc>
        <w:tc>
          <w:tcPr>
            <w:tcW w:w="987" w:type="dxa"/>
            <w:shd w:val="clear" w:color="auto" w:fill="auto"/>
          </w:tcPr>
          <w:p w:rsidR="00B334E1" w:rsidRPr="00D45196" w:rsidRDefault="00B334E1" w:rsidP="00B334E1">
            <w:pPr>
              <w:jc w:val="both"/>
            </w:pPr>
            <w:r w:rsidRPr="00D45196">
              <w:t>Ж</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2529</w:t>
            </w:r>
          </w:p>
        </w:tc>
        <w:tc>
          <w:tcPr>
            <w:tcW w:w="1842" w:type="dxa"/>
            <w:shd w:val="clear" w:color="auto" w:fill="auto"/>
          </w:tcPr>
          <w:p w:rsidR="00B334E1" w:rsidRPr="00D45196" w:rsidRDefault="00B334E1" w:rsidP="00B334E1">
            <w:pPr>
              <w:jc w:val="both"/>
            </w:pPr>
            <w:r w:rsidRPr="00D45196">
              <w:t>2511</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3193</w:t>
            </w:r>
          </w:p>
        </w:tc>
        <w:tc>
          <w:tcPr>
            <w:tcW w:w="2982" w:type="dxa"/>
            <w:shd w:val="clear" w:color="auto" w:fill="auto"/>
          </w:tcPr>
          <w:p w:rsidR="00B334E1" w:rsidRPr="00D45196" w:rsidRDefault="00B334E1" w:rsidP="00B334E1">
            <w:pPr>
              <w:jc w:val="both"/>
            </w:pPr>
            <w:proofErr w:type="spellStart"/>
            <w:r w:rsidRPr="00D45196">
              <w:t>Биба</w:t>
            </w:r>
            <w:proofErr w:type="spellEnd"/>
            <w:r w:rsidRPr="00D45196">
              <w:t xml:space="preserve"> С.А.</w:t>
            </w:r>
          </w:p>
        </w:tc>
        <w:tc>
          <w:tcPr>
            <w:tcW w:w="987" w:type="dxa"/>
            <w:shd w:val="clear" w:color="auto" w:fill="auto"/>
          </w:tcPr>
          <w:p w:rsidR="00B334E1" w:rsidRPr="00D45196" w:rsidRDefault="00B334E1" w:rsidP="00B334E1">
            <w:pPr>
              <w:jc w:val="both"/>
            </w:pPr>
            <w:r w:rsidRPr="00D45196">
              <w:t>Ж</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2529</w:t>
            </w:r>
          </w:p>
        </w:tc>
        <w:tc>
          <w:tcPr>
            <w:tcW w:w="1842" w:type="dxa"/>
            <w:shd w:val="clear" w:color="auto" w:fill="auto"/>
          </w:tcPr>
          <w:p w:rsidR="00B334E1" w:rsidRPr="00D45196" w:rsidRDefault="00B334E1" w:rsidP="00B334E1">
            <w:pPr>
              <w:jc w:val="both"/>
            </w:pPr>
            <w:r w:rsidRPr="00D45196">
              <w:t>3193</w:t>
            </w:r>
          </w:p>
        </w:tc>
      </w:tr>
      <w:tr w:rsidR="00B334E1" w:rsidRPr="00D45196" w:rsidTr="00B334E1">
        <w:trPr>
          <w:jc w:val="center"/>
        </w:trPr>
        <w:tc>
          <w:tcPr>
            <w:tcW w:w="709" w:type="dxa"/>
            <w:shd w:val="clear" w:color="auto" w:fill="auto"/>
          </w:tcPr>
          <w:p w:rsidR="00B334E1" w:rsidRPr="00D45196" w:rsidRDefault="00B334E1" w:rsidP="00B334E1">
            <w:pPr>
              <w:jc w:val="both"/>
            </w:pPr>
            <w:r w:rsidRPr="00D45196">
              <w:t>…</w:t>
            </w:r>
          </w:p>
        </w:tc>
        <w:tc>
          <w:tcPr>
            <w:tcW w:w="2982" w:type="dxa"/>
            <w:shd w:val="clear" w:color="auto" w:fill="auto"/>
          </w:tcPr>
          <w:p w:rsidR="00B334E1" w:rsidRPr="00D45196" w:rsidRDefault="00B334E1" w:rsidP="00B334E1">
            <w:pPr>
              <w:jc w:val="both"/>
            </w:pPr>
            <w:r w:rsidRPr="00D45196">
              <w:t>…</w:t>
            </w:r>
          </w:p>
        </w:tc>
        <w:tc>
          <w:tcPr>
            <w:tcW w:w="987" w:type="dxa"/>
            <w:shd w:val="clear" w:color="auto" w:fill="auto"/>
          </w:tcPr>
          <w:p w:rsidR="00B334E1" w:rsidRPr="00D45196" w:rsidRDefault="00B334E1" w:rsidP="00B334E1">
            <w:pPr>
              <w:jc w:val="both"/>
            </w:pPr>
            <w:r w:rsidRPr="00D45196">
              <w:t>…</w:t>
            </w:r>
          </w:p>
        </w:tc>
        <w:tc>
          <w:tcPr>
            <w:tcW w:w="709" w:type="dxa"/>
            <w:tcBorders>
              <w:top w:val="nil"/>
              <w:bottom w:val="nil"/>
            </w:tcBorders>
            <w:shd w:val="clear" w:color="auto" w:fill="auto"/>
          </w:tcPr>
          <w:p w:rsidR="00B334E1" w:rsidRPr="00D45196" w:rsidRDefault="00B334E1" w:rsidP="00B334E1">
            <w:pPr>
              <w:jc w:val="both"/>
            </w:pPr>
          </w:p>
        </w:tc>
        <w:tc>
          <w:tcPr>
            <w:tcW w:w="1842" w:type="dxa"/>
            <w:shd w:val="clear" w:color="auto" w:fill="auto"/>
          </w:tcPr>
          <w:p w:rsidR="00B334E1" w:rsidRPr="00D45196" w:rsidRDefault="00B334E1" w:rsidP="00B334E1">
            <w:pPr>
              <w:jc w:val="both"/>
            </w:pPr>
            <w:r w:rsidRPr="00D45196">
              <w:t>…</w:t>
            </w:r>
          </w:p>
        </w:tc>
        <w:tc>
          <w:tcPr>
            <w:tcW w:w="1842" w:type="dxa"/>
            <w:shd w:val="clear" w:color="auto" w:fill="auto"/>
          </w:tcPr>
          <w:p w:rsidR="00B334E1" w:rsidRPr="00D45196" w:rsidRDefault="00B334E1" w:rsidP="00B334E1">
            <w:pPr>
              <w:jc w:val="both"/>
            </w:pPr>
            <w:r w:rsidRPr="00D45196">
              <w:t>…</w:t>
            </w:r>
          </w:p>
        </w:tc>
      </w:tr>
    </w:tbl>
    <w:p w:rsidR="00B334E1" w:rsidRPr="00D45196" w:rsidRDefault="00B334E1" w:rsidP="00B334E1">
      <w:pPr>
        <w:rPr>
          <w:color w:val="000000"/>
        </w:rPr>
      </w:pPr>
    </w:p>
    <w:p w:rsidR="00B334E1" w:rsidRPr="00D45196" w:rsidRDefault="00B334E1" w:rsidP="00B334E1">
      <w:pPr>
        <w:rPr>
          <w:color w:val="000000"/>
        </w:rPr>
      </w:pPr>
      <w:r w:rsidRPr="00D45196">
        <w:rPr>
          <w:color w:val="000000"/>
        </w:rPr>
        <w:t xml:space="preserve">13. В каталоге находятся следующие файлы: fort.docx   ford.docx   lord.doc   orsk.dat   port.doc   sport.docx   Определите, по какой из масок будет выбрана указанная группа файлов: </w:t>
      </w:r>
      <w:r w:rsidRPr="00D45196">
        <w:rPr>
          <w:b/>
          <w:color w:val="000000"/>
        </w:rPr>
        <w:t>sport.docx   fort.docx   ford.docx</w:t>
      </w:r>
    </w:p>
    <w:p w:rsidR="00B334E1" w:rsidRPr="00D45196" w:rsidRDefault="00B334E1" w:rsidP="00B334E1">
      <w:pPr>
        <w:rPr>
          <w:color w:val="000000"/>
        </w:rPr>
      </w:pPr>
    </w:p>
    <w:p w:rsidR="00B334E1" w:rsidRPr="00D45196" w:rsidRDefault="00B334E1" w:rsidP="00B334E1">
      <w:pPr>
        <w:rPr>
          <w:color w:val="000000"/>
        </w:rPr>
      </w:pPr>
      <w:r w:rsidRPr="00D45196">
        <w:rPr>
          <w:color w:val="000000"/>
        </w:rPr>
        <w:lastRenderedPageBreak/>
        <w:t>14. Какой минимальный объем памяти (в байтах) нужно зарезервировать, чтобы можно было сохранить любое растровое изображение размером 400 х 300 пикселей при условии, что в изображении могут использоваться 10 миллионов различных цветовых оттенков?</w:t>
      </w:r>
    </w:p>
    <w:p w:rsidR="00B334E1" w:rsidRPr="00D45196" w:rsidRDefault="00B334E1" w:rsidP="00B334E1">
      <w:pPr>
        <w:rPr>
          <w:color w:val="000000"/>
        </w:rPr>
      </w:pPr>
    </w:p>
    <w:p w:rsidR="00B334E1" w:rsidRPr="00D45196" w:rsidRDefault="00B334E1" w:rsidP="00B334E1">
      <w:pPr>
        <w:rPr>
          <w:color w:val="000000"/>
        </w:rPr>
      </w:pPr>
      <w:r w:rsidRPr="00D45196">
        <w:rPr>
          <w:color w:val="000000"/>
        </w:rPr>
        <w:t>15. На рисунке справа Р308 схема дорог изображена в виде графа, в таблице содержатся сведения о длинах этих дорог (в километрах). Так как таблицу и схему рисовали независимо друг от друга, то нумерация населенных пунктов в таблице никак не связана с буквенными обозначениями на графе. Определите, какова длина дороги из пункта А в пункт 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67"/>
        <w:gridCol w:w="567"/>
        <w:gridCol w:w="567"/>
        <w:gridCol w:w="567"/>
        <w:gridCol w:w="567"/>
        <w:gridCol w:w="567"/>
        <w:gridCol w:w="4536"/>
      </w:tblGrid>
      <w:tr w:rsidR="00B334E1" w:rsidRPr="00D45196" w:rsidTr="00B334E1">
        <w:trPr>
          <w:jc w:val="center"/>
        </w:trPr>
        <w:tc>
          <w:tcPr>
            <w:tcW w:w="534" w:type="dxa"/>
            <w:shd w:val="clear" w:color="auto" w:fill="auto"/>
          </w:tcPr>
          <w:p w:rsidR="00B334E1" w:rsidRPr="00D45196" w:rsidRDefault="00B334E1" w:rsidP="00B334E1">
            <w:pPr>
              <w:jc w:val="both"/>
            </w:pPr>
          </w:p>
        </w:tc>
        <w:tc>
          <w:tcPr>
            <w:tcW w:w="567" w:type="dxa"/>
            <w:tcBorders>
              <w:bottom w:val="single" w:sz="4" w:space="0" w:color="auto"/>
            </w:tcBorders>
            <w:shd w:val="clear" w:color="auto" w:fill="auto"/>
          </w:tcPr>
          <w:p w:rsidR="00B334E1" w:rsidRPr="00D45196" w:rsidRDefault="00B334E1" w:rsidP="00B334E1">
            <w:pPr>
              <w:jc w:val="both"/>
            </w:pPr>
            <w:r w:rsidRPr="00D45196">
              <w:t>П1</w:t>
            </w:r>
          </w:p>
        </w:tc>
        <w:tc>
          <w:tcPr>
            <w:tcW w:w="567" w:type="dxa"/>
            <w:shd w:val="clear" w:color="auto" w:fill="auto"/>
          </w:tcPr>
          <w:p w:rsidR="00B334E1" w:rsidRPr="00D45196" w:rsidRDefault="00B334E1" w:rsidP="00B334E1">
            <w:pPr>
              <w:jc w:val="both"/>
            </w:pPr>
            <w:r w:rsidRPr="00D45196">
              <w:t>П2</w:t>
            </w:r>
          </w:p>
        </w:tc>
        <w:tc>
          <w:tcPr>
            <w:tcW w:w="567" w:type="dxa"/>
            <w:shd w:val="clear" w:color="auto" w:fill="auto"/>
          </w:tcPr>
          <w:p w:rsidR="00B334E1" w:rsidRPr="00D45196" w:rsidRDefault="00B334E1" w:rsidP="00B334E1">
            <w:pPr>
              <w:jc w:val="both"/>
            </w:pPr>
            <w:r w:rsidRPr="00D45196">
              <w:t>П3</w:t>
            </w:r>
          </w:p>
        </w:tc>
        <w:tc>
          <w:tcPr>
            <w:tcW w:w="567" w:type="dxa"/>
            <w:shd w:val="clear" w:color="auto" w:fill="auto"/>
          </w:tcPr>
          <w:p w:rsidR="00B334E1" w:rsidRPr="00D45196" w:rsidRDefault="00B334E1" w:rsidP="00B334E1">
            <w:pPr>
              <w:jc w:val="both"/>
            </w:pPr>
            <w:r w:rsidRPr="00D45196">
              <w:t>П4</w:t>
            </w:r>
          </w:p>
        </w:tc>
        <w:tc>
          <w:tcPr>
            <w:tcW w:w="567" w:type="dxa"/>
            <w:shd w:val="clear" w:color="auto" w:fill="auto"/>
          </w:tcPr>
          <w:p w:rsidR="00B334E1" w:rsidRPr="00D45196" w:rsidRDefault="00B334E1" w:rsidP="00B334E1">
            <w:pPr>
              <w:jc w:val="both"/>
            </w:pPr>
            <w:r w:rsidRPr="00D45196">
              <w:t>П5</w:t>
            </w:r>
          </w:p>
        </w:tc>
        <w:tc>
          <w:tcPr>
            <w:tcW w:w="567" w:type="dxa"/>
            <w:shd w:val="clear" w:color="auto" w:fill="auto"/>
          </w:tcPr>
          <w:p w:rsidR="00B334E1" w:rsidRPr="00D45196" w:rsidRDefault="00B334E1" w:rsidP="00B334E1">
            <w:pPr>
              <w:jc w:val="both"/>
            </w:pPr>
            <w:r w:rsidRPr="00D45196">
              <w:t>П6</w:t>
            </w:r>
          </w:p>
        </w:tc>
        <w:tc>
          <w:tcPr>
            <w:tcW w:w="4536" w:type="dxa"/>
            <w:vMerge w:val="restart"/>
            <w:shd w:val="clear" w:color="auto" w:fill="auto"/>
            <w:vAlign w:val="center"/>
          </w:tcPr>
          <w:p w:rsidR="00B334E1" w:rsidRPr="00D45196" w:rsidRDefault="00B334E1" w:rsidP="00B334E1">
            <w:pPr>
              <w:jc w:val="center"/>
            </w:pPr>
            <w:r w:rsidRPr="00D45196">
              <w:rPr>
                <w:noProof/>
              </w:rPr>
              <w:drawing>
                <wp:inline distT="0" distB="0" distL="0" distR="0" wp14:anchorId="32BD8D4D" wp14:editId="2CE29DF0">
                  <wp:extent cx="2524125" cy="1076325"/>
                  <wp:effectExtent l="0" t="0" r="9525" b="9525"/>
                  <wp:docPr id="15" name="Рисунок 15" descr="Граф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Граф2"/>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4125" cy="1076325"/>
                          </a:xfrm>
                          <a:prstGeom prst="rect">
                            <a:avLst/>
                          </a:prstGeom>
                          <a:noFill/>
                          <a:ln>
                            <a:noFill/>
                          </a:ln>
                        </pic:spPr>
                      </pic:pic>
                    </a:graphicData>
                  </a:graphic>
                </wp:inline>
              </w:drawing>
            </w:r>
          </w:p>
        </w:tc>
      </w:tr>
      <w:tr w:rsidR="00B334E1" w:rsidRPr="00D45196" w:rsidTr="00B334E1">
        <w:trPr>
          <w:jc w:val="center"/>
        </w:trPr>
        <w:tc>
          <w:tcPr>
            <w:tcW w:w="534" w:type="dxa"/>
            <w:shd w:val="clear" w:color="auto" w:fill="auto"/>
          </w:tcPr>
          <w:p w:rsidR="00B334E1" w:rsidRPr="00D45196" w:rsidRDefault="00B334E1" w:rsidP="00B334E1">
            <w:pPr>
              <w:jc w:val="both"/>
            </w:pPr>
            <w:r w:rsidRPr="00D45196">
              <w:t>П1</w:t>
            </w:r>
          </w:p>
        </w:tc>
        <w:tc>
          <w:tcPr>
            <w:tcW w:w="567" w:type="dxa"/>
            <w:shd w:val="clear" w:color="auto" w:fill="A6A6A6"/>
          </w:tcPr>
          <w:p w:rsidR="00B334E1" w:rsidRPr="00D45196" w:rsidRDefault="00B334E1" w:rsidP="00B334E1">
            <w:pPr>
              <w:jc w:val="both"/>
            </w:pPr>
          </w:p>
        </w:tc>
        <w:tc>
          <w:tcPr>
            <w:tcW w:w="567" w:type="dxa"/>
            <w:shd w:val="clear" w:color="auto" w:fill="auto"/>
          </w:tcPr>
          <w:p w:rsidR="00B334E1" w:rsidRPr="00D45196" w:rsidRDefault="00B334E1" w:rsidP="00B334E1">
            <w:pPr>
              <w:jc w:val="both"/>
            </w:pPr>
            <w:r w:rsidRPr="00D45196">
              <w:t>30</w:t>
            </w:r>
          </w:p>
        </w:tc>
        <w:tc>
          <w:tcPr>
            <w:tcW w:w="567" w:type="dxa"/>
            <w:shd w:val="clear" w:color="auto" w:fill="auto"/>
          </w:tcPr>
          <w:p w:rsidR="00B334E1" w:rsidRPr="00D45196" w:rsidRDefault="00B334E1" w:rsidP="00B334E1">
            <w:pPr>
              <w:jc w:val="both"/>
            </w:pPr>
          </w:p>
        </w:tc>
        <w:tc>
          <w:tcPr>
            <w:tcW w:w="567" w:type="dxa"/>
            <w:shd w:val="clear" w:color="auto" w:fill="auto"/>
          </w:tcPr>
          <w:p w:rsidR="00B334E1" w:rsidRPr="00D45196" w:rsidRDefault="00B334E1" w:rsidP="00B334E1">
            <w:pPr>
              <w:jc w:val="both"/>
            </w:pPr>
            <w:r w:rsidRPr="00D45196">
              <w:t>25</w:t>
            </w:r>
          </w:p>
        </w:tc>
        <w:tc>
          <w:tcPr>
            <w:tcW w:w="567" w:type="dxa"/>
            <w:shd w:val="clear" w:color="auto" w:fill="auto"/>
          </w:tcPr>
          <w:p w:rsidR="00B334E1" w:rsidRPr="00D45196" w:rsidRDefault="00B334E1" w:rsidP="00B334E1">
            <w:pPr>
              <w:jc w:val="both"/>
            </w:pPr>
          </w:p>
        </w:tc>
        <w:tc>
          <w:tcPr>
            <w:tcW w:w="567" w:type="dxa"/>
            <w:shd w:val="clear" w:color="auto" w:fill="auto"/>
          </w:tcPr>
          <w:p w:rsidR="00B334E1" w:rsidRPr="00D45196" w:rsidRDefault="00B334E1" w:rsidP="00B334E1">
            <w:pPr>
              <w:jc w:val="both"/>
            </w:pPr>
            <w:r w:rsidRPr="00D45196">
              <w:t>18</w:t>
            </w:r>
          </w:p>
        </w:tc>
        <w:tc>
          <w:tcPr>
            <w:tcW w:w="4536" w:type="dxa"/>
            <w:vMerge/>
            <w:shd w:val="clear" w:color="auto" w:fill="auto"/>
          </w:tcPr>
          <w:p w:rsidR="00B334E1" w:rsidRPr="00D45196" w:rsidRDefault="00B334E1" w:rsidP="00B334E1">
            <w:pPr>
              <w:jc w:val="both"/>
            </w:pPr>
          </w:p>
        </w:tc>
      </w:tr>
      <w:tr w:rsidR="00B334E1" w:rsidRPr="00D45196" w:rsidTr="00B334E1">
        <w:trPr>
          <w:jc w:val="center"/>
        </w:trPr>
        <w:tc>
          <w:tcPr>
            <w:tcW w:w="534" w:type="dxa"/>
            <w:shd w:val="clear" w:color="auto" w:fill="auto"/>
          </w:tcPr>
          <w:p w:rsidR="00B334E1" w:rsidRPr="00D45196" w:rsidRDefault="00B334E1" w:rsidP="00B334E1">
            <w:pPr>
              <w:jc w:val="both"/>
            </w:pPr>
            <w:r w:rsidRPr="00D45196">
              <w:t>П2</w:t>
            </w:r>
          </w:p>
        </w:tc>
        <w:tc>
          <w:tcPr>
            <w:tcW w:w="567" w:type="dxa"/>
            <w:shd w:val="clear" w:color="auto" w:fill="auto"/>
          </w:tcPr>
          <w:p w:rsidR="00B334E1" w:rsidRPr="00D45196" w:rsidRDefault="00B334E1" w:rsidP="00B334E1">
            <w:pPr>
              <w:jc w:val="both"/>
            </w:pPr>
            <w:r w:rsidRPr="00D45196">
              <w:t>30</w:t>
            </w:r>
          </w:p>
        </w:tc>
        <w:tc>
          <w:tcPr>
            <w:tcW w:w="567" w:type="dxa"/>
            <w:shd w:val="clear" w:color="auto" w:fill="A6A6A6"/>
          </w:tcPr>
          <w:p w:rsidR="00B334E1" w:rsidRPr="00D45196" w:rsidRDefault="00B334E1" w:rsidP="00B334E1">
            <w:pPr>
              <w:jc w:val="both"/>
            </w:pPr>
          </w:p>
        </w:tc>
        <w:tc>
          <w:tcPr>
            <w:tcW w:w="567" w:type="dxa"/>
            <w:tcBorders>
              <w:bottom w:val="single" w:sz="4" w:space="0" w:color="auto"/>
            </w:tcBorders>
            <w:shd w:val="clear" w:color="auto" w:fill="auto"/>
          </w:tcPr>
          <w:p w:rsidR="00B334E1" w:rsidRPr="00D45196" w:rsidRDefault="00B334E1" w:rsidP="00B334E1">
            <w:pPr>
              <w:jc w:val="both"/>
            </w:pPr>
            <w:r w:rsidRPr="00D45196">
              <w:t>23</w:t>
            </w:r>
          </w:p>
        </w:tc>
        <w:tc>
          <w:tcPr>
            <w:tcW w:w="567" w:type="dxa"/>
            <w:shd w:val="clear" w:color="auto" w:fill="auto"/>
          </w:tcPr>
          <w:p w:rsidR="00B334E1" w:rsidRPr="00D45196" w:rsidRDefault="00B334E1" w:rsidP="00B334E1">
            <w:pPr>
              <w:jc w:val="both"/>
            </w:pPr>
          </w:p>
        </w:tc>
        <w:tc>
          <w:tcPr>
            <w:tcW w:w="567" w:type="dxa"/>
            <w:shd w:val="clear" w:color="auto" w:fill="auto"/>
          </w:tcPr>
          <w:p w:rsidR="00B334E1" w:rsidRPr="00D45196" w:rsidRDefault="00B334E1" w:rsidP="00B334E1">
            <w:pPr>
              <w:jc w:val="both"/>
            </w:pPr>
            <w:r w:rsidRPr="00D45196">
              <w:t>34</w:t>
            </w:r>
          </w:p>
        </w:tc>
        <w:tc>
          <w:tcPr>
            <w:tcW w:w="567" w:type="dxa"/>
            <w:shd w:val="clear" w:color="auto" w:fill="auto"/>
          </w:tcPr>
          <w:p w:rsidR="00B334E1" w:rsidRPr="00D45196" w:rsidRDefault="00B334E1" w:rsidP="00B334E1">
            <w:pPr>
              <w:jc w:val="both"/>
            </w:pPr>
            <w:r w:rsidRPr="00D45196">
              <w:t>15</w:t>
            </w:r>
          </w:p>
        </w:tc>
        <w:tc>
          <w:tcPr>
            <w:tcW w:w="4536" w:type="dxa"/>
            <w:vMerge/>
            <w:shd w:val="clear" w:color="auto" w:fill="auto"/>
          </w:tcPr>
          <w:p w:rsidR="00B334E1" w:rsidRPr="00D45196" w:rsidRDefault="00B334E1" w:rsidP="00B334E1">
            <w:pPr>
              <w:jc w:val="both"/>
            </w:pPr>
          </w:p>
        </w:tc>
      </w:tr>
      <w:tr w:rsidR="00B334E1" w:rsidRPr="00D45196" w:rsidTr="00B334E1">
        <w:trPr>
          <w:jc w:val="center"/>
        </w:trPr>
        <w:tc>
          <w:tcPr>
            <w:tcW w:w="534" w:type="dxa"/>
            <w:shd w:val="clear" w:color="auto" w:fill="auto"/>
          </w:tcPr>
          <w:p w:rsidR="00B334E1" w:rsidRPr="00D45196" w:rsidRDefault="00B334E1" w:rsidP="00B334E1">
            <w:pPr>
              <w:jc w:val="both"/>
            </w:pPr>
            <w:r w:rsidRPr="00D45196">
              <w:t>П3</w:t>
            </w:r>
          </w:p>
        </w:tc>
        <w:tc>
          <w:tcPr>
            <w:tcW w:w="567" w:type="dxa"/>
            <w:shd w:val="clear" w:color="auto" w:fill="auto"/>
          </w:tcPr>
          <w:p w:rsidR="00B334E1" w:rsidRPr="00D45196" w:rsidRDefault="00B334E1" w:rsidP="00B334E1">
            <w:pPr>
              <w:jc w:val="both"/>
            </w:pPr>
          </w:p>
        </w:tc>
        <w:tc>
          <w:tcPr>
            <w:tcW w:w="567" w:type="dxa"/>
            <w:shd w:val="clear" w:color="auto" w:fill="auto"/>
          </w:tcPr>
          <w:p w:rsidR="00B334E1" w:rsidRPr="00D45196" w:rsidRDefault="00B334E1" w:rsidP="00B334E1">
            <w:pPr>
              <w:jc w:val="both"/>
            </w:pPr>
            <w:r w:rsidRPr="00D45196">
              <w:t>23</w:t>
            </w:r>
          </w:p>
        </w:tc>
        <w:tc>
          <w:tcPr>
            <w:tcW w:w="567" w:type="dxa"/>
            <w:shd w:val="clear" w:color="auto" w:fill="A6A6A6"/>
          </w:tcPr>
          <w:p w:rsidR="00B334E1" w:rsidRPr="00D45196" w:rsidRDefault="00B334E1" w:rsidP="00B334E1">
            <w:pPr>
              <w:jc w:val="both"/>
            </w:pPr>
          </w:p>
        </w:tc>
        <w:tc>
          <w:tcPr>
            <w:tcW w:w="567" w:type="dxa"/>
            <w:tcBorders>
              <w:bottom w:val="single" w:sz="4" w:space="0" w:color="auto"/>
            </w:tcBorders>
            <w:shd w:val="clear" w:color="auto" w:fill="auto"/>
          </w:tcPr>
          <w:p w:rsidR="00B334E1" w:rsidRPr="00D45196" w:rsidRDefault="00B334E1" w:rsidP="00B334E1">
            <w:pPr>
              <w:jc w:val="both"/>
            </w:pPr>
          </w:p>
        </w:tc>
        <w:tc>
          <w:tcPr>
            <w:tcW w:w="567" w:type="dxa"/>
            <w:shd w:val="clear" w:color="auto" w:fill="auto"/>
          </w:tcPr>
          <w:p w:rsidR="00B334E1" w:rsidRPr="00D45196" w:rsidRDefault="00B334E1" w:rsidP="00B334E1">
            <w:pPr>
              <w:jc w:val="both"/>
            </w:pPr>
            <w:r w:rsidRPr="00D45196">
              <w:t>46</w:t>
            </w:r>
          </w:p>
        </w:tc>
        <w:tc>
          <w:tcPr>
            <w:tcW w:w="567" w:type="dxa"/>
            <w:shd w:val="clear" w:color="auto" w:fill="auto"/>
          </w:tcPr>
          <w:p w:rsidR="00B334E1" w:rsidRPr="00D45196" w:rsidRDefault="00B334E1" w:rsidP="00B334E1">
            <w:pPr>
              <w:jc w:val="both"/>
            </w:pPr>
          </w:p>
        </w:tc>
        <w:tc>
          <w:tcPr>
            <w:tcW w:w="4536" w:type="dxa"/>
            <w:vMerge/>
            <w:shd w:val="clear" w:color="auto" w:fill="auto"/>
          </w:tcPr>
          <w:p w:rsidR="00B334E1" w:rsidRPr="00D45196" w:rsidRDefault="00B334E1" w:rsidP="00B334E1">
            <w:pPr>
              <w:jc w:val="both"/>
            </w:pPr>
          </w:p>
        </w:tc>
      </w:tr>
      <w:tr w:rsidR="00B334E1" w:rsidRPr="00D45196" w:rsidTr="00B334E1">
        <w:trPr>
          <w:jc w:val="center"/>
        </w:trPr>
        <w:tc>
          <w:tcPr>
            <w:tcW w:w="534" w:type="dxa"/>
            <w:shd w:val="clear" w:color="auto" w:fill="auto"/>
          </w:tcPr>
          <w:p w:rsidR="00B334E1" w:rsidRPr="00D45196" w:rsidRDefault="00B334E1" w:rsidP="00B334E1">
            <w:pPr>
              <w:jc w:val="both"/>
            </w:pPr>
            <w:r w:rsidRPr="00D45196">
              <w:t>П4</w:t>
            </w:r>
          </w:p>
        </w:tc>
        <w:tc>
          <w:tcPr>
            <w:tcW w:w="567" w:type="dxa"/>
            <w:shd w:val="clear" w:color="auto" w:fill="auto"/>
          </w:tcPr>
          <w:p w:rsidR="00B334E1" w:rsidRPr="00D45196" w:rsidRDefault="00B334E1" w:rsidP="00B334E1">
            <w:pPr>
              <w:jc w:val="both"/>
            </w:pPr>
            <w:r w:rsidRPr="00D45196">
              <w:t>25</w:t>
            </w:r>
          </w:p>
        </w:tc>
        <w:tc>
          <w:tcPr>
            <w:tcW w:w="567" w:type="dxa"/>
            <w:shd w:val="clear" w:color="auto" w:fill="auto"/>
          </w:tcPr>
          <w:p w:rsidR="00B334E1" w:rsidRPr="00D45196" w:rsidRDefault="00B334E1" w:rsidP="00B334E1">
            <w:pPr>
              <w:jc w:val="both"/>
            </w:pPr>
          </w:p>
        </w:tc>
        <w:tc>
          <w:tcPr>
            <w:tcW w:w="567" w:type="dxa"/>
            <w:shd w:val="clear" w:color="auto" w:fill="auto"/>
          </w:tcPr>
          <w:p w:rsidR="00B334E1" w:rsidRPr="00D45196" w:rsidRDefault="00B334E1" w:rsidP="00B334E1">
            <w:pPr>
              <w:jc w:val="both"/>
            </w:pPr>
          </w:p>
        </w:tc>
        <w:tc>
          <w:tcPr>
            <w:tcW w:w="567" w:type="dxa"/>
            <w:shd w:val="clear" w:color="auto" w:fill="A6A6A6"/>
          </w:tcPr>
          <w:p w:rsidR="00B334E1" w:rsidRPr="00D45196" w:rsidRDefault="00B334E1" w:rsidP="00B334E1">
            <w:pPr>
              <w:jc w:val="both"/>
            </w:pPr>
          </w:p>
        </w:tc>
        <w:tc>
          <w:tcPr>
            <w:tcW w:w="567" w:type="dxa"/>
            <w:tcBorders>
              <w:bottom w:val="single" w:sz="4" w:space="0" w:color="auto"/>
            </w:tcBorders>
            <w:shd w:val="clear" w:color="auto" w:fill="auto"/>
          </w:tcPr>
          <w:p w:rsidR="00B334E1" w:rsidRPr="00D45196" w:rsidRDefault="00B334E1" w:rsidP="00B334E1">
            <w:pPr>
              <w:jc w:val="both"/>
            </w:pPr>
          </w:p>
        </w:tc>
        <w:tc>
          <w:tcPr>
            <w:tcW w:w="567" w:type="dxa"/>
            <w:shd w:val="clear" w:color="auto" w:fill="auto"/>
          </w:tcPr>
          <w:p w:rsidR="00B334E1" w:rsidRPr="00D45196" w:rsidRDefault="00B334E1" w:rsidP="00B334E1">
            <w:pPr>
              <w:jc w:val="both"/>
            </w:pPr>
            <w:r w:rsidRPr="00D45196">
              <w:t>37</w:t>
            </w:r>
          </w:p>
        </w:tc>
        <w:tc>
          <w:tcPr>
            <w:tcW w:w="4536" w:type="dxa"/>
            <w:vMerge/>
            <w:shd w:val="clear" w:color="auto" w:fill="auto"/>
          </w:tcPr>
          <w:p w:rsidR="00B334E1" w:rsidRPr="00D45196" w:rsidRDefault="00B334E1" w:rsidP="00B334E1">
            <w:pPr>
              <w:jc w:val="both"/>
            </w:pPr>
          </w:p>
        </w:tc>
      </w:tr>
      <w:tr w:rsidR="00B334E1" w:rsidRPr="00D45196" w:rsidTr="00B334E1">
        <w:trPr>
          <w:jc w:val="center"/>
        </w:trPr>
        <w:tc>
          <w:tcPr>
            <w:tcW w:w="534" w:type="dxa"/>
            <w:shd w:val="clear" w:color="auto" w:fill="auto"/>
          </w:tcPr>
          <w:p w:rsidR="00B334E1" w:rsidRPr="00D45196" w:rsidRDefault="00B334E1" w:rsidP="00B334E1">
            <w:pPr>
              <w:jc w:val="both"/>
            </w:pPr>
            <w:r w:rsidRPr="00D45196">
              <w:t>П5</w:t>
            </w:r>
          </w:p>
        </w:tc>
        <w:tc>
          <w:tcPr>
            <w:tcW w:w="567" w:type="dxa"/>
            <w:shd w:val="clear" w:color="auto" w:fill="auto"/>
          </w:tcPr>
          <w:p w:rsidR="00B334E1" w:rsidRPr="00D45196" w:rsidRDefault="00B334E1" w:rsidP="00B334E1">
            <w:pPr>
              <w:jc w:val="both"/>
            </w:pPr>
          </w:p>
        </w:tc>
        <w:tc>
          <w:tcPr>
            <w:tcW w:w="567" w:type="dxa"/>
            <w:shd w:val="clear" w:color="auto" w:fill="auto"/>
          </w:tcPr>
          <w:p w:rsidR="00B334E1" w:rsidRPr="00D45196" w:rsidRDefault="00B334E1" w:rsidP="00B334E1">
            <w:pPr>
              <w:jc w:val="both"/>
            </w:pPr>
            <w:r w:rsidRPr="00D45196">
              <w:t>34</w:t>
            </w:r>
          </w:p>
        </w:tc>
        <w:tc>
          <w:tcPr>
            <w:tcW w:w="567" w:type="dxa"/>
            <w:shd w:val="clear" w:color="auto" w:fill="auto"/>
          </w:tcPr>
          <w:p w:rsidR="00B334E1" w:rsidRPr="00D45196" w:rsidRDefault="00B334E1" w:rsidP="00B334E1">
            <w:pPr>
              <w:jc w:val="both"/>
            </w:pPr>
            <w:r w:rsidRPr="00D45196">
              <w:t>46</w:t>
            </w:r>
          </w:p>
        </w:tc>
        <w:tc>
          <w:tcPr>
            <w:tcW w:w="567" w:type="dxa"/>
            <w:shd w:val="clear" w:color="auto" w:fill="auto"/>
          </w:tcPr>
          <w:p w:rsidR="00B334E1" w:rsidRPr="00D45196" w:rsidRDefault="00B334E1" w:rsidP="00B334E1">
            <w:pPr>
              <w:jc w:val="both"/>
            </w:pPr>
          </w:p>
        </w:tc>
        <w:tc>
          <w:tcPr>
            <w:tcW w:w="567" w:type="dxa"/>
            <w:shd w:val="clear" w:color="auto" w:fill="A6A6A6"/>
          </w:tcPr>
          <w:p w:rsidR="00B334E1" w:rsidRPr="00D45196" w:rsidRDefault="00B334E1" w:rsidP="00B334E1">
            <w:pPr>
              <w:jc w:val="both"/>
            </w:pPr>
          </w:p>
        </w:tc>
        <w:tc>
          <w:tcPr>
            <w:tcW w:w="567" w:type="dxa"/>
            <w:tcBorders>
              <w:bottom w:val="single" w:sz="4" w:space="0" w:color="auto"/>
            </w:tcBorders>
            <w:shd w:val="clear" w:color="auto" w:fill="auto"/>
          </w:tcPr>
          <w:p w:rsidR="00B334E1" w:rsidRPr="00D45196" w:rsidRDefault="00B334E1" w:rsidP="00B334E1">
            <w:pPr>
              <w:jc w:val="both"/>
            </w:pPr>
            <w:r w:rsidRPr="00D45196">
              <w:t>18</w:t>
            </w:r>
          </w:p>
        </w:tc>
        <w:tc>
          <w:tcPr>
            <w:tcW w:w="4536" w:type="dxa"/>
            <w:vMerge/>
            <w:shd w:val="clear" w:color="auto" w:fill="auto"/>
          </w:tcPr>
          <w:p w:rsidR="00B334E1" w:rsidRPr="00D45196" w:rsidRDefault="00B334E1" w:rsidP="00B334E1">
            <w:pPr>
              <w:jc w:val="both"/>
            </w:pPr>
          </w:p>
        </w:tc>
      </w:tr>
      <w:tr w:rsidR="00B334E1" w:rsidRPr="00D45196" w:rsidTr="00B334E1">
        <w:trPr>
          <w:jc w:val="center"/>
        </w:trPr>
        <w:tc>
          <w:tcPr>
            <w:tcW w:w="534" w:type="dxa"/>
            <w:shd w:val="clear" w:color="auto" w:fill="auto"/>
          </w:tcPr>
          <w:p w:rsidR="00B334E1" w:rsidRPr="00D45196" w:rsidRDefault="00B334E1" w:rsidP="00B334E1">
            <w:pPr>
              <w:jc w:val="both"/>
            </w:pPr>
            <w:r w:rsidRPr="00D45196">
              <w:t>П6</w:t>
            </w:r>
          </w:p>
        </w:tc>
        <w:tc>
          <w:tcPr>
            <w:tcW w:w="567" w:type="dxa"/>
            <w:shd w:val="clear" w:color="auto" w:fill="auto"/>
          </w:tcPr>
          <w:p w:rsidR="00B334E1" w:rsidRPr="00D45196" w:rsidRDefault="00B334E1" w:rsidP="00B334E1">
            <w:pPr>
              <w:jc w:val="both"/>
            </w:pPr>
            <w:r w:rsidRPr="00D45196">
              <w:t>18</w:t>
            </w:r>
          </w:p>
        </w:tc>
        <w:tc>
          <w:tcPr>
            <w:tcW w:w="567" w:type="dxa"/>
            <w:shd w:val="clear" w:color="auto" w:fill="auto"/>
          </w:tcPr>
          <w:p w:rsidR="00B334E1" w:rsidRPr="00D45196" w:rsidRDefault="00B334E1" w:rsidP="00B334E1">
            <w:pPr>
              <w:jc w:val="both"/>
            </w:pPr>
            <w:r w:rsidRPr="00D45196">
              <w:t>15</w:t>
            </w:r>
          </w:p>
        </w:tc>
        <w:tc>
          <w:tcPr>
            <w:tcW w:w="567" w:type="dxa"/>
            <w:shd w:val="clear" w:color="auto" w:fill="auto"/>
          </w:tcPr>
          <w:p w:rsidR="00B334E1" w:rsidRPr="00D45196" w:rsidRDefault="00B334E1" w:rsidP="00B334E1">
            <w:pPr>
              <w:jc w:val="both"/>
            </w:pPr>
          </w:p>
        </w:tc>
        <w:tc>
          <w:tcPr>
            <w:tcW w:w="567" w:type="dxa"/>
            <w:shd w:val="clear" w:color="auto" w:fill="auto"/>
          </w:tcPr>
          <w:p w:rsidR="00B334E1" w:rsidRPr="00D45196" w:rsidRDefault="00B334E1" w:rsidP="00B334E1">
            <w:pPr>
              <w:jc w:val="both"/>
            </w:pPr>
            <w:r w:rsidRPr="00D45196">
              <w:t>37</w:t>
            </w:r>
          </w:p>
        </w:tc>
        <w:tc>
          <w:tcPr>
            <w:tcW w:w="567" w:type="dxa"/>
            <w:shd w:val="clear" w:color="auto" w:fill="auto"/>
          </w:tcPr>
          <w:p w:rsidR="00B334E1" w:rsidRPr="00D45196" w:rsidRDefault="00B334E1" w:rsidP="00B334E1">
            <w:pPr>
              <w:jc w:val="both"/>
            </w:pPr>
            <w:r w:rsidRPr="00D45196">
              <w:t>18</w:t>
            </w:r>
          </w:p>
        </w:tc>
        <w:tc>
          <w:tcPr>
            <w:tcW w:w="567" w:type="dxa"/>
            <w:shd w:val="clear" w:color="auto" w:fill="A6A6A6"/>
          </w:tcPr>
          <w:p w:rsidR="00B334E1" w:rsidRPr="00D45196" w:rsidRDefault="00B334E1" w:rsidP="00B334E1">
            <w:pPr>
              <w:jc w:val="both"/>
            </w:pPr>
          </w:p>
        </w:tc>
        <w:tc>
          <w:tcPr>
            <w:tcW w:w="4536" w:type="dxa"/>
            <w:vMerge/>
            <w:shd w:val="clear" w:color="auto" w:fill="A6A6A6"/>
          </w:tcPr>
          <w:p w:rsidR="00B334E1" w:rsidRPr="00D45196" w:rsidRDefault="00B334E1" w:rsidP="00B334E1">
            <w:pPr>
              <w:jc w:val="both"/>
            </w:pPr>
          </w:p>
        </w:tc>
      </w:tr>
    </w:tbl>
    <w:p w:rsidR="00B334E1" w:rsidRPr="00D45196" w:rsidRDefault="00B334E1" w:rsidP="00B334E1">
      <w:pPr>
        <w:rPr>
          <w:color w:val="000000"/>
        </w:rPr>
      </w:pPr>
    </w:p>
    <w:p w:rsidR="00B334E1" w:rsidRPr="00D45196" w:rsidRDefault="00B334E1" w:rsidP="00B334E1">
      <w:pPr>
        <w:rPr>
          <w:color w:val="000000"/>
        </w:rPr>
      </w:pPr>
      <w:r w:rsidRPr="00D45196">
        <w:rPr>
          <w:color w:val="000000"/>
        </w:rPr>
        <w:t>16. Определите значение переменной с после выполнения следующего фрагмента программы:</w:t>
      </w:r>
    </w:p>
    <w:p w:rsidR="00B334E1" w:rsidRPr="00D45196" w:rsidRDefault="00B334E1" w:rsidP="00B334E1">
      <w:pPr>
        <w:jc w:val="both"/>
        <w:rPr>
          <w:lang w:val="en-US"/>
        </w:rPr>
      </w:pPr>
      <w:r w:rsidRPr="00D45196">
        <w:rPr>
          <w:lang w:val="en-US"/>
        </w:rPr>
        <w:t>a := 15;</w:t>
      </w:r>
    </w:p>
    <w:p w:rsidR="00B334E1" w:rsidRPr="00D45196" w:rsidRDefault="00B334E1" w:rsidP="00B334E1">
      <w:pPr>
        <w:jc w:val="both"/>
        <w:rPr>
          <w:lang w:val="en-US"/>
        </w:rPr>
      </w:pPr>
      <w:r w:rsidRPr="00D45196">
        <w:rPr>
          <w:lang w:val="en-US"/>
        </w:rPr>
        <w:t>b := 3;</w:t>
      </w:r>
    </w:p>
    <w:p w:rsidR="00B334E1" w:rsidRPr="00D45196" w:rsidRDefault="00B334E1" w:rsidP="00B334E1">
      <w:pPr>
        <w:jc w:val="both"/>
        <w:rPr>
          <w:lang w:val="en-US"/>
        </w:rPr>
      </w:pPr>
      <w:r w:rsidRPr="00D45196">
        <w:rPr>
          <w:lang w:val="en-US"/>
        </w:rPr>
        <w:t>if a &gt; b then</w:t>
      </w:r>
    </w:p>
    <w:p w:rsidR="00B334E1" w:rsidRPr="00D45196" w:rsidRDefault="00B334E1" w:rsidP="00B334E1">
      <w:pPr>
        <w:jc w:val="both"/>
        <w:rPr>
          <w:lang w:val="en-US"/>
        </w:rPr>
      </w:pPr>
      <w:r w:rsidRPr="00D45196">
        <w:rPr>
          <w:lang w:val="en-US"/>
        </w:rPr>
        <w:t xml:space="preserve">    c := 3 * a – b;</w:t>
      </w:r>
    </w:p>
    <w:p w:rsidR="00B334E1" w:rsidRPr="00D45196" w:rsidRDefault="00B334E1" w:rsidP="00B334E1">
      <w:pPr>
        <w:jc w:val="both"/>
      </w:pPr>
      <w:r w:rsidRPr="00D45196">
        <w:rPr>
          <w:lang w:val="en-US"/>
        </w:rPr>
        <w:t>else</w:t>
      </w:r>
    </w:p>
    <w:p w:rsidR="00B334E1" w:rsidRPr="00D45196" w:rsidRDefault="00B334E1" w:rsidP="00B334E1">
      <w:pPr>
        <w:jc w:val="both"/>
      </w:pPr>
      <w:r w:rsidRPr="00D45196">
        <w:t xml:space="preserve">    </w:t>
      </w:r>
      <w:r w:rsidRPr="00D45196">
        <w:rPr>
          <w:lang w:val="en-US"/>
        </w:rPr>
        <w:t>c</w:t>
      </w:r>
      <w:r w:rsidRPr="00D45196">
        <w:t xml:space="preserve"> := 3 * </w:t>
      </w:r>
      <w:r w:rsidRPr="00D45196">
        <w:rPr>
          <w:lang w:val="en-US"/>
        </w:rPr>
        <w:t>a</w:t>
      </w:r>
      <w:r w:rsidRPr="00D45196">
        <w:t xml:space="preserve"> + </w:t>
      </w:r>
      <w:r w:rsidRPr="00D45196">
        <w:rPr>
          <w:lang w:val="en-US"/>
        </w:rPr>
        <w:t>b</w:t>
      </w:r>
      <w:r w:rsidRPr="00D45196">
        <w:t>;</w:t>
      </w:r>
    </w:p>
    <w:p w:rsidR="00B334E1" w:rsidRPr="00D45196" w:rsidRDefault="00B334E1" w:rsidP="00B334E1">
      <w:pPr>
        <w:rPr>
          <w:color w:val="000000"/>
        </w:rPr>
      </w:pPr>
    </w:p>
    <w:p w:rsidR="00B334E1" w:rsidRPr="00D45196" w:rsidRDefault="00B334E1" w:rsidP="00B334E1">
      <w:pPr>
        <w:rPr>
          <w:color w:val="000000"/>
        </w:rPr>
      </w:pPr>
      <w:r w:rsidRPr="00D45196">
        <w:rPr>
          <w:color w:val="000000"/>
        </w:rPr>
        <w:t>17. В программе используется одномерный целочисленный массив А с индексами от 1 до 6. Значения элементов массива равны 4, 2, 1, 8, 5, 0 соответственно, то есть A[1]=4, A[2]=2 и т.д.</w:t>
      </w:r>
    </w:p>
    <w:p w:rsidR="00B334E1" w:rsidRPr="00D45196" w:rsidRDefault="00B334E1" w:rsidP="00B334E1">
      <w:pPr>
        <w:rPr>
          <w:color w:val="000000"/>
        </w:rPr>
      </w:pPr>
      <w:r w:rsidRPr="00D45196">
        <w:rPr>
          <w:color w:val="000000"/>
        </w:rPr>
        <w:t>Определите значение переменной с после выполнения следующего фрагмента программы:</w:t>
      </w:r>
    </w:p>
    <w:p w:rsidR="00B334E1" w:rsidRPr="00D45196" w:rsidRDefault="00B334E1" w:rsidP="00B334E1">
      <w:pPr>
        <w:jc w:val="both"/>
        <w:rPr>
          <w:lang w:val="en-US"/>
        </w:rPr>
      </w:pPr>
      <w:r w:rsidRPr="00D45196">
        <w:rPr>
          <w:lang w:val="en-US"/>
        </w:rPr>
        <w:t>c := 0;</w:t>
      </w:r>
    </w:p>
    <w:p w:rsidR="00B334E1" w:rsidRPr="00D45196" w:rsidRDefault="00B334E1" w:rsidP="00B334E1">
      <w:pPr>
        <w:jc w:val="both"/>
        <w:rPr>
          <w:lang w:val="en-US"/>
        </w:rPr>
      </w:pPr>
      <w:r w:rsidRPr="00D45196">
        <w:rPr>
          <w:lang w:val="en-US"/>
        </w:rPr>
        <w:t xml:space="preserve">for </w:t>
      </w:r>
      <w:proofErr w:type="spellStart"/>
      <w:r w:rsidRPr="00D45196">
        <w:rPr>
          <w:lang w:val="en-US"/>
        </w:rPr>
        <w:t>i</w:t>
      </w:r>
      <w:proofErr w:type="spellEnd"/>
      <w:r w:rsidRPr="00D45196">
        <w:rPr>
          <w:lang w:val="en-US"/>
        </w:rPr>
        <w:t xml:space="preserve"> :=1 to 5 do</w:t>
      </w:r>
    </w:p>
    <w:p w:rsidR="00B334E1" w:rsidRPr="00D45196" w:rsidRDefault="00B334E1" w:rsidP="00B334E1">
      <w:pPr>
        <w:jc w:val="both"/>
        <w:rPr>
          <w:lang w:val="en-US"/>
        </w:rPr>
      </w:pPr>
      <w:r w:rsidRPr="00D45196">
        <w:rPr>
          <w:lang w:val="en-US"/>
        </w:rPr>
        <w:t xml:space="preserve">    if A[i+1] &lt; A[</w:t>
      </w:r>
      <w:proofErr w:type="spellStart"/>
      <w:r w:rsidRPr="00D45196">
        <w:rPr>
          <w:lang w:val="en-US"/>
        </w:rPr>
        <w:t>i</w:t>
      </w:r>
      <w:proofErr w:type="spellEnd"/>
      <w:r w:rsidRPr="00D45196">
        <w:rPr>
          <w:lang w:val="en-US"/>
        </w:rPr>
        <w:t>] then</w:t>
      </w:r>
    </w:p>
    <w:p w:rsidR="00B334E1" w:rsidRPr="00D45196" w:rsidRDefault="00B334E1" w:rsidP="00B334E1">
      <w:pPr>
        <w:jc w:val="both"/>
        <w:rPr>
          <w:lang w:val="en-US"/>
        </w:rPr>
      </w:pPr>
      <w:r w:rsidRPr="00D45196">
        <w:rPr>
          <w:lang w:val="en-US"/>
        </w:rPr>
        <w:t xml:space="preserve">    begin</w:t>
      </w:r>
    </w:p>
    <w:p w:rsidR="00B334E1" w:rsidRPr="00D45196" w:rsidRDefault="00B334E1" w:rsidP="00B334E1">
      <w:pPr>
        <w:jc w:val="both"/>
        <w:rPr>
          <w:lang w:val="en-US"/>
        </w:rPr>
      </w:pPr>
      <w:r w:rsidRPr="00D45196">
        <w:rPr>
          <w:lang w:val="en-US"/>
        </w:rPr>
        <w:t xml:space="preserve">        c := c + 1;</w:t>
      </w:r>
    </w:p>
    <w:p w:rsidR="00B334E1" w:rsidRPr="00D45196" w:rsidRDefault="00B334E1" w:rsidP="00B334E1">
      <w:pPr>
        <w:jc w:val="both"/>
        <w:rPr>
          <w:lang w:val="en-US"/>
        </w:rPr>
      </w:pPr>
      <w:r w:rsidRPr="00D45196">
        <w:rPr>
          <w:lang w:val="en-US"/>
        </w:rPr>
        <w:t xml:space="preserve">        b := 1;</w:t>
      </w:r>
    </w:p>
    <w:p w:rsidR="00B334E1" w:rsidRPr="00D45196" w:rsidRDefault="00B334E1" w:rsidP="00B334E1">
      <w:pPr>
        <w:jc w:val="both"/>
        <w:rPr>
          <w:lang w:val="en-US"/>
        </w:rPr>
      </w:pPr>
      <w:r w:rsidRPr="00D45196">
        <w:rPr>
          <w:lang w:val="en-US"/>
        </w:rPr>
        <w:t xml:space="preserve">    end;</w:t>
      </w:r>
    </w:p>
    <w:p w:rsidR="00B334E1" w:rsidRPr="00D45196" w:rsidRDefault="00B334E1" w:rsidP="00B334E1">
      <w:pPr>
        <w:rPr>
          <w:color w:val="000000"/>
          <w:lang w:val="en-US"/>
        </w:rPr>
      </w:pPr>
    </w:p>
    <w:p w:rsidR="00B334E1" w:rsidRPr="00D45196" w:rsidRDefault="00B334E1" w:rsidP="00B334E1">
      <w:pPr>
        <w:rPr>
          <w:color w:val="000000"/>
        </w:rPr>
      </w:pPr>
      <w:r w:rsidRPr="00D45196">
        <w:rPr>
          <w:color w:val="000000"/>
        </w:rPr>
        <w:t>18. В программе используется одномерный целочисленный массив A с индексами от 1 до 22. Ниже представлен фрагмент программы, в котором задаются значения элементов:</w:t>
      </w:r>
    </w:p>
    <w:p w:rsidR="00B334E1" w:rsidRPr="00C1281B" w:rsidRDefault="00B334E1" w:rsidP="00B334E1">
      <w:pPr>
        <w:jc w:val="both"/>
        <w:rPr>
          <w:lang w:val="en-US"/>
        </w:rPr>
      </w:pPr>
      <w:proofErr w:type="gramStart"/>
      <w:r w:rsidRPr="00D45196">
        <w:rPr>
          <w:lang w:val="en-US"/>
        </w:rPr>
        <w:t>n</w:t>
      </w:r>
      <w:proofErr w:type="gramEnd"/>
      <w:r w:rsidRPr="00C1281B">
        <w:rPr>
          <w:lang w:val="en-US"/>
        </w:rPr>
        <w:t>:= 22;</w:t>
      </w:r>
    </w:p>
    <w:p w:rsidR="00B334E1" w:rsidRPr="00C1281B" w:rsidRDefault="00B334E1" w:rsidP="00B334E1">
      <w:pPr>
        <w:jc w:val="both"/>
        <w:rPr>
          <w:lang w:val="en-US"/>
        </w:rPr>
      </w:pPr>
      <w:proofErr w:type="gramStart"/>
      <w:r w:rsidRPr="00D45196">
        <w:rPr>
          <w:lang w:val="en-US"/>
        </w:rPr>
        <w:t>A</w:t>
      </w:r>
      <w:r w:rsidRPr="00C1281B">
        <w:rPr>
          <w:lang w:val="en-US"/>
        </w:rPr>
        <w:t>[</w:t>
      </w:r>
      <w:proofErr w:type="gramEnd"/>
      <w:r w:rsidRPr="00C1281B">
        <w:rPr>
          <w:lang w:val="en-US"/>
        </w:rPr>
        <w:t>1]:= 2;</w:t>
      </w:r>
    </w:p>
    <w:p w:rsidR="00B334E1" w:rsidRPr="00C1281B" w:rsidRDefault="00B334E1" w:rsidP="00B334E1">
      <w:pPr>
        <w:jc w:val="both"/>
        <w:rPr>
          <w:lang w:val="en-US"/>
        </w:rPr>
      </w:pPr>
      <w:proofErr w:type="gramStart"/>
      <w:r w:rsidRPr="00D45196">
        <w:rPr>
          <w:lang w:val="en-US"/>
        </w:rPr>
        <w:t>for</w:t>
      </w:r>
      <w:proofErr w:type="gramEnd"/>
      <w:r w:rsidRPr="00C1281B">
        <w:rPr>
          <w:lang w:val="en-US"/>
        </w:rPr>
        <w:t xml:space="preserve"> </w:t>
      </w:r>
      <w:r w:rsidRPr="00D45196">
        <w:rPr>
          <w:lang w:val="en-US"/>
        </w:rPr>
        <w:t>i</w:t>
      </w:r>
      <w:r w:rsidRPr="00C1281B">
        <w:rPr>
          <w:lang w:val="en-US"/>
        </w:rPr>
        <w:t xml:space="preserve">:= 2 </w:t>
      </w:r>
      <w:proofErr w:type="spellStart"/>
      <w:r w:rsidRPr="00D45196">
        <w:rPr>
          <w:lang w:val="en-US"/>
        </w:rPr>
        <w:t>to</w:t>
      </w:r>
      <w:r w:rsidRPr="00C1281B">
        <w:rPr>
          <w:lang w:val="en-US"/>
        </w:rPr>
        <w:t xml:space="preserve"> </w:t>
      </w:r>
      <w:r w:rsidRPr="00D45196">
        <w:rPr>
          <w:lang w:val="en-US"/>
        </w:rPr>
        <w:t>n</w:t>
      </w:r>
      <w:proofErr w:type="spellEnd"/>
      <w:r w:rsidRPr="00C1281B">
        <w:rPr>
          <w:lang w:val="en-US"/>
        </w:rPr>
        <w:t xml:space="preserve"> </w:t>
      </w:r>
      <w:r w:rsidRPr="00D45196">
        <w:rPr>
          <w:lang w:val="en-US"/>
        </w:rPr>
        <w:t>do</w:t>
      </w:r>
      <w:r w:rsidRPr="00C1281B">
        <w:rPr>
          <w:lang w:val="en-US"/>
        </w:rPr>
        <w:t xml:space="preserve"> </w:t>
      </w:r>
      <w:r w:rsidRPr="00D45196">
        <w:rPr>
          <w:lang w:val="en-US"/>
        </w:rPr>
        <w:t>begin</w:t>
      </w:r>
    </w:p>
    <w:p w:rsidR="00B334E1" w:rsidRPr="00D45196" w:rsidRDefault="00B334E1" w:rsidP="00B334E1">
      <w:pPr>
        <w:jc w:val="both"/>
        <w:rPr>
          <w:lang w:val="en-US"/>
        </w:rPr>
      </w:pPr>
      <w:r w:rsidRPr="00C1281B">
        <w:rPr>
          <w:lang w:val="en-US"/>
        </w:rPr>
        <w:t xml:space="preserve">  </w:t>
      </w:r>
      <w:r w:rsidRPr="00D45196">
        <w:rPr>
          <w:lang w:val="en-US"/>
        </w:rPr>
        <w:t>A[</w:t>
      </w:r>
      <w:proofErr w:type="spellStart"/>
      <w:r w:rsidRPr="00D45196">
        <w:rPr>
          <w:lang w:val="en-US"/>
        </w:rPr>
        <w:t>i</w:t>
      </w:r>
      <w:proofErr w:type="spellEnd"/>
      <w:r w:rsidRPr="00D45196">
        <w:rPr>
          <w:lang w:val="en-US"/>
        </w:rPr>
        <w:t>]:= 2*</w:t>
      </w:r>
      <w:proofErr w:type="gramStart"/>
      <w:r w:rsidRPr="00D45196">
        <w:rPr>
          <w:lang w:val="en-US"/>
        </w:rPr>
        <w:t>A[</w:t>
      </w:r>
      <w:proofErr w:type="spellStart"/>
      <w:proofErr w:type="gramEnd"/>
      <w:r w:rsidRPr="00D45196">
        <w:rPr>
          <w:lang w:val="en-US"/>
        </w:rPr>
        <w:t>i</w:t>
      </w:r>
      <w:proofErr w:type="spellEnd"/>
      <w:r w:rsidRPr="00D45196">
        <w:rPr>
          <w:lang w:val="en-US"/>
        </w:rPr>
        <w:t>–1] mod 10;</w:t>
      </w:r>
    </w:p>
    <w:p w:rsidR="00B334E1" w:rsidRPr="00D45196" w:rsidRDefault="00B334E1" w:rsidP="00B334E1">
      <w:pPr>
        <w:jc w:val="both"/>
        <w:rPr>
          <w:lang w:val="en-US"/>
        </w:rPr>
      </w:pPr>
      <w:r w:rsidRPr="00D45196">
        <w:rPr>
          <w:lang w:val="en-US"/>
        </w:rPr>
        <w:t>end;</w:t>
      </w:r>
    </w:p>
    <w:p w:rsidR="00B334E1" w:rsidRPr="00D45196" w:rsidRDefault="00B334E1" w:rsidP="00B334E1">
      <w:pPr>
        <w:rPr>
          <w:color w:val="000000"/>
        </w:rPr>
      </w:pPr>
      <w:r w:rsidRPr="00D45196">
        <w:rPr>
          <w:color w:val="000000"/>
        </w:rPr>
        <w:t>Чему будет равно значение A[22] после выполнения фрагмента программы?</w:t>
      </w:r>
    </w:p>
    <w:p w:rsidR="00B334E1" w:rsidRPr="00D45196" w:rsidRDefault="00B334E1" w:rsidP="00B334E1">
      <w:pPr>
        <w:rPr>
          <w:color w:val="000000"/>
        </w:rPr>
      </w:pPr>
      <w:r w:rsidRPr="00D45196">
        <w:rPr>
          <w:color w:val="000000"/>
        </w:rPr>
        <w:t>Примечание: внутри цикла берется остаток от деления 2*A[i–1] на 10, то есть последняя цифра десятичной записи; поэтому все элементы массива – однозначные числа.</w:t>
      </w:r>
    </w:p>
    <w:p w:rsidR="00B334E1" w:rsidRPr="00D45196" w:rsidRDefault="00B334E1" w:rsidP="00B334E1">
      <w:pPr>
        <w:rPr>
          <w:color w:val="000000"/>
        </w:rPr>
      </w:pPr>
    </w:p>
    <w:p w:rsidR="00B334E1" w:rsidRPr="00D45196" w:rsidRDefault="00B334E1" w:rsidP="00B334E1">
      <w:pPr>
        <w:rPr>
          <w:color w:val="000000"/>
        </w:rPr>
      </w:pPr>
      <w:r w:rsidRPr="00D45196">
        <w:rPr>
          <w:color w:val="000000"/>
        </w:rPr>
        <w:t>19. Что такое ИСУУП?</w:t>
      </w:r>
    </w:p>
    <w:p w:rsidR="00B334E1" w:rsidRDefault="00B334E1" w:rsidP="00B334E1">
      <w:pPr>
        <w:pStyle w:val="12"/>
        <w:spacing w:after="0" w:line="240" w:lineRule="auto"/>
        <w:ind w:left="0" w:firstLine="709"/>
        <w:jc w:val="both"/>
        <w:rPr>
          <w:rFonts w:ascii="Times New Roman" w:hAnsi="Times New Roman" w:cs="Times New Roman"/>
          <w:bCs/>
          <w:sz w:val="28"/>
          <w:szCs w:val="28"/>
        </w:rPr>
      </w:pPr>
    </w:p>
    <w:p w:rsidR="00B334E1" w:rsidRDefault="00B334E1" w:rsidP="00B334E1">
      <w:pPr>
        <w:ind w:firstLine="709"/>
        <w:jc w:val="center"/>
        <w:rPr>
          <w:b/>
        </w:rPr>
      </w:pPr>
    </w:p>
    <w:p w:rsidR="00B334E1" w:rsidRPr="00B334E1" w:rsidRDefault="00B334E1" w:rsidP="00B334E1">
      <w:pPr>
        <w:ind w:firstLine="709"/>
        <w:jc w:val="center"/>
        <w:rPr>
          <w:b/>
        </w:rPr>
      </w:pPr>
      <w:r w:rsidRPr="00B334E1">
        <w:rPr>
          <w:b/>
        </w:rPr>
        <w:lastRenderedPageBreak/>
        <w:t>Критерии оценки результатов освоения дисциплины</w:t>
      </w:r>
    </w:p>
    <w:p w:rsidR="00C0791D" w:rsidRDefault="00C0791D" w:rsidP="00C0791D">
      <w:pPr>
        <w:pStyle w:val="HeadWP"/>
        <w:ind w:firstLine="709"/>
        <w:jc w:val="both"/>
        <w:rPr>
          <w:b w:val="0"/>
          <w:bCs/>
        </w:rPr>
      </w:pPr>
      <w:r>
        <w:rPr>
          <w:b w:val="0"/>
          <w:bCs/>
        </w:rPr>
        <w:t xml:space="preserve">Промежуточная аттестация по дисциплине – </w:t>
      </w:r>
      <w:r w:rsidR="00B34E79">
        <w:rPr>
          <w:b w:val="0"/>
          <w:bCs/>
        </w:rPr>
        <w:t>зачет</w:t>
      </w:r>
      <w:r>
        <w:rPr>
          <w:b w:val="0"/>
          <w:bCs/>
        </w:rPr>
        <w:t xml:space="preserve"> (</w:t>
      </w:r>
      <w:r w:rsidR="00B34E79">
        <w:rPr>
          <w:b w:val="0"/>
          <w:bCs/>
        </w:rPr>
        <w:t>1</w:t>
      </w:r>
      <w:r>
        <w:rPr>
          <w:b w:val="0"/>
          <w:bCs/>
        </w:rPr>
        <w:t xml:space="preserve"> курс).</w:t>
      </w:r>
    </w:p>
    <w:p w:rsidR="00C0791D" w:rsidRDefault="00C0791D" w:rsidP="00C0791D">
      <w:pPr>
        <w:ind w:firstLine="709"/>
        <w:jc w:val="both"/>
        <w:rPr>
          <w:sz w:val="28"/>
          <w:szCs w:val="28"/>
        </w:rPr>
      </w:pPr>
      <w:r>
        <w:rPr>
          <w:sz w:val="28"/>
          <w:szCs w:val="28"/>
        </w:rPr>
        <w:t xml:space="preserve">Время и место проведения </w:t>
      </w:r>
      <w:r w:rsidR="00B34E79">
        <w:rPr>
          <w:sz w:val="28"/>
          <w:szCs w:val="28"/>
        </w:rPr>
        <w:t>зачета</w:t>
      </w:r>
      <w:r>
        <w:rPr>
          <w:sz w:val="28"/>
          <w:szCs w:val="28"/>
        </w:rPr>
        <w:t xml:space="preserve"> устанавливаются в соответствии с расписанием экзаменационной сессии.</w:t>
      </w:r>
    </w:p>
    <w:p w:rsidR="00C0791D" w:rsidRPr="00637321" w:rsidRDefault="00C0791D" w:rsidP="00C0791D">
      <w:pPr>
        <w:ind w:firstLine="709"/>
        <w:jc w:val="both"/>
        <w:rPr>
          <w:b/>
          <w:bCs/>
          <w:sz w:val="28"/>
          <w:szCs w:val="28"/>
        </w:rPr>
      </w:pPr>
      <w:r w:rsidRPr="00637321">
        <w:rPr>
          <w:sz w:val="28"/>
          <w:szCs w:val="28"/>
        </w:rPr>
        <w:t xml:space="preserve">Продолжительность </w:t>
      </w:r>
      <w:r>
        <w:rPr>
          <w:sz w:val="28"/>
          <w:szCs w:val="28"/>
        </w:rPr>
        <w:t>аттестации</w:t>
      </w:r>
      <w:r w:rsidRPr="00637321">
        <w:rPr>
          <w:sz w:val="28"/>
          <w:szCs w:val="28"/>
        </w:rPr>
        <w:t xml:space="preserve"> (</w:t>
      </w:r>
      <w:r w:rsidR="00B34E79">
        <w:rPr>
          <w:sz w:val="28"/>
          <w:szCs w:val="28"/>
        </w:rPr>
        <w:t>зачет</w:t>
      </w:r>
      <w:r w:rsidRPr="00637321">
        <w:rPr>
          <w:sz w:val="28"/>
          <w:szCs w:val="28"/>
        </w:rPr>
        <w:t xml:space="preserve">) – 1 час. </w:t>
      </w:r>
      <w:r w:rsidRPr="00637321">
        <w:rPr>
          <w:bCs/>
          <w:sz w:val="28"/>
          <w:szCs w:val="28"/>
        </w:rPr>
        <w:t>Предусматриваются письменные ответы на вопросы.</w:t>
      </w:r>
    </w:p>
    <w:p w:rsidR="00C0791D" w:rsidRDefault="00C0791D" w:rsidP="006954E7">
      <w:pPr>
        <w:autoSpaceDE w:val="0"/>
        <w:autoSpaceDN w:val="0"/>
        <w:adjustRightInd w:val="0"/>
        <w:jc w:val="both"/>
        <w:rPr>
          <w:sz w:val="28"/>
          <w:szCs w:val="28"/>
        </w:rPr>
      </w:pPr>
    </w:p>
    <w:p w:rsidR="00B97046" w:rsidRDefault="00B97046" w:rsidP="00B97046">
      <w:pPr>
        <w:pStyle w:val="12"/>
        <w:spacing w:after="0" w:line="24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Критерии и шкалы оценивания</w:t>
      </w:r>
    </w:p>
    <w:p w:rsidR="00B97046" w:rsidRDefault="00B97046" w:rsidP="00B97046">
      <w:pPr>
        <w:pStyle w:val="12"/>
        <w:spacing w:after="0" w:line="240" w:lineRule="auto"/>
        <w:ind w:left="0" w:firstLine="709"/>
        <w:jc w:val="both"/>
        <w:rPr>
          <w:rFonts w:ascii="Times New Roman" w:hAnsi="Times New Roman" w:cs="Times New Roman"/>
          <w:bCs/>
          <w:sz w:val="28"/>
          <w:szCs w:val="2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5"/>
        <w:gridCol w:w="1504"/>
        <w:gridCol w:w="1474"/>
        <w:gridCol w:w="2920"/>
        <w:gridCol w:w="1843"/>
      </w:tblGrid>
      <w:tr w:rsidR="00B97046" w:rsidTr="00B97046">
        <w:tc>
          <w:tcPr>
            <w:tcW w:w="1865" w:type="dxa"/>
            <w:tcBorders>
              <w:top w:val="single" w:sz="4" w:space="0" w:color="000000"/>
              <w:left w:val="single" w:sz="4" w:space="0" w:color="000000"/>
              <w:bottom w:val="single" w:sz="4" w:space="0" w:color="000000"/>
              <w:right w:val="single" w:sz="4" w:space="0" w:color="000000"/>
            </w:tcBorders>
            <w:hideMark/>
          </w:tcPr>
          <w:p w:rsidR="00B97046" w:rsidRDefault="00B97046" w:rsidP="00B334E1">
            <w:pPr>
              <w:jc w:val="center"/>
              <w:rPr>
                <w:b/>
              </w:rPr>
            </w:pPr>
            <w:r>
              <w:rPr>
                <w:b/>
              </w:rPr>
              <w:t>Вид контроля</w:t>
            </w:r>
          </w:p>
        </w:tc>
        <w:tc>
          <w:tcPr>
            <w:tcW w:w="1504" w:type="dxa"/>
            <w:tcBorders>
              <w:top w:val="single" w:sz="4" w:space="0" w:color="000000"/>
              <w:left w:val="single" w:sz="4" w:space="0" w:color="000000"/>
              <w:bottom w:val="single" w:sz="4" w:space="0" w:color="000000"/>
              <w:right w:val="single" w:sz="4" w:space="0" w:color="000000"/>
            </w:tcBorders>
            <w:hideMark/>
          </w:tcPr>
          <w:p w:rsidR="00B97046" w:rsidRDefault="00B97046" w:rsidP="00B334E1">
            <w:pPr>
              <w:jc w:val="center"/>
              <w:rPr>
                <w:b/>
              </w:rPr>
            </w:pPr>
            <w:r>
              <w:rPr>
                <w:b/>
              </w:rPr>
              <w:t>Форма аттестации</w:t>
            </w:r>
          </w:p>
        </w:tc>
        <w:tc>
          <w:tcPr>
            <w:tcW w:w="1474" w:type="dxa"/>
            <w:tcBorders>
              <w:top w:val="single" w:sz="4" w:space="0" w:color="000000"/>
              <w:left w:val="single" w:sz="4" w:space="0" w:color="000000"/>
              <w:bottom w:val="single" w:sz="4" w:space="0" w:color="000000"/>
              <w:right w:val="single" w:sz="4" w:space="0" w:color="000000"/>
            </w:tcBorders>
            <w:hideMark/>
          </w:tcPr>
          <w:p w:rsidR="00B97046" w:rsidRDefault="00B97046" w:rsidP="00B334E1">
            <w:pPr>
              <w:jc w:val="center"/>
              <w:rPr>
                <w:b/>
              </w:rPr>
            </w:pPr>
            <w:r>
              <w:rPr>
                <w:b/>
              </w:rPr>
              <w:t>Оценочные средства</w:t>
            </w:r>
          </w:p>
        </w:tc>
        <w:tc>
          <w:tcPr>
            <w:tcW w:w="2920" w:type="dxa"/>
            <w:tcBorders>
              <w:top w:val="single" w:sz="4" w:space="0" w:color="000000"/>
              <w:left w:val="single" w:sz="4" w:space="0" w:color="000000"/>
              <w:bottom w:val="single" w:sz="4" w:space="0" w:color="000000"/>
              <w:right w:val="single" w:sz="4" w:space="0" w:color="000000"/>
            </w:tcBorders>
            <w:hideMark/>
          </w:tcPr>
          <w:p w:rsidR="00B97046" w:rsidRDefault="00B97046" w:rsidP="00B334E1">
            <w:pPr>
              <w:jc w:val="center"/>
              <w:rPr>
                <w:b/>
              </w:rPr>
            </w:pPr>
            <w:r>
              <w:rPr>
                <w:b/>
              </w:rPr>
              <w:t>Критерии оценивания для промежуточной аттестации</w:t>
            </w:r>
          </w:p>
        </w:tc>
        <w:tc>
          <w:tcPr>
            <w:tcW w:w="1843" w:type="dxa"/>
            <w:tcBorders>
              <w:top w:val="single" w:sz="4" w:space="0" w:color="000000"/>
              <w:left w:val="single" w:sz="4" w:space="0" w:color="000000"/>
              <w:bottom w:val="single" w:sz="4" w:space="0" w:color="000000"/>
              <w:right w:val="single" w:sz="4" w:space="0" w:color="000000"/>
            </w:tcBorders>
            <w:hideMark/>
          </w:tcPr>
          <w:p w:rsidR="00B97046" w:rsidRDefault="00B97046" w:rsidP="00B334E1">
            <w:pPr>
              <w:jc w:val="center"/>
              <w:rPr>
                <w:b/>
              </w:rPr>
            </w:pPr>
            <w:r>
              <w:rPr>
                <w:b/>
              </w:rPr>
              <w:t>Шкала оценивания</w:t>
            </w:r>
          </w:p>
        </w:tc>
      </w:tr>
      <w:tr w:rsidR="00B97046" w:rsidTr="00B97046">
        <w:trPr>
          <w:trHeight w:val="2299"/>
        </w:trPr>
        <w:tc>
          <w:tcPr>
            <w:tcW w:w="1865" w:type="dxa"/>
            <w:vMerge w:val="restart"/>
            <w:tcBorders>
              <w:top w:val="single" w:sz="4" w:space="0" w:color="000000"/>
              <w:left w:val="single" w:sz="4" w:space="0" w:color="000000"/>
              <w:bottom w:val="single" w:sz="4" w:space="0" w:color="000000"/>
              <w:right w:val="single" w:sz="4" w:space="0" w:color="000000"/>
            </w:tcBorders>
            <w:hideMark/>
          </w:tcPr>
          <w:p w:rsidR="00B97046" w:rsidRDefault="00B97046" w:rsidP="00B334E1">
            <w:r>
              <w:t>Промежуточная аттестация</w:t>
            </w:r>
          </w:p>
        </w:tc>
        <w:tc>
          <w:tcPr>
            <w:tcW w:w="1504" w:type="dxa"/>
            <w:vMerge w:val="restart"/>
            <w:tcBorders>
              <w:top w:val="single" w:sz="4" w:space="0" w:color="000000"/>
              <w:left w:val="single" w:sz="4" w:space="0" w:color="000000"/>
              <w:bottom w:val="single" w:sz="4" w:space="0" w:color="000000"/>
              <w:right w:val="single" w:sz="4" w:space="0" w:color="000000"/>
            </w:tcBorders>
            <w:hideMark/>
          </w:tcPr>
          <w:p w:rsidR="00B97046" w:rsidRDefault="00B97046" w:rsidP="00B334E1">
            <w:r>
              <w:t>Зачет</w:t>
            </w:r>
          </w:p>
        </w:tc>
        <w:tc>
          <w:tcPr>
            <w:tcW w:w="1474" w:type="dxa"/>
            <w:vMerge w:val="restart"/>
            <w:tcBorders>
              <w:top w:val="single" w:sz="4" w:space="0" w:color="000000"/>
              <w:left w:val="single" w:sz="4" w:space="0" w:color="000000"/>
              <w:bottom w:val="single" w:sz="4" w:space="0" w:color="000000"/>
              <w:right w:val="single" w:sz="4" w:space="0" w:color="000000"/>
            </w:tcBorders>
            <w:hideMark/>
          </w:tcPr>
          <w:p w:rsidR="00B97046" w:rsidRDefault="00B97046" w:rsidP="00B334E1">
            <w:r>
              <w:t>Комплект билетов</w:t>
            </w:r>
          </w:p>
        </w:tc>
        <w:tc>
          <w:tcPr>
            <w:tcW w:w="2920" w:type="dxa"/>
            <w:tcBorders>
              <w:top w:val="single" w:sz="4" w:space="0" w:color="000000"/>
              <w:left w:val="single" w:sz="4" w:space="0" w:color="000000"/>
              <w:right w:val="single" w:sz="4" w:space="0" w:color="000000"/>
            </w:tcBorders>
          </w:tcPr>
          <w:p w:rsidR="00B97046" w:rsidRDefault="00B97046" w:rsidP="00B334E1">
            <w:r>
              <w:t>Аспирант демонстрирует понимание проблемы в достаточной степени, то есть:</w:t>
            </w:r>
          </w:p>
          <w:p w:rsidR="00B97046" w:rsidRDefault="00B97046" w:rsidP="00B334E1">
            <w:r>
              <w:t xml:space="preserve">– знает </w:t>
            </w:r>
            <w:r>
              <w:rPr>
                <w:color w:val="000000"/>
                <w:spacing w:val="-2"/>
              </w:rPr>
              <w:t>положения, описанные в планируемых результатах обучения</w:t>
            </w:r>
            <w:r>
              <w:t>;</w:t>
            </w:r>
          </w:p>
          <w:p w:rsidR="00B97046" w:rsidRDefault="00B97046" w:rsidP="00B334E1">
            <w:r>
              <w:t>– умеет и</w:t>
            </w:r>
            <w:r>
              <w:rPr>
                <w:color w:val="000000"/>
                <w:spacing w:val="-2"/>
              </w:rPr>
              <w:t>спользовать механизмы, описанные в планируемых результатах обучения</w:t>
            </w:r>
            <w:r>
              <w:t>;</w:t>
            </w:r>
          </w:p>
          <w:p w:rsidR="00B97046" w:rsidRDefault="00B97046" w:rsidP="00B334E1">
            <w:r>
              <w:t xml:space="preserve">– владеет </w:t>
            </w:r>
            <w:r>
              <w:rPr>
                <w:color w:val="000000"/>
                <w:spacing w:val="-2"/>
              </w:rPr>
              <w:t>механизмами, описанными в планируемых результатах обучения</w:t>
            </w:r>
            <w:r>
              <w:t>.</w:t>
            </w:r>
          </w:p>
        </w:tc>
        <w:tc>
          <w:tcPr>
            <w:tcW w:w="1843" w:type="dxa"/>
            <w:tcBorders>
              <w:top w:val="single" w:sz="4" w:space="0" w:color="000000"/>
              <w:left w:val="single" w:sz="4" w:space="0" w:color="000000"/>
              <w:right w:val="single" w:sz="4" w:space="0" w:color="000000"/>
            </w:tcBorders>
          </w:tcPr>
          <w:p w:rsidR="00B97046" w:rsidRDefault="00B97046" w:rsidP="00B334E1">
            <w:pPr>
              <w:jc w:val="both"/>
            </w:pPr>
            <w:r>
              <w:t>Зачтено</w:t>
            </w:r>
          </w:p>
        </w:tc>
      </w:tr>
      <w:tr w:rsidR="00B97046" w:rsidTr="00B97046">
        <w:trPr>
          <w:trHeight w:val="1932"/>
        </w:trPr>
        <w:tc>
          <w:tcPr>
            <w:tcW w:w="1865" w:type="dxa"/>
            <w:vMerge/>
            <w:tcBorders>
              <w:top w:val="single" w:sz="4" w:space="0" w:color="000000"/>
              <w:left w:val="single" w:sz="4" w:space="0" w:color="000000"/>
              <w:bottom w:val="single" w:sz="4" w:space="0" w:color="000000"/>
              <w:right w:val="single" w:sz="4" w:space="0" w:color="000000"/>
            </w:tcBorders>
            <w:vAlign w:val="center"/>
            <w:hideMark/>
          </w:tcPr>
          <w:p w:rsidR="00B97046" w:rsidRDefault="00B97046" w:rsidP="00B334E1"/>
        </w:tc>
        <w:tc>
          <w:tcPr>
            <w:tcW w:w="1504" w:type="dxa"/>
            <w:vMerge/>
            <w:tcBorders>
              <w:top w:val="single" w:sz="4" w:space="0" w:color="000000"/>
              <w:left w:val="single" w:sz="4" w:space="0" w:color="000000"/>
              <w:bottom w:val="single" w:sz="4" w:space="0" w:color="000000"/>
              <w:right w:val="single" w:sz="4" w:space="0" w:color="000000"/>
            </w:tcBorders>
            <w:vAlign w:val="center"/>
            <w:hideMark/>
          </w:tcPr>
          <w:p w:rsidR="00B97046" w:rsidRDefault="00B97046" w:rsidP="00B334E1"/>
        </w:tc>
        <w:tc>
          <w:tcPr>
            <w:tcW w:w="1474" w:type="dxa"/>
            <w:vMerge/>
            <w:tcBorders>
              <w:top w:val="single" w:sz="4" w:space="0" w:color="000000"/>
              <w:left w:val="single" w:sz="4" w:space="0" w:color="000000"/>
              <w:bottom w:val="single" w:sz="4" w:space="0" w:color="000000"/>
              <w:right w:val="single" w:sz="4" w:space="0" w:color="000000"/>
            </w:tcBorders>
            <w:vAlign w:val="center"/>
            <w:hideMark/>
          </w:tcPr>
          <w:p w:rsidR="00B97046" w:rsidRDefault="00B97046" w:rsidP="00B334E1"/>
        </w:tc>
        <w:tc>
          <w:tcPr>
            <w:tcW w:w="2920" w:type="dxa"/>
            <w:tcBorders>
              <w:top w:val="single" w:sz="4" w:space="0" w:color="000000"/>
              <w:left w:val="single" w:sz="4" w:space="0" w:color="000000"/>
              <w:right w:val="single" w:sz="4" w:space="0" w:color="000000"/>
            </w:tcBorders>
          </w:tcPr>
          <w:p w:rsidR="00B97046" w:rsidRDefault="00B97046" w:rsidP="00B334E1">
            <w:r>
              <w:t>Студент демонстрирует непонимание проблемы, то есть:</w:t>
            </w:r>
          </w:p>
          <w:p w:rsidR="00B97046" w:rsidRDefault="00B97046" w:rsidP="00B334E1">
            <w:r>
              <w:t xml:space="preserve">– совершенно не знает </w:t>
            </w:r>
            <w:r>
              <w:rPr>
                <w:color w:val="000000"/>
                <w:spacing w:val="-2"/>
              </w:rPr>
              <w:t>положения, описанные в планируемых результатах обучения</w:t>
            </w:r>
            <w:r>
              <w:t>;</w:t>
            </w:r>
          </w:p>
          <w:p w:rsidR="00B97046" w:rsidRDefault="00B97046" w:rsidP="00B334E1">
            <w:r>
              <w:t>– совершенно не умеет и</w:t>
            </w:r>
            <w:r>
              <w:rPr>
                <w:color w:val="000000"/>
                <w:spacing w:val="-2"/>
              </w:rPr>
              <w:t>спользовать механизмы, описанные в планируемых результатах обучения</w:t>
            </w:r>
            <w:r>
              <w:t>;</w:t>
            </w:r>
          </w:p>
          <w:p w:rsidR="00B97046" w:rsidRDefault="00B97046" w:rsidP="00B334E1">
            <w:r>
              <w:t xml:space="preserve">– совершенно не владеет </w:t>
            </w:r>
            <w:r>
              <w:rPr>
                <w:color w:val="000000"/>
                <w:spacing w:val="-2"/>
              </w:rPr>
              <w:t>механизмами, описанными в планируемых результатах обучения</w:t>
            </w:r>
            <w:r>
              <w:t>.</w:t>
            </w:r>
          </w:p>
        </w:tc>
        <w:tc>
          <w:tcPr>
            <w:tcW w:w="1843" w:type="dxa"/>
            <w:tcBorders>
              <w:top w:val="single" w:sz="4" w:space="0" w:color="000000"/>
              <w:left w:val="single" w:sz="4" w:space="0" w:color="000000"/>
              <w:right w:val="single" w:sz="4" w:space="0" w:color="000000"/>
            </w:tcBorders>
          </w:tcPr>
          <w:p w:rsidR="00B97046" w:rsidRDefault="00B97046" w:rsidP="00B334E1">
            <w:pPr>
              <w:jc w:val="both"/>
            </w:pPr>
            <w:r>
              <w:t>Не зачтено</w:t>
            </w:r>
          </w:p>
        </w:tc>
      </w:tr>
    </w:tbl>
    <w:p w:rsidR="00B97046" w:rsidRDefault="00B97046" w:rsidP="00B97046">
      <w:pPr>
        <w:pStyle w:val="12"/>
        <w:spacing w:after="0" w:line="240" w:lineRule="auto"/>
        <w:ind w:left="0" w:firstLine="709"/>
        <w:jc w:val="both"/>
        <w:rPr>
          <w:rFonts w:ascii="Times New Roman" w:hAnsi="Times New Roman" w:cs="Times New Roman"/>
          <w:bCs/>
          <w:sz w:val="28"/>
          <w:szCs w:val="28"/>
        </w:rPr>
      </w:pPr>
    </w:p>
    <w:p w:rsidR="00354AF0" w:rsidRDefault="00354AF0">
      <w:pPr>
        <w:rPr>
          <w:bCs/>
          <w:sz w:val="28"/>
          <w:szCs w:val="28"/>
          <w:lang w:eastAsia="en-US"/>
        </w:rPr>
      </w:pPr>
      <w:r>
        <w:rPr>
          <w:bCs/>
          <w:sz w:val="28"/>
          <w:szCs w:val="28"/>
        </w:rPr>
        <w:br w:type="page"/>
      </w:r>
    </w:p>
    <w:p w:rsidR="007F18C9" w:rsidRPr="00B334E1" w:rsidRDefault="007F18C9" w:rsidP="007F18C9">
      <w:pPr>
        <w:pStyle w:val="1"/>
        <w:rPr>
          <w:color w:val="auto"/>
        </w:rPr>
      </w:pPr>
      <w:bookmarkStart w:id="47" w:name="_Toc21857965"/>
      <w:bookmarkStart w:id="48" w:name="_Toc115956723"/>
      <w:bookmarkStart w:id="49" w:name="_Toc115956743"/>
      <w:r w:rsidRPr="00B334E1">
        <w:rPr>
          <w:color w:val="auto"/>
        </w:rPr>
        <w:lastRenderedPageBreak/>
        <w:t>7</w:t>
      </w:r>
      <w:r w:rsidR="00B334E1">
        <w:rPr>
          <w:color w:val="auto"/>
        </w:rPr>
        <w:t>.</w:t>
      </w:r>
      <w:r w:rsidRPr="00B334E1">
        <w:rPr>
          <w:color w:val="auto"/>
        </w:rPr>
        <w:t xml:space="preserve"> </w:t>
      </w:r>
      <w:bookmarkEnd w:id="47"/>
      <w:bookmarkEnd w:id="48"/>
      <w:bookmarkEnd w:id="49"/>
      <w:r w:rsidR="00B334E1" w:rsidRPr="00B334E1">
        <w:rPr>
          <w:bCs w:val="0"/>
          <w:color w:val="auto"/>
          <w:lang w:eastAsia="en-US"/>
        </w:rPr>
        <w:t>Перечень ресурсов библиотечных фондов и библиотечно-справочных систем, необходимых для освоения дисциплины (модуля)</w:t>
      </w:r>
    </w:p>
    <w:p w:rsidR="007F18C9" w:rsidRDefault="007F18C9" w:rsidP="007F18C9">
      <w:pPr>
        <w:autoSpaceDE w:val="0"/>
        <w:autoSpaceDN w:val="0"/>
        <w:adjustRightInd w:val="0"/>
        <w:ind w:firstLine="709"/>
        <w:jc w:val="both"/>
        <w:rPr>
          <w:rFonts w:ascii="Times New Roman CYR" w:hAnsi="Times New Roman CYR" w:cs="Times New Roman CYR"/>
          <w:sz w:val="28"/>
          <w:szCs w:val="28"/>
        </w:rPr>
      </w:pPr>
    </w:p>
    <w:p w:rsidR="00693670" w:rsidRPr="00693670" w:rsidRDefault="00693670" w:rsidP="00693670">
      <w:pPr>
        <w:autoSpaceDE w:val="0"/>
        <w:autoSpaceDN w:val="0"/>
        <w:adjustRightInd w:val="0"/>
        <w:ind w:firstLine="709"/>
        <w:jc w:val="both"/>
        <w:rPr>
          <w:rFonts w:ascii="Times New Roman CYR" w:hAnsi="Times New Roman CYR" w:cs="Times New Roman CYR"/>
          <w:b/>
          <w:bCs/>
          <w:iCs/>
          <w:sz w:val="28"/>
          <w:szCs w:val="28"/>
        </w:rPr>
      </w:pPr>
      <w:r w:rsidRPr="00693670">
        <w:rPr>
          <w:rFonts w:ascii="Times New Roman CYR" w:hAnsi="Times New Roman CYR" w:cs="Times New Roman CYR"/>
          <w:b/>
          <w:bCs/>
          <w:iCs/>
          <w:sz w:val="28"/>
          <w:szCs w:val="28"/>
        </w:rPr>
        <w:t>Перечень учебной литературы:</w:t>
      </w:r>
    </w:p>
    <w:p w:rsidR="007F18C9" w:rsidRPr="008658B7" w:rsidRDefault="007F18C9" w:rsidP="007F18C9">
      <w:pPr>
        <w:autoSpaceDE w:val="0"/>
        <w:autoSpaceDN w:val="0"/>
        <w:adjustRightInd w:val="0"/>
        <w:ind w:firstLine="709"/>
        <w:jc w:val="both"/>
        <w:rPr>
          <w:rFonts w:ascii="Times New Roman CYR" w:hAnsi="Times New Roman CYR" w:cs="Times New Roman CYR"/>
          <w:b/>
          <w:sz w:val="28"/>
          <w:szCs w:val="28"/>
        </w:rPr>
      </w:pPr>
      <w:r w:rsidRPr="008658B7">
        <w:rPr>
          <w:rFonts w:ascii="Times New Roman CYR" w:hAnsi="Times New Roman CYR" w:cs="Times New Roman CYR"/>
          <w:b/>
          <w:sz w:val="28"/>
          <w:szCs w:val="28"/>
        </w:rPr>
        <w:t>Основная литература</w:t>
      </w:r>
    </w:p>
    <w:p w:rsidR="005E02ED" w:rsidRDefault="005E02ED" w:rsidP="007F18C9">
      <w:pPr>
        <w:pStyle w:val="HeadWP"/>
        <w:ind w:firstLine="720"/>
        <w:jc w:val="both"/>
        <w:rPr>
          <w:b w:val="0"/>
          <w:bCs/>
        </w:rPr>
      </w:pPr>
    </w:p>
    <w:p w:rsidR="00B334E1" w:rsidRDefault="005E02ED" w:rsidP="007F18C9">
      <w:pPr>
        <w:pStyle w:val="HeadWP"/>
        <w:ind w:firstLine="720"/>
        <w:jc w:val="both"/>
        <w:rPr>
          <w:b w:val="0"/>
          <w:bCs/>
        </w:rPr>
      </w:pPr>
      <w:r>
        <w:rPr>
          <w:b w:val="0"/>
          <w:bCs/>
        </w:rPr>
        <w:t xml:space="preserve">1 </w:t>
      </w:r>
      <w:r w:rsidRPr="005E02ED">
        <w:rPr>
          <w:b w:val="0"/>
          <w:bCs/>
        </w:rPr>
        <w:t xml:space="preserve">Жилко, Е. П. Информатика и программирование. Часть 1 : учебное пособие / Е. П. Жилко, Л. Н. Титова, Э. И. </w:t>
      </w:r>
      <w:proofErr w:type="spellStart"/>
      <w:r w:rsidRPr="005E02ED">
        <w:rPr>
          <w:b w:val="0"/>
          <w:bCs/>
        </w:rPr>
        <w:t>Дяминова</w:t>
      </w:r>
      <w:proofErr w:type="spellEnd"/>
      <w:r w:rsidRPr="005E02ED">
        <w:rPr>
          <w:b w:val="0"/>
          <w:bCs/>
        </w:rPr>
        <w:t xml:space="preserve">. </w:t>
      </w:r>
      <w:r>
        <w:rPr>
          <w:b w:val="0"/>
          <w:bCs/>
        </w:rPr>
        <w:t>–</w:t>
      </w:r>
      <w:r w:rsidRPr="005E02ED">
        <w:rPr>
          <w:b w:val="0"/>
          <w:bCs/>
        </w:rPr>
        <w:t xml:space="preserve"> Москва : Ай Пи Ар Медиа, 2020. </w:t>
      </w:r>
      <w:r>
        <w:rPr>
          <w:b w:val="0"/>
          <w:bCs/>
        </w:rPr>
        <w:t>–</w:t>
      </w:r>
      <w:r w:rsidRPr="005E02ED">
        <w:rPr>
          <w:b w:val="0"/>
          <w:bCs/>
        </w:rPr>
        <w:t xml:space="preserve"> 195 c. </w:t>
      </w:r>
      <w:r>
        <w:rPr>
          <w:b w:val="0"/>
          <w:bCs/>
        </w:rPr>
        <w:t>–</w:t>
      </w:r>
      <w:r w:rsidRPr="005E02ED">
        <w:rPr>
          <w:b w:val="0"/>
          <w:bCs/>
        </w:rPr>
        <w:t xml:space="preserve"> ISBN 978-5-4497-0567-9 (ч. 1), 978-5-4497-0566-2. </w:t>
      </w:r>
      <w:r>
        <w:rPr>
          <w:b w:val="0"/>
          <w:bCs/>
        </w:rPr>
        <w:t>–</w:t>
      </w:r>
      <w:r w:rsidRPr="005E02ED">
        <w:rPr>
          <w:b w:val="0"/>
          <w:bCs/>
        </w:rPr>
        <w:t xml:space="preserve"> Текст : электронный // Цифровой образовательный ресурс IPR SMART : [сайт]. </w:t>
      </w:r>
      <w:r>
        <w:rPr>
          <w:b w:val="0"/>
          <w:bCs/>
        </w:rPr>
        <w:t>–</w:t>
      </w:r>
      <w:r w:rsidRPr="005E02ED">
        <w:rPr>
          <w:b w:val="0"/>
          <w:bCs/>
        </w:rPr>
        <w:t xml:space="preserve"> URL: </w:t>
      </w:r>
      <w:hyperlink r:id="rId31" w:history="1">
        <w:r w:rsidR="00B334E1" w:rsidRPr="00020DB0">
          <w:rPr>
            <w:rStyle w:val="a5"/>
            <w:b w:val="0"/>
            <w:bCs/>
          </w:rPr>
          <w:t>https://www.iprbookshop.ru/95153.html</w:t>
        </w:r>
      </w:hyperlink>
    </w:p>
    <w:p w:rsidR="007F18C9" w:rsidRDefault="007F18C9" w:rsidP="007F18C9">
      <w:pPr>
        <w:pStyle w:val="HeadWP"/>
        <w:ind w:firstLine="720"/>
        <w:jc w:val="both"/>
        <w:rPr>
          <w:b w:val="0"/>
          <w:bCs/>
        </w:rPr>
      </w:pPr>
      <w:r>
        <w:rPr>
          <w:b w:val="0"/>
          <w:bCs/>
        </w:rPr>
        <w:t>2 </w:t>
      </w:r>
      <w:r w:rsidRPr="00D94448">
        <w:rPr>
          <w:b w:val="0"/>
          <w:bCs/>
        </w:rPr>
        <w:t>Информатика. В 3 ч. Ч. 1. Методологические и технологические основы [Электронный ресурс]: учеб. для вузов / А.</w:t>
      </w:r>
      <w:r w:rsidRPr="00A97F0A">
        <w:rPr>
          <w:b w:val="0"/>
          <w:bCs/>
        </w:rPr>
        <w:t xml:space="preserve"> </w:t>
      </w:r>
      <w:r w:rsidRPr="00D94448">
        <w:rPr>
          <w:b w:val="0"/>
          <w:bCs/>
        </w:rPr>
        <w:t xml:space="preserve">П. </w:t>
      </w:r>
      <w:proofErr w:type="spellStart"/>
      <w:r w:rsidRPr="00D94448">
        <w:rPr>
          <w:b w:val="0"/>
          <w:bCs/>
        </w:rPr>
        <w:t>Фисун</w:t>
      </w:r>
      <w:proofErr w:type="spellEnd"/>
      <w:r w:rsidRPr="00D94448">
        <w:rPr>
          <w:b w:val="0"/>
          <w:bCs/>
        </w:rPr>
        <w:t>, В.</w:t>
      </w:r>
      <w:r w:rsidRPr="00A97F0A">
        <w:rPr>
          <w:b w:val="0"/>
          <w:bCs/>
        </w:rPr>
        <w:t xml:space="preserve"> </w:t>
      </w:r>
      <w:r w:rsidRPr="00D94448">
        <w:rPr>
          <w:b w:val="0"/>
          <w:bCs/>
        </w:rPr>
        <w:t>А. Минаев, В.</w:t>
      </w:r>
      <w:r w:rsidRPr="00A97F0A">
        <w:rPr>
          <w:b w:val="0"/>
          <w:bCs/>
        </w:rPr>
        <w:t xml:space="preserve"> </w:t>
      </w:r>
      <w:r w:rsidRPr="00D94448">
        <w:rPr>
          <w:b w:val="0"/>
          <w:bCs/>
        </w:rPr>
        <w:t>А. Зернов, В.</w:t>
      </w:r>
      <w:r w:rsidRPr="00A97F0A">
        <w:rPr>
          <w:b w:val="0"/>
          <w:bCs/>
        </w:rPr>
        <w:t xml:space="preserve"> </w:t>
      </w:r>
      <w:r w:rsidRPr="00D94448">
        <w:rPr>
          <w:b w:val="0"/>
          <w:bCs/>
        </w:rPr>
        <w:t>Т. Еременко, И.</w:t>
      </w:r>
      <w:r w:rsidRPr="00A97F0A">
        <w:rPr>
          <w:b w:val="0"/>
          <w:bCs/>
        </w:rPr>
        <w:t xml:space="preserve"> </w:t>
      </w:r>
      <w:r w:rsidRPr="00D94448">
        <w:rPr>
          <w:b w:val="0"/>
          <w:bCs/>
        </w:rPr>
        <w:t>С. Константинов, А.</w:t>
      </w:r>
      <w:r w:rsidRPr="00A97F0A">
        <w:rPr>
          <w:b w:val="0"/>
          <w:bCs/>
        </w:rPr>
        <w:t xml:space="preserve"> </w:t>
      </w:r>
      <w:r w:rsidRPr="00D94448">
        <w:rPr>
          <w:b w:val="0"/>
          <w:bCs/>
        </w:rPr>
        <w:t xml:space="preserve">В. </w:t>
      </w:r>
      <w:proofErr w:type="spellStart"/>
      <w:r w:rsidRPr="00D94448">
        <w:rPr>
          <w:b w:val="0"/>
          <w:bCs/>
        </w:rPr>
        <w:t>Коськин</w:t>
      </w:r>
      <w:proofErr w:type="spellEnd"/>
      <w:r w:rsidRPr="00D94448">
        <w:rPr>
          <w:b w:val="0"/>
          <w:bCs/>
        </w:rPr>
        <w:t>, Ю.</w:t>
      </w:r>
      <w:r>
        <w:rPr>
          <w:b w:val="0"/>
          <w:bCs/>
          <w:lang w:val="en-US"/>
        </w:rPr>
        <w:t> </w:t>
      </w:r>
      <w:r w:rsidRPr="00D94448">
        <w:rPr>
          <w:b w:val="0"/>
          <w:bCs/>
        </w:rPr>
        <w:t>А. Белевская, С.</w:t>
      </w:r>
      <w:r>
        <w:rPr>
          <w:b w:val="0"/>
          <w:bCs/>
          <w:lang w:val="en-US"/>
        </w:rPr>
        <w:t> </w:t>
      </w:r>
      <w:r w:rsidRPr="00D94448">
        <w:rPr>
          <w:b w:val="0"/>
          <w:bCs/>
        </w:rPr>
        <w:t xml:space="preserve">В. Дворянкин. – Орел: </w:t>
      </w:r>
      <w:proofErr w:type="spellStart"/>
      <w:r w:rsidRPr="00D94448">
        <w:rPr>
          <w:b w:val="0"/>
          <w:bCs/>
        </w:rPr>
        <w:t>ОрелГТУ</w:t>
      </w:r>
      <w:proofErr w:type="spellEnd"/>
      <w:r w:rsidRPr="00D94448">
        <w:rPr>
          <w:b w:val="0"/>
          <w:bCs/>
        </w:rPr>
        <w:t xml:space="preserve">, ОГУ, 2010. – 598 с. – </w:t>
      </w:r>
      <w:r>
        <w:rPr>
          <w:b w:val="0"/>
          <w:bCs/>
          <w:lang w:val="en-US"/>
        </w:rPr>
        <w:t>URL</w:t>
      </w:r>
      <w:r w:rsidRPr="00D94448">
        <w:rPr>
          <w:b w:val="0"/>
          <w:bCs/>
        </w:rPr>
        <w:t xml:space="preserve">: </w:t>
      </w:r>
      <w:hyperlink r:id="rId32" w:history="1">
        <w:r w:rsidR="00B334E1" w:rsidRPr="00020DB0">
          <w:rPr>
            <w:rStyle w:val="a5"/>
            <w:b w:val="0"/>
            <w:bCs/>
          </w:rPr>
          <w:t>http://elib.oreluniver.ru/uchebniki-i-uch-posobiya/informatika-v-3-ch-ch-1-metodologich.html</w:t>
        </w:r>
      </w:hyperlink>
    </w:p>
    <w:p w:rsidR="007F18C9" w:rsidRDefault="007F18C9" w:rsidP="007F18C9">
      <w:pPr>
        <w:pStyle w:val="HeadWP"/>
        <w:ind w:firstLine="720"/>
        <w:jc w:val="both"/>
        <w:rPr>
          <w:b w:val="0"/>
          <w:bCs/>
        </w:rPr>
      </w:pPr>
      <w:r>
        <w:rPr>
          <w:b w:val="0"/>
          <w:bCs/>
        </w:rPr>
        <w:t>3 </w:t>
      </w:r>
      <w:r w:rsidRPr="00D94448">
        <w:rPr>
          <w:b w:val="0"/>
          <w:bCs/>
        </w:rPr>
        <w:t>Теория информации и информационных процессов [Электронный ресурс]: учеб. для вузов / В.Т. Еременко, В.А. Минаев, А.</w:t>
      </w:r>
      <w:r w:rsidRPr="00432663">
        <w:rPr>
          <w:b w:val="0"/>
          <w:bCs/>
        </w:rPr>
        <w:t xml:space="preserve"> </w:t>
      </w:r>
      <w:r w:rsidRPr="00D94448">
        <w:rPr>
          <w:b w:val="0"/>
          <w:bCs/>
        </w:rPr>
        <w:t xml:space="preserve">П. </w:t>
      </w:r>
      <w:proofErr w:type="spellStart"/>
      <w:r w:rsidRPr="00D94448">
        <w:rPr>
          <w:b w:val="0"/>
          <w:bCs/>
        </w:rPr>
        <w:t>Фисун</w:t>
      </w:r>
      <w:proofErr w:type="spellEnd"/>
      <w:r w:rsidRPr="00D94448">
        <w:rPr>
          <w:b w:val="0"/>
          <w:bCs/>
        </w:rPr>
        <w:t>, И.</w:t>
      </w:r>
      <w:r>
        <w:rPr>
          <w:b w:val="0"/>
          <w:bCs/>
          <w:lang w:val="en-US"/>
        </w:rPr>
        <w:t> </w:t>
      </w:r>
      <w:r w:rsidRPr="00D94448">
        <w:rPr>
          <w:b w:val="0"/>
          <w:bCs/>
        </w:rPr>
        <w:t>С. Константинов, А.</w:t>
      </w:r>
      <w:r>
        <w:rPr>
          <w:b w:val="0"/>
          <w:bCs/>
          <w:lang w:val="en-US"/>
        </w:rPr>
        <w:t> </w:t>
      </w:r>
      <w:r w:rsidRPr="00D94448">
        <w:rPr>
          <w:b w:val="0"/>
          <w:bCs/>
        </w:rPr>
        <w:t xml:space="preserve">В. </w:t>
      </w:r>
      <w:proofErr w:type="spellStart"/>
      <w:r w:rsidRPr="00D94448">
        <w:rPr>
          <w:b w:val="0"/>
          <w:bCs/>
        </w:rPr>
        <w:t>Коськин</w:t>
      </w:r>
      <w:proofErr w:type="spellEnd"/>
      <w:r w:rsidRPr="00D94448">
        <w:rPr>
          <w:b w:val="0"/>
          <w:bCs/>
        </w:rPr>
        <w:t>, Ю.</w:t>
      </w:r>
      <w:r>
        <w:rPr>
          <w:b w:val="0"/>
          <w:bCs/>
          <w:lang w:val="en-US"/>
        </w:rPr>
        <w:t> </w:t>
      </w:r>
      <w:r w:rsidRPr="00D94448">
        <w:rPr>
          <w:b w:val="0"/>
          <w:bCs/>
        </w:rPr>
        <w:t>А. Белевская, С.</w:t>
      </w:r>
      <w:r>
        <w:rPr>
          <w:b w:val="0"/>
          <w:bCs/>
          <w:lang w:val="en-US"/>
        </w:rPr>
        <w:t> </w:t>
      </w:r>
      <w:r w:rsidRPr="00D94448">
        <w:rPr>
          <w:b w:val="0"/>
          <w:bCs/>
        </w:rPr>
        <w:t>В. Дворянкин, М.</w:t>
      </w:r>
      <w:r>
        <w:rPr>
          <w:b w:val="0"/>
          <w:bCs/>
          <w:lang w:val="en-US"/>
        </w:rPr>
        <w:t> </w:t>
      </w:r>
      <w:r w:rsidRPr="00D94448">
        <w:rPr>
          <w:b w:val="0"/>
          <w:bCs/>
        </w:rPr>
        <w:t>Ю. Рытов, И.</w:t>
      </w:r>
      <w:r>
        <w:rPr>
          <w:b w:val="0"/>
          <w:bCs/>
          <w:lang w:val="en-US"/>
        </w:rPr>
        <w:t> </w:t>
      </w:r>
      <w:r w:rsidRPr="00D94448">
        <w:rPr>
          <w:b w:val="0"/>
          <w:bCs/>
        </w:rPr>
        <w:t xml:space="preserve">А. Павлинов. – Орел: Госуниверситет-УНПК, 2015. – 443 с. – </w:t>
      </w:r>
      <w:r>
        <w:rPr>
          <w:b w:val="0"/>
          <w:bCs/>
          <w:lang w:val="en-US"/>
        </w:rPr>
        <w:t>URL</w:t>
      </w:r>
      <w:r w:rsidRPr="00D94448">
        <w:rPr>
          <w:b w:val="0"/>
          <w:bCs/>
        </w:rPr>
        <w:t xml:space="preserve">: </w:t>
      </w:r>
      <w:hyperlink r:id="rId33" w:history="1">
        <w:r w:rsidR="00B334E1" w:rsidRPr="00020DB0">
          <w:rPr>
            <w:rStyle w:val="a5"/>
            <w:b w:val="0"/>
            <w:bCs/>
          </w:rPr>
          <w:t>http://elib.oreluniver.ru/uchebniki-i-uch-posobiya/teoriya-informacii-i-informacionnyh-processov.html</w:t>
        </w:r>
      </w:hyperlink>
    </w:p>
    <w:p w:rsidR="00B334E1" w:rsidRPr="00D94448" w:rsidRDefault="00B334E1" w:rsidP="007F18C9">
      <w:pPr>
        <w:pStyle w:val="HeadWP"/>
        <w:ind w:firstLine="720"/>
        <w:jc w:val="both"/>
        <w:rPr>
          <w:b w:val="0"/>
          <w:bCs/>
        </w:rPr>
      </w:pPr>
    </w:p>
    <w:p w:rsidR="007F18C9" w:rsidRPr="001B72A1" w:rsidRDefault="007F18C9" w:rsidP="007F18C9">
      <w:pPr>
        <w:autoSpaceDE w:val="0"/>
        <w:autoSpaceDN w:val="0"/>
        <w:adjustRightInd w:val="0"/>
        <w:ind w:firstLine="709"/>
        <w:jc w:val="both"/>
        <w:rPr>
          <w:rFonts w:ascii="Times New Roman CYR" w:hAnsi="Times New Roman CYR" w:cs="Times New Roman CYR"/>
          <w:sz w:val="28"/>
          <w:szCs w:val="28"/>
        </w:rPr>
      </w:pPr>
    </w:p>
    <w:p w:rsidR="007F18C9" w:rsidRPr="008658B7" w:rsidRDefault="007F18C9" w:rsidP="007F18C9">
      <w:pPr>
        <w:autoSpaceDE w:val="0"/>
        <w:autoSpaceDN w:val="0"/>
        <w:adjustRightInd w:val="0"/>
        <w:ind w:firstLine="709"/>
        <w:jc w:val="both"/>
        <w:rPr>
          <w:rFonts w:ascii="Times New Roman CYR" w:hAnsi="Times New Roman CYR" w:cs="Times New Roman CYR"/>
          <w:b/>
          <w:sz w:val="28"/>
          <w:szCs w:val="28"/>
        </w:rPr>
      </w:pPr>
      <w:r w:rsidRPr="008658B7">
        <w:rPr>
          <w:rFonts w:ascii="Times New Roman CYR" w:hAnsi="Times New Roman CYR" w:cs="Times New Roman CYR"/>
          <w:b/>
          <w:sz w:val="28"/>
          <w:szCs w:val="28"/>
        </w:rPr>
        <w:t>Дополнительная литература</w:t>
      </w:r>
    </w:p>
    <w:p w:rsidR="007F18C9" w:rsidRDefault="007F18C9" w:rsidP="007F18C9">
      <w:pPr>
        <w:pStyle w:val="HeadWP"/>
        <w:ind w:firstLine="720"/>
        <w:jc w:val="both"/>
        <w:rPr>
          <w:b w:val="0"/>
          <w:bCs/>
        </w:rPr>
      </w:pPr>
      <w:r>
        <w:rPr>
          <w:b w:val="0"/>
          <w:bCs/>
        </w:rPr>
        <w:t>4 </w:t>
      </w:r>
      <w:r w:rsidRPr="00D94448">
        <w:rPr>
          <w:b w:val="0"/>
          <w:bCs/>
        </w:rPr>
        <w:t>Аппаратные средства вычислительной техники [Электронный ресурс]: учеб. для вузов / В.</w:t>
      </w:r>
      <w:r w:rsidRPr="00432663">
        <w:rPr>
          <w:b w:val="0"/>
          <w:bCs/>
        </w:rPr>
        <w:t xml:space="preserve"> </w:t>
      </w:r>
      <w:r w:rsidRPr="00D94448">
        <w:rPr>
          <w:b w:val="0"/>
          <w:bCs/>
        </w:rPr>
        <w:t>А. Минаев, А.</w:t>
      </w:r>
      <w:r w:rsidRPr="00432663">
        <w:rPr>
          <w:b w:val="0"/>
          <w:bCs/>
        </w:rPr>
        <w:t xml:space="preserve"> </w:t>
      </w:r>
      <w:r w:rsidRPr="00D94448">
        <w:rPr>
          <w:b w:val="0"/>
          <w:bCs/>
        </w:rPr>
        <w:t xml:space="preserve">П. </w:t>
      </w:r>
      <w:proofErr w:type="spellStart"/>
      <w:r w:rsidRPr="00D94448">
        <w:rPr>
          <w:b w:val="0"/>
          <w:bCs/>
        </w:rPr>
        <w:t>Фисун</w:t>
      </w:r>
      <w:proofErr w:type="spellEnd"/>
      <w:r w:rsidRPr="00D94448">
        <w:rPr>
          <w:b w:val="0"/>
          <w:bCs/>
        </w:rPr>
        <w:t>, В.</w:t>
      </w:r>
      <w:r w:rsidRPr="00432663">
        <w:rPr>
          <w:b w:val="0"/>
          <w:bCs/>
        </w:rPr>
        <w:t xml:space="preserve"> </w:t>
      </w:r>
      <w:r w:rsidRPr="00D94448">
        <w:rPr>
          <w:b w:val="0"/>
          <w:bCs/>
        </w:rPr>
        <w:t>А. Зернов, В.</w:t>
      </w:r>
      <w:r>
        <w:rPr>
          <w:b w:val="0"/>
          <w:bCs/>
          <w:lang w:val="en-US"/>
        </w:rPr>
        <w:t> </w:t>
      </w:r>
      <w:r w:rsidRPr="00D94448">
        <w:rPr>
          <w:b w:val="0"/>
          <w:bCs/>
        </w:rPr>
        <w:t>Т.</w:t>
      </w:r>
      <w:r>
        <w:rPr>
          <w:b w:val="0"/>
          <w:bCs/>
          <w:lang w:val="en-US"/>
        </w:rPr>
        <w:t> </w:t>
      </w:r>
      <w:r w:rsidRPr="00D94448">
        <w:rPr>
          <w:b w:val="0"/>
          <w:bCs/>
        </w:rPr>
        <w:t>Еременко, И.</w:t>
      </w:r>
      <w:r>
        <w:rPr>
          <w:b w:val="0"/>
          <w:bCs/>
          <w:lang w:val="en-US"/>
        </w:rPr>
        <w:t> </w:t>
      </w:r>
      <w:r w:rsidRPr="00D94448">
        <w:rPr>
          <w:b w:val="0"/>
          <w:bCs/>
        </w:rPr>
        <w:t>С. Константинов, А.</w:t>
      </w:r>
      <w:r>
        <w:rPr>
          <w:b w:val="0"/>
          <w:bCs/>
          <w:lang w:val="en-US"/>
        </w:rPr>
        <w:t> </w:t>
      </w:r>
      <w:r w:rsidRPr="00D94448">
        <w:rPr>
          <w:b w:val="0"/>
          <w:bCs/>
        </w:rPr>
        <w:t xml:space="preserve">В. </w:t>
      </w:r>
      <w:proofErr w:type="spellStart"/>
      <w:r w:rsidRPr="00D94448">
        <w:rPr>
          <w:b w:val="0"/>
          <w:bCs/>
        </w:rPr>
        <w:t>Коськин</w:t>
      </w:r>
      <w:proofErr w:type="spellEnd"/>
      <w:r w:rsidRPr="00D94448">
        <w:rPr>
          <w:b w:val="0"/>
          <w:bCs/>
        </w:rPr>
        <w:t>, Ю.</w:t>
      </w:r>
      <w:r>
        <w:rPr>
          <w:b w:val="0"/>
          <w:bCs/>
          <w:lang w:val="en-US"/>
        </w:rPr>
        <w:t> </w:t>
      </w:r>
      <w:r w:rsidRPr="00D94448">
        <w:rPr>
          <w:b w:val="0"/>
          <w:bCs/>
        </w:rPr>
        <w:t>А. Белевская, С.</w:t>
      </w:r>
      <w:r>
        <w:rPr>
          <w:b w:val="0"/>
          <w:bCs/>
          <w:lang w:val="en-US"/>
        </w:rPr>
        <w:t> </w:t>
      </w:r>
      <w:r w:rsidRPr="00D94448">
        <w:rPr>
          <w:b w:val="0"/>
          <w:bCs/>
        </w:rPr>
        <w:t>В.</w:t>
      </w:r>
      <w:r>
        <w:rPr>
          <w:b w:val="0"/>
          <w:bCs/>
          <w:lang w:val="en-US"/>
        </w:rPr>
        <w:t> </w:t>
      </w:r>
      <w:r w:rsidRPr="00D94448">
        <w:rPr>
          <w:b w:val="0"/>
          <w:bCs/>
        </w:rPr>
        <w:t xml:space="preserve">Дворянкин – Орел: </w:t>
      </w:r>
      <w:proofErr w:type="spellStart"/>
      <w:r w:rsidRPr="00D94448">
        <w:rPr>
          <w:b w:val="0"/>
          <w:bCs/>
        </w:rPr>
        <w:t>ОрелГТУ</w:t>
      </w:r>
      <w:proofErr w:type="spellEnd"/>
      <w:r w:rsidRPr="00D94448">
        <w:rPr>
          <w:b w:val="0"/>
          <w:bCs/>
        </w:rPr>
        <w:t xml:space="preserve">, ОГУ, 2010. – 461 с. Режим доступа: </w:t>
      </w:r>
      <w:hyperlink r:id="rId34" w:history="1">
        <w:r w:rsidR="00953079" w:rsidRPr="00020DB0">
          <w:rPr>
            <w:rStyle w:val="a5"/>
            <w:b w:val="0"/>
            <w:bCs/>
          </w:rPr>
          <w:t>http://elib.oreluniver.ru/uchebniki-i-uch-posobiya/apparatnye-sredstva-vychislitel-noj-tekh.html</w:t>
        </w:r>
      </w:hyperlink>
    </w:p>
    <w:p w:rsidR="007F18C9" w:rsidRDefault="007F18C9" w:rsidP="007F18C9">
      <w:pPr>
        <w:autoSpaceDE w:val="0"/>
        <w:autoSpaceDN w:val="0"/>
        <w:adjustRightInd w:val="0"/>
        <w:ind w:firstLine="709"/>
        <w:jc w:val="both"/>
        <w:rPr>
          <w:rFonts w:ascii="Times New Roman CYR" w:hAnsi="Times New Roman CYR" w:cs="Times New Roman CYR"/>
          <w:sz w:val="28"/>
          <w:szCs w:val="28"/>
        </w:rPr>
      </w:pPr>
      <w:r w:rsidRPr="00432663">
        <w:rPr>
          <w:rFonts w:ascii="Times New Roman CYR" w:hAnsi="Times New Roman CYR" w:cs="Times New Roman CYR"/>
          <w:sz w:val="28"/>
          <w:szCs w:val="28"/>
        </w:rPr>
        <w:t>5 Барский</w:t>
      </w:r>
      <w:r>
        <w:rPr>
          <w:rFonts w:ascii="Times New Roman CYR" w:hAnsi="Times New Roman CYR" w:cs="Times New Roman CYR"/>
          <w:sz w:val="28"/>
          <w:szCs w:val="28"/>
        </w:rPr>
        <w:t>,</w:t>
      </w:r>
      <w:r w:rsidRPr="00432663">
        <w:rPr>
          <w:rFonts w:ascii="Times New Roman CYR" w:hAnsi="Times New Roman CYR" w:cs="Times New Roman CYR"/>
          <w:sz w:val="28"/>
          <w:szCs w:val="28"/>
        </w:rPr>
        <w:t xml:space="preserve"> А. Б. Логические нейронные сети [Электронный ресурс] / А.</w:t>
      </w:r>
      <w:r>
        <w:rPr>
          <w:rFonts w:ascii="Times New Roman CYR" w:hAnsi="Times New Roman CYR" w:cs="Times New Roman CYR"/>
          <w:sz w:val="28"/>
          <w:szCs w:val="28"/>
          <w:lang w:val="en-US"/>
        </w:rPr>
        <w:t> </w:t>
      </w:r>
      <w:r w:rsidRPr="00432663">
        <w:rPr>
          <w:rFonts w:ascii="Times New Roman CYR" w:hAnsi="Times New Roman CYR" w:cs="Times New Roman CYR"/>
          <w:sz w:val="28"/>
          <w:szCs w:val="28"/>
        </w:rPr>
        <w:t xml:space="preserve">Б. Барский. – М.: Интернет-Университет Информационных Технологий (ИНТУИТ), 2016. – 492 c. – </w:t>
      </w:r>
      <w:r w:rsidRPr="00750E65">
        <w:rPr>
          <w:bCs/>
          <w:sz w:val="28"/>
          <w:szCs w:val="28"/>
        </w:rPr>
        <w:t>Электронно-библиотечная система IPR BOOKS: [сайт].</w:t>
      </w:r>
      <w:r w:rsidRPr="00432663">
        <w:rPr>
          <w:rFonts w:ascii="Times New Roman CYR" w:hAnsi="Times New Roman CYR" w:cs="Times New Roman CYR"/>
          <w:sz w:val="28"/>
          <w:szCs w:val="28"/>
        </w:rPr>
        <w:t xml:space="preserve"> – </w:t>
      </w:r>
      <w:r w:rsidRPr="00432663">
        <w:rPr>
          <w:rFonts w:ascii="Times New Roman CYR" w:hAnsi="Times New Roman CYR" w:cs="Times New Roman CYR"/>
          <w:sz w:val="28"/>
          <w:szCs w:val="28"/>
          <w:lang w:val="en-US"/>
        </w:rPr>
        <w:t>URL</w:t>
      </w:r>
      <w:r w:rsidRPr="00432663">
        <w:rPr>
          <w:rFonts w:ascii="Times New Roman CYR" w:hAnsi="Times New Roman CYR" w:cs="Times New Roman CYR"/>
          <w:sz w:val="28"/>
          <w:szCs w:val="28"/>
        </w:rPr>
        <w:t xml:space="preserve">: </w:t>
      </w:r>
      <w:hyperlink r:id="rId35" w:history="1">
        <w:r w:rsidR="00953079" w:rsidRPr="00020DB0">
          <w:rPr>
            <w:rStyle w:val="a5"/>
            <w:rFonts w:ascii="Times New Roman CYR" w:hAnsi="Times New Roman CYR" w:cs="Times New Roman CYR"/>
            <w:sz w:val="28"/>
            <w:szCs w:val="28"/>
          </w:rPr>
          <w:t>http://www.iprbookshop.ru/52220.html</w:t>
        </w:r>
      </w:hyperlink>
    </w:p>
    <w:p w:rsidR="007F18C9" w:rsidRDefault="007F18C9" w:rsidP="007F18C9">
      <w:pPr>
        <w:pStyle w:val="HeadWP"/>
        <w:ind w:firstLine="720"/>
        <w:jc w:val="both"/>
        <w:rPr>
          <w:b w:val="0"/>
          <w:bCs/>
        </w:rPr>
      </w:pPr>
      <w:r>
        <w:rPr>
          <w:b w:val="0"/>
          <w:bCs/>
        </w:rPr>
        <w:t>6 </w:t>
      </w:r>
      <w:r w:rsidRPr="00D94448">
        <w:rPr>
          <w:b w:val="0"/>
          <w:bCs/>
        </w:rPr>
        <w:t>Информатика. В 3 ч. Ч. 2. Организационные и технико-экономические основы [Электронный ресурс]: учеб. для вузов / А.</w:t>
      </w:r>
      <w:r w:rsidRPr="00432663">
        <w:rPr>
          <w:b w:val="0"/>
          <w:bCs/>
        </w:rPr>
        <w:t xml:space="preserve"> </w:t>
      </w:r>
      <w:r w:rsidRPr="00D94448">
        <w:rPr>
          <w:b w:val="0"/>
          <w:bCs/>
        </w:rPr>
        <w:t xml:space="preserve">П. </w:t>
      </w:r>
      <w:proofErr w:type="spellStart"/>
      <w:r w:rsidRPr="00D94448">
        <w:rPr>
          <w:b w:val="0"/>
          <w:bCs/>
        </w:rPr>
        <w:t>Фисун</w:t>
      </w:r>
      <w:proofErr w:type="spellEnd"/>
      <w:r w:rsidRPr="00D94448">
        <w:rPr>
          <w:b w:val="0"/>
          <w:bCs/>
        </w:rPr>
        <w:t>, В.</w:t>
      </w:r>
      <w:r w:rsidRPr="00432663">
        <w:rPr>
          <w:b w:val="0"/>
          <w:bCs/>
        </w:rPr>
        <w:t xml:space="preserve"> </w:t>
      </w:r>
      <w:r w:rsidRPr="00D94448">
        <w:rPr>
          <w:b w:val="0"/>
          <w:bCs/>
        </w:rPr>
        <w:t>Т. Еременко, В.</w:t>
      </w:r>
      <w:r w:rsidRPr="00432663">
        <w:rPr>
          <w:b w:val="0"/>
          <w:bCs/>
        </w:rPr>
        <w:t xml:space="preserve"> </w:t>
      </w:r>
      <w:r w:rsidRPr="00D94448">
        <w:rPr>
          <w:b w:val="0"/>
          <w:bCs/>
        </w:rPr>
        <w:t>А. Минаев; В.</w:t>
      </w:r>
      <w:r w:rsidRPr="00432663">
        <w:rPr>
          <w:b w:val="0"/>
          <w:bCs/>
        </w:rPr>
        <w:t xml:space="preserve"> </w:t>
      </w:r>
      <w:r w:rsidRPr="00D94448">
        <w:rPr>
          <w:b w:val="0"/>
          <w:bCs/>
        </w:rPr>
        <w:t>А. Зернов; И.</w:t>
      </w:r>
      <w:r w:rsidRPr="00432663">
        <w:rPr>
          <w:b w:val="0"/>
          <w:bCs/>
        </w:rPr>
        <w:t xml:space="preserve"> </w:t>
      </w:r>
      <w:r w:rsidRPr="00D94448">
        <w:rPr>
          <w:b w:val="0"/>
          <w:bCs/>
        </w:rPr>
        <w:t>С. Константинов; А.</w:t>
      </w:r>
      <w:r>
        <w:rPr>
          <w:b w:val="0"/>
          <w:bCs/>
          <w:lang w:val="en-US"/>
        </w:rPr>
        <w:t> </w:t>
      </w:r>
      <w:r w:rsidRPr="00D94448">
        <w:rPr>
          <w:b w:val="0"/>
          <w:bCs/>
        </w:rPr>
        <w:t>В.</w:t>
      </w:r>
      <w:r>
        <w:rPr>
          <w:b w:val="0"/>
          <w:bCs/>
          <w:lang w:val="en-US"/>
        </w:rPr>
        <w:t> </w:t>
      </w:r>
      <w:proofErr w:type="spellStart"/>
      <w:r w:rsidRPr="00D94448">
        <w:rPr>
          <w:b w:val="0"/>
          <w:bCs/>
        </w:rPr>
        <w:t>Коськин</w:t>
      </w:r>
      <w:proofErr w:type="spellEnd"/>
      <w:r w:rsidRPr="00D94448">
        <w:rPr>
          <w:b w:val="0"/>
          <w:bCs/>
        </w:rPr>
        <w:t>; Ю.</w:t>
      </w:r>
      <w:r w:rsidRPr="00432663">
        <w:rPr>
          <w:b w:val="0"/>
          <w:bCs/>
        </w:rPr>
        <w:t xml:space="preserve"> </w:t>
      </w:r>
      <w:r w:rsidRPr="00D94448">
        <w:rPr>
          <w:b w:val="0"/>
          <w:bCs/>
        </w:rPr>
        <w:t>А. Белевская, С.</w:t>
      </w:r>
      <w:r w:rsidRPr="00432663">
        <w:rPr>
          <w:b w:val="0"/>
          <w:bCs/>
        </w:rPr>
        <w:t xml:space="preserve"> </w:t>
      </w:r>
      <w:r w:rsidRPr="00D94448">
        <w:rPr>
          <w:b w:val="0"/>
          <w:bCs/>
        </w:rPr>
        <w:t xml:space="preserve">В. Дворянкин. – Орел: Изд-во </w:t>
      </w:r>
      <w:proofErr w:type="spellStart"/>
      <w:r w:rsidRPr="00D94448">
        <w:rPr>
          <w:b w:val="0"/>
          <w:bCs/>
        </w:rPr>
        <w:t>ОрелГТУ</w:t>
      </w:r>
      <w:proofErr w:type="spellEnd"/>
      <w:r w:rsidRPr="00D94448">
        <w:rPr>
          <w:b w:val="0"/>
          <w:bCs/>
        </w:rPr>
        <w:t xml:space="preserve">; Орел: Изд-во ОГУ, 2010. – 397 с. – </w:t>
      </w:r>
      <w:r>
        <w:rPr>
          <w:b w:val="0"/>
          <w:bCs/>
          <w:lang w:val="en-US"/>
        </w:rPr>
        <w:t>URL</w:t>
      </w:r>
      <w:r w:rsidRPr="00D94448">
        <w:rPr>
          <w:b w:val="0"/>
          <w:bCs/>
        </w:rPr>
        <w:t xml:space="preserve">: </w:t>
      </w:r>
      <w:hyperlink r:id="rId36" w:history="1">
        <w:r w:rsidR="00953079" w:rsidRPr="00020DB0">
          <w:rPr>
            <w:rStyle w:val="a5"/>
            <w:b w:val="0"/>
            <w:bCs/>
          </w:rPr>
          <w:t>http://elib.oreluniver.ru/uchebniki-i-uch-posobiya/informatika-v-3-ch-ch-2-organizacion.html</w:t>
        </w:r>
      </w:hyperlink>
    </w:p>
    <w:p w:rsidR="007F18C9" w:rsidRDefault="007F18C9" w:rsidP="007F18C9">
      <w:pPr>
        <w:pStyle w:val="HeadWP"/>
        <w:ind w:firstLine="720"/>
        <w:jc w:val="both"/>
        <w:rPr>
          <w:b w:val="0"/>
          <w:bCs/>
        </w:rPr>
      </w:pPr>
      <w:r>
        <w:rPr>
          <w:b w:val="0"/>
          <w:bCs/>
        </w:rPr>
        <w:t>7 </w:t>
      </w:r>
      <w:proofErr w:type="spellStart"/>
      <w:r w:rsidRPr="00D94448">
        <w:rPr>
          <w:b w:val="0"/>
          <w:bCs/>
        </w:rPr>
        <w:t>Коськин</w:t>
      </w:r>
      <w:proofErr w:type="spellEnd"/>
      <w:r w:rsidRPr="00D94448">
        <w:rPr>
          <w:b w:val="0"/>
          <w:bCs/>
        </w:rPr>
        <w:t>, А.</w:t>
      </w:r>
      <w:r w:rsidRPr="00CC597E">
        <w:rPr>
          <w:b w:val="0"/>
          <w:bCs/>
        </w:rPr>
        <w:t xml:space="preserve"> </w:t>
      </w:r>
      <w:r w:rsidRPr="00D94448">
        <w:rPr>
          <w:b w:val="0"/>
          <w:bCs/>
        </w:rPr>
        <w:t>В. Компьютерная обработка данных [Электронный ресурс]: учебно-метод. пособие / А.</w:t>
      </w:r>
      <w:r w:rsidRPr="00CC597E">
        <w:rPr>
          <w:b w:val="0"/>
          <w:bCs/>
        </w:rPr>
        <w:t xml:space="preserve"> </w:t>
      </w:r>
      <w:r w:rsidRPr="00D94448">
        <w:rPr>
          <w:b w:val="0"/>
          <w:bCs/>
        </w:rPr>
        <w:t xml:space="preserve">В. </w:t>
      </w:r>
      <w:proofErr w:type="spellStart"/>
      <w:r w:rsidRPr="00D94448">
        <w:rPr>
          <w:b w:val="0"/>
          <w:bCs/>
        </w:rPr>
        <w:t>Коськин</w:t>
      </w:r>
      <w:proofErr w:type="spellEnd"/>
      <w:r w:rsidRPr="00D94448">
        <w:rPr>
          <w:b w:val="0"/>
          <w:bCs/>
        </w:rPr>
        <w:t>, А.</w:t>
      </w:r>
      <w:r w:rsidRPr="00CC597E">
        <w:rPr>
          <w:b w:val="0"/>
          <w:bCs/>
        </w:rPr>
        <w:t xml:space="preserve"> </w:t>
      </w:r>
      <w:r w:rsidRPr="00D94448">
        <w:rPr>
          <w:b w:val="0"/>
          <w:bCs/>
        </w:rPr>
        <w:t xml:space="preserve">Н. </w:t>
      </w:r>
      <w:proofErr w:type="spellStart"/>
      <w:r w:rsidRPr="00D94448">
        <w:rPr>
          <w:b w:val="0"/>
          <w:bCs/>
        </w:rPr>
        <w:t>Дерли</w:t>
      </w:r>
      <w:proofErr w:type="spellEnd"/>
      <w:r w:rsidRPr="00D94448">
        <w:rPr>
          <w:b w:val="0"/>
          <w:bCs/>
        </w:rPr>
        <w:t xml:space="preserve">. – Электрон. дан. – Орел: </w:t>
      </w:r>
      <w:proofErr w:type="spellStart"/>
      <w:r w:rsidRPr="00D94448">
        <w:rPr>
          <w:b w:val="0"/>
          <w:bCs/>
        </w:rPr>
        <w:t>ОрелГТУ</w:t>
      </w:r>
      <w:proofErr w:type="spellEnd"/>
      <w:r w:rsidRPr="00D94448">
        <w:rPr>
          <w:b w:val="0"/>
          <w:bCs/>
        </w:rPr>
        <w:t xml:space="preserve">, 2003. – 256 с. – </w:t>
      </w:r>
      <w:r>
        <w:rPr>
          <w:b w:val="0"/>
          <w:bCs/>
          <w:lang w:val="en-US"/>
        </w:rPr>
        <w:t>URL</w:t>
      </w:r>
      <w:r w:rsidRPr="00D94448">
        <w:rPr>
          <w:b w:val="0"/>
          <w:bCs/>
        </w:rPr>
        <w:t xml:space="preserve">: </w:t>
      </w:r>
      <w:hyperlink r:id="rId37" w:history="1">
        <w:r w:rsidR="00953079" w:rsidRPr="00020DB0">
          <w:rPr>
            <w:rStyle w:val="a5"/>
            <w:b w:val="0"/>
            <w:bCs/>
          </w:rPr>
          <w:t>http://elib.oreluniver.ru/metodicheskie-ukazaniya/komp-yuternaya-obrabotka-dannykh.html</w:t>
        </w:r>
      </w:hyperlink>
    </w:p>
    <w:p w:rsidR="007F18C9" w:rsidRDefault="007F18C9" w:rsidP="007F18C9">
      <w:pPr>
        <w:autoSpaceDE w:val="0"/>
        <w:autoSpaceDN w:val="0"/>
        <w:adjustRightInd w:val="0"/>
        <w:ind w:firstLine="709"/>
        <w:jc w:val="both"/>
        <w:rPr>
          <w:rFonts w:ascii="Times New Roman CYR" w:hAnsi="Times New Roman CYR" w:cs="Times New Roman CYR"/>
          <w:sz w:val="28"/>
          <w:szCs w:val="28"/>
        </w:rPr>
      </w:pPr>
      <w:r>
        <w:rPr>
          <w:rFonts w:ascii="Times New Roman CYR" w:hAnsi="Times New Roman CYR" w:cs="Times New Roman CYR"/>
          <w:sz w:val="28"/>
          <w:szCs w:val="28"/>
        </w:rPr>
        <w:t>8 </w:t>
      </w:r>
      <w:proofErr w:type="spellStart"/>
      <w:r w:rsidRPr="001B72A1">
        <w:rPr>
          <w:rFonts w:ascii="Times New Roman CYR" w:hAnsi="Times New Roman CYR" w:cs="Times New Roman CYR"/>
          <w:sz w:val="28"/>
          <w:szCs w:val="28"/>
        </w:rPr>
        <w:t>Коськин</w:t>
      </w:r>
      <w:proofErr w:type="spellEnd"/>
      <w:r w:rsidRPr="001B72A1">
        <w:rPr>
          <w:rFonts w:ascii="Times New Roman CYR" w:hAnsi="Times New Roman CYR" w:cs="Times New Roman CYR"/>
          <w:sz w:val="28"/>
          <w:szCs w:val="28"/>
        </w:rPr>
        <w:t>, А.</w:t>
      </w:r>
      <w:r w:rsidRPr="003D2CDF">
        <w:rPr>
          <w:rFonts w:ascii="Times New Roman CYR" w:hAnsi="Times New Roman CYR" w:cs="Times New Roman CYR"/>
          <w:sz w:val="28"/>
          <w:szCs w:val="28"/>
        </w:rPr>
        <w:t xml:space="preserve"> </w:t>
      </w:r>
      <w:r w:rsidRPr="001B72A1">
        <w:rPr>
          <w:rFonts w:ascii="Times New Roman CYR" w:hAnsi="Times New Roman CYR" w:cs="Times New Roman CYR"/>
          <w:sz w:val="28"/>
          <w:szCs w:val="28"/>
        </w:rPr>
        <w:t>В. Организационные системы в сфере образования [Электронный ресурс]: [монография] / А.</w:t>
      </w:r>
      <w:r w:rsidRPr="003D2CDF">
        <w:rPr>
          <w:rFonts w:ascii="Times New Roman CYR" w:hAnsi="Times New Roman CYR" w:cs="Times New Roman CYR"/>
          <w:sz w:val="28"/>
          <w:szCs w:val="28"/>
        </w:rPr>
        <w:t xml:space="preserve"> </w:t>
      </w:r>
      <w:r w:rsidRPr="001B72A1">
        <w:rPr>
          <w:rFonts w:ascii="Times New Roman CYR" w:hAnsi="Times New Roman CYR" w:cs="Times New Roman CYR"/>
          <w:sz w:val="28"/>
          <w:szCs w:val="28"/>
        </w:rPr>
        <w:t xml:space="preserve">В. </w:t>
      </w:r>
      <w:proofErr w:type="spellStart"/>
      <w:r w:rsidRPr="001B72A1">
        <w:rPr>
          <w:rFonts w:ascii="Times New Roman CYR" w:hAnsi="Times New Roman CYR" w:cs="Times New Roman CYR"/>
          <w:sz w:val="28"/>
          <w:szCs w:val="28"/>
        </w:rPr>
        <w:t>Коськин</w:t>
      </w:r>
      <w:proofErr w:type="spellEnd"/>
      <w:r w:rsidRPr="001B72A1">
        <w:rPr>
          <w:rFonts w:ascii="Times New Roman CYR" w:hAnsi="Times New Roman CYR" w:cs="Times New Roman CYR"/>
          <w:sz w:val="28"/>
          <w:szCs w:val="28"/>
        </w:rPr>
        <w:t>, А.</w:t>
      </w:r>
      <w:r w:rsidRPr="003D2CDF">
        <w:rPr>
          <w:rFonts w:ascii="Times New Roman CYR" w:hAnsi="Times New Roman CYR" w:cs="Times New Roman CYR"/>
          <w:sz w:val="28"/>
          <w:szCs w:val="28"/>
        </w:rPr>
        <w:t xml:space="preserve"> </w:t>
      </w:r>
      <w:r w:rsidRPr="001B72A1">
        <w:rPr>
          <w:rFonts w:ascii="Times New Roman CYR" w:hAnsi="Times New Roman CYR" w:cs="Times New Roman CYR"/>
          <w:sz w:val="28"/>
          <w:szCs w:val="28"/>
        </w:rPr>
        <w:t>Н. Веригин, И.</w:t>
      </w:r>
      <w:r>
        <w:rPr>
          <w:rFonts w:ascii="Times New Roman CYR" w:hAnsi="Times New Roman CYR" w:cs="Times New Roman CYR"/>
          <w:sz w:val="28"/>
          <w:szCs w:val="28"/>
          <w:lang w:val="en-US"/>
        </w:rPr>
        <w:t> </w:t>
      </w:r>
      <w:r w:rsidRPr="001B72A1">
        <w:rPr>
          <w:rFonts w:ascii="Times New Roman CYR" w:hAnsi="Times New Roman CYR" w:cs="Times New Roman CYR"/>
          <w:sz w:val="28"/>
          <w:szCs w:val="28"/>
        </w:rPr>
        <w:t>С.</w:t>
      </w:r>
      <w:r>
        <w:rPr>
          <w:rFonts w:ascii="Times New Roman CYR" w:hAnsi="Times New Roman CYR" w:cs="Times New Roman CYR"/>
          <w:sz w:val="28"/>
          <w:szCs w:val="28"/>
          <w:lang w:val="en-US"/>
        </w:rPr>
        <w:t> </w:t>
      </w:r>
      <w:r w:rsidRPr="001B72A1">
        <w:rPr>
          <w:rFonts w:ascii="Times New Roman CYR" w:hAnsi="Times New Roman CYR" w:cs="Times New Roman CYR"/>
          <w:sz w:val="28"/>
          <w:szCs w:val="28"/>
        </w:rPr>
        <w:t>Константинов / Под общ. редакцией И.</w:t>
      </w:r>
      <w:r w:rsidRPr="003D2CDF">
        <w:rPr>
          <w:rFonts w:ascii="Times New Roman CYR" w:hAnsi="Times New Roman CYR" w:cs="Times New Roman CYR"/>
          <w:sz w:val="28"/>
          <w:szCs w:val="28"/>
        </w:rPr>
        <w:t xml:space="preserve"> </w:t>
      </w:r>
      <w:r w:rsidRPr="001B72A1">
        <w:rPr>
          <w:rFonts w:ascii="Times New Roman CYR" w:hAnsi="Times New Roman CYR" w:cs="Times New Roman CYR"/>
          <w:sz w:val="28"/>
          <w:szCs w:val="28"/>
        </w:rPr>
        <w:t xml:space="preserve">С. Константинова. – М.: Машиностроение-1, 2004. – 368 с. – </w:t>
      </w:r>
      <w:r>
        <w:rPr>
          <w:rFonts w:ascii="Times New Roman CYR" w:hAnsi="Times New Roman CYR" w:cs="Times New Roman CYR"/>
          <w:sz w:val="28"/>
          <w:szCs w:val="28"/>
          <w:lang w:val="en-US"/>
        </w:rPr>
        <w:t>URL</w:t>
      </w:r>
      <w:r w:rsidRPr="001B72A1">
        <w:rPr>
          <w:rFonts w:ascii="Times New Roman CYR" w:hAnsi="Times New Roman CYR" w:cs="Times New Roman CYR"/>
          <w:sz w:val="28"/>
          <w:szCs w:val="28"/>
        </w:rPr>
        <w:t xml:space="preserve">: </w:t>
      </w:r>
      <w:hyperlink r:id="rId38" w:history="1">
        <w:r w:rsidR="00953079" w:rsidRPr="00020DB0">
          <w:rPr>
            <w:rStyle w:val="a5"/>
            <w:rFonts w:ascii="Times New Roman CYR" w:hAnsi="Times New Roman CYR" w:cs="Times New Roman CYR"/>
            <w:sz w:val="28"/>
            <w:szCs w:val="28"/>
          </w:rPr>
          <w:t>http://elib.oreluniver.ru/monografiya/organizacionnye-sistemy-v-sfere-obrazova.html</w:t>
        </w:r>
      </w:hyperlink>
    </w:p>
    <w:p w:rsidR="00953079" w:rsidRPr="003D2CDF" w:rsidRDefault="00953079" w:rsidP="007F18C9">
      <w:pPr>
        <w:autoSpaceDE w:val="0"/>
        <w:autoSpaceDN w:val="0"/>
        <w:adjustRightInd w:val="0"/>
        <w:ind w:firstLine="709"/>
        <w:jc w:val="both"/>
        <w:rPr>
          <w:rFonts w:ascii="Times New Roman CYR" w:hAnsi="Times New Roman CYR" w:cs="Times New Roman CYR"/>
          <w:sz w:val="28"/>
          <w:szCs w:val="28"/>
        </w:rPr>
      </w:pPr>
    </w:p>
    <w:p w:rsidR="007F18C9" w:rsidRPr="00D94448" w:rsidRDefault="007F18C9" w:rsidP="007F18C9">
      <w:pPr>
        <w:pStyle w:val="HeadWP"/>
        <w:ind w:firstLine="720"/>
        <w:jc w:val="both"/>
        <w:rPr>
          <w:b w:val="0"/>
          <w:bCs/>
        </w:rPr>
      </w:pPr>
    </w:p>
    <w:p w:rsidR="007F18C9" w:rsidRPr="008658B7" w:rsidRDefault="007F18C9" w:rsidP="007F18C9">
      <w:pPr>
        <w:ind w:firstLine="720"/>
        <w:jc w:val="both"/>
        <w:rPr>
          <w:b/>
          <w:sz w:val="28"/>
          <w:szCs w:val="28"/>
        </w:rPr>
      </w:pPr>
      <w:bookmarkStart w:id="50" w:name="title_resource"/>
      <w:bookmarkEnd w:id="50"/>
      <w:r w:rsidRPr="008658B7">
        <w:rPr>
          <w:b/>
          <w:sz w:val="28"/>
          <w:szCs w:val="28"/>
        </w:rPr>
        <w:t>Ресурсы интернет</w:t>
      </w:r>
    </w:p>
    <w:p w:rsidR="007F18C9" w:rsidRPr="00953079" w:rsidRDefault="007F18C9" w:rsidP="00953079">
      <w:pPr>
        <w:pStyle w:val="af0"/>
        <w:numPr>
          <w:ilvl w:val="0"/>
          <w:numId w:val="9"/>
        </w:numPr>
        <w:autoSpaceDE w:val="0"/>
        <w:autoSpaceDN w:val="0"/>
        <w:adjustRightInd w:val="0"/>
        <w:rPr>
          <w:sz w:val="28"/>
          <w:szCs w:val="28"/>
        </w:rPr>
      </w:pPr>
      <w:r w:rsidRPr="00953079">
        <w:rPr>
          <w:sz w:val="28"/>
          <w:szCs w:val="28"/>
          <w:lang w:val="en-US"/>
        </w:rPr>
        <w:t>http</w:t>
      </w:r>
      <w:r w:rsidRPr="00953079">
        <w:rPr>
          <w:sz w:val="28"/>
          <w:szCs w:val="28"/>
        </w:rPr>
        <w:t>://</w:t>
      </w:r>
      <w:proofErr w:type="spellStart"/>
      <w:r w:rsidRPr="00953079">
        <w:rPr>
          <w:sz w:val="28"/>
          <w:szCs w:val="28"/>
          <w:lang w:val="en-US"/>
        </w:rPr>
        <w:t>encycl</w:t>
      </w:r>
      <w:proofErr w:type="spellEnd"/>
      <w:r w:rsidRPr="00953079">
        <w:rPr>
          <w:sz w:val="28"/>
          <w:szCs w:val="28"/>
        </w:rPr>
        <w:t>.</w:t>
      </w:r>
      <w:proofErr w:type="spellStart"/>
      <w:r w:rsidRPr="00953079">
        <w:rPr>
          <w:sz w:val="28"/>
          <w:szCs w:val="28"/>
          <w:lang w:val="en-US"/>
        </w:rPr>
        <w:t>yandex</w:t>
      </w:r>
      <w:proofErr w:type="spellEnd"/>
      <w:r w:rsidRPr="00953079">
        <w:rPr>
          <w:sz w:val="28"/>
          <w:szCs w:val="28"/>
        </w:rPr>
        <w:t>.</w:t>
      </w:r>
      <w:proofErr w:type="spellStart"/>
      <w:r w:rsidRPr="00953079">
        <w:rPr>
          <w:sz w:val="28"/>
          <w:szCs w:val="28"/>
          <w:lang w:val="en-US"/>
        </w:rPr>
        <w:t>ru</w:t>
      </w:r>
      <w:proofErr w:type="spellEnd"/>
      <w:r w:rsidRPr="00953079">
        <w:rPr>
          <w:sz w:val="28"/>
          <w:szCs w:val="28"/>
        </w:rPr>
        <w:t xml:space="preserve"> (энциклопедии и словари);</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http://www.osp.ru – информационный портал, посвященный вопросам технологии разработки и использования открытых информационных систем в управлении, производстве, экономике.</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 xml:space="preserve">www.pcweek.ru – журнал PC </w:t>
      </w:r>
      <w:proofErr w:type="spellStart"/>
      <w:r w:rsidRPr="00953079">
        <w:rPr>
          <w:sz w:val="28"/>
          <w:szCs w:val="28"/>
        </w:rPr>
        <w:t>Week</w:t>
      </w:r>
      <w:proofErr w:type="spellEnd"/>
      <w:r w:rsidRPr="00953079">
        <w:rPr>
          <w:sz w:val="28"/>
          <w:szCs w:val="28"/>
        </w:rPr>
        <w:t>.</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http://www.ci.ru – журнал Компьютер-</w:t>
      </w:r>
      <w:proofErr w:type="spellStart"/>
      <w:r w:rsidRPr="00953079">
        <w:rPr>
          <w:sz w:val="28"/>
          <w:szCs w:val="28"/>
        </w:rPr>
        <w:t>Информ</w:t>
      </w:r>
      <w:proofErr w:type="spellEnd"/>
      <w:r w:rsidRPr="00953079">
        <w:rPr>
          <w:sz w:val="28"/>
          <w:szCs w:val="28"/>
        </w:rPr>
        <w:t>.</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http://ellib.gpntb.ru – научно-техническая электронная библиотека России.</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 xml:space="preserve">http://soft-gildia.ru – журнал </w:t>
      </w:r>
      <w:proofErr w:type="spellStart"/>
      <w:r w:rsidRPr="00953079">
        <w:rPr>
          <w:sz w:val="28"/>
          <w:szCs w:val="28"/>
        </w:rPr>
        <w:t>Upgrade</w:t>
      </w:r>
      <w:proofErr w:type="spellEnd"/>
      <w:r w:rsidRPr="00953079">
        <w:rPr>
          <w:sz w:val="28"/>
          <w:szCs w:val="28"/>
        </w:rPr>
        <w:t>.</w:t>
      </w:r>
    </w:p>
    <w:p w:rsidR="007F18C9" w:rsidRPr="00953079" w:rsidRDefault="007F18C9" w:rsidP="00953079">
      <w:pPr>
        <w:pStyle w:val="af0"/>
        <w:numPr>
          <w:ilvl w:val="0"/>
          <w:numId w:val="9"/>
        </w:numPr>
        <w:autoSpaceDE w:val="0"/>
        <w:autoSpaceDN w:val="0"/>
        <w:adjustRightInd w:val="0"/>
        <w:jc w:val="both"/>
        <w:rPr>
          <w:sz w:val="28"/>
          <w:szCs w:val="28"/>
          <w:lang w:val="fr-FR"/>
        </w:rPr>
      </w:pPr>
      <w:r w:rsidRPr="00953079">
        <w:rPr>
          <w:sz w:val="28"/>
          <w:szCs w:val="28"/>
          <w:lang w:val="fr-FR"/>
        </w:rPr>
        <w:t xml:space="preserve">http://www.pcmag.ru/columns/detail.php?ID=42554 – </w:t>
      </w:r>
      <w:r w:rsidRPr="00953079">
        <w:rPr>
          <w:sz w:val="28"/>
          <w:szCs w:val="28"/>
        </w:rPr>
        <w:t>журнал</w:t>
      </w:r>
      <w:r w:rsidRPr="00953079">
        <w:rPr>
          <w:sz w:val="28"/>
          <w:szCs w:val="28"/>
          <w:lang w:val="fr-FR"/>
        </w:rPr>
        <w:t xml:space="preserve"> PC Magazine.</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http://www.novtex.ru/IT/ – Информационные технологии: Издательство «Новые технологии».</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http://add.coolreferat.com/docs/index-584.html – Голицына О.Л., Максимов Н.В. Информационные технологии: уч. для вузов.</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 xml:space="preserve">http://window.edu.ru/resource/007/41007 – </w:t>
      </w:r>
      <w:proofErr w:type="spellStart"/>
      <w:r w:rsidRPr="00953079">
        <w:rPr>
          <w:sz w:val="28"/>
          <w:szCs w:val="28"/>
        </w:rPr>
        <w:t>Рагулин</w:t>
      </w:r>
      <w:proofErr w:type="spellEnd"/>
      <w:r w:rsidRPr="00953079">
        <w:rPr>
          <w:sz w:val="28"/>
          <w:szCs w:val="28"/>
        </w:rPr>
        <w:t xml:space="preserve"> П.Г. Информационные технологии: электронный учебник.</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http://nashol.com/20100430444/osnovi-informatiki-uchebnik-dlya-vuzov-savelev-a-ya-2001.html – Савельев А.Я. Учебник по информатике для ВУЗов.</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http://www.dom-eknig.ru/uchebnaya-literatura/13078-informatika-uchebnik-dlya-vuzov.html – Н. В. Макарова, В. Б. Волков. Информатика.</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http://www.studfiles.ru/dir/cat32/subj1177/file9556/view96773/page17.html – конспект лекций по информационным технологиям.</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http://www.eruditus.name – электронный учебник по информатике.</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http://book.kbsu.ru - электронный учебник по информатике.</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http://www.bsu.edu.ru:8801/projects/inf/ – электронный учебник по информатике.</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http://www.media.ssu.samara.ru/stepanov-otis – учебник по информатике. Степанов А.Н.</w:t>
      </w:r>
    </w:p>
    <w:p w:rsidR="007F18C9" w:rsidRPr="00953079" w:rsidRDefault="007F18C9" w:rsidP="00953079">
      <w:pPr>
        <w:pStyle w:val="af0"/>
        <w:numPr>
          <w:ilvl w:val="0"/>
          <w:numId w:val="9"/>
        </w:numPr>
        <w:autoSpaceDE w:val="0"/>
        <w:autoSpaceDN w:val="0"/>
        <w:adjustRightInd w:val="0"/>
        <w:jc w:val="both"/>
        <w:rPr>
          <w:sz w:val="28"/>
          <w:szCs w:val="28"/>
        </w:rPr>
      </w:pPr>
      <w:r w:rsidRPr="00953079">
        <w:rPr>
          <w:sz w:val="28"/>
          <w:szCs w:val="28"/>
        </w:rPr>
        <w:t>http://www.media.ssu.samara.ru/gjss-otis – основы работы в сети Интернет.</w:t>
      </w:r>
    </w:p>
    <w:p w:rsidR="007F18C9" w:rsidRPr="00D978E8" w:rsidRDefault="007F18C9" w:rsidP="007F18C9">
      <w:pPr>
        <w:autoSpaceDE w:val="0"/>
        <w:autoSpaceDN w:val="0"/>
        <w:adjustRightInd w:val="0"/>
        <w:ind w:firstLine="709"/>
        <w:jc w:val="both"/>
        <w:rPr>
          <w:sz w:val="28"/>
          <w:szCs w:val="28"/>
        </w:rPr>
      </w:pPr>
      <w:r w:rsidRPr="00D978E8">
        <w:rPr>
          <w:sz w:val="28"/>
          <w:szCs w:val="28"/>
        </w:rPr>
        <w:t xml:space="preserve">Предполагается обмен информацией по электронной почте </w:t>
      </w:r>
      <w:r>
        <w:rPr>
          <w:sz w:val="28"/>
          <w:szCs w:val="28"/>
        </w:rPr>
        <w:t xml:space="preserve">и иным цифровым средствам коммуникации </w:t>
      </w:r>
      <w:r w:rsidRPr="00D978E8">
        <w:rPr>
          <w:sz w:val="28"/>
          <w:szCs w:val="28"/>
        </w:rPr>
        <w:t>между преподавателем и обучаемыми.</w:t>
      </w:r>
    </w:p>
    <w:p w:rsidR="007F18C9" w:rsidRDefault="007F18C9" w:rsidP="007F18C9">
      <w:pPr>
        <w:autoSpaceDE w:val="0"/>
        <w:autoSpaceDN w:val="0"/>
        <w:adjustRightInd w:val="0"/>
        <w:ind w:firstLine="709"/>
        <w:jc w:val="both"/>
        <w:rPr>
          <w:rFonts w:ascii="Times New Roman CYR" w:hAnsi="Times New Roman CYR" w:cs="Times New Roman CYR"/>
          <w:sz w:val="28"/>
          <w:szCs w:val="28"/>
        </w:rPr>
      </w:pPr>
    </w:p>
    <w:p w:rsidR="007F18C9" w:rsidRDefault="007F18C9" w:rsidP="007F18C9">
      <w:pPr>
        <w:autoSpaceDE w:val="0"/>
        <w:autoSpaceDN w:val="0"/>
        <w:adjustRightInd w:val="0"/>
        <w:ind w:firstLine="709"/>
        <w:jc w:val="both"/>
        <w:rPr>
          <w:rFonts w:ascii="Times New Roman CYR" w:hAnsi="Times New Roman CYR" w:cs="Times New Roman CYR"/>
          <w:sz w:val="28"/>
          <w:szCs w:val="28"/>
        </w:rPr>
      </w:pPr>
    </w:p>
    <w:p w:rsidR="00953079" w:rsidRDefault="00953079" w:rsidP="007F18C9">
      <w:pPr>
        <w:autoSpaceDE w:val="0"/>
        <w:autoSpaceDN w:val="0"/>
        <w:adjustRightInd w:val="0"/>
        <w:ind w:firstLine="709"/>
        <w:jc w:val="both"/>
        <w:rPr>
          <w:rFonts w:ascii="Times New Roman CYR" w:hAnsi="Times New Roman CYR" w:cs="Times New Roman CYR"/>
          <w:sz w:val="28"/>
          <w:szCs w:val="28"/>
        </w:rPr>
      </w:pPr>
    </w:p>
    <w:p w:rsidR="007F18C9" w:rsidRPr="005B3F95" w:rsidRDefault="007F18C9" w:rsidP="007F18C9">
      <w:pPr>
        <w:ind w:firstLine="709"/>
        <w:jc w:val="both"/>
        <w:rPr>
          <w:b/>
          <w:bCs/>
          <w:sz w:val="28"/>
          <w:szCs w:val="28"/>
        </w:rPr>
      </w:pPr>
      <w:r w:rsidRPr="005B3F95">
        <w:rPr>
          <w:b/>
          <w:bCs/>
          <w:sz w:val="28"/>
          <w:szCs w:val="28"/>
        </w:rPr>
        <w:lastRenderedPageBreak/>
        <w:t>Периодические научные издания:</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Автоматика, связь, информатика;</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Вестник Брянского государственного технического университета;</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Вестник компьютерных и информационных технологий;</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Вычислительные методы и программирование: Новые вычислительные технологии (Электронный научный журнал);</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Вычислительные технологии;</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Известия Волгоградского государственного технического университета.</w:t>
      </w:r>
      <w:r w:rsidRPr="00501EC6">
        <w:rPr>
          <w:sz w:val="28"/>
          <w:szCs w:val="28"/>
        </w:rPr>
        <w:t xml:space="preserve"> </w:t>
      </w:r>
      <w:r w:rsidRPr="005A0FCA">
        <w:rPr>
          <w:sz w:val="28"/>
          <w:szCs w:val="28"/>
        </w:rPr>
        <w:t>Серия Актуальные проблемы управления вычислительной техники и информатики в технических системах;</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Известия Юго-Западного государственного университета. Серия Управление, вычислительная техника, информатика. Медицинское приборостроение;</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Информатика и системы управления;</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Информационно-измерительные и управляющие системы;</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Информационные ресурсы России;</w:t>
      </w:r>
    </w:p>
    <w:p w:rsidR="007F18C9" w:rsidRPr="00501EC6"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Информационные системы и технологии;</w:t>
      </w:r>
    </w:p>
    <w:p w:rsidR="007F18C9" w:rsidRPr="005A0FCA" w:rsidRDefault="007F18C9" w:rsidP="007F18C9">
      <w:pPr>
        <w:shd w:val="clear" w:color="auto" w:fill="FFFFFF"/>
        <w:ind w:firstLine="709"/>
        <w:jc w:val="both"/>
        <w:rPr>
          <w:sz w:val="28"/>
          <w:szCs w:val="28"/>
        </w:rPr>
      </w:pPr>
      <w:r w:rsidRPr="00501EC6">
        <w:rPr>
          <w:sz w:val="28"/>
          <w:szCs w:val="28"/>
        </w:rPr>
        <w:t>–</w:t>
      </w:r>
      <w:r w:rsidRPr="00501801">
        <w:rPr>
          <w:sz w:val="28"/>
          <w:szCs w:val="28"/>
        </w:rPr>
        <w:t> </w:t>
      </w:r>
      <w:r w:rsidRPr="005A0FCA">
        <w:rPr>
          <w:sz w:val="28"/>
          <w:szCs w:val="28"/>
        </w:rPr>
        <w:t>Информационные технологии и вычислительные системы;</w:t>
      </w:r>
    </w:p>
    <w:p w:rsidR="007F18C9" w:rsidRPr="005A0FCA" w:rsidRDefault="007F18C9" w:rsidP="007F18C9">
      <w:pPr>
        <w:shd w:val="clear" w:color="auto" w:fill="FFFFFF"/>
        <w:ind w:firstLine="709"/>
        <w:jc w:val="both"/>
        <w:rPr>
          <w:sz w:val="28"/>
          <w:szCs w:val="28"/>
        </w:rPr>
      </w:pPr>
      <w:r w:rsidRPr="0036502D">
        <w:rPr>
          <w:sz w:val="28"/>
          <w:szCs w:val="28"/>
        </w:rPr>
        <w:t>–</w:t>
      </w:r>
      <w:r w:rsidRPr="00501801">
        <w:rPr>
          <w:sz w:val="28"/>
          <w:szCs w:val="28"/>
        </w:rPr>
        <w:t> </w:t>
      </w:r>
      <w:proofErr w:type="spellStart"/>
      <w:r w:rsidRPr="005A0FCA">
        <w:rPr>
          <w:sz w:val="28"/>
          <w:szCs w:val="28"/>
        </w:rPr>
        <w:t>Мехатроника</w:t>
      </w:r>
      <w:proofErr w:type="spellEnd"/>
      <w:r w:rsidRPr="005A0FCA">
        <w:rPr>
          <w:sz w:val="28"/>
          <w:szCs w:val="28"/>
        </w:rPr>
        <w:t>, автоматизация, управление;</w:t>
      </w:r>
    </w:p>
    <w:p w:rsidR="007F18C9" w:rsidRPr="005A0FCA" w:rsidRDefault="007F18C9" w:rsidP="007F18C9">
      <w:pPr>
        <w:shd w:val="clear" w:color="auto" w:fill="FFFFFF"/>
        <w:ind w:firstLine="709"/>
        <w:jc w:val="both"/>
        <w:rPr>
          <w:sz w:val="28"/>
          <w:szCs w:val="28"/>
        </w:rPr>
      </w:pPr>
      <w:r w:rsidRPr="0036502D">
        <w:rPr>
          <w:sz w:val="28"/>
          <w:szCs w:val="28"/>
        </w:rPr>
        <w:t>–</w:t>
      </w:r>
      <w:r w:rsidRPr="00501801">
        <w:rPr>
          <w:sz w:val="28"/>
          <w:szCs w:val="28"/>
        </w:rPr>
        <w:t> </w:t>
      </w:r>
      <w:r w:rsidRPr="005A0FCA">
        <w:rPr>
          <w:sz w:val="28"/>
          <w:szCs w:val="28"/>
        </w:rPr>
        <w:t>Научные ведомости Белгородского государственного университета. Серия История, экономика, политология, информатика;</w:t>
      </w:r>
    </w:p>
    <w:p w:rsidR="007F18C9" w:rsidRPr="005A0FCA" w:rsidRDefault="007F18C9" w:rsidP="007F18C9">
      <w:pPr>
        <w:shd w:val="clear" w:color="auto" w:fill="FFFFFF"/>
        <w:ind w:firstLine="709"/>
        <w:jc w:val="both"/>
        <w:rPr>
          <w:sz w:val="28"/>
          <w:szCs w:val="28"/>
        </w:rPr>
      </w:pPr>
      <w:r w:rsidRPr="00BE4AF8">
        <w:rPr>
          <w:sz w:val="28"/>
          <w:szCs w:val="28"/>
        </w:rPr>
        <w:t>–</w:t>
      </w:r>
      <w:r w:rsidRPr="00501801">
        <w:rPr>
          <w:sz w:val="28"/>
          <w:szCs w:val="28"/>
        </w:rPr>
        <w:t> </w:t>
      </w:r>
      <w:r w:rsidRPr="005A0FCA">
        <w:rPr>
          <w:sz w:val="28"/>
          <w:szCs w:val="28"/>
        </w:rPr>
        <w:t>Проблемы машиностроения и автоматизации;</w:t>
      </w:r>
    </w:p>
    <w:p w:rsidR="007F18C9" w:rsidRPr="005A0FCA" w:rsidRDefault="007F18C9" w:rsidP="007F18C9">
      <w:pPr>
        <w:shd w:val="clear" w:color="auto" w:fill="FFFFFF"/>
        <w:ind w:firstLine="709"/>
        <w:jc w:val="both"/>
        <w:rPr>
          <w:sz w:val="28"/>
          <w:szCs w:val="28"/>
        </w:rPr>
      </w:pPr>
      <w:r w:rsidRPr="0036502D">
        <w:rPr>
          <w:sz w:val="28"/>
          <w:szCs w:val="28"/>
        </w:rPr>
        <w:t>–</w:t>
      </w:r>
      <w:r w:rsidRPr="00501801">
        <w:rPr>
          <w:sz w:val="28"/>
          <w:szCs w:val="28"/>
        </w:rPr>
        <w:t> </w:t>
      </w:r>
      <w:r w:rsidRPr="005A0FCA">
        <w:rPr>
          <w:sz w:val="28"/>
          <w:szCs w:val="28"/>
        </w:rPr>
        <w:t>Системы управления и информационные технологии;</w:t>
      </w:r>
    </w:p>
    <w:p w:rsidR="007F18C9" w:rsidRPr="009858A6" w:rsidRDefault="007F18C9" w:rsidP="007F18C9">
      <w:pPr>
        <w:shd w:val="clear" w:color="auto" w:fill="FFFFFF"/>
        <w:ind w:firstLine="709"/>
        <w:jc w:val="both"/>
        <w:rPr>
          <w:sz w:val="28"/>
          <w:szCs w:val="28"/>
        </w:rPr>
      </w:pPr>
      <w:r w:rsidRPr="0036502D">
        <w:rPr>
          <w:sz w:val="28"/>
          <w:szCs w:val="28"/>
        </w:rPr>
        <w:t>–</w:t>
      </w:r>
      <w:r w:rsidRPr="00501801">
        <w:rPr>
          <w:sz w:val="28"/>
          <w:szCs w:val="28"/>
        </w:rPr>
        <w:t> </w:t>
      </w:r>
      <w:r w:rsidRPr="005A0FCA">
        <w:rPr>
          <w:sz w:val="28"/>
          <w:szCs w:val="28"/>
        </w:rPr>
        <w:t>Фундаментальные и прикладные проблемы техники и технологии.</w:t>
      </w:r>
    </w:p>
    <w:p w:rsidR="007F18C9" w:rsidRDefault="007F18C9" w:rsidP="007F18C9">
      <w:pPr>
        <w:ind w:firstLine="709"/>
        <w:jc w:val="both"/>
        <w:rPr>
          <w:bCs/>
          <w:sz w:val="28"/>
          <w:szCs w:val="28"/>
        </w:rPr>
      </w:pPr>
    </w:p>
    <w:p w:rsidR="007F18C9" w:rsidRDefault="007F18C9" w:rsidP="007F18C9">
      <w:pPr>
        <w:ind w:firstLine="709"/>
        <w:jc w:val="both"/>
        <w:rPr>
          <w:bCs/>
          <w:sz w:val="28"/>
          <w:szCs w:val="28"/>
        </w:rPr>
      </w:pPr>
    </w:p>
    <w:p w:rsidR="00693670" w:rsidRDefault="00693670" w:rsidP="00693670">
      <w:pPr>
        <w:pStyle w:val="af0"/>
        <w:widowControl w:val="0"/>
        <w:numPr>
          <w:ilvl w:val="0"/>
          <w:numId w:val="10"/>
        </w:numPr>
        <w:tabs>
          <w:tab w:val="left" w:pos="1134"/>
        </w:tabs>
        <w:autoSpaceDE w:val="0"/>
        <w:autoSpaceDN w:val="0"/>
        <w:adjustRightInd w:val="0"/>
        <w:jc w:val="center"/>
        <w:rPr>
          <w:rFonts w:cs="Arial"/>
          <w:b/>
          <w:bCs/>
          <w:kern w:val="32"/>
          <w:sz w:val="28"/>
          <w:szCs w:val="32"/>
        </w:rPr>
      </w:pPr>
      <w:bookmarkStart w:id="51" w:name="_Toc21857966"/>
      <w:bookmarkStart w:id="52" w:name="_Toc115956724"/>
      <w:bookmarkStart w:id="53" w:name="_Toc115956744"/>
      <w:bookmarkStart w:id="54" w:name="_Toc21857968"/>
      <w:bookmarkStart w:id="55" w:name="_Toc115956726"/>
      <w:bookmarkStart w:id="56" w:name="_Toc115956746"/>
      <w:r w:rsidRPr="00080E5D">
        <w:rPr>
          <w:rFonts w:cs="Arial"/>
          <w:b/>
          <w:bCs/>
          <w:kern w:val="32"/>
          <w:sz w:val="28"/>
          <w:szCs w:val="32"/>
        </w:rPr>
        <w:t>Перечень информационных, информационно-справочных систем, профессиональных баз данных</w:t>
      </w:r>
    </w:p>
    <w:p w:rsidR="00693670" w:rsidRPr="00080E5D" w:rsidRDefault="00693670" w:rsidP="00693670">
      <w:pPr>
        <w:pStyle w:val="af0"/>
        <w:numPr>
          <w:ilvl w:val="0"/>
          <w:numId w:val="2"/>
        </w:numPr>
        <w:tabs>
          <w:tab w:val="left" w:pos="1134"/>
        </w:tabs>
        <w:ind w:left="0" w:firstLine="709"/>
        <w:jc w:val="both"/>
        <w:rPr>
          <w:color w:val="000000"/>
          <w:sz w:val="28"/>
          <w:szCs w:val="28"/>
        </w:rPr>
      </w:pPr>
      <w:proofErr w:type="spellStart"/>
      <w:r w:rsidRPr="00080E5D">
        <w:rPr>
          <w:color w:val="000000"/>
          <w:sz w:val="28"/>
          <w:szCs w:val="28"/>
        </w:rPr>
        <w:t>Web</w:t>
      </w:r>
      <w:proofErr w:type="spellEnd"/>
      <w:r w:rsidRPr="00080E5D">
        <w:rPr>
          <w:color w:val="000000"/>
          <w:sz w:val="28"/>
          <w:szCs w:val="28"/>
        </w:rPr>
        <w:t xml:space="preserve"> </w:t>
      </w:r>
      <w:proofErr w:type="spellStart"/>
      <w:r w:rsidRPr="00080E5D">
        <w:rPr>
          <w:color w:val="000000"/>
          <w:sz w:val="28"/>
          <w:szCs w:val="28"/>
        </w:rPr>
        <w:t>of</w:t>
      </w:r>
      <w:proofErr w:type="spellEnd"/>
      <w:r w:rsidRPr="00080E5D">
        <w:rPr>
          <w:color w:val="000000"/>
          <w:sz w:val="28"/>
          <w:szCs w:val="28"/>
        </w:rPr>
        <w:t xml:space="preserve"> </w:t>
      </w:r>
      <w:proofErr w:type="spellStart"/>
      <w:r w:rsidRPr="00080E5D">
        <w:rPr>
          <w:color w:val="000000"/>
          <w:sz w:val="28"/>
          <w:szCs w:val="28"/>
        </w:rPr>
        <w:t>Science</w:t>
      </w:r>
      <w:proofErr w:type="spellEnd"/>
      <w:r w:rsidRPr="00080E5D">
        <w:rPr>
          <w:color w:val="000000"/>
          <w:sz w:val="28"/>
          <w:szCs w:val="28"/>
        </w:rPr>
        <w:t xml:space="preserve"> </w:t>
      </w:r>
      <w:proofErr w:type="spellStart"/>
      <w:r w:rsidRPr="00080E5D">
        <w:rPr>
          <w:color w:val="000000"/>
          <w:sz w:val="28"/>
          <w:szCs w:val="28"/>
        </w:rPr>
        <w:t>Core</w:t>
      </w:r>
      <w:proofErr w:type="spellEnd"/>
      <w:r w:rsidRPr="00080E5D">
        <w:rPr>
          <w:color w:val="000000"/>
          <w:sz w:val="28"/>
          <w:szCs w:val="28"/>
        </w:rPr>
        <w:t xml:space="preserve"> </w:t>
      </w:r>
      <w:proofErr w:type="spellStart"/>
      <w:r w:rsidRPr="00080E5D">
        <w:rPr>
          <w:color w:val="000000"/>
          <w:sz w:val="28"/>
          <w:szCs w:val="28"/>
        </w:rPr>
        <w:t>Collection</w:t>
      </w:r>
      <w:proofErr w:type="spellEnd"/>
    </w:p>
    <w:p w:rsidR="00693670" w:rsidRPr="00080E5D" w:rsidRDefault="00693670" w:rsidP="00693670">
      <w:pPr>
        <w:pStyle w:val="af0"/>
        <w:numPr>
          <w:ilvl w:val="0"/>
          <w:numId w:val="2"/>
        </w:numPr>
        <w:tabs>
          <w:tab w:val="left" w:pos="1134"/>
        </w:tabs>
        <w:ind w:left="0" w:firstLine="709"/>
        <w:jc w:val="both"/>
        <w:rPr>
          <w:color w:val="000000"/>
          <w:sz w:val="28"/>
          <w:szCs w:val="28"/>
        </w:rPr>
      </w:pPr>
      <w:r w:rsidRPr="00080E5D">
        <w:rPr>
          <w:color w:val="000000"/>
          <w:sz w:val="28"/>
          <w:szCs w:val="28"/>
        </w:rPr>
        <w:t xml:space="preserve">АИБС  БД «LIBERMEDIA» </w:t>
      </w:r>
    </w:p>
    <w:p w:rsidR="00693670" w:rsidRPr="00080E5D" w:rsidRDefault="00693670" w:rsidP="00693670">
      <w:pPr>
        <w:pStyle w:val="af0"/>
        <w:numPr>
          <w:ilvl w:val="0"/>
          <w:numId w:val="2"/>
        </w:numPr>
        <w:tabs>
          <w:tab w:val="left" w:pos="1134"/>
        </w:tabs>
        <w:ind w:left="0" w:firstLine="709"/>
        <w:jc w:val="both"/>
        <w:rPr>
          <w:color w:val="000000"/>
          <w:sz w:val="28"/>
          <w:szCs w:val="28"/>
        </w:rPr>
      </w:pPr>
      <w:r w:rsidRPr="00080E5D">
        <w:rPr>
          <w:color w:val="000000"/>
          <w:sz w:val="28"/>
          <w:szCs w:val="28"/>
        </w:rPr>
        <w:t>Универсальная база данных (УБД) электронных периодических изданий ИВИС: </w:t>
      </w:r>
      <w:hyperlink r:id="rId39" w:history="1">
        <w:r w:rsidRPr="00080E5D">
          <w:rPr>
            <w:color w:val="000000"/>
            <w:sz w:val="28"/>
            <w:szCs w:val="28"/>
          </w:rPr>
          <w:t>https://dlib.eastview.com/browse/udb/12</w:t>
        </w:r>
      </w:hyperlink>
    </w:p>
    <w:p w:rsidR="00693670" w:rsidRPr="00080E5D" w:rsidRDefault="00693670" w:rsidP="00693670">
      <w:pPr>
        <w:pStyle w:val="af0"/>
        <w:numPr>
          <w:ilvl w:val="0"/>
          <w:numId w:val="2"/>
        </w:numPr>
        <w:tabs>
          <w:tab w:val="left" w:pos="1134"/>
        </w:tabs>
        <w:ind w:left="0" w:firstLine="709"/>
        <w:jc w:val="both"/>
        <w:rPr>
          <w:color w:val="000000"/>
          <w:sz w:val="28"/>
          <w:szCs w:val="28"/>
        </w:rPr>
      </w:pPr>
      <w:r w:rsidRPr="00080E5D">
        <w:rPr>
          <w:color w:val="000000"/>
          <w:sz w:val="28"/>
          <w:szCs w:val="28"/>
        </w:rPr>
        <w:t>Электронная библиотека образовательных ресурсов (ЭБОР)» </w:t>
      </w:r>
      <w:hyperlink r:id="rId40" w:history="1">
        <w:r w:rsidRPr="00080E5D">
          <w:rPr>
            <w:color w:val="000000"/>
            <w:sz w:val="28"/>
            <w:szCs w:val="28"/>
          </w:rPr>
          <w:t>http://elib.oreluniver.ru/</w:t>
        </w:r>
      </w:hyperlink>
    </w:p>
    <w:p w:rsidR="00693670" w:rsidRPr="00080E5D" w:rsidRDefault="00693670" w:rsidP="00693670">
      <w:pPr>
        <w:pStyle w:val="af0"/>
        <w:numPr>
          <w:ilvl w:val="0"/>
          <w:numId w:val="2"/>
        </w:numPr>
        <w:tabs>
          <w:tab w:val="left" w:pos="1134"/>
        </w:tabs>
        <w:ind w:left="0" w:firstLine="709"/>
        <w:jc w:val="both"/>
        <w:rPr>
          <w:color w:val="000000"/>
          <w:sz w:val="28"/>
          <w:szCs w:val="28"/>
        </w:rPr>
      </w:pPr>
      <w:r w:rsidRPr="00080E5D">
        <w:rPr>
          <w:color w:val="000000"/>
          <w:sz w:val="28"/>
          <w:szCs w:val="28"/>
        </w:rPr>
        <w:t>Справочно-правовая система «Система ГАРАНТ»</w:t>
      </w:r>
    </w:p>
    <w:p w:rsidR="00693670" w:rsidRPr="00080E5D" w:rsidRDefault="00693670" w:rsidP="00693670">
      <w:pPr>
        <w:pStyle w:val="af0"/>
        <w:numPr>
          <w:ilvl w:val="0"/>
          <w:numId w:val="2"/>
        </w:numPr>
        <w:tabs>
          <w:tab w:val="left" w:pos="1134"/>
        </w:tabs>
        <w:ind w:left="0" w:firstLine="709"/>
        <w:jc w:val="both"/>
        <w:rPr>
          <w:color w:val="000000"/>
          <w:sz w:val="28"/>
          <w:szCs w:val="28"/>
        </w:rPr>
      </w:pPr>
      <w:r w:rsidRPr="00080E5D">
        <w:rPr>
          <w:color w:val="000000"/>
          <w:sz w:val="28"/>
          <w:szCs w:val="28"/>
        </w:rPr>
        <w:t>Справочно-правовая система «Консультант ПЛЮС»</w:t>
      </w:r>
    </w:p>
    <w:p w:rsidR="00693670" w:rsidRPr="00080E5D" w:rsidRDefault="00693670" w:rsidP="00693670">
      <w:pPr>
        <w:pStyle w:val="af0"/>
        <w:numPr>
          <w:ilvl w:val="0"/>
          <w:numId w:val="2"/>
        </w:numPr>
        <w:tabs>
          <w:tab w:val="left" w:pos="1134"/>
        </w:tabs>
        <w:ind w:left="0" w:firstLine="709"/>
        <w:jc w:val="both"/>
        <w:rPr>
          <w:color w:val="000000"/>
          <w:sz w:val="28"/>
          <w:szCs w:val="28"/>
        </w:rPr>
      </w:pPr>
      <w:r w:rsidRPr="00080E5D">
        <w:rPr>
          <w:color w:val="000000"/>
          <w:sz w:val="28"/>
          <w:szCs w:val="28"/>
        </w:rPr>
        <w:t>Информационно-справочная система «</w:t>
      </w:r>
      <w:proofErr w:type="spellStart"/>
      <w:r w:rsidRPr="00080E5D">
        <w:rPr>
          <w:color w:val="000000"/>
          <w:sz w:val="28"/>
          <w:szCs w:val="28"/>
        </w:rPr>
        <w:t>Техэксперт</w:t>
      </w:r>
      <w:proofErr w:type="spellEnd"/>
      <w:r w:rsidRPr="00080E5D">
        <w:rPr>
          <w:color w:val="000000"/>
          <w:sz w:val="28"/>
          <w:szCs w:val="28"/>
        </w:rPr>
        <w:t>»</w:t>
      </w:r>
    </w:p>
    <w:p w:rsidR="00693670" w:rsidRPr="00080E5D" w:rsidRDefault="00693670" w:rsidP="00693670">
      <w:pPr>
        <w:pStyle w:val="af0"/>
        <w:numPr>
          <w:ilvl w:val="0"/>
          <w:numId w:val="2"/>
        </w:numPr>
        <w:tabs>
          <w:tab w:val="left" w:pos="1134"/>
        </w:tabs>
        <w:ind w:left="0" w:firstLine="709"/>
        <w:jc w:val="both"/>
        <w:rPr>
          <w:color w:val="000000"/>
          <w:sz w:val="28"/>
          <w:szCs w:val="28"/>
        </w:rPr>
      </w:pPr>
      <w:r w:rsidRPr="00080E5D">
        <w:rPr>
          <w:color w:val="000000"/>
          <w:sz w:val="28"/>
          <w:szCs w:val="28"/>
        </w:rPr>
        <w:t xml:space="preserve">Интерактивная </w:t>
      </w:r>
      <w:proofErr w:type="spellStart"/>
      <w:r w:rsidRPr="00080E5D">
        <w:rPr>
          <w:color w:val="000000"/>
          <w:sz w:val="28"/>
          <w:szCs w:val="28"/>
        </w:rPr>
        <w:t>мультитематическая</w:t>
      </w:r>
      <w:proofErr w:type="spellEnd"/>
      <w:r w:rsidRPr="00080E5D">
        <w:rPr>
          <w:color w:val="000000"/>
          <w:sz w:val="28"/>
          <w:szCs w:val="28"/>
        </w:rPr>
        <w:t xml:space="preserve"> БД «</w:t>
      </w:r>
      <w:proofErr w:type="spellStart"/>
      <w:r w:rsidRPr="00080E5D">
        <w:rPr>
          <w:color w:val="000000"/>
          <w:sz w:val="28"/>
          <w:szCs w:val="28"/>
        </w:rPr>
        <w:t>Springerlink</w:t>
      </w:r>
      <w:proofErr w:type="spellEnd"/>
      <w:r w:rsidRPr="00080E5D">
        <w:rPr>
          <w:color w:val="000000"/>
          <w:sz w:val="28"/>
          <w:szCs w:val="28"/>
        </w:rPr>
        <w:t xml:space="preserve">» </w:t>
      </w:r>
    </w:p>
    <w:bookmarkEnd w:id="51"/>
    <w:bookmarkEnd w:id="52"/>
    <w:bookmarkEnd w:id="53"/>
    <w:p w:rsidR="00693670" w:rsidRDefault="00693670" w:rsidP="00693670">
      <w:pPr>
        <w:autoSpaceDE w:val="0"/>
        <w:autoSpaceDN w:val="0"/>
        <w:adjustRightInd w:val="0"/>
        <w:jc w:val="both"/>
        <w:rPr>
          <w:sz w:val="28"/>
          <w:szCs w:val="28"/>
        </w:rPr>
      </w:pPr>
    </w:p>
    <w:bookmarkEnd w:id="54"/>
    <w:bookmarkEnd w:id="55"/>
    <w:bookmarkEnd w:id="56"/>
    <w:p w:rsidR="00693670" w:rsidRPr="00080E5D" w:rsidRDefault="00693670" w:rsidP="00693670">
      <w:pPr>
        <w:pStyle w:val="1"/>
        <w:rPr>
          <w:color w:val="auto"/>
        </w:rPr>
      </w:pPr>
      <w:r w:rsidRPr="00080E5D">
        <w:rPr>
          <w:color w:val="auto"/>
        </w:rPr>
        <w:t>9. Сведения о материально-техническом обеспечении дисциплины (модуля)</w:t>
      </w:r>
    </w:p>
    <w:p w:rsidR="007F18C9" w:rsidRDefault="007F18C9" w:rsidP="007F18C9">
      <w:pPr>
        <w:ind w:firstLine="720"/>
        <w:jc w:val="both"/>
        <w:rPr>
          <w:sz w:val="28"/>
          <w:szCs w:val="28"/>
        </w:rPr>
      </w:pPr>
    </w:p>
    <w:p w:rsidR="007F18C9" w:rsidRPr="0026141E" w:rsidRDefault="007F18C9" w:rsidP="007F18C9">
      <w:pPr>
        <w:suppressAutoHyphens/>
        <w:ind w:firstLine="709"/>
        <w:jc w:val="both"/>
        <w:rPr>
          <w:sz w:val="28"/>
          <w:szCs w:val="28"/>
        </w:rPr>
      </w:pPr>
      <w:r w:rsidRPr="0026141E">
        <w:rPr>
          <w:sz w:val="28"/>
          <w:szCs w:val="28"/>
        </w:rPr>
        <w:t>По всем видам учебной деятельности в рамках дисциплины «</w:t>
      </w:r>
      <w:r w:rsidRPr="00292E38">
        <w:rPr>
          <w:color w:val="000000"/>
          <w:spacing w:val="-2"/>
          <w:sz w:val="28"/>
          <w:szCs w:val="28"/>
        </w:rPr>
        <w:t>Информационные системы и технологии в научных исследованиях</w:t>
      </w:r>
      <w:r w:rsidRPr="0026141E">
        <w:rPr>
          <w:sz w:val="28"/>
          <w:szCs w:val="28"/>
        </w:rPr>
        <w:t xml:space="preserve">» используются учебные аудитории для проведения занятий (лекционного </w:t>
      </w:r>
      <w:r w:rsidRPr="0026141E">
        <w:rPr>
          <w:sz w:val="28"/>
          <w:szCs w:val="28"/>
        </w:rPr>
        <w:lastRenderedPageBreak/>
        <w:t>типа, лабораторных работ, групповых и индивидуальных консультаций, текущего контроля и промежуточной аттестации), укомплектованные специализированной мебелью и техническими средствами обучения, служащими для представления информации большой аудитории.</w:t>
      </w:r>
    </w:p>
    <w:p w:rsidR="007F18C9" w:rsidRPr="00E361F9" w:rsidRDefault="007F18C9" w:rsidP="007F18C9">
      <w:pPr>
        <w:suppressAutoHyphens/>
        <w:ind w:firstLine="709"/>
        <w:jc w:val="both"/>
        <w:rPr>
          <w:sz w:val="28"/>
          <w:szCs w:val="28"/>
        </w:rPr>
      </w:pPr>
    </w:p>
    <w:tbl>
      <w:tblPr>
        <w:tblW w:w="9356" w:type="dxa"/>
        <w:tblInd w:w="40" w:type="dxa"/>
        <w:tblLayout w:type="fixed"/>
        <w:tblCellMar>
          <w:left w:w="40" w:type="dxa"/>
          <w:right w:w="40" w:type="dxa"/>
        </w:tblCellMar>
        <w:tblLook w:val="0000" w:firstRow="0" w:lastRow="0" w:firstColumn="0" w:lastColumn="0" w:noHBand="0" w:noVBand="0"/>
      </w:tblPr>
      <w:tblGrid>
        <w:gridCol w:w="2915"/>
        <w:gridCol w:w="2897"/>
        <w:gridCol w:w="3544"/>
      </w:tblGrid>
      <w:tr w:rsidR="007F18C9" w:rsidRPr="0030399F" w:rsidTr="00B334E1">
        <w:trPr>
          <w:trHeight w:val="20"/>
        </w:trPr>
        <w:tc>
          <w:tcPr>
            <w:tcW w:w="2915" w:type="dxa"/>
            <w:tcBorders>
              <w:top w:val="single" w:sz="6" w:space="0" w:color="auto"/>
              <w:left w:val="single" w:sz="6" w:space="0" w:color="auto"/>
              <w:bottom w:val="single" w:sz="6" w:space="0" w:color="auto"/>
              <w:right w:val="single" w:sz="6" w:space="0" w:color="auto"/>
            </w:tcBorders>
            <w:shd w:val="clear" w:color="auto" w:fill="FFFFFF"/>
          </w:tcPr>
          <w:p w:rsidR="007F18C9" w:rsidRPr="0030399F" w:rsidRDefault="007F18C9" w:rsidP="00B334E1">
            <w:pPr>
              <w:suppressAutoHyphens/>
              <w:ind w:hanging="40"/>
              <w:rPr>
                <w:sz w:val="22"/>
                <w:szCs w:val="22"/>
              </w:rPr>
            </w:pPr>
            <w:r w:rsidRPr="0030399F">
              <w:rPr>
                <w:sz w:val="22"/>
                <w:szCs w:val="22"/>
              </w:rPr>
              <w:t>Наименование специальных помещений</w:t>
            </w:r>
          </w:p>
        </w:tc>
        <w:tc>
          <w:tcPr>
            <w:tcW w:w="2897" w:type="dxa"/>
            <w:tcBorders>
              <w:top w:val="single" w:sz="6" w:space="0" w:color="auto"/>
              <w:left w:val="single" w:sz="6" w:space="0" w:color="auto"/>
              <w:bottom w:val="single" w:sz="6" w:space="0" w:color="auto"/>
              <w:right w:val="single" w:sz="6" w:space="0" w:color="auto"/>
            </w:tcBorders>
            <w:shd w:val="clear" w:color="auto" w:fill="FFFFFF"/>
          </w:tcPr>
          <w:p w:rsidR="007F18C9" w:rsidRPr="0030399F" w:rsidRDefault="007F18C9" w:rsidP="00B334E1">
            <w:pPr>
              <w:suppressAutoHyphens/>
              <w:ind w:firstLine="22"/>
              <w:rPr>
                <w:sz w:val="22"/>
                <w:szCs w:val="22"/>
              </w:rPr>
            </w:pPr>
            <w:r w:rsidRPr="0030399F">
              <w:rPr>
                <w:sz w:val="22"/>
                <w:szCs w:val="22"/>
              </w:rPr>
              <w:t>Оснащенность специальных помещений</w:t>
            </w:r>
          </w:p>
        </w:tc>
        <w:tc>
          <w:tcPr>
            <w:tcW w:w="3544" w:type="dxa"/>
            <w:tcBorders>
              <w:top w:val="single" w:sz="6" w:space="0" w:color="auto"/>
              <w:left w:val="single" w:sz="6" w:space="0" w:color="auto"/>
              <w:bottom w:val="single" w:sz="6" w:space="0" w:color="auto"/>
              <w:right w:val="single" w:sz="6" w:space="0" w:color="auto"/>
            </w:tcBorders>
            <w:shd w:val="clear" w:color="auto" w:fill="FFFFFF"/>
          </w:tcPr>
          <w:p w:rsidR="007F18C9" w:rsidRPr="0030399F" w:rsidRDefault="007F18C9" w:rsidP="00B334E1">
            <w:pPr>
              <w:suppressAutoHyphens/>
              <w:ind w:firstLine="22"/>
              <w:rPr>
                <w:sz w:val="22"/>
                <w:szCs w:val="22"/>
              </w:rPr>
            </w:pPr>
            <w:r w:rsidRPr="0030399F">
              <w:rPr>
                <w:sz w:val="22"/>
                <w:szCs w:val="22"/>
              </w:rPr>
              <w:t>Перечень лицензионного программного обеспечения</w:t>
            </w:r>
          </w:p>
        </w:tc>
      </w:tr>
      <w:tr w:rsidR="007F18C9" w:rsidRPr="007E1908" w:rsidTr="00B334E1">
        <w:trPr>
          <w:trHeight w:val="20"/>
        </w:trPr>
        <w:tc>
          <w:tcPr>
            <w:tcW w:w="2915" w:type="dxa"/>
            <w:tcBorders>
              <w:top w:val="single" w:sz="6" w:space="0" w:color="auto"/>
              <w:left w:val="single" w:sz="6" w:space="0" w:color="auto"/>
              <w:bottom w:val="single" w:sz="6" w:space="0" w:color="auto"/>
              <w:right w:val="single" w:sz="6" w:space="0" w:color="auto"/>
            </w:tcBorders>
            <w:shd w:val="clear" w:color="auto" w:fill="FFFFFF"/>
          </w:tcPr>
          <w:p w:rsidR="007F18C9" w:rsidRPr="006421A8" w:rsidRDefault="007F18C9" w:rsidP="00B334E1">
            <w:pPr>
              <w:pStyle w:val="ConsPlusNormal"/>
              <w:rPr>
                <w:rFonts w:ascii="Times New Roman" w:hAnsi="Times New Roman" w:cs="Times New Roman"/>
                <w:color w:val="000000"/>
                <w:lang w:eastAsia="ru-RU"/>
              </w:rPr>
            </w:pPr>
            <w:r w:rsidRPr="006421A8">
              <w:rPr>
                <w:rFonts w:ascii="Times New Roman" w:hAnsi="Times New Roman" w:cs="Times New Roman"/>
                <w:color w:val="000000"/>
                <w:lang w:eastAsia="ru-RU"/>
              </w:rPr>
              <w:t>Учебн</w:t>
            </w:r>
            <w:r>
              <w:rPr>
                <w:rFonts w:ascii="Times New Roman" w:hAnsi="Times New Roman" w:cs="Times New Roman"/>
                <w:color w:val="000000"/>
                <w:lang w:eastAsia="ru-RU"/>
              </w:rPr>
              <w:t>ая</w:t>
            </w:r>
            <w:r w:rsidRPr="006421A8">
              <w:rPr>
                <w:rFonts w:ascii="Times New Roman" w:hAnsi="Times New Roman" w:cs="Times New Roman"/>
                <w:color w:val="000000"/>
                <w:lang w:eastAsia="ru-RU"/>
              </w:rPr>
              <w:t xml:space="preserve"> аудитори</w:t>
            </w:r>
            <w:r>
              <w:rPr>
                <w:rFonts w:ascii="Times New Roman" w:hAnsi="Times New Roman" w:cs="Times New Roman"/>
                <w:color w:val="000000"/>
                <w:lang w:eastAsia="ru-RU"/>
              </w:rPr>
              <w:t>я</w:t>
            </w:r>
            <w:r w:rsidRPr="006421A8">
              <w:rPr>
                <w:rFonts w:ascii="Times New Roman" w:hAnsi="Times New Roman" w:cs="Times New Roman"/>
                <w:color w:val="000000"/>
                <w:lang w:eastAsia="ru-RU"/>
              </w:rPr>
              <w:t xml:space="preserve"> для проведения занятий лекционного типа (ауд. 232Л, 302020, Орловская область, г. Орел, </w:t>
            </w:r>
            <w:proofErr w:type="spellStart"/>
            <w:r w:rsidRPr="006421A8">
              <w:rPr>
                <w:rFonts w:ascii="Times New Roman" w:hAnsi="Times New Roman" w:cs="Times New Roman"/>
                <w:color w:val="000000"/>
                <w:lang w:eastAsia="ru-RU"/>
              </w:rPr>
              <w:t>Наугорское</w:t>
            </w:r>
            <w:proofErr w:type="spellEnd"/>
            <w:r w:rsidRPr="006421A8">
              <w:rPr>
                <w:rFonts w:ascii="Times New Roman" w:hAnsi="Times New Roman" w:cs="Times New Roman"/>
                <w:color w:val="000000"/>
                <w:lang w:eastAsia="ru-RU"/>
              </w:rPr>
              <w:t xml:space="preserve"> шоссе, д. 29)</w:t>
            </w:r>
          </w:p>
        </w:tc>
        <w:tc>
          <w:tcPr>
            <w:tcW w:w="2897" w:type="dxa"/>
            <w:tcBorders>
              <w:top w:val="single" w:sz="6" w:space="0" w:color="auto"/>
              <w:left w:val="single" w:sz="6" w:space="0" w:color="auto"/>
              <w:bottom w:val="single" w:sz="6" w:space="0" w:color="auto"/>
              <w:right w:val="single" w:sz="6" w:space="0" w:color="auto"/>
            </w:tcBorders>
            <w:shd w:val="clear" w:color="auto" w:fill="FFFFFF"/>
          </w:tcPr>
          <w:p w:rsidR="007F18C9" w:rsidRPr="006421A8" w:rsidRDefault="007F18C9" w:rsidP="00B334E1">
            <w:pPr>
              <w:pStyle w:val="ConsPlusNormal"/>
              <w:rPr>
                <w:rFonts w:ascii="Times New Roman" w:hAnsi="Times New Roman" w:cs="Times New Roman"/>
              </w:rPr>
            </w:pPr>
            <w:r w:rsidRPr="006421A8">
              <w:rPr>
                <w:rFonts w:ascii="Times New Roman" w:hAnsi="Times New Roman" w:cs="Times New Roman"/>
              </w:rPr>
              <w:t>Мультимедийный комплекс (ноутбук, проектор, демонстрационный экран), учебно-наглядные пособия, специализированная мебель</w:t>
            </w:r>
          </w:p>
        </w:tc>
        <w:tc>
          <w:tcPr>
            <w:tcW w:w="3544" w:type="dxa"/>
            <w:vMerge w:val="restart"/>
            <w:tcBorders>
              <w:top w:val="single" w:sz="6" w:space="0" w:color="auto"/>
              <w:left w:val="single" w:sz="6" w:space="0" w:color="auto"/>
              <w:right w:val="single" w:sz="6" w:space="0" w:color="auto"/>
            </w:tcBorders>
            <w:shd w:val="clear" w:color="auto" w:fill="FFFFFF"/>
          </w:tcPr>
          <w:p w:rsidR="007F18C9" w:rsidRPr="00BD089A" w:rsidRDefault="007F18C9" w:rsidP="00B334E1">
            <w:pPr>
              <w:ind w:firstLine="16"/>
              <w:rPr>
                <w:color w:val="000000"/>
                <w:sz w:val="20"/>
                <w:szCs w:val="20"/>
              </w:rPr>
            </w:pPr>
            <w:r w:rsidRPr="00BD089A">
              <w:rPr>
                <w:color w:val="000000"/>
                <w:sz w:val="20"/>
                <w:szCs w:val="20"/>
              </w:rPr>
              <w:t xml:space="preserve">Операционная система MS </w:t>
            </w:r>
            <w:proofErr w:type="spellStart"/>
            <w:r w:rsidRPr="00BD089A">
              <w:rPr>
                <w:color w:val="000000"/>
                <w:sz w:val="20"/>
                <w:szCs w:val="20"/>
              </w:rPr>
              <w:t>Windows</w:t>
            </w:r>
            <w:proofErr w:type="spellEnd"/>
            <w:r w:rsidRPr="00BD089A">
              <w:rPr>
                <w:color w:val="000000"/>
                <w:sz w:val="20"/>
                <w:szCs w:val="20"/>
              </w:rPr>
              <w:t xml:space="preserve"> XP SP3, лицензионное соглашение </w:t>
            </w:r>
            <w:proofErr w:type="spellStart"/>
            <w:r w:rsidRPr="00BD089A">
              <w:rPr>
                <w:color w:val="000000"/>
                <w:sz w:val="20"/>
                <w:szCs w:val="20"/>
              </w:rPr>
              <w:t>Open</w:t>
            </w:r>
            <w:proofErr w:type="spellEnd"/>
            <w:r w:rsidRPr="00BD089A">
              <w:rPr>
                <w:color w:val="000000"/>
                <w:sz w:val="20"/>
                <w:szCs w:val="20"/>
              </w:rPr>
              <w:t xml:space="preserve"> </w:t>
            </w:r>
            <w:proofErr w:type="spellStart"/>
            <w:r w:rsidRPr="00BD089A">
              <w:rPr>
                <w:color w:val="000000"/>
                <w:sz w:val="20"/>
                <w:szCs w:val="20"/>
              </w:rPr>
              <w:t>License</w:t>
            </w:r>
            <w:proofErr w:type="spellEnd"/>
            <w:r w:rsidRPr="00BD089A">
              <w:rPr>
                <w:color w:val="000000"/>
                <w:sz w:val="20"/>
                <w:szCs w:val="20"/>
              </w:rPr>
              <w:t xml:space="preserve"> </w:t>
            </w:r>
            <w:proofErr w:type="spellStart"/>
            <w:r w:rsidRPr="00BD089A">
              <w:rPr>
                <w:color w:val="000000"/>
                <w:sz w:val="20"/>
                <w:szCs w:val="20"/>
              </w:rPr>
              <w:t>Agreement</w:t>
            </w:r>
            <w:proofErr w:type="spellEnd"/>
            <w:r w:rsidRPr="00BD089A">
              <w:rPr>
                <w:color w:val="000000"/>
                <w:sz w:val="20"/>
                <w:szCs w:val="20"/>
              </w:rPr>
              <w:t xml:space="preserve"> №49526981 от 26.12.2011;</w:t>
            </w:r>
          </w:p>
          <w:p w:rsidR="007F18C9" w:rsidRPr="00BD089A" w:rsidRDefault="007F18C9" w:rsidP="00B334E1">
            <w:pPr>
              <w:ind w:firstLine="16"/>
              <w:rPr>
                <w:color w:val="000000"/>
                <w:sz w:val="20"/>
                <w:szCs w:val="20"/>
              </w:rPr>
            </w:pPr>
            <w:r w:rsidRPr="00BD089A">
              <w:rPr>
                <w:color w:val="000000"/>
                <w:sz w:val="20"/>
                <w:szCs w:val="20"/>
              </w:rPr>
              <w:t xml:space="preserve">Файловый архиватор 7 </w:t>
            </w:r>
            <w:proofErr w:type="spellStart"/>
            <w:r w:rsidRPr="00BD089A">
              <w:rPr>
                <w:color w:val="000000"/>
                <w:sz w:val="20"/>
                <w:szCs w:val="20"/>
              </w:rPr>
              <w:t>Zip</w:t>
            </w:r>
            <w:proofErr w:type="spellEnd"/>
            <w:r w:rsidRPr="00BD089A">
              <w:rPr>
                <w:color w:val="000000"/>
                <w:sz w:val="20"/>
                <w:szCs w:val="20"/>
              </w:rPr>
              <w:t xml:space="preserve"> 19.00, свободное ПО, ежегодно обновляемое ПО http://7-zip.org.ua/ru/license.txt;</w:t>
            </w:r>
          </w:p>
          <w:p w:rsidR="007F18C9" w:rsidRPr="00BD089A" w:rsidRDefault="007F18C9" w:rsidP="00B334E1">
            <w:pPr>
              <w:ind w:firstLine="16"/>
              <w:rPr>
                <w:color w:val="000000"/>
                <w:sz w:val="20"/>
                <w:szCs w:val="20"/>
                <w:lang w:val="en-US"/>
              </w:rPr>
            </w:pPr>
            <w:r w:rsidRPr="00BD089A">
              <w:rPr>
                <w:color w:val="000000"/>
                <w:sz w:val="20"/>
                <w:szCs w:val="20"/>
                <w:lang w:val="en-US"/>
              </w:rPr>
              <w:t xml:space="preserve">3D </w:t>
            </w:r>
            <w:r w:rsidRPr="00BD089A">
              <w:rPr>
                <w:color w:val="000000"/>
                <w:sz w:val="20"/>
                <w:szCs w:val="20"/>
              </w:rPr>
              <w:t>моделирование</w:t>
            </w:r>
            <w:r w:rsidRPr="00BD089A">
              <w:rPr>
                <w:color w:val="000000"/>
                <w:sz w:val="20"/>
                <w:szCs w:val="20"/>
                <w:lang w:val="en-US"/>
              </w:rPr>
              <w:t xml:space="preserve"> 3DS Max 2008, </w:t>
            </w:r>
            <w:r w:rsidRPr="00BD089A">
              <w:rPr>
                <w:color w:val="000000"/>
                <w:sz w:val="20"/>
                <w:szCs w:val="20"/>
              </w:rPr>
              <w:t>лицензионное</w:t>
            </w:r>
            <w:r w:rsidRPr="00BD089A">
              <w:rPr>
                <w:color w:val="000000"/>
                <w:sz w:val="20"/>
                <w:szCs w:val="20"/>
                <w:lang w:val="en-US"/>
              </w:rPr>
              <w:t xml:space="preserve"> </w:t>
            </w:r>
            <w:r w:rsidRPr="00BD089A">
              <w:rPr>
                <w:color w:val="000000"/>
                <w:sz w:val="20"/>
                <w:szCs w:val="20"/>
              </w:rPr>
              <w:t>соглашение</w:t>
            </w:r>
            <w:r w:rsidRPr="00BD089A">
              <w:rPr>
                <w:color w:val="000000"/>
                <w:sz w:val="20"/>
                <w:szCs w:val="20"/>
                <w:lang w:val="en-US"/>
              </w:rPr>
              <w:t xml:space="preserve"> License Certificate</w:t>
            </w:r>
            <w:r w:rsidRPr="005A5D5F">
              <w:rPr>
                <w:color w:val="000000"/>
                <w:sz w:val="20"/>
                <w:szCs w:val="20"/>
                <w:lang w:val="en-US"/>
              </w:rPr>
              <w:t xml:space="preserve"> </w:t>
            </w:r>
            <w:proofErr w:type="spellStart"/>
            <w:r w:rsidRPr="00BD089A">
              <w:rPr>
                <w:color w:val="000000"/>
                <w:sz w:val="20"/>
                <w:szCs w:val="20"/>
                <w:lang w:val="en-US"/>
              </w:rPr>
              <w:t>Certificate</w:t>
            </w:r>
            <w:proofErr w:type="spellEnd"/>
            <w:r w:rsidRPr="00BD089A">
              <w:rPr>
                <w:color w:val="000000"/>
                <w:sz w:val="20"/>
                <w:szCs w:val="20"/>
                <w:lang w:val="en-US"/>
              </w:rPr>
              <w:t xml:space="preserve"> date: 02-19-2008</w:t>
            </w:r>
            <w:r w:rsidRPr="005A5D5F">
              <w:rPr>
                <w:color w:val="000000"/>
                <w:sz w:val="20"/>
                <w:szCs w:val="20"/>
                <w:lang w:val="en-US"/>
              </w:rPr>
              <w:t xml:space="preserve"> </w:t>
            </w:r>
            <w:r w:rsidRPr="00BD089A">
              <w:rPr>
                <w:color w:val="000000"/>
                <w:sz w:val="20"/>
                <w:szCs w:val="20"/>
                <w:lang w:val="en-US"/>
              </w:rPr>
              <w:t>Serial#: 347-65505824;</w:t>
            </w:r>
          </w:p>
          <w:p w:rsidR="007F18C9" w:rsidRPr="00BD089A" w:rsidRDefault="007F18C9" w:rsidP="00B334E1">
            <w:pPr>
              <w:ind w:firstLine="16"/>
              <w:rPr>
                <w:color w:val="000000"/>
                <w:sz w:val="20"/>
                <w:szCs w:val="20"/>
              </w:rPr>
            </w:pPr>
            <w:r w:rsidRPr="00BD089A">
              <w:rPr>
                <w:color w:val="000000"/>
                <w:sz w:val="20"/>
                <w:szCs w:val="20"/>
              </w:rPr>
              <w:t xml:space="preserve">Аналитическая платформа </w:t>
            </w:r>
            <w:proofErr w:type="spellStart"/>
            <w:r w:rsidRPr="00BD089A">
              <w:rPr>
                <w:color w:val="000000"/>
                <w:sz w:val="20"/>
                <w:szCs w:val="20"/>
              </w:rPr>
              <w:t>Deductor</w:t>
            </w:r>
            <w:proofErr w:type="spellEnd"/>
            <w:r w:rsidRPr="00BD089A">
              <w:rPr>
                <w:color w:val="000000"/>
                <w:sz w:val="20"/>
                <w:szCs w:val="20"/>
              </w:rPr>
              <w:t xml:space="preserve"> </w:t>
            </w:r>
            <w:proofErr w:type="spellStart"/>
            <w:r w:rsidRPr="00BD089A">
              <w:rPr>
                <w:color w:val="000000"/>
                <w:sz w:val="20"/>
                <w:szCs w:val="20"/>
              </w:rPr>
              <w:t>Academic</w:t>
            </w:r>
            <w:proofErr w:type="spellEnd"/>
            <w:r w:rsidRPr="00BD089A">
              <w:rPr>
                <w:color w:val="000000"/>
                <w:sz w:val="20"/>
                <w:szCs w:val="20"/>
              </w:rPr>
              <w:t xml:space="preserve"> 5.3, свободное ПО, ежегодно обновляемое ПО https://basegroup.ru/deductor/manual/licence-deductor-academic;</w:t>
            </w:r>
          </w:p>
          <w:p w:rsidR="007F18C9" w:rsidRPr="00BD089A" w:rsidRDefault="007F18C9" w:rsidP="00B334E1">
            <w:pPr>
              <w:ind w:firstLine="16"/>
              <w:rPr>
                <w:color w:val="000000"/>
                <w:sz w:val="20"/>
                <w:szCs w:val="20"/>
              </w:rPr>
            </w:pPr>
            <w:r w:rsidRPr="00BD089A">
              <w:rPr>
                <w:color w:val="000000"/>
                <w:sz w:val="20"/>
                <w:szCs w:val="20"/>
              </w:rPr>
              <w:t xml:space="preserve">Статистический пакет </w:t>
            </w:r>
            <w:proofErr w:type="spellStart"/>
            <w:r w:rsidRPr="00BD089A">
              <w:rPr>
                <w:color w:val="000000"/>
                <w:sz w:val="20"/>
                <w:szCs w:val="20"/>
              </w:rPr>
              <w:t>Eviews</w:t>
            </w:r>
            <w:proofErr w:type="spellEnd"/>
            <w:r w:rsidRPr="00BD089A">
              <w:rPr>
                <w:color w:val="000000"/>
                <w:sz w:val="20"/>
                <w:szCs w:val="20"/>
              </w:rPr>
              <w:t xml:space="preserve"> 7, лицензионное соглашение Счет на оплату № Tr078102 от 15 ноября 2010, поставщик ЗАО </w:t>
            </w:r>
            <w:r>
              <w:rPr>
                <w:color w:val="000000"/>
                <w:sz w:val="20"/>
                <w:szCs w:val="20"/>
              </w:rPr>
              <w:t>«</w:t>
            </w:r>
            <w:proofErr w:type="spellStart"/>
            <w:r w:rsidRPr="00BD089A">
              <w:rPr>
                <w:color w:val="000000"/>
                <w:sz w:val="20"/>
                <w:szCs w:val="20"/>
              </w:rPr>
              <w:t>СофтЛайн</w:t>
            </w:r>
            <w:proofErr w:type="spellEnd"/>
            <w:r w:rsidRPr="00BD089A">
              <w:rPr>
                <w:color w:val="000000"/>
                <w:sz w:val="20"/>
                <w:szCs w:val="20"/>
              </w:rPr>
              <w:t xml:space="preserve"> Трейд</w:t>
            </w:r>
            <w:r>
              <w:rPr>
                <w:color w:val="000000"/>
                <w:sz w:val="20"/>
                <w:szCs w:val="20"/>
              </w:rPr>
              <w:t>»</w:t>
            </w:r>
            <w:r w:rsidRPr="00BD089A">
              <w:rPr>
                <w:color w:val="000000"/>
                <w:sz w:val="20"/>
                <w:szCs w:val="20"/>
              </w:rPr>
              <w:t>;</w:t>
            </w:r>
            <w:r>
              <w:rPr>
                <w:color w:val="000000"/>
                <w:sz w:val="20"/>
                <w:szCs w:val="20"/>
              </w:rPr>
              <w:t xml:space="preserve"> </w:t>
            </w:r>
            <w:r w:rsidRPr="00BD089A">
              <w:rPr>
                <w:color w:val="000000"/>
                <w:sz w:val="20"/>
                <w:szCs w:val="20"/>
              </w:rPr>
              <w:t>лицензионный диск с серийным номером;</w:t>
            </w:r>
          </w:p>
          <w:p w:rsidR="007F18C9" w:rsidRPr="00BD089A" w:rsidRDefault="007F18C9" w:rsidP="00B334E1">
            <w:pPr>
              <w:ind w:firstLine="16"/>
              <w:rPr>
                <w:color w:val="000000"/>
                <w:sz w:val="20"/>
                <w:szCs w:val="20"/>
              </w:rPr>
            </w:pPr>
            <w:r w:rsidRPr="00BD089A">
              <w:rPr>
                <w:color w:val="000000"/>
                <w:sz w:val="20"/>
                <w:szCs w:val="20"/>
              </w:rPr>
              <w:t xml:space="preserve">Файловый менеджер </w:t>
            </w:r>
            <w:proofErr w:type="spellStart"/>
            <w:r w:rsidRPr="00BD089A">
              <w:rPr>
                <w:color w:val="000000"/>
                <w:sz w:val="20"/>
                <w:szCs w:val="20"/>
              </w:rPr>
              <w:t>Far</w:t>
            </w:r>
            <w:proofErr w:type="spellEnd"/>
            <w:r w:rsidRPr="00BD089A">
              <w:rPr>
                <w:color w:val="000000"/>
                <w:sz w:val="20"/>
                <w:szCs w:val="20"/>
              </w:rPr>
              <w:t xml:space="preserve"> 3.0 </w:t>
            </w:r>
            <w:proofErr w:type="spellStart"/>
            <w:r w:rsidRPr="00BD089A">
              <w:rPr>
                <w:color w:val="000000"/>
                <w:sz w:val="20"/>
                <w:szCs w:val="20"/>
              </w:rPr>
              <w:t>Build</w:t>
            </w:r>
            <w:proofErr w:type="spellEnd"/>
            <w:r w:rsidRPr="00BD089A">
              <w:rPr>
                <w:color w:val="000000"/>
                <w:sz w:val="20"/>
                <w:szCs w:val="20"/>
              </w:rPr>
              <w:t xml:space="preserve"> 5300, свободно распространяемое ПО, ежегодно обновляемое ПО http://www.farmanager.com/license.php;</w:t>
            </w:r>
          </w:p>
          <w:p w:rsidR="007F18C9" w:rsidRPr="00BD089A" w:rsidRDefault="007F18C9" w:rsidP="00B334E1">
            <w:pPr>
              <w:ind w:firstLine="16"/>
              <w:rPr>
                <w:color w:val="000000"/>
                <w:sz w:val="20"/>
                <w:szCs w:val="20"/>
              </w:rPr>
            </w:pPr>
            <w:r w:rsidRPr="00BD089A">
              <w:rPr>
                <w:color w:val="000000"/>
                <w:sz w:val="20"/>
                <w:szCs w:val="20"/>
              </w:rPr>
              <w:t xml:space="preserve">Компилятор языка программирования </w:t>
            </w:r>
            <w:proofErr w:type="spellStart"/>
            <w:r w:rsidRPr="00BD089A">
              <w:rPr>
                <w:color w:val="000000"/>
                <w:sz w:val="20"/>
                <w:szCs w:val="20"/>
              </w:rPr>
              <w:t>Free</w:t>
            </w:r>
            <w:proofErr w:type="spellEnd"/>
            <w:r w:rsidRPr="00BD089A">
              <w:rPr>
                <w:color w:val="000000"/>
                <w:sz w:val="20"/>
                <w:szCs w:val="20"/>
              </w:rPr>
              <w:t xml:space="preserve"> </w:t>
            </w:r>
            <w:proofErr w:type="spellStart"/>
            <w:r w:rsidRPr="00BD089A">
              <w:rPr>
                <w:color w:val="000000"/>
                <w:sz w:val="20"/>
                <w:szCs w:val="20"/>
              </w:rPr>
              <w:t>Pascal</w:t>
            </w:r>
            <w:proofErr w:type="spellEnd"/>
            <w:r w:rsidRPr="00BD089A">
              <w:rPr>
                <w:color w:val="000000"/>
                <w:sz w:val="20"/>
                <w:szCs w:val="20"/>
              </w:rPr>
              <w:t xml:space="preserve"> 3.0.4, свободное ПО, ежегодно обновляемое ПО http://www.freepascal.org/;</w:t>
            </w:r>
          </w:p>
          <w:p w:rsidR="007F18C9" w:rsidRPr="00BD089A" w:rsidRDefault="007F18C9" w:rsidP="00B334E1">
            <w:pPr>
              <w:ind w:firstLine="16"/>
              <w:rPr>
                <w:color w:val="000000"/>
                <w:sz w:val="20"/>
                <w:szCs w:val="20"/>
              </w:rPr>
            </w:pPr>
            <w:r w:rsidRPr="00BD089A">
              <w:rPr>
                <w:color w:val="000000"/>
                <w:sz w:val="20"/>
                <w:szCs w:val="20"/>
              </w:rPr>
              <w:t xml:space="preserve">Растровый графический редактор </w:t>
            </w:r>
            <w:proofErr w:type="spellStart"/>
            <w:r w:rsidRPr="00BD089A">
              <w:rPr>
                <w:color w:val="000000"/>
                <w:sz w:val="20"/>
                <w:szCs w:val="20"/>
              </w:rPr>
              <w:t>Gimp</w:t>
            </w:r>
            <w:proofErr w:type="spellEnd"/>
            <w:r w:rsidRPr="00BD089A">
              <w:rPr>
                <w:color w:val="000000"/>
                <w:sz w:val="20"/>
                <w:szCs w:val="20"/>
              </w:rPr>
              <w:t xml:space="preserve"> 2.10.10, свободное ПО, ежегодно обновляемое ПО http://gimp.ru/download/gimp/;</w:t>
            </w:r>
          </w:p>
          <w:p w:rsidR="007F18C9" w:rsidRPr="00BD089A" w:rsidRDefault="007F18C9" w:rsidP="00B334E1">
            <w:pPr>
              <w:ind w:firstLine="16"/>
              <w:rPr>
                <w:color w:val="000000"/>
                <w:sz w:val="20"/>
                <w:szCs w:val="20"/>
              </w:rPr>
            </w:pPr>
            <w:r w:rsidRPr="00BD089A">
              <w:rPr>
                <w:color w:val="000000"/>
                <w:sz w:val="20"/>
                <w:szCs w:val="20"/>
              </w:rPr>
              <w:t>Набор кодеков и утилит Кодеки K-</w:t>
            </w:r>
            <w:proofErr w:type="spellStart"/>
            <w:r w:rsidRPr="00BD089A">
              <w:rPr>
                <w:color w:val="000000"/>
                <w:sz w:val="20"/>
                <w:szCs w:val="20"/>
              </w:rPr>
              <w:t>Lite</w:t>
            </w:r>
            <w:proofErr w:type="spellEnd"/>
            <w:r w:rsidRPr="00BD089A">
              <w:rPr>
                <w:color w:val="000000"/>
                <w:sz w:val="20"/>
                <w:szCs w:val="20"/>
              </w:rPr>
              <w:t xml:space="preserve"> </w:t>
            </w:r>
            <w:proofErr w:type="spellStart"/>
            <w:r w:rsidRPr="00BD089A">
              <w:rPr>
                <w:color w:val="000000"/>
                <w:sz w:val="20"/>
                <w:szCs w:val="20"/>
              </w:rPr>
              <w:t>Codec</w:t>
            </w:r>
            <w:proofErr w:type="spellEnd"/>
            <w:r w:rsidRPr="00BD089A">
              <w:rPr>
                <w:color w:val="000000"/>
                <w:sz w:val="20"/>
                <w:szCs w:val="20"/>
              </w:rPr>
              <w:t xml:space="preserve"> </w:t>
            </w:r>
            <w:proofErr w:type="spellStart"/>
            <w:r w:rsidRPr="00BD089A">
              <w:rPr>
                <w:color w:val="000000"/>
                <w:sz w:val="20"/>
                <w:szCs w:val="20"/>
              </w:rPr>
              <w:t>Pack</w:t>
            </w:r>
            <w:proofErr w:type="spellEnd"/>
            <w:r w:rsidRPr="00BD089A">
              <w:rPr>
                <w:color w:val="000000"/>
                <w:sz w:val="20"/>
                <w:szCs w:val="20"/>
              </w:rPr>
              <w:t xml:space="preserve"> 14.9.8, свободное ПО, ежегодно обновляемое ПО http://codecguide.com/;</w:t>
            </w:r>
          </w:p>
          <w:p w:rsidR="007F18C9" w:rsidRPr="00BD089A" w:rsidRDefault="007F18C9" w:rsidP="00B334E1">
            <w:pPr>
              <w:ind w:firstLine="16"/>
              <w:rPr>
                <w:color w:val="000000"/>
                <w:sz w:val="20"/>
                <w:szCs w:val="20"/>
              </w:rPr>
            </w:pPr>
            <w:r w:rsidRPr="00BD089A">
              <w:rPr>
                <w:color w:val="000000"/>
                <w:sz w:val="20"/>
                <w:szCs w:val="20"/>
              </w:rPr>
              <w:t xml:space="preserve">Среда разработки на языке </w:t>
            </w:r>
            <w:proofErr w:type="spellStart"/>
            <w:r w:rsidRPr="00BD089A">
              <w:rPr>
                <w:color w:val="000000"/>
                <w:sz w:val="20"/>
                <w:szCs w:val="20"/>
              </w:rPr>
              <w:t>Object</w:t>
            </w:r>
            <w:proofErr w:type="spellEnd"/>
            <w:r w:rsidRPr="00BD089A">
              <w:rPr>
                <w:color w:val="000000"/>
                <w:sz w:val="20"/>
                <w:szCs w:val="20"/>
              </w:rPr>
              <w:t xml:space="preserve"> </w:t>
            </w:r>
            <w:proofErr w:type="spellStart"/>
            <w:r w:rsidRPr="00BD089A">
              <w:rPr>
                <w:color w:val="000000"/>
                <w:sz w:val="20"/>
                <w:szCs w:val="20"/>
              </w:rPr>
              <w:t>Pascal</w:t>
            </w:r>
            <w:proofErr w:type="spellEnd"/>
            <w:r w:rsidRPr="00BD089A">
              <w:rPr>
                <w:color w:val="000000"/>
                <w:sz w:val="20"/>
                <w:szCs w:val="20"/>
              </w:rPr>
              <w:t xml:space="preserve"> </w:t>
            </w:r>
            <w:proofErr w:type="spellStart"/>
            <w:r w:rsidRPr="00BD089A">
              <w:rPr>
                <w:color w:val="000000"/>
                <w:sz w:val="20"/>
                <w:szCs w:val="20"/>
              </w:rPr>
              <w:t>Lazarus</w:t>
            </w:r>
            <w:proofErr w:type="spellEnd"/>
            <w:r w:rsidRPr="00BD089A">
              <w:rPr>
                <w:color w:val="000000"/>
                <w:sz w:val="20"/>
                <w:szCs w:val="20"/>
              </w:rPr>
              <w:t xml:space="preserve"> 2.0.2, свободное ПО, ежегодно обновляемое ПО http://wiki.lazarus.freepascal.org/licensing;</w:t>
            </w:r>
          </w:p>
          <w:p w:rsidR="007F18C9" w:rsidRPr="00BD089A" w:rsidRDefault="007F18C9" w:rsidP="00B334E1">
            <w:pPr>
              <w:ind w:firstLine="16"/>
              <w:rPr>
                <w:color w:val="000000"/>
                <w:sz w:val="20"/>
                <w:szCs w:val="20"/>
                <w:lang w:val="en-US"/>
              </w:rPr>
            </w:pPr>
            <w:r w:rsidRPr="00BD089A">
              <w:rPr>
                <w:color w:val="000000"/>
                <w:sz w:val="20"/>
                <w:szCs w:val="20"/>
              </w:rPr>
              <w:t>Система</w:t>
            </w:r>
            <w:r w:rsidRPr="00BD089A">
              <w:rPr>
                <w:color w:val="000000"/>
                <w:sz w:val="20"/>
                <w:szCs w:val="20"/>
                <w:lang w:val="en-US"/>
              </w:rPr>
              <w:t xml:space="preserve"> </w:t>
            </w:r>
            <w:r w:rsidRPr="00BD089A">
              <w:rPr>
                <w:color w:val="000000"/>
                <w:sz w:val="20"/>
                <w:szCs w:val="20"/>
              </w:rPr>
              <w:t>компьютерной</w:t>
            </w:r>
            <w:r w:rsidRPr="00BD089A">
              <w:rPr>
                <w:color w:val="000000"/>
                <w:sz w:val="20"/>
                <w:szCs w:val="20"/>
                <w:lang w:val="en-US"/>
              </w:rPr>
              <w:t xml:space="preserve"> </w:t>
            </w:r>
            <w:r w:rsidRPr="00BD089A">
              <w:rPr>
                <w:color w:val="000000"/>
                <w:sz w:val="20"/>
                <w:szCs w:val="20"/>
              </w:rPr>
              <w:t>математики</w:t>
            </w:r>
            <w:r w:rsidRPr="00BD089A">
              <w:rPr>
                <w:color w:val="000000"/>
                <w:sz w:val="20"/>
                <w:szCs w:val="20"/>
                <w:lang w:val="en-US"/>
              </w:rPr>
              <w:t xml:space="preserve"> Maple 11, </w:t>
            </w:r>
            <w:r w:rsidRPr="00BD089A">
              <w:rPr>
                <w:color w:val="000000"/>
                <w:sz w:val="20"/>
                <w:szCs w:val="20"/>
              </w:rPr>
              <w:t>лицензионное</w:t>
            </w:r>
            <w:r w:rsidRPr="00BD089A">
              <w:rPr>
                <w:color w:val="000000"/>
                <w:sz w:val="20"/>
                <w:szCs w:val="20"/>
                <w:lang w:val="en-US"/>
              </w:rPr>
              <w:t xml:space="preserve"> </w:t>
            </w:r>
            <w:r w:rsidRPr="00BD089A">
              <w:rPr>
                <w:color w:val="000000"/>
                <w:sz w:val="20"/>
                <w:szCs w:val="20"/>
              </w:rPr>
              <w:t>соглашение</w:t>
            </w:r>
            <w:r w:rsidRPr="00BD089A">
              <w:rPr>
                <w:color w:val="000000"/>
                <w:sz w:val="20"/>
                <w:szCs w:val="20"/>
                <w:lang w:val="en-US"/>
              </w:rPr>
              <w:t xml:space="preserve"> Customer: Orel State University</w:t>
            </w:r>
            <w:r w:rsidRPr="005A5D5F">
              <w:rPr>
                <w:color w:val="000000"/>
                <w:sz w:val="20"/>
                <w:szCs w:val="20"/>
                <w:lang w:val="en-US"/>
              </w:rPr>
              <w:t xml:space="preserve"> </w:t>
            </w:r>
            <w:r w:rsidRPr="00BD089A">
              <w:rPr>
                <w:color w:val="000000"/>
                <w:sz w:val="20"/>
                <w:szCs w:val="20"/>
                <w:lang w:val="en-US"/>
              </w:rPr>
              <w:t>Order Date: 2/28/2008</w:t>
            </w:r>
            <w:r w:rsidRPr="005A5D5F">
              <w:rPr>
                <w:color w:val="000000"/>
                <w:sz w:val="20"/>
                <w:szCs w:val="20"/>
                <w:lang w:val="en-US"/>
              </w:rPr>
              <w:t xml:space="preserve"> </w:t>
            </w:r>
            <w:r w:rsidRPr="00BD089A">
              <w:rPr>
                <w:color w:val="000000"/>
                <w:sz w:val="20"/>
                <w:szCs w:val="20"/>
                <w:lang w:val="en-US"/>
              </w:rPr>
              <w:t>Order Number: 691426</w:t>
            </w:r>
            <w:r w:rsidRPr="005A5D5F">
              <w:rPr>
                <w:color w:val="000000"/>
                <w:sz w:val="20"/>
                <w:szCs w:val="20"/>
                <w:lang w:val="en-US"/>
              </w:rPr>
              <w:t xml:space="preserve"> </w:t>
            </w:r>
            <w:r w:rsidRPr="00BD089A">
              <w:rPr>
                <w:color w:val="000000"/>
                <w:sz w:val="20"/>
                <w:szCs w:val="20"/>
                <w:lang w:val="en-US"/>
              </w:rPr>
              <w:t>Customer Purchase Order: 130/Ni002140;</w:t>
            </w:r>
          </w:p>
          <w:p w:rsidR="007F18C9" w:rsidRPr="00BD089A" w:rsidRDefault="007F18C9" w:rsidP="00B334E1">
            <w:pPr>
              <w:ind w:firstLine="16"/>
              <w:rPr>
                <w:color w:val="000000"/>
                <w:sz w:val="20"/>
                <w:szCs w:val="20"/>
                <w:lang w:val="en-US"/>
              </w:rPr>
            </w:pPr>
            <w:r w:rsidRPr="00BD089A">
              <w:rPr>
                <w:color w:val="000000"/>
                <w:sz w:val="20"/>
                <w:szCs w:val="20"/>
              </w:rPr>
              <w:t>Система</w:t>
            </w:r>
            <w:r w:rsidRPr="00BD089A">
              <w:rPr>
                <w:color w:val="000000"/>
                <w:sz w:val="20"/>
                <w:szCs w:val="20"/>
                <w:lang w:val="en-US"/>
              </w:rPr>
              <w:t xml:space="preserve"> </w:t>
            </w:r>
            <w:r w:rsidRPr="00BD089A">
              <w:rPr>
                <w:color w:val="000000"/>
                <w:sz w:val="20"/>
                <w:szCs w:val="20"/>
              </w:rPr>
              <w:t>компьютерной</w:t>
            </w:r>
            <w:r w:rsidRPr="00BD089A">
              <w:rPr>
                <w:color w:val="000000"/>
                <w:sz w:val="20"/>
                <w:szCs w:val="20"/>
                <w:lang w:val="en-US"/>
              </w:rPr>
              <w:t xml:space="preserve"> </w:t>
            </w:r>
            <w:r w:rsidRPr="00BD089A">
              <w:rPr>
                <w:color w:val="000000"/>
                <w:sz w:val="20"/>
                <w:szCs w:val="20"/>
              </w:rPr>
              <w:t>математики</w:t>
            </w:r>
            <w:r w:rsidRPr="00BD089A">
              <w:rPr>
                <w:color w:val="000000"/>
                <w:sz w:val="20"/>
                <w:szCs w:val="20"/>
                <w:lang w:val="en-US"/>
              </w:rPr>
              <w:t xml:space="preserve"> Maple 12, </w:t>
            </w:r>
            <w:r w:rsidRPr="00BD089A">
              <w:rPr>
                <w:color w:val="000000"/>
                <w:sz w:val="20"/>
                <w:szCs w:val="20"/>
              </w:rPr>
              <w:t>лицензионное</w:t>
            </w:r>
            <w:r w:rsidRPr="00BD089A">
              <w:rPr>
                <w:color w:val="000000"/>
                <w:sz w:val="20"/>
                <w:szCs w:val="20"/>
                <w:lang w:val="en-US"/>
              </w:rPr>
              <w:t xml:space="preserve"> </w:t>
            </w:r>
            <w:r w:rsidRPr="00BD089A">
              <w:rPr>
                <w:color w:val="000000"/>
                <w:sz w:val="20"/>
                <w:szCs w:val="20"/>
              </w:rPr>
              <w:t>соглашение</w:t>
            </w:r>
            <w:r w:rsidRPr="00BD089A">
              <w:rPr>
                <w:color w:val="000000"/>
                <w:sz w:val="20"/>
                <w:szCs w:val="20"/>
                <w:lang w:val="en-US"/>
              </w:rPr>
              <w:t xml:space="preserve"> Customer: Orel State University</w:t>
            </w:r>
            <w:r w:rsidRPr="005A5D5F">
              <w:rPr>
                <w:color w:val="000000"/>
                <w:sz w:val="20"/>
                <w:szCs w:val="20"/>
                <w:lang w:val="en-US"/>
              </w:rPr>
              <w:t xml:space="preserve"> </w:t>
            </w:r>
            <w:r w:rsidRPr="00BD089A">
              <w:rPr>
                <w:color w:val="000000"/>
                <w:sz w:val="20"/>
                <w:szCs w:val="20"/>
                <w:lang w:val="en-US"/>
              </w:rPr>
              <w:t>Order Date: 2/28/2008</w:t>
            </w:r>
            <w:r w:rsidRPr="005A5D5F">
              <w:rPr>
                <w:color w:val="000000"/>
                <w:sz w:val="20"/>
                <w:szCs w:val="20"/>
                <w:lang w:val="en-US"/>
              </w:rPr>
              <w:t xml:space="preserve"> </w:t>
            </w:r>
            <w:r w:rsidRPr="00BD089A">
              <w:rPr>
                <w:color w:val="000000"/>
                <w:sz w:val="20"/>
                <w:szCs w:val="20"/>
                <w:lang w:val="en-US"/>
              </w:rPr>
              <w:t>Order Number: 698368</w:t>
            </w:r>
            <w:r w:rsidRPr="005A5D5F">
              <w:rPr>
                <w:color w:val="000000"/>
                <w:sz w:val="20"/>
                <w:szCs w:val="20"/>
                <w:lang w:val="en-US"/>
              </w:rPr>
              <w:t xml:space="preserve"> </w:t>
            </w:r>
            <w:r w:rsidRPr="00BD089A">
              <w:rPr>
                <w:color w:val="000000"/>
                <w:sz w:val="20"/>
                <w:szCs w:val="20"/>
                <w:lang w:val="en-US"/>
              </w:rPr>
              <w:t>Customer Purchase Order: 135/Ni006078;</w:t>
            </w:r>
          </w:p>
          <w:p w:rsidR="007F18C9" w:rsidRPr="00BD089A" w:rsidRDefault="007F18C9" w:rsidP="00B334E1">
            <w:pPr>
              <w:ind w:firstLine="16"/>
              <w:rPr>
                <w:color w:val="000000"/>
                <w:sz w:val="20"/>
                <w:szCs w:val="20"/>
              </w:rPr>
            </w:pPr>
            <w:r w:rsidRPr="00BD089A">
              <w:rPr>
                <w:color w:val="000000"/>
                <w:sz w:val="20"/>
                <w:szCs w:val="20"/>
              </w:rPr>
              <w:t xml:space="preserve">Система компьютерной алгебры </w:t>
            </w:r>
            <w:proofErr w:type="spellStart"/>
            <w:r w:rsidRPr="00BD089A">
              <w:rPr>
                <w:color w:val="000000"/>
                <w:sz w:val="20"/>
                <w:szCs w:val="20"/>
              </w:rPr>
              <w:lastRenderedPageBreak/>
              <w:t>Maxima</w:t>
            </w:r>
            <w:proofErr w:type="spellEnd"/>
            <w:r w:rsidRPr="00BD089A">
              <w:rPr>
                <w:color w:val="000000"/>
                <w:sz w:val="20"/>
                <w:szCs w:val="20"/>
              </w:rPr>
              <w:t xml:space="preserve"> 5.43.0, свободное ПО, ежегодно обновляемое ПО http://maxima.sourceforge.net/ru/faq.html#Documentation3;</w:t>
            </w:r>
          </w:p>
          <w:p w:rsidR="007F18C9" w:rsidRPr="00BD089A" w:rsidRDefault="007F18C9" w:rsidP="00B334E1">
            <w:pPr>
              <w:ind w:firstLine="16"/>
              <w:rPr>
                <w:color w:val="000000"/>
                <w:sz w:val="20"/>
                <w:szCs w:val="20"/>
              </w:rPr>
            </w:pPr>
            <w:r w:rsidRPr="00BD089A">
              <w:rPr>
                <w:color w:val="000000"/>
                <w:sz w:val="20"/>
                <w:szCs w:val="20"/>
              </w:rPr>
              <w:t xml:space="preserve">Пакет офисных приложений </w:t>
            </w:r>
            <w:proofErr w:type="spellStart"/>
            <w:r w:rsidRPr="00BD089A">
              <w:rPr>
                <w:color w:val="000000"/>
                <w:sz w:val="20"/>
                <w:szCs w:val="20"/>
              </w:rPr>
              <w:t>Office</w:t>
            </w:r>
            <w:proofErr w:type="spellEnd"/>
            <w:r w:rsidRPr="00BD089A">
              <w:rPr>
                <w:color w:val="000000"/>
                <w:sz w:val="20"/>
                <w:szCs w:val="20"/>
              </w:rPr>
              <w:t xml:space="preserve"> 2007, лицензионное соглашение </w:t>
            </w:r>
            <w:proofErr w:type="spellStart"/>
            <w:r w:rsidRPr="00BD089A">
              <w:rPr>
                <w:color w:val="000000"/>
                <w:sz w:val="20"/>
                <w:szCs w:val="20"/>
              </w:rPr>
              <w:t>Open</w:t>
            </w:r>
            <w:proofErr w:type="spellEnd"/>
            <w:r w:rsidRPr="00BD089A">
              <w:rPr>
                <w:color w:val="000000"/>
                <w:sz w:val="20"/>
                <w:szCs w:val="20"/>
              </w:rPr>
              <w:t xml:space="preserve"> </w:t>
            </w:r>
            <w:proofErr w:type="spellStart"/>
            <w:r w:rsidRPr="00BD089A">
              <w:rPr>
                <w:color w:val="000000"/>
                <w:sz w:val="20"/>
                <w:szCs w:val="20"/>
              </w:rPr>
              <w:t>License</w:t>
            </w:r>
            <w:proofErr w:type="spellEnd"/>
            <w:r w:rsidRPr="00BD089A">
              <w:rPr>
                <w:color w:val="000000"/>
                <w:sz w:val="20"/>
                <w:szCs w:val="20"/>
              </w:rPr>
              <w:t xml:space="preserve"> </w:t>
            </w:r>
            <w:proofErr w:type="spellStart"/>
            <w:r w:rsidRPr="00BD089A">
              <w:rPr>
                <w:color w:val="000000"/>
                <w:sz w:val="20"/>
                <w:szCs w:val="20"/>
              </w:rPr>
              <w:t>Agreement</w:t>
            </w:r>
            <w:proofErr w:type="spellEnd"/>
            <w:r w:rsidRPr="00BD089A">
              <w:rPr>
                <w:color w:val="000000"/>
                <w:sz w:val="20"/>
                <w:szCs w:val="20"/>
              </w:rPr>
              <w:t xml:space="preserve"> №49526981 от 26.12.2011;</w:t>
            </w:r>
          </w:p>
          <w:p w:rsidR="007F18C9" w:rsidRPr="00BD089A" w:rsidRDefault="007F18C9" w:rsidP="00B334E1">
            <w:pPr>
              <w:ind w:firstLine="16"/>
              <w:rPr>
                <w:color w:val="000000"/>
                <w:sz w:val="20"/>
                <w:szCs w:val="20"/>
              </w:rPr>
            </w:pPr>
            <w:r w:rsidRPr="00BD089A">
              <w:rPr>
                <w:color w:val="000000"/>
                <w:sz w:val="20"/>
                <w:szCs w:val="20"/>
              </w:rPr>
              <w:t xml:space="preserve">Текстовый редактор </w:t>
            </w:r>
            <w:proofErr w:type="spellStart"/>
            <w:r w:rsidRPr="00BD089A">
              <w:rPr>
                <w:color w:val="000000"/>
                <w:sz w:val="20"/>
                <w:szCs w:val="20"/>
              </w:rPr>
              <w:t>Note</w:t>
            </w:r>
            <w:proofErr w:type="spellEnd"/>
            <w:r w:rsidRPr="00BD089A">
              <w:rPr>
                <w:color w:val="000000"/>
                <w:sz w:val="20"/>
                <w:szCs w:val="20"/>
              </w:rPr>
              <w:t xml:space="preserve"> </w:t>
            </w:r>
            <w:proofErr w:type="spellStart"/>
            <w:r w:rsidRPr="00BD089A">
              <w:rPr>
                <w:color w:val="000000"/>
                <w:sz w:val="20"/>
                <w:szCs w:val="20"/>
              </w:rPr>
              <w:t>Pad</w:t>
            </w:r>
            <w:proofErr w:type="spellEnd"/>
            <w:r w:rsidRPr="00BD089A">
              <w:rPr>
                <w:color w:val="000000"/>
                <w:sz w:val="20"/>
                <w:szCs w:val="20"/>
              </w:rPr>
              <w:t xml:space="preserve"> ++ 7.6.2, свободное ПО, ежегодно обновляемое ПО http://notepad-plus-plus.org/;</w:t>
            </w:r>
          </w:p>
          <w:p w:rsidR="007F18C9" w:rsidRPr="00BD089A" w:rsidRDefault="007F18C9" w:rsidP="00B334E1">
            <w:pPr>
              <w:ind w:firstLine="16"/>
              <w:rPr>
                <w:color w:val="000000"/>
                <w:sz w:val="20"/>
                <w:szCs w:val="20"/>
              </w:rPr>
            </w:pPr>
            <w:r w:rsidRPr="00BD089A">
              <w:rPr>
                <w:color w:val="000000"/>
                <w:sz w:val="20"/>
                <w:szCs w:val="20"/>
              </w:rPr>
              <w:t xml:space="preserve">Пакет офисных приложений </w:t>
            </w:r>
            <w:proofErr w:type="spellStart"/>
            <w:r w:rsidRPr="00BD089A">
              <w:rPr>
                <w:color w:val="000000"/>
                <w:sz w:val="20"/>
                <w:szCs w:val="20"/>
              </w:rPr>
              <w:t>OpenOffice</w:t>
            </w:r>
            <w:proofErr w:type="spellEnd"/>
            <w:r w:rsidRPr="00BD089A">
              <w:rPr>
                <w:color w:val="000000"/>
                <w:sz w:val="20"/>
                <w:szCs w:val="20"/>
              </w:rPr>
              <w:t xml:space="preserve"> 4.1.6, свободное ПО, ежегодно обновляемое ПО https://www.apache.org/licenses/LICENSE-2.0;</w:t>
            </w:r>
          </w:p>
          <w:p w:rsidR="007F18C9" w:rsidRPr="00BD089A" w:rsidRDefault="007F18C9" w:rsidP="00B334E1">
            <w:pPr>
              <w:ind w:firstLine="16"/>
              <w:rPr>
                <w:color w:val="000000"/>
                <w:sz w:val="20"/>
                <w:szCs w:val="20"/>
              </w:rPr>
            </w:pPr>
            <w:r w:rsidRPr="00BD089A">
              <w:rPr>
                <w:color w:val="000000"/>
                <w:sz w:val="20"/>
                <w:szCs w:val="20"/>
              </w:rPr>
              <w:t xml:space="preserve">Просмотр файлов в формате DJV и </w:t>
            </w:r>
            <w:proofErr w:type="spellStart"/>
            <w:r w:rsidRPr="00BD089A">
              <w:rPr>
                <w:color w:val="000000"/>
                <w:sz w:val="20"/>
                <w:szCs w:val="20"/>
              </w:rPr>
              <w:t>DjVu</w:t>
            </w:r>
            <w:proofErr w:type="spellEnd"/>
            <w:r w:rsidRPr="00BD089A">
              <w:rPr>
                <w:color w:val="000000"/>
                <w:sz w:val="20"/>
                <w:szCs w:val="20"/>
              </w:rPr>
              <w:t xml:space="preserve"> </w:t>
            </w:r>
            <w:proofErr w:type="spellStart"/>
            <w:r w:rsidRPr="00BD089A">
              <w:rPr>
                <w:color w:val="000000"/>
                <w:sz w:val="20"/>
                <w:szCs w:val="20"/>
              </w:rPr>
              <w:t>Djview</w:t>
            </w:r>
            <w:proofErr w:type="spellEnd"/>
            <w:r w:rsidRPr="00BD089A">
              <w:rPr>
                <w:color w:val="000000"/>
                <w:sz w:val="20"/>
                <w:szCs w:val="20"/>
              </w:rPr>
              <w:t xml:space="preserve"> 2.1, свободное ПО, ежегодно обновляемое ПО http://windjview.sourceforge.net/ru/;</w:t>
            </w:r>
          </w:p>
          <w:p w:rsidR="007F18C9" w:rsidRPr="00BD089A" w:rsidRDefault="007F18C9" w:rsidP="00B334E1">
            <w:pPr>
              <w:ind w:firstLine="16"/>
              <w:rPr>
                <w:color w:val="000000"/>
                <w:sz w:val="20"/>
                <w:szCs w:val="20"/>
              </w:rPr>
            </w:pPr>
            <w:r w:rsidRPr="00BD089A">
              <w:rPr>
                <w:color w:val="000000"/>
                <w:sz w:val="20"/>
                <w:szCs w:val="20"/>
              </w:rPr>
              <w:t xml:space="preserve">Язык и система программирования </w:t>
            </w:r>
            <w:proofErr w:type="spellStart"/>
            <w:r w:rsidRPr="00BD089A">
              <w:rPr>
                <w:color w:val="000000"/>
                <w:sz w:val="20"/>
                <w:szCs w:val="20"/>
              </w:rPr>
              <w:t>Kumir</w:t>
            </w:r>
            <w:proofErr w:type="spellEnd"/>
            <w:r w:rsidRPr="00BD089A">
              <w:rPr>
                <w:color w:val="000000"/>
                <w:sz w:val="20"/>
                <w:szCs w:val="20"/>
              </w:rPr>
              <w:t xml:space="preserve"> 2.1.0, свободное ПО, ежегодно обновляемое ПО http://www.niisi.ru/kumir/;</w:t>
            </w:r>
          </w:p>
          <w:p w:rsidR="007F18C9" w:rsidRPr="00BD089A" w:rsidRDefault="007F18C9" w:rsidP="00B334E1">
            <w:pPr>
              <w:ind w:firstLine="16"/>
              <w:rPr>
                <w:color w:val="000000"/>
                <w:sz w:val="20"/>
                <w:szCs w:val="20"/>
              </w:rPr>
            </w:pPr>
            <w:r w:rsidRPr="00BD089A">
              <w:rPr>
                <w:color w:val="000000"/>
                <w:sz w:val="20"/>
                <w:szCs w:val="20"/>
              </w:rPr>
              <w:t xml:space="preserve">Просмотр файлов в формата PDF </w:t>
            </w:r>
            <w:proofErr w:type="spellStart"/>
            <w:r w:rsidRPr="00BD089A">
              <w:rPr>
                <w:color w:val="000000"/>
                <w:sz w:val="20"/>
                <w:szCs w:val="20"/>
              </w:rPr>
              <w:t>Adobe</w:t>
            </w:r>
            <w:proofErr w:type="spellEnd"/>
            <w:r w:rsidRPr="00BD089A">
              <w:rPr>
                <w:color w:val="000000"/>
                <w:sz w:val="20"/>
                <w:szCs w:val="20"/>
              </w:rPr>
              <w:t xml:space="preserve"> </w:t>
            </w:r>
            <w:proofErr w:type="spellStart"/>
            <w:r w:rsidRPr="00BD089A">
              <w:rPr>
                <w:color w:val="000000"/>
                <w:sz w:val="20"/>
                <w:szCs w:val="20"/>
              </w:rPr>
              <w:t>Reader</w:t>
            </w:r>
            <w:proofErr w:type="spellEnd"/>
            <w:r w:rsidRPr="00BD089A">
              <w:rPr>
                <w:color w:val="000000"/>
                <w:sz w:val="20"/>
                <w:szCs w:val="20"/>
              </w:rPr>
              <w:t xml:space="preserve"> 2019.010.20098, свободно распространяемое ПО, ежегодно обновляемое ПО https://www.adobe.com/content/dam/acom/ru/legal/licenses-terms/pdf/Reader-EULA-ru_RU-20181207.pdf;</w:t>
            </w:r>
          </w:p>
          <w:p w:rsidR="007F18C9" w:rsidRPr="00BD089A" w:rsidRDefault="007F18C9" w:rsidP="00B334E1">
            <w:pPr>
              <w:ind w:firstLine="16"/>
              <w:rPr>
                <w:color w:val="000000"/>
                <w:sz w:val="20"/>
                <w:szCs w:val="20"/>
              </w:rPr>
            </w:pPr>
            <w:r w:rsidRPr="00BD089A">
              <w:rPr>
                <w:color w:val="000000"/>
                <w:sz w:val="20"/>
                <w:szCs w:val="20"/>
              </w:rPr>
              <w:t xml:space="preserve">3D моделирование </w:t>
            </w:r>
            <w:proofErr w:type="spellStart"/>
            <w:r w:rsidRPr="00BD089A">
              <w:rPr>
                <w:color w:val="000000"/>
                <w:sz w:val="20"/>
                <w:szCs w:val="20"/>
              </w:rPr>
              <w:t>Turbo</w:t>
            </w:r>
            <w:proofErr w:type="spellEnd"/>
            <w:r w:rsidRPr="00BD089A">
              <w:rPr>
                <w:color w:val="000000"/>
                <w:sz w:val="20"/>
                <w:szCs w:val="20"/>
              </w:rPr>
              <w:t xml:space="preserve"> </w:t>
            </w:r>
            <w:proofErr w:type="spellStart"/>
            <w:r w:rsidRPr="00BD089A">
              <w:rPr>
                <w:color w:val="000000"/>
                <w:sz w:val="20"/>
                <w:szCs w:val="20"/>
              </w:rPr>
              <w:t>squid</w:t>
            </w:r>
            <w:proofErr w:type="spellEnd"/>
            <w:r w:rsidRPr="00BD089A">
              <w:rPr>
                <w:color w:val="000000"/>
                <w:sz w:val="20"/>
                <w:szCs w:val="20"/>
              </w:rPr>
              <w:t xml:space="preserve"> </w:t>
            </w:r>
            <w:proofErr w:type="spellStart"/>
            <w:r w:rsidRPr="00BD089A">
              <w:rPr>
                <w:color w:val="000000"/>
                <w:sz w:val="20"/>
                <w:szCs w:val="20"/>
              </w:rPr>
              <w:t>Tentacles</w:t>
            </w:r>
            <w:proofErr w:type="spellEnd"/>
            <w:r w:rsidRPr="00BD089A">
              <w:rPr>
                <w:color w:val="000000"/>
                <w:sz w:val="20"/>
                <w:szCs w:val="20"/>
              </w:rPr>
              <w:t xml:space="preserve">, лицензионное соглашение В составе пакета 3DS </w:t>
            </w:r>
            <w:proofErr w:type="spellStart"/>
            <w:r w:rsidRPr="00BD089A">
              <w:rPr>
                <w:color w:val="000000"/>
                <w:sz w:val="20"/>
                <w:szCs w:val="20"/>
              </w:rPr>
              <w:t>Max</w:t>
            </w:r>
            <w:proofErr w:type="spellEnd"/>
            <w:r w:rsidRPr="00BD089A">
              <w:rPr>
                <w:color w:val="000000"/>
                <w:sz w:val="20"/>
                <w:szCs w:val="20"/>
              </w:rPr>
              <w:t xml:space="preserve"> 2008;</w:t>
            </w:r>
          </w:p>
          <w:p w:rsidR="007F18C9" w:rsidRPr="00BD089A" w:rsidRDefault="007F18C9" w:rsidP="00B334E1">
            <w:pPr>
              <w:ind w:firstLine="16"/>
              <w:rPr>
                <w:color w:val="000000"/>
                <w:sz w:val="20"/>
                <w:szCs w:val="20"/>
              </w:rPr>
            </w:pPr>
            <w:r w:rsidRPr="00BD089A">
              <w:rPr>
                <w:color w:val="000000"/>
                <w:sz w:val="20"/>
                <w:szCs w:val="20"/>
              </w:rPr>
              <w:t>Многофункциональная инструментальная творческая среда Лого Миры 3.0, лицензионное соглашение Лицензионный договор (</w:t>
            </w:r>
            <w:proofErr w:type="spellStart"/>
            <w:r w:rsidRPr="00BD089A">
              <w:rPr>
                <w:color w:val="000000"/>
                <w:sz w:val="20"/>
                <w:szCs w:val="20"/>
              </w:rPr>
              <w:t>б.н</w:t>
            </w:r>
            <w:proofErr w:type="spellEnd"/>
            <w:r w:rsidRPr="00BD089A">
              <w:rPr>
                <w:color w:val="000000"/>
                <w:sz w:val="20"/>
                <w:szCs w:val="20"/>
              </w:rPr>
              <w:t>.) о предоставлении права использования программы для ЭВМ;</w:t>
            </w:r>
          </w:p>
          <w:p w:rsidR="007F18C9" w:rsidRPr="00BD089A" w:rsidRDefault="007F18C9" w:rsidP="00B334E1">
            <w:pPr>
              <w:ind w:firstLine="16"/>
              <w:rPr>
                <w:color w:val="000000"/>
                <w:sz w:val="20"/>
                <w:szCs w:val="20"/>
              </w:rPr>
            </w:pPr>
            <w:r w:rsidRPr="00BD089A">
              <w:rPr>
                <w:color w:val="000000"/>
                <w:sz w:val="20"/>
                <w:szCs w:val="20"/>
              </w:rPr>
              <w:t xml:space="preserve">Объектно-ориентированный язык программирования </w:t>
            </w:r>
            <w:proofErr w:type="spellStart"/>
            <w:r w:rsidRPr="00BD089A">
              <w:rPr>
                <w:color w:val="000000"/>
                <w:sz w:val="20"/>
                <w:szCs w:val="20"/>
              </w:rPr>
              <w:t>Java</w:t>
            </w:r>
            <w:proofErr w:type="spellEnd"/>
            <w:r w:rsidRPr="00BD089A">
              <w:rPr>
                <w:color w:val="000000"/>
                <w:sz w:val="20"/>
                <w:szCs w:val="20"/>
              </w:rPr>
              <w:t xml:space="preserve"> SE 12, свободно распространяемое ПО, ежегодно обновляемое ПО http://www.oracle.com/technetwork/java/javase/terms/license/index.html;</w:t>
            </w:r>
          </w:p>
          <w:p w:rsidR="007F18C9" w:rsidRPr="00BD089A" w:rsidRDefault="007F18C9" w:rsidP="00B334E1">
            <w:pPr>
              <w:ind w:firstLine="16"/>
              <w:rPr>
                <w:color w:val="000000"/>
                <w:sz w:val="20"/>
                <w:szCs w:val="20"/>
              </w:rPr>
            </w:pPr>
            <w:r w:rsidRPr="00BD089A">
              <w:rPr>
                <w:color w:val="000000"/>
                <w:sz w:val="20"/>
                <w:szCs w:val="20"/>
              </w:rPr>
              <w:t xml:space="preserve">Интегрированная среда разработки </w:t>
            </w:r>
            <w:proofErr w:type="spellStart"/>
            <w:r w:rsidRPr="00BD089A">
              <w:rPr>
                <w:color w:val="000000"/>
                <w:sz w:val="20"/>
                <w:szCs w:val="20"/>
              </w:rPr>
              <w:t>Visual</w:t>
            </w:r>
            <w:proofErr w:type="spellEnd"/>
            <w:r w:rsidRPr="00BD089A">
              <w:rPr>
                <w:color w:val="000000"/>
                <w:sz w:val="20"/>
                <w:szCs w:val="20"/>
              </w:rPr>
              <w:t xml:space="preserve"> C++ 2010 </w:t>
            </w:r>
            <w:proofErr w:type="spellStart"/>
            <w:r w:rsidRPr="00BD089A">
              <w:rPr>
                <w:color w:val="000000"/>
                <w:sz w:val="20"/>
                <w:szCs w:val="20"/>
              </w:rPr>
              <w:t>Express</w:t>
            </w:r>
            <w:proofErr w:type="spellEnd"/>
            <w:r w:rsidRPr="00BD089A">
              <w:rPr>
                <w:color w:val="000000"/>
                <w:sz w:val="20"/>
                <w:szCs w:val="20"/>
              </w:rPr>
              <w:t xml:space="preserve"> </w:t>
            </w:r>
            <w:proofErr w:type="spellStart"/>
            <w:r w:rsidRPr="00BD089A">
              <w:rPr>
                <w:color w:val="000000"/>
                <w:sz w:val="20"/>
                <w:szCs w:val="20"/>
              </w:rPr>
              <w:t>Edition</w:t>
            </w:r>
            <w:proofErr w:type="spellEnd"/>
            <w:r w:rsidRPr="00BD089A">
              <w:rPr>
                <w:color w:val="000000"/>
                <w:sz w:val="20"/>
                <w:szCs w:val="20"/>
              </w:rPr>
              <w:t>, свободно распространяемое ПО, ежегодно обновляемое ПО https://visualstudio.microsoft.com/ru/license-terms/mlt553321/;</w:t>
            </w:r>
          </w:p>
          <w:p w:rsidR="007F18C9" w:rsidRPr="00BD089A" w:rsidRDefault="007F18C9" w:rsidP="00B334E1">
            <w:pPr>
              <w:ind w:firstLine="16"/>
              <w:rPr>
                <w:color w:val="000000"/>
                <w:sz w:val="20"/>
                <w:szCs w:val="20"/>
              </w:rPr>
            </w:pPr>
            <w:r w:rsidRPr="00BD089A">
              <w:rPr>
                <w:color w:val="000000"/>
                <w:sz w:val="20"/>
                <w:szCs w:val="20"/>
              </w:rPr>
              <w:t xml:space="preserve">Кроссплатформенный </w:t>
            </w:r>
            <w:proofErr w:type="spellStart"/>
            <w:r w:rsidRPr="00BD089A">
              <w:rPr>
                <w:color w:val="000000"/>
                <w:sz w:val="20"/>
                <w:szCs w:val="20"/>
              </w:rPr>
              <w:t>фреймворк</w:t>
            </w:r>
            <w:proofErr w:type="spellEnd"/>
            <w:r w:rsidRPr="00BD089A">
              <w:rPr>
                <w:color w:val="000000"/>
                <w:sz w:val="20"/>
                <w:szCs w:val="20"/>
              </w:rPr>
              <w:t xml:space="preserve"> QT 5.11.3, свободное ПО, ежегодно обновляемое ПО http://qt-project.org/doc/qt-5/licensing.html;</w:t>
            </w:r>
          </w:p>
          <w:p w:rsidR="007F18C9" w:rsidRPr="00BD089A" w:rsidRDefault="007F18C9" w:rsidP="00B334E1">
            <w:pPr>
              <w:ind w:firstLine="16"/>
              <w:rPr>
                <w:color w:val="000000"/>
                <w:sz w:val="20"/>
                <w:szCs w:val="20"/>
              </w:rPr>
            </w:pPr>
            <w:r w:rsidRPr="00BD089A">
              <w:rPr>
                <w:color w:val="000000"/>
                <w:sz w:val="20"/>
                <w:szCs w:val="20"/>
              </w:rPr>
              <w:t>HTML-редактор NVU 1.0, свободное ПО, ежегодно обновляемое ПО http://www.nvu.com/;</w:t>
            </w:r>
          </w:p>
          <w:p w:rsidR="007F18C9" w:rsidRPr="00BD089A" w:rsidRDefault="007F18C9" w:rsidP="00B334E1">
            <w:pPr>
              <w:ind w:firstLine="16"/>
              <w:rPr>
                <w:color w:val="000000"/>
                <w:sz w:val="20"/>
                <w:szCs w:val="20"/>
              </w:rPr>
            </w:pPr>
            <w:r w:rsidRPr="00BD089A">
              <w:rPr>
                <w:color w:val="000000"/>
                <w:sz w:val="20"/>
                <w:szCs w:val="20"/>
              </w:rPr>
              <w:t xml:space="preserve">Язык программирования </w:t>
            </w:r>
            <w:proofErr w:type="spellStart"/>
            <w:r w:rsidRPr="00BD089A">
              <w:rPr>
                <w:color w:val="000000"/>
                <w:sz w:val="20"/>
                <w:szCs w:val="20"/>
              </w:rPr>
              <w:t>Pascal</w:t>
            </w:r>
            <w:proofErr w:type="spellEnd"/>
            <w:r w:rsidRPr="00BD089A">
              <w:rPr>
                <w:color w:val="000000"/>
                <w:sz w:val="20"/>
                <w:szCs w:val="20"/>
              </w:rPr>
              <w:t xml:space="preserve"> ABC 3.0.4, свободное ПО, ежегодно обновляемое ПО http://www.pascalabc.net/litsenzionnoe-</w:t>
            </w:r>
            <w:r w:rsidRPr="00BD089A">
              <w:rPr>
                <w:color w:val="000000"/>
                <w:sz w:val="20"/>
                <w:szCs w:val="20"/>
              </w:rPr>
              <w:lastRenderedPageBreak/>
              <w:t>soglashenie;</w:t>
            </w:r>
          </w:p>
          <w:p w:rsidR="007F18C9" w:rsidRDefault="007F18C9" w:rsidP="00B334E1">
            <w:pPr>
              <w:tabs>
                <w:tab w:val="left" w:pos="4293"/>
                <w:tab w:val="left" w:pos="6633"/>
                <w:tab w:val="left" w:pos="11953"/>
                <w:tab w:val="left" w:pos="14653"/>
              </w:tabs>
              <w:rPr>
                <w:color w:val="000000"/>
                <w:sz w:val="20"/>
                <w:szCs w:val="20"/>
              </w:rPr>
            </w:pPr>
            <w:r w:rsidRPr="00BD089A">
              <w:rPr>
                <w:color w:val="000000"/>
                <w:sz w:val="20"/>
                <w:szCs w:val="20"/>
              </w:rPr>
              <w:t xml:space="preserve">Векторный графический редактор </w:t>
            </w:r>
            <w:proofErr w:type="spellStart"/>
            <w:r w:rsidRPr="00BD089A">
              <w:rPr>
                <w:color w:val="000000"/>
                <w:sz w:val="20"/>
                <w:szCs w:val="20"/>
              </w:rPr>
              <w:t>Inkscape</w:t>
            </w:r>
            <w:proofErr w:type="spellEnd"/>
            <w:r w:rsidRPr="00BD089A">
              <w:rPr>
                <w:color w:val="000000"/>
                <w:sz w:val="20"/>
                <w:szCs w:val="20"/>
              </w:rPr>
              <w:t xml:space="preserve"> 0.48.4, свободное ПО, ежегодно обновляемое ПО </w:t>
            </w:r>
            <w:r w:rsidRPr="00966D46">
              <w:rPr>
                <w:color w:val="000000"/>
                <w:sz w:val="20"/>
                <w:szCs w:val="20"/>
              </w:rPr>
              <w:t>https://inkscape.org/ru/about/license/</w:t>
            </w:r>
            <w:r>
              <w:rPr>
                <w:color w:val="000000"/>
                <w:sz w:val="20"/>
                <w:szCs w:val="20"/>
              </w:rPr>
              <w:t>;</w:t>
            </w:r>
          </w:p>
          <w:p w:rsidR="007F18C9" w:rsidRPr="00511EF2" w:rsidRDefault="007F18C9" w:rsidP="00B334E1">
            <w:pPr>
              <w:ind w:firstLine="16"/>
              <w:rPr>
                <w:sz w:val="22"/>
                <w:szCs w:val="22"/>
              </w:rPr>
            </w:pPr>
            <w:r w:rsidRPr="00BD089A">
              <w:rPr>
                <w:color w:val="000000"/>
                <w:sz w:val="20"/>
                <w:szCs w:val="20"/>
              </w:rPr>
              <w:t xml:space="preserve">Веб-браузер </w:t>
            </w:r>
            <w:proofErr w:type="spellStart"/>
            <w:r w:rsidRPr="00BD089A">
              <w:rPr>
                <w:color w:val="000000"/>
                <w:sz w:val="20"/>
                <w:szCs w:val="20"/>
              </w:rPr>
              <w:t>Mozilla</w:t>
            </w:r>
            <w:proofErr w:type="spellEnd"/>
            <w:r w:rsidRPr="00BD089A">
              <w:rPr>
                <w:color w:val="000000"/>
                <w:sz w:val="20"/>
                <w:szCs w:val="20"/>
              </w:rPr>
              <w:t xml:space="preserve"> </w:t>
            </w:r>
            <w:proofErr w:type="spellStart"/>
            <w:r w:rsidRPr="00BD089A">
              <w:rPr>
                <w:color w:val="000000"/>
                <w:sz w:val="20"/>
                <w:szCs w:val="20"/>
              </w:rPr>
              <w:t>Firefox</w:t>
            </w:r>
            <w:proofErr w:type="spellEnd"/>
            <w:r w:rsidRPr="00BD089A">
              <w:rPr>
                <w:color w:val="000000"/>
                <w:sz w:val="20"/>
                <w:szCs w:val="20"/>
              </w:rPr>
              <w:t xml:space="preserve"> 67.0.1, свободное ПО, ежегодно обновляемое ПО https://www.mozilla.org/en-US/MPL/2.0/</w:t>
            </w:r>
            <w:r>
              <w:rPr>
                <w:color w:val="000000"/>
                <w:sz w:val="20"/>
                <w:szCs w:val="20"/>
              </w:rPr>
              <w:t>.</w:t>
            </w:r>
          </w:p>
        </w:tc>
      </w:tr>
      <w:tr w:rsidR="007F18C9" w:rsidRPr="0030399F" w:rsidTr="00B334E1">
        <w:trPr>
          <w:trHeight w:val="20"/>
        </w:trPr>
        <w:tc>
          <w:tcPr>
            <w:tcW w:w="2915" w:type="dxa"/>
            <w:tcBorders>
              <w:top w:val="single" w:sz="6" w:space="0" w:color="auto"/>
              <w:left w:val="single" w:sz="6" w:space="0" w:color="auto"/>
              <w:bottom w:val="single" w:sz="4" w:space="0" w:color="auto"/>
              <w:right w:val="single" w:sz="6" w:space="0" w:color="auto"/>
            </w:tcBorders>
            <w:shd w:val="clear" w:color="auto" w:fill="FFFFFF"/>
          </w:tcPr>
          <w:p w:rsidR="007F18C9" w:rsidRPr="006421A8" w:rsidRDefault="007F18C9" w:rsidP="00B334E1">
            <w:pPr>
              <w:pStyle w:val="ConsPlusNormal"/>
              <w:rPr>
                <w:rFonts w:ascii="Times New Roman" w:hAnsi="Times New Roman" w:cs="Times New Roman"/>
                <w:color w:val="000000"/>
                <w:lang w:eastAsia="ru-RU"/>
              </w:rPr>
            </w:pPr>
            <w:r w:rsidRPr="006421A8">
              <w:rPr>
                <w:rFonts w:ascii="Times New Roman" w:hAnsi="Times New Roman" w:cs="Times New Roman"/>
                <w:color w:val="000000"/>
                <w:lang w:eastAsia="ru-RU"/>
              </w:rPr>
              <w:t>Лаборатори</w:t>
            </w:r>
            <w:r>
              <w:rPr>
                <w:rFonts w:ascii="Times New Roman" w:hAnsi="Times New Roman" w:cs="Times New Roman"/>
                <w:color w:val="000000"/>
                <w:lang w:eastAsia="ru-RU"/>
              </w:rPr>
              <w:t>я</w:t>
            </w:r>
            <w:r w:rsidRPr="006421A8">
              <w:rPr>
                <w:rFonts w:ascii="Times New Roman" w:hAnsi="Times New Roman" w:cs="Times New Roman"/>
                <w:color w:val="000000"/>
                <w:lang w:eastAsia="ru-RU"/>
              </w:rPr>
              <w:t xml:space="preserve"> компьютерных технологий (ауд. 3</w:t>
            </w:r>
            <w:r>
              <w:rPr>
                <w:rFonts w:ascii="Times New Roman" w:hAnsi="Times New Roman" w:cs="Times New Roman"/>
                <w:color w:val="000000"/>
                <w:lang w:eastAsia="ru-RU"/>
              </w:rPr>
              <w:t>46</w:t>
            </w:r>
            <w:r w:rsidRPr="006421A8">
              <w:rPr>
                <w:rFonts w:ascii="Times New Roman" w:hAnsi="Times New Roman" w:cs="Times New Roman"/>
                <w:color w:val="000000"/>
                <w:lang w:eastAsia="ru-RU"/>
              </w:rPr>
              <w:t xml:space="preserve">, 302020, Орловская область, г. Орел, </w:t>
            </w:r>
            <w:proofErr w:type="spellStart"/>
            <w:r w:rsidRPr="006421A8">
              <w:rPr>
                <w:rFonts w:ascii="Times New Roman" w:hAnsi="Times New Roman" w:cs="Times New Roman"/>
                <w:color w:val="000000"/>
                <w:lang w:eastAsia="ru-RU"/>
              </w:rPr>
              <w:t>Наугорское</w:t>
            </w:r>
            <w:proofErr w:type="spellEnd"/>
            <w:r w:rsidRPr="006421A8">
              <w:rPr>
                <w:rFonts w:ascii="Times New Roman" w:hAnsi="Times New Roman" w:cs="Times New Roman"/>
                <w:color w:val="000000"/>
                <w:lang w:eastAsia="ru-RU"/>
              </w:rPr>
              <w:t xml:space="preserve"> шоссе, д. 29)</w:t>
            </w:r>
          </w:p>
        </w:tc>
        <w:tc>
          <w:tcPr>
            <w:tcW w:w="2897" w:type="dxa"/>
            <w:tcBorders>
              <w:top w:val="single" w:sz="6" w:space="0" w:color="auto"/>
              <w:left w:val="single" w:sz="6" w:space="0" w:color="auto"/>
              <w:bottom w:val="single" w:sz="4" w:space="0" w:color="auto"/>
              <w:right w:val="single" w:sz="6" w:space="0" w:color="auto"/>
            </w:tcBorders>
            <w:shd w:val="clear" w:color="auto" w:fill="FFFFFF"/>
          </w:tcPr>
          <w:p w:rsidR="007F18C9" w:rsidRPr="006421A8" w:rsidRDefault="007F18C9" w:rsidP="00B334E1">
            <w:pPr>
              <w:pStyle w:val="ConsPlusNormal"/>
              <w:rPr>
                <w:rFonts w:ascii="Times New Roman" w:hAnsi="Times New Roman" w:cs="Times New Roman"/>
              </w:rPr>
            </w:pPr>
            <w:r w:rsidRPr="006421A8">
              <w:rPr>
                <w:rFonts w:ascii="Times New Roman" w:hAnsi="Times New Roman" w:cs="Times New Roman"/>
              </w:rPr>
              <w:t>Мультимедийный комплекс (ноутбук, проектор, демонстрационный экран), специализированная мебель</w:t>
            </w:r>
          </w:p>
        </w:tc>
        <w:tc>
          <w:tcPr>
            <w:tcW w:w="3544" w:type="dxa"/>
            <w:vMerge/>
            <w:tcBorders>
              <w:left w:val="single" w:sz="6" w:space="0" w:color="auto"/>
              <w:right w:val="single" w:sz="6" w:space="0" w:color="auto"/>
            </w:tcBorders>
            <w:shd w:val="clear" w:color="auto" w:fill="FFFFFF"/>
          </w:tcPr>
          <w:p w:rsidR="007F18C9" w:rsidRPr="0030399F" w:rsidRDefault="007F18C9" w:rsidP="00B334E1">
            <w:pPr>
              <w:suppressAutoHyphens/>
              <w:rPr>
                <w:sz w:val="22"/>
                <w:szCs w:val="22"/>
              </w:rPr>
            </w:pPr>
          </w:p>
        </w:tc>
      </w:tr>
      <w:tr w:rsidR="007F18C9" w:rsidRPr="0030399F" w:rsidTr="00B334E1">
        <w:trPr>
          <w:trHeight w:val="20"/>
        </w:trPr>
        <w:tc>
          <w:tcPr>
            <w:tcW w:w="2915" w:type="dxa"/>
            <w:tcBorders>
              <w:top w:val="single" w:sz="4" w:space="0" w:color="auto"/>
              <w:left w:val="single" w:sz="6" w:space="0" w:color="auto"/>
              <w:bottom w:val="single" w:sz="6" w:space="0" w:color="auto"/>
              <w:right w:val="single" w:sz="6" w:space="0" w:color="auto"/>
            </w:tcBorders>
            <w:shd w:val="clear" w:color="auto" w:fill="FFFFFF"/>
          </w:tcPr>
          <w:p w:rsidR="007F18C9" w:rsidRPr="006421A8" w:rsidRDefault="007F18C9" w:rsidP="00B334E1">
            <w:pPr>
              <w:pStyle w:val="ConsPlusNormal"/>
              <w:rPr>
                <w:rFonts w:ascii="Times New Roman" w:hAnsi="Times New Roman" w:cs="Times New Roman"/>
              </w:rPr>
            </w:pPr>
            <w:r w:rsidRPr="006421A8">
              <w:rPr>
                <w:rFonts w:ascii="Times New Roman" w:hAnsi="Times New Roman" w:cs="Times New Roman"/>
                <w:color w:val="000000"/>
                <w:lang w:eastAsia="ru-RU"/>
              </w:rPr>
              <w:t>Учебные аудитории для проведения групповых и индивидуальных консультаций, текущего контроля и промежуточной аттестации (ауд. 3</w:t>
            </w:r>
            <w:r>
              <w:rPr>
                <w:rFonts w:ascii="Times New Roman" w:hAnsi="Times New Roman" w:cs="Times New Roman"/>
                <w:color w:val="000000"/>
                <w:lang w:eastAsia="ru-RU"/>
              </w:rPr>
              <w:t>46</w:t>
            </w:r>
            <w:r w:rsidRPr="006421A8">
              <w:rPr>
                <w:rFonts w:ascii="Times New Roman" w:hAnsi="Times New Roman" w:cs="Times New Roman"/>
                <w:color w:val="000000"/>
                <w:lang w:eastAsia="ru-RU"/>
              </w:rPr>
              <w:t xml:space="preserve">, 302020, Орловская область, г. Орел, </w:t>
            </w:r>
            <w:proofErr w:type="spellStart"/>
            <w:r w:rsidRPr="006421A8">
              <w:rPr>
                <w:rFonts w:ascii="Times New Roman" w:hAnsi="Times New Roman" w:cs="Times New Roman"/>
                <w:color w:val="000000"/>
                <w:lang w:eastAsia="ru-RU"/>
              </w:rPr>
              <w:t>Наугорское</w:t>
            </w:r>
            <w:proofErr w:type="spellEnd"/>
            <w:r w:rsidRPr="006421A8">
              <w:rPr>
                <w:rFonts w:ascii="Times New Roman" w:hAnsi="Times New Roman" w:cs="Times New Roman"/>
                <w:color w:val="000000"/>
                <w:lang w:eastAsia="ru-RU"/>
              </w:rPr>
              <w:t xml:space="preserve"> шоссе, д. 29</w:t>
            </w:r>
            <w:r w:rsidRPr="006421A8">
              <w:rPr>
                <w:rFonts w:ascii="Times New Roman" w:hAnsi="Times New Roman" w:cs="Times New Roman"/>
              </w:rPr>
              <w:t>;</w:t>
            </w:r>
          </w:p>
          <w:p w:rsidR="007F18C9" w:rsidRPr="00DA1568" w:rsidRDefault="007F18C9" w:rsidP="00B334E1">
            <w:pPr>
              <w:pStyle w:val="ConsPlusNormal"/>
              <w:rPr>
                <w:rFonts w:ascii="Times New Roman" w:hAnsi="Times New Roman" w:cs="Times New Roman"/>
                <w:lang w:eastAsia="ru-RU"/>
              </w:rPr>
            </w:pPr>
            <w:r w:rsidRPr="00DA1568">
              <w:rPr>
                <w:rFonts w:ascii="Times New Roman" w:hAnsi="Times New Roman" w:cs="Times New Roman"/>
              </w:rPr>
              <w:t>ауд.410, 302026, Орловская область, г. Орёл, ул. Комсомольская, д. 95 (пом.2.))</w:t>
            </w:r>
          </w:p>
        </w:tc>
        <w:tc>
          <w:tcPr>
            <w:tcW w:w="2897" w:type="dxa"/>
            <w:tcBorders>
              <w:top w:val="single" w:sz="4" w:space="0" w:color="auto"/>
              <w:left w:val="single" w:sz="6" w:space="0" w:color="auto"/>
              <w:bottom w:val="single" w:sz="6" w:space="0" w:color="auto"/>
              <w:right w:val="single" w:sz="6" w:space="0" w:color="auto"/>
            </w:tcBorders>
            <w:shd w:val="clear" w:color="auto" w:fill="FFFFFF"/>
          </w:tcPr>
          <w:p w:rsidR="007F18C9" w:rsidRPr="006421A8" w:rsidRDefault="007F18C9" w:rsidP="00B334E1">
            <w:pPr>
              <w:rPr>
                <w:sz w:val="20"/>
                <w:szCs w:val="20"/>
              </w:rPr>
            </w:pPr>
            <w:r w:rsidRPr="006421A8">
              <w:rPr>
                <w:sz w:val="20"/>
                <w:szCs w:val="20"/>
              </w:rPr>
              <w:t>Ноутбук, проектор, демонстрационный экран, специализированная мебель</w:t>
            </w:r>
          </w:p>
        </w:tc>
        <w:tc>
          <w:tcPr>
            <w:tcW w:w="3544" w:type="dxa"/>
            <w:vMerge/>
            <w:tcBorders>
              <w:left w:val="single" w:sz="6" w:space="0" w:color="auto"/>
              <w:bottom w:val="single" w:sz="6" w:space="0" w:color="auto"/>
              <w:right w:val="single" w:sz="6" w:space="0" w:color="auto"/>
            </w:tcBorders>
            <w:shd w:val="clear" w:color="auto" w:fill="FFFFFF"/>
          </w:tcPr>
          <w:p w:rsidR="007F18C9" w:rsidRPr="0030399F" w:rsidRDefault="007F18C9" w:rsidP="00B334E1">
            <w:pPr>
              <w:suppressAutoHyphens/>
              <w:rPr>
                <w:sz w:val="22"/>
                <w:szCs w:val="22"/>
              </w:rPr>
            </w:pPr>
          </w:p>
        </w:tc>
      </w:tr>
    </w:tbl>
    <w:p w:rsidR="007F18C9" w:rsidRDefault="007F18C9" w:rsidP="007F18C9">
      <w:pPr>
        <w:suppressAutoHyphens/>
        <w:ind w:firstLine="709"/>
        <w:jc w:val="both"/>
        <w:rPr>
          <w:sz w:val="28"/>
          <w:szCs w:val="28"/>
        </w:rPr>
      </w:pPr>
    </w:p>
    <w:p w:rsidR="007F18C9" w:rsidRPr="00E361F9" w:rsidRDefault="007F18C9" w:rsidP="007F18C9">
      <w:pPr>
        <w:suppressAutoHyphens/>
        <w:ind w:firstLine="709"/>
        <w:jc w:val="both"/>
        <w:rPr>
          <w:sz w:val="28"/>
          <w:szCs w:val="28"/>
        </w:rPr>
      </w:pPr>
      <w:r w:rsidRPr="00E361F9">
        <w:rPr>
          <w:sz w:val="28"/>
          <w:szCs w:val="28"/>
        </w:rPr>
        <w:t xml:space="preserve">Для самостоятельной работы обучающихся предусмотрены помещения, укомплектованные специализированной мебелью, оснащенные компьютерной техникой с возможностью подключения к </w:t>
      </w:r>
      <w:r>
        <w:rPr>
          <w:sz w:val="28"/>
          <w:szCs w:val="28"/>
        </w:rPr>
        <w:t>и</w:t>
      </w:r>
      <w:r w:rsidRPr="00E361F9">
        <w:rPr>
          <w:sz w:val="28"/>
          <w:szCs w:val="28"/>
        </w:rPr>
        <w:t>нтернет и обеспечением доступа в электронную информационно-образовательную среду университета.</w:t>
      </w:r>
    </w:p>
    <w:p w:rsidR="007F18C9" w:rsidRDefault="007F18C9" w:rsidP="007F18C9">
      <w:pPr>
        <w:suppressAutoHyphens/>
        <w:ind w:firstLine="709"/>
        <w:jc w:val="both"/>
        <w:rPr>
          <w:sz w:val="28"/>
          <w:szCs w:val="28"/>
        </w:rPr>
      </w:pPr>
    </w:p>
    <w:tbl>
      <w:tblPr>
        <w:tblW w:w="9356" w:type="dxa"/>
        <w:tblInd w:w="40" w:type="dxa"/>
        <w:tblLayout w:type="fixed"/>
        <w:tblCellMar>
          <w:left w:w="40" w:type="dxa"/>
          <w:right w:w="40" w:type="dxa"/>
        </w:tblCellMar>
        <w:tblLook w:val="0000" w:firstRow="0" w:lastRow="0" w:firstColumn="0" w:lastColumn="0" w:noHBand="0" w:noVBand="0"/>
      </w:tblPr>
      <w:tblGrid>
        <w:gridCol w:w="3261"/>
        <w:gridCol w:w="3260"/>
        <w:gridCol w:w="2835"/>
      </w:tblGrid>
      <w:tr w:rsidR="007F18C9" w:rsidRPr="00954B29" w:rsidTr="00B334E1">
        <w:trPr>
          <w:trHeight w:val="20"/>
        </w:trPr>
        <w:tc>
          <w:tcPr>
            <w:tcW w:w="3261" w:type="dxa"/>
            <w:tcBorders>
              <w:top w:val="single" w:sz="6" w:space="0" w:color="auto"/>
              <w:left w:val="single" w:sz="6" w:space="0" w:color="auto"/>
              <w:bottom w:val="single" w:sz="6" w:space="0" w:color="auto"/>
              <w:right w:val="single" w:sz="6" w:space="0" w:color="auto"/>
            </w:tcBorders>
            <w:shd w:val="clear" w:color="auto" w:fill="FFFFFF"/>
          </w:tcPr>
          <w:p w:rsidR="007F18C9" w:rsidRPr="00954B29" w:rsidRDefault="007F18C9" w:rsidP="00B334E1">
            <w:pPr>
              <w:suppressAutoHyphens/>
              <w:jc w:val="both"/>
              <w:rPr>
                <w:sz w:val="22"/>
                <w:szCs w:val="22"/>
              </w:rPr>
            </w:pPr>
            <w:r w:rsidRPr="00954B29">
              <w:rPr>
                <w:sz w:val="22"/>
                <w:szCs w:val="22"/>
              </w:rPr>
              <w:t>Наименование помещений</w:t>
            </w:r>
          </w:p>
        </w:tc>
        <w:tc>
          <w:tcPr>
            <w:tcW w:w="3260" w:type="dxa"/>
            <w:tcBorders>
              <w:top w:val="single" w:sz="6" w:space="0" w:color="auto"/>
              <w:left w:val="single" w:sz="6" w:space="0" w:color="auto"/>
              <w:bottom w:val="single" w:sz="6" w:space="0" w:color="auto"/>
              <w:right w:val="single" w:sz="6" w:space="0" w:color="auto"/>
            </w:tcBorders>
            <w:shd w:val="clear" w:color="auto" w:fill="FFFFFF"/>
          </w:tcPr>
          <w:p w:rsidR="007F18C9" w:rsidRPr="00954B29" w:rsidRDefault="007F18C9" w:rsidP="00B334E1">
            <w:pPr>
              <w:suppressAutoHyphens/>
              <w:jc w:val="both"/>
              <w:rPr>
                <w:sz w:val="22"/>
                <w:szCs w:val="22"/>
              </w:rPr>
            </w:pPr>
            <w:r w:rsidRPr="00954B29">
              <w:rPr>
                <w:sz w:val="22"/>
                <w:szCs w:val="22"/>
              </w:rPr>
              <w:t>Оснащенность помещений</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7F18C9" w:rsidRPr="00954B29" w:rsidRDefault="007F18C9" w:rsidP="00B334E1">
            <w:pPr>
              <w:suppressAutoHyphens/>
              <w:jc w:val="both"/>
              <w:rPr>
                <w:sz w:val="22"/>
                <w:szCs w:val="22"/>
              </w:rPr>
            </w:pPr>
            <w:r w:rsidRPr="00954B29">
              <w:rPr>
                <w:sz w:val="22"/>
                <w:szCs w:val="22"/>
              </w:rPr>
              <w:t>Перечень лицензионного программного обеспечения</w:t>
            </w:r>
          </w:p>
        </w:tc>
      </w:tr>
      <w:tr w:rsidR="007F18C9" w:rsidRPr="00B32159" w:rsidTr="00B334E1">
        <w:trPr>
          <w:trHeight w:val="20"/>
        </w:trPr>
        <w:tc>
          <w:tcPr>
            <w:tcW w:w="3261" w:type="dxa"/>
            <w:tcBorders>
              <w:top w:val="single" w:sz="6" w:space="0" w:color="auto"/>
              <w:left w:val="single" w:sz="6" w:space="0" w:color="auto"/>
              <w:bottom w:val="single" w:sz="6" w:space="0" w:color="auto"/>
              <w:right w:val="single" w:sz="6" w:space="0" w:color="auto"/>
            </w:tcBorders>
            <w:shd w:val="clear" w:color="auto" w:fill="FFFFFF"/>
          </w:tcPr>
          <w:p w:rsidR="007F18C9" w:rsidRPr="00954B29" w:rsidRDefault="007F18C9" w:rsidP="00B334E1">
            <w:pPr>
              <w:suppressAutoHyphens/>
              <w:rPr>
                <w:sz w:val="22"/>
                <w:szCs w:val="22"/>
              </w:rPr>
            </w:pPr>
            <w:r w:rsidRPr="009628E8">
              <w:rPr>
                <w:sz w:val="20"/>
                <w:szCs w:val="20"/>
              </w:rPr>
              <w:t xml:space="preserve">Помещения для самостоятельной работы (ауд. </w:t>
            </w:r>
            <w:r>
              <w:rPr>
                <w:sz w:val="20"/>
                <w:szCs w:val="20"/>
              </w:rPr>
              <w:t>12</w:t>
            </w:r>
            <w:r w:rsidRPr="009628E8">
              <w:rPr>
                <w:sz w:val="20"/>
                <w:szCs w:val="20"/>
              </w:rPr>
              <w:t>-</w:t>
            </w:r>
            <w:r>
              <w:rPr>
                <w:sz w:val="20"/>
                <w:szCs w:val="20"/>
              </w:rPr>
              <w:t>401</w:t>
            </w:r>
            <w:r w:rsidRPr="009628E8">
              <w:rPr>
                <w:sz w:val="20"/>
                <w:szCs w:val="20"/>
              </w:rPr>
              <w:t>, 3020</w:t>
            </w:r>
            <w:r>
              <w:rPr>
                <w:sz w:val="20"/>
                <w:szCs w:val="20"/>
              </w:rPr>
              <w:t>20</w:t>
            </w:r>
            <w:r w:rsidRPr="009628E8">
              <w:rPr>
                <w:sz w:val="20"/>
                <w:szCs w:val="20"/>
              </w:rPr>
              <w:t>, Орловская область, г. О</w:t>
            </w:r>
            <w:r>
              <w:rPr>
                <w:sz w:val="20"/>
                <w:szCs w:val="20"/>
              </w:rPr>
              <w:t xml:space="preserve">рел, </w:t>
            </w:r>
            <w:proofErr w:type="spellStart"/>
            <w:r>
              <w:rPr>
                <w:sz w:val="20"/>
                <w:szCs w:val="20"/>
              </w:rPr>
              <w:t>Наугорское</w:t>
            </w:r>
            <w:proofErr w:type="spellEnd"/>
            <w:r>
              <w:rPr>
                <w:sz w:val="20"/>
                <w:szCs w:val="20"/>
              </w:rPr>
              <w:t xml:space="preserve"> шоссе, д. 40</w:t>
            </w:r>
            <w:r w:rsidRPr="009628E8">
              <w:rPr>
                <w:sz w:val="20"/>
                <w:szCs w:val="20"/>
              </w:rPr>
              <w:t>)</w:t>
            </w:r>
          </w:p>
        </w:tc>
        <w:tc>
          <w:tcPr>
            <w:tcW w:w="3260" w:type="dxa"/>
            <w:tcBorders>
              <w:top w:val="single" w:sz="6" w:space="0" w:color="auto"/>
              <w:left w:val="single" w:sz="6" w:space="0" w:color="auto"/>
              <w:bottom w:val="single" w:sz="6" w:space="0" w:color="auto"/>
              <w:right w:val="single" w:sz="6" w:space="0" w:color="auto"/>
            </w:tcBorders>
            <w:shd w:val="clear" w:color="auto" w:fill="FFFFFF"/>
          </w:tcPr>
          <w:p w:rsidR="007F18C9" w:rsidRPr="008456FA" w:rsidRDefault="007F18C9" w:rsidP="00B334E1">
            <w:pPr>
              <w:suppressAutoHyphens/>
              <w:rPr>
                <w:sz w:val="20"/>
                <w:szCs w:val="20"/>
              </w:rPr>
            </w:pPr>
            <w:r w:rsidRPr="009628E8">
              <w:rPr>
                <w:sz w:val="20"/>
                <w:szCs w:val="20"/>
              </w:rPr>
              <w:t xml:space="preserve">Компьютерная техника, подключенная к сети </w:t>
            </w:r>
            <w:r>
              <w:rPr>
                <w:sz w:val="20"/>
                <w:szCs w:val="20"/>
              </w:rPr>
              <w:t>«</w:t>
            </w:r>
            <w:r w:rsidRPr="009628E8">
              <w:rPr>
                <w:sz w:val="20"/>
                <w:szCs w:val="20"/>
              </w:rPr>
              <w:t>Интернет</w:t>
            </w:r>
            <w:r>
              <w:rPr>
                <w:sz w:val="20"/>
                <w:szCs w:val="20"/>
              </w:rPr>
              <w:t>»</w:t>
            </w:r>
            <w:r w:rsidRPr="009628E8">
              <w:rPr>
                <w:sz w:val="20"/>
                <w:szCs w:val="20"/>
              </w:rPr>
              <w:t xml:space="preserve"> и обеспечивающая доступ в электронную информационно-образовательную среду университета, специализированная мебель</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7F18C9" w:rsidRPr="0050635F" w:rsidRDefault="007F18C9" w:rsidP="00B334E1">
            <w:pPr>
              <w:rPr>
                <w:rFonts w:eastAsia="Arial"/>
                <w:sz w:val="20"/>
                <w:szCs w:val="20"/>
                <w:shd w:val="clear" w:color="auto" w:fill="FFFFFF"/>
              </w:rPr>
            </w:pPr>
            <w:r w:rsidRPr="0050635F">
              <w:rPr>
                <w:rFonts w:eastAsia="Arial"/>
                <w:sz w:val="20"/>
                <w:szCs w:val="20"/>
                <w:shd w:val="clear" w:color="auto" w:fill="FFFFFF"/>
              </w:rPr>
              <w:t xml:space="preserve">Операционная система </w:t>
            </w:r>
            <w:proofErr w:type="spellStart"/>
            <w:r w:rsidRPr="0050635F">
              <w:rPr>
                <w:rFonts w:eastAsia="Arial"/>
                <w:sz w:val="20"/>
                <w:szCs w:val="20"/>
                <w:shd w:val="clear" w:color="auto" w:fill="FFFFFF"/>
              </w:rPr>
              <w:t>Ubuntu</w:t>
            </w:r>
            <w:proofErr w:type="spellEnd"/>
            <w:r w:rsidRPr="0050635F">
              <w:rPr>
                <w:rFonts w:eastAsia="Arial"/>
                <w:sz w:val="20"/>
                <w:szCs w:val="20"/>
                <w:shd w:val="clear" w:color="auto" w:fill="FFFFFF"/>
              </w:rPr>
              <w:t xml:space="preserve"> 18.04, GNU GPL https://help.ubuntu.ru/wiki/gpl;</w:t>
            </w:r>
          </w:p>
          <w:p w:rsidR="007F18C9" w:rsidRPr="0050635F" w:rsidRDefault="007F18C9" w:rsidP="00B334E1">
            <w:pPr>
              <w:rPr>
                <w:rFonts w:eastAsia="Arial"/>
                <w:sz w:val="20"/>
                <w:szCs w:val="20"/>
                <w:shd w:val="clear" w:color="auto" w:fill="FFFFFF"/>
              </w:rPr>
            </w:pPr>
            <w:r w:rsidRPr="0050635F">
              <w:rPr>
                <w:rFonts w:eastAsia="Arial"/>
                <w:sz w:val="20"/>
                <w:szCs w:val="20"/>
                <w:shd w:val="clear" w:color="auto" w:fill="FFFFFF"/>
              </w:rPr>
              <w:t xml:space="preserve">Редактор текстовых файлов </w:t>
            </w:r>
            <w:proofErr w:type="spellStart"/>
            <w:r w:rsidRPr="0050635F">
              <w:rPr>
                <w:rFonts w:eastAsia="Arial"/>
                <w:sz w:val="20"/>
                <w:szCs w:val="20"/>
                <w:shd w:val="clear" w:color="auto" w:fill="FFFFFF"/>
              </w:rPr>
              <w:t>Vim</w:t>
            </w:r>
            <w:proofErr w:type="spellEnd"/>
            <w:r w:rsidRPr="0050635F">
              <w:rPr>
                <w:rFonts w:eastAsia="Arial"/>
                <w:sz w:val="20"/>
                <w:szCs w:val="20"/>
                <w:shd w:val="clear" w:color="auto" w:fill="FFFFFF"/>
              </w:rPr>
              <w:t xml:space="preserve"> 2.8.0.1453-1-ubuntu1, GPL-совместимая http://vimdoc.sourceforge.net/htmldoc/uganda.html#license;</w:t>
            </w:r>
          </w:p>
          <w:p w:rsidR="007F18C9" w:rsidRPr="0050635F" w:rsidRDefault="007F18C9" w:rsidP="00B334E1">
            <w:pPr>
              <w:rPr>
                <w:rFonts w:eastAsia="Arial"/>
                <w:sz w:val="20"/>
                <w:szCs w:val="20"/>
                <w:shd w:val="clear" w:color="auto" w:fill="FFFFFF"/>
              </w:rPr>
            </w:pPr>
            <w:r w:rsidRPr="0050635F">
              <w:rPr>
                <w:rFonts w:eastAsia="Arial"/>
                <w:sz w:val="20"/>
                <w:szCs w:val="20"/>
                <w:shd w:val="clear" w:color="auto" w:fill="FFFFFF"/>
              </w:rPr>
              <w:t xml:space="preserve">Архиватор файлов </w:t>
            </w:r>
            <w:proofErr w:type="spellStart"/>
            <w:r w:rsidRPr="0050635F">
              <w:rPr>
                <w:rFonts w:eastAsia="Arial"/>
                <w:sz w:val="20"/>
                <w:szCs w:val="20"/>
                <w:shd w:val="clear" w:color="auto" w:fill="FFFFFF"/>
              </w:rPr>
              <w:t>Gzip</w:t>
            </w:r>
            <w:proofErr w:type="spellEnd"/>
            <w:r w:rsidRPr="0050635F">
              <w:rPr>
                <w:rFonts w:eastAsia="Arial"/>
                <w:sz w:val="20"/>
                <w:szCs w:val="20"/>
                <w:shd w:val="clear" w:color="auto" w:fill="FFFFFF"/>
              </w:rPr>
              <w:t xml:space="preserve"> 1.6, GNU LGPL http://www.gnu.org/software/gzip/;</w:t>
            </w:r>
          </w:p>
          <w:p w:rsidR="007F18C9" w:rsidRPr="0050635F" w:rsidRDefault="007F18C9" w:rsidP="00B334E1">
            <w:pPr>
              <w:rPr>
                <w:rFonts w:eastAsia="Arial"/>
                <w:sz w:val="20"/>
                <w:szCs w:val="20"/>
                <w:shd w:val="clear" w:color="auto" w:fill="FFFFFF"/>
              </w:rPr>
            </w:pPr>
            <w:r w:rsidRPr="0050635F">
              <w:rPr>
                <w:rFonts w:eastAsia="Arial"/>
                <w:sz w:val="20"/>
                <w:szCs w:val="20"/>
                <w:shd w:val="clear" w:color="auto" w:fill="FFFFFF"/>
              </w:rPr>
              <w:t xml:space="preserve">Пакет офисных приложений </w:t>
            </w:r>
            <w:proofErr w:type="spellStart"/>
            <w:r w:rsidRPr="0050635F">
              <w:rPr>
                <w:rFonts w:eastAsia="Arial"/>
                <w:sz w:val="20"/>
                <w:szCs w:val="20"/>
                <w:shd w:val="clear" w:color="auto" w:fill="FFFFFF"/>
              </w:rPr>
              <w:t>Libre</w:t>
            </w:r>
            <w:proofErr w:type="spellEnd"/>
            <w:r w:rsidRPr="0050635F">
              <w:rPr>
                <w:rFonts w:eastAsia="Arial"/>
                <w:sz w:val="20"/>
                <w:szCs w:val="20"/>
                <w:shd w:val="clear" w:color="auto" w:fill="FFFFFF"/>
              </w:rPr>
              <w:t xml:space="preserve"> </w:t>
            </w:r>
            <w:proofErr w:type="spellStart"/>
            <w:r w:rsidRPr="0050635F">
              <w:rPr>
                <w:rFonts w:eastAsia="Arial"/>
                <w:sz w:val="20"/>
                <w:szCs w:val="20"/>
                <w:shd w:val="clear" w:color="auto" w:fill="FFFFFF"/>
              </w:rPr>
              <w:t>Office</w:t>
            </w:r>
            <w:proofErr w:type="spellEnd"/>
            <w:r w:rsidRPr="0050635F">
              <w:rPr>
                <w:rFonts w:eastAsia="Arial"/>
                <w:sz w:val="20"/>
                <w:szCs w:val="20"/>
                <w:shd w:val="clear" w:color="auto" w:fill="FFFFFF"/>
              </w:rPr>
              <w:t xml:space="preserve"> 6.0.3.2, GNU LGPL</w:t>
            </w:r>
          </w:p>
          <w:p w:rsidR="007F18C9" w:rsidRPr="0050635F" w:rsidRDefault="007F18C9" w:rsidP="00B334E1">
            <w:pPr>
              <w:rPr>
                <w:rFonts w:eastAsia="Arial"/>
                <w:sz w:val="20"/>
                <w:szCs w:val="20"/>
                <w:shd w:val="clear" w:color="auto" w:fill="FFFFFF"/>
              </w:rPr>
            </w:pPr>
            <w:r w:rsidRPr="0050635F">
              <w:rPr>
                <w:rFonts w:eastAsia="Arial"/>
                <w:sz w:val="20"/>
                <w:szCs w:val="20"/>
                <w:shd w:val="clear" w:color="auto" w:fill="FFFFFF"/>
              </w:rPr>
              <w:t>https://ru.libreoffice.org/about-us/license/;</w:t>
            </w:r>
          </w:p>
          <w:p w:rsidR="007F18C9" w:rsidRPr="0050635F" w:rsidRDefault="007F18C9" w:rsidP="00B334E1">
            <w:pPr>
              <w:rPr>
                <w:rFonts w:eastAsia="Arial"/>
                <w:sz w:val="20"/>
                <w:szCs w:val="20"/>
                <w:shd w:val="clear" w:color="auto" w:fill="FFFFFF"/>
              </w:rPr>
            </w:pPr>
            <w:proofErr w:type="spellStart"/>
            <w:r w:rsidRPr="0050635F">
              <w:rPr>
                <w:rFonts w:eastAsia="Arial"/>
                <w:sz w:val="20"/>
                <w:szCs w:val="20"/>
                <w:shd w:val="clear" w:color="auto" w:fill="FFFFFF"/>
              </w:rPr>
              <w:t>Просмотрщик</w:t>
            </w:r>
            <w:proofErr w:type="spellEnd"/>
            <w:r w:rsidRPr="0050635F">
              <w:rPr>
                <w:rFonts w:eastAsia="Arial"/>
                <w:sz w:val="20"/>
                <w:szCs w:val="20"/>
                <w:shd w:val="clear" w:color="auto" w:fill="FFFFFF"/>
              </w:rPr>
              <w:t xml:space="preserve"> документов (</w:t>
            </w:r>
            <w:proofErr w:type="spellStart"/>
            <w:r w:rsidRPr="0050635F">
              <w:rPr>
                <w:rFonts w:eastAsia="Arial"/>
                <w:sz w:val="20"/>
                <w:szCs w:val="20"/>
                <w:shd w:val="clear" w:color="auto" w:fill="FFFFFF"/>
              </w:rPr>
              <w:t>DJVu</w:t>
            </w:r>
            <w:proofErr w:type="spellEnd"/>
            <w:r w:rsidRPr="0050635F">
              <w:rPr>
                <w:rFonts w:eastAsia="Arial"/>
                <w:sz w:val="20"/>
                <w:szCs w:val="20"/>
                <w:shd w:val="clear" w:color="auto" w:fill="FFFFFF"/>
              </w:rPr>
              <w:t xml:space="preserve">, PDF и </w:t>
            </w:r>
            <w:proofErr w:type="spellStart"/>
            <w:r w:rsidRPr="0050635F">
              <w:rPr>
                <w:rFonts w:eastAsia="Arial"/>
                <w:sz w:val="20"/>
                <w:szCs w:val="20"/>
                <w:shd w:val="clear" w:color="auto" w:fill="FFFFFF"/>
              </w:rPr>
              <w:t>др</w:t>
            </w:r>
            <w:proofErr w:type="spellEnd"/>
            <w:r w:rsidRPr="0050635F">
              <w:rPr>
                <w:rFonts w:eastAsia="Arial"/>
                <w:sz w:val="20"/>
                <w:szCs w:val="20"/>
                <w:shd w:val="clear" w:color="auto" w:fill="FFFFFF"/>
              </w:rPr>
              <w:t>)</w:t>
            </w:r>
            <w:proofErr w:type="spellStart"/>
            <w:r w:rsidRPr="0050635F">
              <w:rPr>
                <w:rFonts w:eastAsia="Arial"/>
                <w:sz w:val="20"/>
                <w:szCs w:val="20"/>
                <w:shd w:val="clear" w:color="auto" w:fill="FFFFFF"/>
              </w:rPr>
              <w:t>Evince</w:t>
            </w:r>
            <w:proofErr w:type="spellEnd"/>
            <w:r w:rsidRPr="0050635F">
              <w:rPr>
                <w:rFonts w:eastAsia="Arial"/>
                <w:sz w:val="20"/>
                <w:szCs w:val="20"/>
                <w:shd w:val="clear" w:color="auto" w:fill="FFFFFF"/>
              </w:rPr>
              <w:t xml:space="preserve"> 3.28.2-1, GNU GPL https://wiki.gnome.org/Apps/Evince;</w:t>
            </w:r>
          </w:p>
          <w:p w:rsidR="007F18C9" w:rsidRPr="00966D46" w:rsidRDefault="007F18C9" w:rsidP="00B334E1">
            <w:pPr>
              <w:rPr>
                <w:rFonts w:eastAsia="Arial"/>
                <w:sz w:val="20"/>
                <w:szCs w:val="20"/>
                <w:shd w:val="clear" w:color="auto" w:fill="FFFFFF"/>
                <w:lang w:val="en-US"/>
              </w:rPr>
            </w:pPr>
            <w:r w:rsidRPr="0050635F">
              <w:rPr>
                <w:rFonts w:eastAsia="Arial"/>
                <w:sz w:val="20"/>
                <w:szCs w:val="20"/>
                <w:shd w:val="clear" w:color="auto" w:fill="FFFFFF"/>
              </w:rPr>
              <w:t>Веб</w:t>
            </w:r>
            <w:r w:rsidRPr="00966D46">
              <w:rPr>
                <w:rFonts w:eastAsia="Arial"/>
                <w:sz w:val="20"/>
                <w:szCs w:val="20"/>
                <w:shd w:val="clear" w:color="auto" w:fill="FFFFFF"/>
                <w:lang w:val="en-US"/>
              </w:rPr>
              <w:t>-</w:t>
            </w:r>
            <w:r w:rsidRPr="0050635F">
              <w:rPr>
                <w:rFonts w:eastAsia="Arial"/>
                <w:sz w:val="20"/>
                <w:szCs w:val="20"/>
                <w:shd w:val="clear" w:color="auto" w:fill="FFFFFF"/>
              </w:rPr>
              <w:t>браузер</w:t>
            </w:r>
            <w:r w:rsidRPr="0050635F">
              <w:rPr>
                <w:rFonts w:eastAsia="Arial"/>
                <w:sz w:val="20"/>
                <w:szCs w:val="20"/>
                <w:shd w:val="clear" w:color="auto" w:fill="FFFFFF"/>
                <w:lang w:val="en-US"/>
              </w:rPr>
              <w:t>Mozilla</w:t>
            </w:r>
            <w:r w:rsidRPr="00966D46">
              <w:rPr>
                <w:rFonts w:eastAsia="Arial"/>
                <w:sz w:val="20"/>
                <w:szCs w:val="20"/>
                <w:shd w:val="clear" w:color="auto" w:fill="FFFFFF"/>
                <w:lang w:val="en-US"/>
              </w:rPr>
              <w:t xml:space="preserve"> </w:t>
            </w:r>
            <w:r w:rsidRPr="0050635F">
              <w:rPr>
                <w:rFonts w:eastAsia="Arial"/>
                <w:sz w:val="20"/>
                <w:szCs w:val="20"/>
                <w:shd w:val="clear" w:color="auto" w:fill="FFFFFF"/>
                <w:lang w:val="en-US"/>
              </w:rPr>
              <w:t>Firefox</w:t>
            </w:r>
            <w:r w:rsidRPr="00966D46">
              <w:rPr>
                <w:rFonts w:eastAsia="Arial"/>
                <w:sz w:val="20"/>
                <w:szCs w:val="20"/>
                <w:shd w:val="clear" w:color="auto" w:fill="FFFFFF"/>
                <w:lang w:val="en-US"/>
              </w:rPr>
              <w:t xml:space="preserve"> 61.0.1, </w:t>
            </w:r>
            <w:r w:rsidRPr="0050635F">
              <w:rPr>
                <w:rFonts w:eastAsia="Arial"/>
                <w:sz w:val="20"/>
                <w:szCs w:val="20"/>
                <w:shd w:val="clear" w:color="auto" w:fill="FFFFFF"/>
                <w:lang w:val="en-US"/>
              </w:rPr>
              <w:t>Mozilla</w:t>
            </w:r>
            <w:r w:rsidRPr="00966D46">
              <w:rPr>
                <w:rFonts w:eastAsia="Arial"/>
                <w:sz w:val="20"/>
                <w:szCs w:val="20"/>
                <w:shd w:val="clear" w:color="auto" w:fill="FFFFFF"/>
                <w:lang w:val="en-US"/>
              </w:rPr>
              <w:t xml:space="preserve"> </w:t>
            </w:r>
            <w:r w:rsidRPr="0050635F">
              <w:rPr>
                <w:rFonts w:eastAsia="Arial"/>
                <w:sz w:val="20"/>
                <w:szCs w:val="20"/>
                <w:shd w:val="clear" w:color="auto" w:fill="FFFFFF"/>
                <w:lang w:val="en-US"/>
              </w:rPr>
              <w:t>Public</w:t>
            </w:r>
            <w:r w:rsidRPr="00966D46">
              <w:rPr>
                <w:rFonts w:eastAsia="Arial"/>
                <w:sz w:val="20"/>
                <w:szCs w:val="20"/>
                <w:shd w:val="clear" w:color="auto" w:fill="FFFFFF"/>
                <w:lang w:val="en-US"/>
              </w:rPr>
              <w:t xml:space="preserve"> </w:t>
            </w:r>
            <w:r w:rsidRPr="0050635F">
              <w:rPr>
                <w:rFonts w:eastAsia="Arial"/>
                <w:sz w:val="20"/>
                <w:szCs w:val="20"/>
                <w:shd w:val="clear" w:color="auto" w:fill="FFFFFF"/>
                <w:lang w:val="en-US"/>
              </w:rPr>
              <w:t>License</w:t>
            </w:r>
            <w:r w:rsidRPr="00966D46">
              <w:rPr>
                <w:rFonts w:eastAsia="Arial"/>
                <w:sz w:val="20"/>
                <w:szCs w:val="20"/>
                <w:shd w:val="clear" w:color="auto" w:fill="FFFFFF"/>
                <w:lang w:val="en-US"/>
              </w:rPr>
              <w:t xml:space="preserve"> 2.0 (</w:t>
            </w:r>
            <w:r w:rsidRPr="0050635F">
              <w:rPr>
                <w:rFonts w:eastAsia="Arial"/>
                <w:sz w:val="20"/>
                <w:szCs w:val="20"/>
                <w:shd w:val="clear" w:color="auto" w:fill="FFFFFF"/>
                <w:lang w:val="en-US"/>
              </w:rPr>
              <w:t>MPL</w:t>
            </w:r>
            <w:r w:rsidRPr="00966D46">
              <w:rPr>
                <w:rFonts w:eastAsia="Arial"/>
                <w:sz w:val="20"/>
                <w:szCs w:val="20"/>
                <w:shd w:val="clear" w:color="auto" w:fill="FFFFFF"/>
                <w:lang w:val="en-US"/>
              </w:rPr>
              <w:t xml:space="preserve">) </w:t>
            </w:r>
            <w:r w:rsidRPr="0050635F">
              <w:rPr>
                <w:rFonts w:eastAsia="Arial"/>
                <w:sz w:val="20"/>
                <w:szCs w:val="20"/>
                <w:shd w:val="clear" w:color="auto" w:fill="FFFFFF"/>
                <w:lang w:val="en-US"/>
              </w:rPr>
              <w:t>https</w:t>
            </w:r>
            <w:r w:rsidRPr="00966D46">
              <w:rPr>
                <w:rFonts w:eastAsia="Arial"/>
                <w:sz w:val="20"/>
                <w:szCs w:val="20"/>
                <w:shd w:val="clear" w:color="auto" w:fill="FFFFFF"/>
                <w:lang w:val="en-US"/>
              </w:rPr>
              <w:t>://</w:t>
            </w:r>
            <w:r w:rsidRPr="0050635F">
              <w:rPr>
                <w:rFonts w:eastAsia="Arial"/>
                <w:sz w:val="20"/>
                <w:szCs w:val="20"/>
                <w:shd w:val="clear" w:color="auto" w:fill="FFFFFF"/>
                <w:lang w:val="en-US"/>
              </w:rPr>
              <w:t>www</w:t>
            </w:r>
            <w:r w:rsidRPr="00966D46">
              <w:rPr>
                <w:rFonts w:eastAsia="Arial"/>
                <w:sz w:val="20"/>
                <w:szCs w:val="20"/>
                <w:shd w:val="clear" w:color="auto" w:fill="FFFFFF"/>
                <w:lang w:val="en-US"/>
              </w:rPr>
              <w:t>.</w:t>
            </w:r>
            <w:r w:rsidRPr="0050635F">
              <w:rPr>
                <w:rFonts w:eastAsia="Arial"/>
                <w:sz w:val="20"/>
                <w:szCs w:val="20"/>
                <w:shd w:val="clear" w:color="auto" w:fill="FFFFFF"/>
                <w:lang w:val="en-US"/>
              </w:rPr>
              <w:t>mozilla</w:t>
            </w:r>
            <w:r w:rsidRPr="00966D46">
              <w:rPr>
                <w:rFonts w:eastAsia="Arial"/>
                <w:sz w:val="20"/>
                <w:szCs w:val="20"/>
                <w:shd w:val="clear" w:color="auto" w:fill="FFFFFF"/>
                <w:lang w:val="en-US"/>
              </w:rPr>
              <w:t>.</w:t>
            </w:r>
            <w:r w:rsidRPr="0050635F">
              <w:rPr>
                <w:rFonts w:eastAsia="Arial"/>
                <w:sz w:val="20"/>
                <w:szCs w:val="20"/>
                <w:shd w:val="clear" w:color="auto" w:fill="FFFFFF"/>
                <w:lang w:val="en-US"/>
              </w:rPr>
              <w:t>org</w:t>
            </w:r>
            <w:r w:rsidRPr="00966D46">
              <w:rPr>
                <w:rFonts w:eastAsia="Arial"/>
                <w:sz w:val="20"/>
                <w:szCs w:val="20"/>
                <w:shd w:val="clear" w:color="auto" w:fill="FFFFFF"/>
                <w:lang w:val="en-US"/>
              </w:rPr>
              <w:t>/</w:t>
            </w:r>
            <w:r w:rsidRPr="0050635F">
              <w:rPr>
                <w:rFonts w:eastAsia="Arial"/>
                <w:sz w:val="20"/>
                <w:szCs w:val="20"/>
                <w:shd w:val="clear" w:color="auto" w:fill="FFFFFF"/>
                <w:lang w:val="en-US"/>
              </w:rPr>
              <w:t>en</w:t>
            </w:r>
            <w:r w:rsidRPr="00966D46">
              <w:rPr>
                <w:rFonts w:eastAsia="Arial"/>
                <w:sz w:val="20"/>
                <w:szCs w:val="20"/>
                <w:shd w:val="clear" w:color="auto" w:fill="FFFFFF"/>
                <w:lang w:val="en-US"/>
              </w:rPr>
              <w:t>-</w:t>
            </w:r>
            <w:r w:rsidRPr="0050635F">
              <w:rPr>
                <w:rFonts w:eastAsia="Arial"/>
                <w:sz w:val="20"/>
                <w:szCs w:val="20"/>
                <w:shd w:val="clear" w:color="auto" w:fill="FFFFFF"/>
                <w:lang w:val="en-US"/>
              </w:rPr>
              <w:t>US</w:t>
            </w:r>
            <w:r w:rsidRPr="00966D46">
              <w:rPr>
                <w:rFonts w:eastAsia="Arial"/>
                <w:sz w:val="20"/>
                <w:szCs w:val="20"/>
                <w:shd w:val="clear" w:color="auto" w:fill="FFFFFF"/>
                <w:lang w:val="en-US"/>
              </w:rPr>
              <w:t>/</w:t>
            </w:r>
            <w:r w:rsidRPr="0050635F">
              <w:rPr>
                <w:rFonts w:eastAsia="Arial"/>
                <w:sz w:val="20"/>
                <w:szCs w:val="20"/>
                <w:shd w:val="clear" w:color="auto" w:fill="FFFFFF"/>
                <w:lang w:val="en-US"/>
              </w:rPr>
              <w:t>MPL</w:t>
            </w:r>
            <w:r w:rsidRPr="00966D46">
              <w:rPr>
                <w:rFonts w:eastAsia="Arial"/>
                <w:sz w:val="20"/>
                <w:szCs w:val="20"/>
                <w:shd w:val="clear" w:color="auto" w:fill="FFFFFF"/>
                <w:lang w:val="en-US"/>
              </w:rPr>
              <w:t>/2.0/;</w:t>
            </w:r>
          </w:p>
          <w:p w:rsidR="007F18C9" w:rsidRPr="0050635F" w:rsidRDefault="007F18C9" w:rsidP="00B334E1">
            <w:pPr>
              <w:rPr>
                <w:rFonts w:eastAsia="Arial"/>
                <w:sz w:val="20"/>
                <w:szCs w:val="20"/>
                <w:shd w:val="clear" w:color="auto" w:fill="FFFFFF"/>
              </w:rPr>
            </w:pPr>
            <w:r w:rsidRPr="0050635F">
              <w:rPr>
                <w:rFonts w:eastAsia="Arial"/>
                <w:sz w:val="20"/>
                <w:szCs w:val="20"/>
                <w:shd w:val="clear" w:color="auto" w:fill="FFFFFF"/>
              </w:rPr>
              <w:t xml:space="preserve">Программа для работы с электронной почтой и группами новостей </w:t>
            </w:r>
            <w:proofErr w:type="spellStart"/>
            <w:r w:rsidRPr="0050635F">
              <w:rPr>
                <w:rFonts w:eastAsia="Arial"/>
                <w:sz w:val="20"/>
                <w:szCs w:val="20"/>
                <w:shd w:val="clear" w:color="auto" w:fill="FFFFFF"/>
              </w:rPr>
              <w:t>Mozilla</w:t>
            </w:r>
            <w:proofErr w:type="spellEnd"/>
            <w:r w:rsidRPr="0050635F">
              <w:rPr>
                <w:rFonts w:eastAsia="Arial"/>
                <w:sz w:val="20"/>
                <w:szCs w:val="20"/>
                <w:shd w:val="clear" w:color="auto" w:fill="FFFFFF"/>
              </w:rPr>
              <w:t xml:space="preserve"> </w:t>
            </w:r>
            <w:proofErr w:type="spellStart"/>
            <w:r w:rsidRPr="0050635F">
              <w:rPr>
                <w:rFonts w:eastAsia="Arial"/>
                <w:sz w:val="20"/>
                <w:szCs w:val="20"/>
                <w:shd w:val="clear" w:color="auto" w:fill="FFFFFF"/>
              </w:rPr>
              <w:t>Thunderbird</w:t>
            </w:r>
            <w:proofErr w:type="spellEnd"/>
            <w:r w:rsidRPr="0050635F">
              <w:rPr>
                <w:rFonts w:eastAsia="Arial"/>
                <w:sz w:val="20"/>
                <w:szCs w:val="20"/>
                <w:shd w:val="clear" w:color="auto" w:fill="FFFFFF"/>
              </w:rPr>
              <w:t xml:space="preserve"> 52.9.1, </w:t>
            </w:r>
            <w:proofErr w:type="spellStart"/>
            <w:r w:rsidRPr="0050635F">
              <w:rPr>
                <w:rFonts w:eastAsia="Arial"/>
                <w:sz w:val="20"/>
                <w:szCs w:val="20"/>
                <w:shd w:val="clear" w:color="auto" w:fill="FFFFFF"/>
              </w:rPr>
              <w:t>Mozilla</w:t>
            </w:r>
            <w:proofErr w:type="spellEnd"/>
            <w:r w:rsidRPr="0050635F">
              <w:rPr>
                <w:rFonts w:eastAsia="Arial"/>
                <w:sz w:val="20"/>
                <w:szCs w:val="20"/>
                <w:shd w:val="clear" w:color="auto" w:fill="FFFFFF"/>
              </w:rPr>
              <w:t xml:space="preserve"> </w:t>
            </w:r>
            <w:proofErr w:type="spellStart"/>
            <w:r w:rsidRPr="0050635F">
              <w:rPr>
                <w:rFonts w:eastAsia="Arial"/>
                <w:sz w:val="20"/>
                <w:szCs w:val="20"/>
                <w:shd w:val="clear" w:color="auto" w:fill="FFFFFF"/>
              </w:rPr>
              <w:t>Public</w:t>
            </w:r>
            <w:proofErr w:type="spellEnd"/>
            <w:r w:rsidRPr="0050635F">
              <w:rPr>
                <w:rFonts w:eastAsia="Arial"/>
                <w:sz w:val="20"/>
                <w:szCs w:val="20"/>
                <w:shd w:val="clear" w:color="auto" w:fill="FFFFFF"/>
              </w:rPr>
              <w:t xml:space="preserve"> </w:t>
            </w:r>
            <w:proofErr w:type="spellStart"/>
            <w:r w:rsidRPr="0050635F">
              <w:rPr>
                <w:rFonts w:eastAsia="Arial"/>
                <w:sz w:val="20"/>
                <w:szCs w:val="20"/>
                <w:shd w:val="clear" w:color="auto" w:fill="FFFFFF"/>
              </w:rPr>
              <w:t>License</w:t>
            </w:r>
            <w:proofErr w:type="spellEnd"/>
            <w:r w:rsidRPr="0050635F">
              <w:rPr>
                <w:rFonts w:eastAsia="Arial"/>
                <w:sz w:val="20"/>
                <w:szCs w:val="20"/>
                <w:shd w:val="clear" w:color="auto" w:fill="FFFFFF"/>
              </w:rPr>
              <w:t xml:space="preserve"> 2.0 (MPL) https://www.mozilla.org/en-US/MPL/2.0/;</w:t>
            </w:r>
          </w:p>
          <w:p w:rsidR="007F18C9" w:rsidRPr="0050635F" w:rsidRDefault="007F18C9" w:rsidP="00B334E1">
            <w:pPr>
              <w:rPr>
                <w:rFonts w:eastAsia="Arial"/>
                <w:sz w:val="20"/>
                <w:szCs w:val="20"/>
                <w:shd w:val="clear" w:color="auto" w:fill="FFFFFF"/>
              </w:rPr>
            </w:pPr>
            <w:r w:rsidRPr="0050635F">
              <w:rPr>
                <w:rFonts w:eastAsia="Arial"/>
                <w:sz w:val="20"/>
                <w:szCs w:val="20"/>
                <w:shd w:val="clear" w:color="auto" w:fill="FFFFFF"/>
              </w:rPr>
              <w:t xml:space="preserve">Упаковщик файлов </w:t>
            </w:r>
            <w:proofErr w:type="spellStart"/>
            <w:r w:rsidRPr="0050635F">
              <w:rPr>
                <w:rFonts w:eastAsia="Arial"/>
                <w:sz w:val="20"/>
                <w:szCs w:val="20"/>
                <w:shd w:val="clear" w:color="auto" w:fill="FFFFFF"/>
              </w:rPr>
              <w:t>Tar</w:t>
            </w:r>
            <w:proofErr w:type="spellEnd"/>
            <w:r w:rsidRPr="0050635F">
              <w:rPr>
                <w:rFonts w:eastAsia="Arial"/>
                <w:sz w:val="20"/>
                <w:szCs w:val="20"/>
                <w:shd w:val="clear" w:color="auto" w:fill="FFFFFF"/>
              </w:rPr>
              <w:t xml:space="preserve"> 1.29, GNU GPL https://www.gnu.org/software/tar/;</w:t>
            </w:r>
          </w:p>
          <w:p w:rsidR="007F18C9" w:rsidRPr="00966D46" w:rsidRDefault="007F18C9" w:rsidP="00B334E1">
            <w:pPr>
              <w:suppressAutoHyphens/>
              <w:rPr>
                <w:sz w:val="20"/>
                <w:szCs w:val="20"/>
                <w:lang w:val="en-US"/>
              </w:rPr>
            </w:pPr>
            <w:r w:rsidRPr="0050635F">
              <w:rPr>
                <w:rFonts w:eastAsia="Arial"/>
                <w:sz w:val="20"/>
                <w:szCs w:val="20"/>
                <w:shd w:val="clear" w:color="auto" w:fill="FFFFFF"/>
              </w:rPr>
              <w:t>Менеджер</w:t>
            </w:r>
            <w:r w:rsidRPr="00966D46">
              <w:rPr>
                <w:rFonts w:eastAsia="Arial"/>
                <w:sz w:val="20"/>
                <w:szCs w:val="20"/>
                <w:shd w:val="clear" w:color="auto" w:fill="FFFFFF"/>
                <w:lang w:val="en-US"/>
              </w:rPr>
              <w:t xml:space="preserve"> </w:t>
            </w:r>
            <w:r w:rsidRPr="0050635F">
              <w:rPr>
                <w:rFonts w:eastAsia="Arial"/>
                <w:sz w:val="20"/>
                <w:szCs w:val="20"/>
                <w:shd w:val="clear" w:color="auto" w:fill="FFFFFF"/>
              </w:rPr>
              <w:t>архивов</w:t>
            </w:r>
            <w:r w:rsidRPr="00966D46">
              <w:rPr>
                <w:rFonts w:eastAsia="Arial"/>
                <w:sz w:val="20"/>
                <w:szCs w:val="20"/>
                <w:shd w:val="clear" w:color="auto" w:fill="FFFFFF"/>
                <w:lang w:val="en-US"/>
              </w:rPr>
              <w:t xml:space="preserve"> </w:t>
            </w:r>
            <w:r w:rsidRPr="0050635F">
              <w:rPr>
                <w:rFonts w:eastAsia="Arial"/>
                <w:sz w:val="20"/>
                <w:szCs w:val="20"/>
                <w:shd w:val="clear" w:color="auto" w:fill="FFFFFF"/>
                <w:lang w:val="en-US"/>
              </w:rPr>
              <w:t>File</w:t>
            </w:r>
            <w:r w:rsidRPr="00966D46">
              <w:rPr>
                <w:rFonts w:eastAsia="Arial"/>
                <w:sz w:val="20"/>
                <w:szCs w:val="20"/>
                <w:shd w:val="clear" w:color="auto" w:fill="FFFFFF"/>
                <w:lang w:val="en-US"/>
              </w:rPr>
              <w:t xml:space="preserve"> </w:t>
            </w:r>
            <w:r w:rsidRPr="0050635F">
              <w:rPr>
                <w:rFonts w:eastAsia="Arial"/>
                <w:sz w:val="20"/>
                <w:szCs w:val="20"/>
                <w:shd w:val="clear" w:color="auto" w:fill="FFFFFF"/>
                <w:lang w:val="en-US"/>
              </w:rPr>
              <w:t>Roller</w:t>
            </w:r>
            <w:r w:rsidRPr="00966D46">
              <w:rPr>
                <w:rFonts w:eastAsia="Arial"/>
                <w:sz w:val="20"/>
                <w:szCs w:val="20"/>
                <w:shd w:val="clear" w:color="auto" w:fill="FFFFFF"/>
                <w:lang w:val="en-US"/>
              </w:rPr>
              <w:t xml:space="preserve"> 3.28.0-1-</w:t>
            </w:r>
            <w:r w:rsidRPr="0050635F">
              <w:rPr>
                <w:rFonts w:eastAsia="Arial"/>
                <w:sz w:val="20"/>
                <w:szCs w:val="20"/>
                <w:shd w:val="clear" w:color="auto" w:fill="FFFFFF"/>
                <w:lang w:val="en-US"/>
              </w:rPr>
              <w:t>ubuntu</w:t>
            </w:r>
            <w:r w:rsidRPr="00966D46">
              <w:rPr>
                <w:rFonts w:eastAsia="Arial"/>
                <w:sz w:val="20"/>
                <w:szCs w:val="20"/>
                <w:shd w:val="clear" w:color="auto" w:fill="FFFFFF"/>
                <w:lang w:val="en-US"/>
              </w:rPr>
              <w:t xml:space="preserve">1, </w:t>
            </w:r>
            <w:r w:rsidRPr="0050635F">
              <w:rPr>
                <w:rFonts w:eastAsia="Arial"/>
                <w:sz w:val="20"/>
                <w:szCs w:val="20"/>
                <w:shd w:val="clear" w:color="auto" w:fill="FFFFFF"/>
                <w:lang w:val="en-US"/>
              </w:rPr>
              <w:t>GNU</w:t>
            </w:r>
            <w:r w:rsidRPr="00966D46">
              <w:rPr>
                <w:rFonts w:eastAsia="Arial"/>
                <w:sz w:val="20"/>
                <w:szCs w:val="20"/>
                <w:shd w:val="clear" w:color="auto" w:fill="FFFFFF"/>
                <w:lang w:val="en-US"/>
              </w:rPr>
              <w:t xml:space="preserve"> </w:t>
            </w:r>
            <w:r w:rsidRPr="0050635F">
              <w:rPr>
                <w:rFonts w:eastAsia="Arial"/>
                <w:sz w:val="20"/>
                <w:szCs w:val="20"/>
                <w:shd w:val="clear" w:color="auto" w:fill="FFFFFF"/>
                <w:lang w:val="en-US"/>
              </w:rPr>
              <w:t>GPL</w:t>
            </w:r>
            <w:r w:rsidRPr="00966D46">
              <w:rPr>
                <w:rFonts w:eastAsia="Arial"/>
                <w:sz w:val="20"/>
                <w:szCs w:val="20"/>
                <w:shd w:val="clear" w:color="auto" w:fill="FFFFFF"/>
                <w:lang w:val="en-US"/>
              </w:rPr>
              <w:t xml:space="preserve"> </w:t>
            </w:r>
            <w:r w:rsidRPr="0050635F">
              <w:rPr>
                <w:rFonts w:eastAsia="Arial"/>
                <w:sz w:val="20"/>
                <w:szCs w:val="20"/>
                <w:shd w:val="clear" w:color="auto" w:fill="FFFFFF"/>
                <w:lang w:val="en-US"/>
              </w:rPr>
              <w:t>http</w:t>
            </w:r>
            <w:r w:rsidRPr="00966D46">
              <w:rPr>
                <w:rFonts w:eastAsia="Arial"/>
                <w:sz w:val="20"/>
                <w:szCs w:val="20"/>
                <w:shd w:val="clear" w:color="auto" w:fill="FFFFFF"/>
                <w:lang w:val="en-US"/>
              </w:rPr>
              <w:t>://</w:t>
            </w:r>
            <w:r w:rsidRPr="0050635F">
              <w:rPr>
                <w:rFonts w:eastAsia="Arial"/>
                <w:sz w:val="20"/>
                <w:szCs w:val="20"/>
                <w:shd w:val="clear" w:color="auto" w:fill="FFFFFF"/>
                <w:lang w:val="en-US"/>
              </w:rPr>
              <w:t>fileroller</w:t>
            </w:r>
            <w:r w:rsidRPr="00966D46">
              <w:rPr>
                <w:rFonts w:eastAsia="Arial"/>
                <w:sz w:val="20"/>
                <w:szCs w:val="20"/>
                <w:shd w:val="clear" w:color="auto" w:fill="FFFFFF"/>
                <w:lang w:val="en-US"/>
              </w:rPr>
              <w:t>.</w:t>
            </w:r>
            <w:r w:rsidRPr="0050635F">
              <w:rPr>
                <w:rFonts w:eastAsia="Arial"/>
                <w:sz w:val="20"/>
                <w:szCs w:val="20"/>
                <w:shd w:val="clear" w:color="auto" w:fill="FFFFFF"/>
                <w:lang w:val="en-US"/>
              </w:rPr>
              <w:t>sourceforge</w:t>
            </w:r>
            <w:r w:rsidRPr="00966D46">
              <w:rPr>
                <w:rFonts w:eastAsia="Arial"/>
                <w:sz w:val="20"/>
                <w:szCs w:val="20"/>
                <w:shd w:val="clear" w:color="auto" w:fill="FFFFFF"/>
                <w:lang w:val="en-US"/>
              </w:rPr>
              <w:t>.</w:t>
            </w:r>
            <w:r w:rsidRPr="0050635F">
              <w:rPr>
                <w:rFonts w:eastAsia="Arial"/>
                <w:sz w:val="20"/>
                <w:szCs w:val="20"/>
                <w:shd w:val="clear" w:color="auto" w:fill="FFFFFF"/>
                <w:lang w:val="en-US"/>
              </w:rPr>
              <w:t>net</w:t>
            </w:r>
            <w:r w:rsidRPr="00966D46">
              <w:rPr>
                <w:rFonts w:eastAsia="Arial"/>
                <w:sz w:val="20"/>
                <w:szCs w:val="20"/>
                <w:shd w:val="clear" w:color="auto" w:fill="FFFFFF"/>
                <w:lang w:val="en-US"/>
              </w:rPr>
              <w:t>/.</w:t>
            </w:r>
          </w:p>
        </w:tc>
      </w:tr>
    </w:tbl>
    <w:p w:rsidR="007F18C9" w:rsidRPr="00966D46" w:rsidRDefault="007F18C9" w:rsidP="007F18C9">
      <w:pPr>
        <w:ind w:firstLine="709"/>
        <w:rPr>
          <w:sz w:val="28"/>
          <w:szCs w:val="28"/>
          <w:lang w:val="en-US"/>
        </w:rPr>
      </w:pPr>
    </w:p>
    <w:p w:rsidR="007F18C9" w:rsidRPr="00954B29" w:rsidRDefault="007F18C9" w:rsidP="007F18C9">
      <w:pPr>
        <w:suppressAutoHyphens/>
        <w:ind w:firstLine="709"/>
        <w:jc w:val="both"/>
        <w:rPr>
          <w:sz w:val="28"/>
          <w:szCs w:val="28"/>
        </w:rPr>
      </w:pPr>
      <w:r w:rsidRPr="00954B29">
        <w:rPr>
          <w:sz w:val="28"/>
          <w:szCs w:val="28"/>
        </w:rPr>
        <w:lastRenderedPageBreak/>
        <w:t>Для хранения и профилактического обслуживания оборудования предусмотрены следующие помещения</w:t>
      </w:r>
      <w:r>
        <w:rPr>
          <w:sz w:val="28"/>
          <w:szCs w:val="28"/>
        </w:rPr>
        <w:t>:</w:t>
      </w:r>
    </w:p>
    <w:tbl>
      <w:tblPr>
        <w:tblW w:w="9356" w:type="dxa"/>
        <w:tblInd w:w="40" w:type="dxa"/>
        <w:tblLayout w:type="fixed"/>
        <w:tblCellMar>
          <w:left w:w="40" w:type="dxa"/>
          <w:right w:w="40" w:type="dxa"/>
        </w:tblCellMar>
        <w:tblLook w:val="0000" w:firstRow="0" w:lastRow="0" w:firstColumn="0" w:lastColumn="0" w:noHBand="0" w:noVBand="0"/>
      </w:tblPr>
      <w:tblGrid>
        <w:gridCol w:w="4536"/>
        <w:gridCol w:w="4820"/>
      </w:tblGrid>
      <w:tr w:rsidR="007F18C9" w:rsidRPr="00954B29" w:rsidTr="00B334E1">
        <w:trPr>
          <w:trHeight w:hRule="exact" w:val="317"/>
        </w:trPr>
        <w:tc>
          <w:tcPr>
            <w:tcW w:w="4536" w:type="dxa"/>
            <w:tcBorders>
              <w:top w:val="single" w:sz="6" w:space="0" w:color="auto"/>
              <w:left w:val="single" w:sz="6" w:space="0" w:color="auto"/>
              <w:bottom w:val="single" w:sz="6" w:space="0" w:color="auto"/>
              <w:right w:val="single" w:sz="6" w:space="0" w:color="auto"/>
            </w:tcBorders>
            <w:shd w:val="clear" w:color="auto" w:fill="FFFFFF"/>
          </w:tcPr>
          <w:p w:rsidR="007F18C9" w:rsidRPr="00954B29" w:rsidRDefault="007F18C9" w:rsidP="00B334E1">
            <w:pPr>
              <w:suppressAutoHyphens/>
              <w:rPr>
                <w:sz w:val="22"/>
                <w:szCs w:val="22"/>
              </w:rPr>
            </w:pPr>
            <w:r w:rsidRPr="00954B29">
              <w:rPr>
                <w:sz w:val="22"/>
                <w:szCs w:val="22"/>
              </w:rPr>
              <w:t>Наименование помещений</w:t>
            </w:r>
          </w:p>
        </w:tc>
        <w:tc>
          <w:tcPr>
            <w:tcW w:w="4820" w:type="dxa"/>
            <w:tcBorders>
              <w:top w:val="single" w:sz="6" w:space="0" w:color="auto"/>
              <w:left w:val="single" w:sz="6" w:space="0" w:color="auto"/>
              <w:bottom w:val="single" w:sz="6" w:space="0" w:color="auto"/>
              <w:right w:val="single" w:sz="6" w:space="0" w:color="auto"/>
            </w:tcBorders>
            <w:shd w:val="clear" w:color="auto" w:fill="FFFFFF"/>
          </w:tcPr>
          <w:p w:rsidR="007F18C9" w:rsidRPr="00954B29" w:rsidRDefault="007F18C9" w:rsidP="00B334E1">
            <w:pPr>
              <w:suppressAutoHyphens/>
              <w:rPr>
                <w:sz w:val="22"/>
                <w:szCs w:val="22"/>
              </w:rPr>
            </w:pPr>
            <w:r w:rsidRPr="00954B29">
              <w:rPr>
                <w:sz w:val="22"/>
                <w:szCs w:val="22"/>
              </w:rPr>
              <w:t>Оснащенность помещений</w:t>
            </w:r>
          </w:p>
        </w:tc>
      </w:tr>
      <w:tr w:rsidR="007F18C9" w:rsidRPr="00755EF2" w:rsidTr="00B334E1">
        <w:trPr>
          <w:trHeight w:hRule="exact" w:val="1051"/>
        </w:trPr>
        <w:tc>
          <w:tcPr>
            <w:tcW w:w="4536" w:type="dxa"/>
            <w:tcBorders>
              <w:top w:val="single" w:sz="6" w:space="0" w:color="auto"/>
              <w:left w:val="single" w:sz="6" w:space="0" w:color="auto"/>
              <w:bottom w:val="single" w:sz="6" w:space="0" w:color="auto"/>
              <w:right w:val="single" w:sz="6" w:space="0" w:color="auto"/>
            </w:tcBorders>
            <w:shd w:val="clear" w:color="auto" w:fill="FFFFFF"/>
          </w:tcPr>
          <w:p w:rsidR="007F18C9" w:rsidRPr="00755EF2" w:rsidRDefault="007F18C9" w:rsidP="00B334E1">
            <w:pPr>
              <w:suppressAutoHyphens/>
              <w:rPr>
                <w:sz w:val="20"/>
                <w:szCs w:val="20"/>
              </w:rPr>
            </w:pPr>
            <w:r w:rsidRPr="00755EF2">
              <w:rPr>
                <w:sz w:val="20"/>
                <w:szCs w:val="20"/>
              </w:rPr>
              <w:t xml:space="preserve">Помещение для хранения и профилактического обслуживания учебного оборудования: аудитория 11-424, расположенная по адресу: 302020, г. Орел, </w:t>
            </w:r>
            <w:proofErr w:type="spellStart"/>
            <w:r w:rsidRPr="00755EF2">
              <w:rPr>
                <w:sz w:val="20"/>
                <w:szCs w:val="20"/>
              </w:rPr>
              <w:t>Наугорское</w:t>
            </w:r>
            <w:proofErr w:type="spellEnd"/>
            <w:r w:rsidRPr="00755EF2">
              <w:rPr>
                <w:sz w:val="20"/>
                <w:szCs w:val="20"/>
              </w:rPr>
              <w:t xml:space="preserve"> шоссе, д. 29, корпус 11</w:t>
            </w:r>
          </w:p>
        </w:tc>
        <w:tc>
          <w:tcPr>
            <w:tcW w:w="4820" w:type="dxa"/>
            <w:tcBorders>
              <w:top w:val="single" w:sz="6" w:space="0" w:color="auto"/>
              <w:left w:val="single" w:sz="6" w:space="0" w:color="auto"/>
              <w:bottom w:val="single" w:sz="6" w:space="0" w:color="auto"/>
              <w:right w:val="single" w:sz="6" w:space="0" w:color="auto"/>
            </w:tcBorders>
            <w:shd w:val="clear" w:color="auto" w:fill="FFFFFF"/>
          </w:tcPr>
          <w:p w:rsidR="007F18C9" w:rsidRPr="00755EF2" w:rsidRDefault="007F18C9" w:rsidP="00B334E1">
            <w:pPr>
              <w:suppressAutoHyphens/>
              <w:ind w:firstLine="22"/>
              <w:rPr>
                <w:sz w:val="20"/>
                <w:szCs w:val="20"/>
              </w:rPr>
            </w:pPr>
            <w:r w:rsidRPr="00755EF2">
              <w:rPr>
                <w:sz w:val="20"/>
                <w:szCs w:val="20"/>
              </w:rPr>
              <w:t>Специализированная мебель, оборудование.</w:t>
            </w:r>
          </w:p>
        </w:tc>
      </w:tr>
    </w:tbl>
    <w:p w:rsidR="007F18C9" w:rsidRDefault="007F18C9" w:rsidP="007F18C9">
      <w:pPr>
        <w:ind w:firstLine="720"/>
        <w:jc w:val="both"/>
        <w:rPr>
          <w:sz w:val="28"/>
          <w:szCs w:val="28"/>
        </w:rPr>
      </w:pPr>
    </w:p>
    <w:p w:rsidR="007F18C9" w:rsidRDefault="007F18C9" w:rsidP="007F18C9">
      <w:pPr>
        <w:ind w:firstLine="720"/>
        <w:jc w:val="both"/>
        <w:rPr>
          <w:sz w:val="28"/>
          <w:szCs w:val="28"/>
        </w:rPr>
      </w:pPr>
    </w:p>
    <w:sectPr w:rsidR="007F18C9" w:rsidSect="00B32159">
      <w:headerReference w:type="default" r:id="rId4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A26" w:rsidRDefault="003B1A26">
      <w:r>
        <w:separator/>
      </w:r>
    </w:p>
  </w:endnote>
  <w:endnote w:type="continuationSeparator" w:id="0">
    <w:p w:rsidR="003B1A26" w:rsidRDefault="003B1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Proxima Nova Rg">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A26" w:rsidRDefault="003B1A26">
      <w:r>
        <w:separator/>
      </w:r>
    </w:p>
  </w:footnote>
  <w:footnote w:type="continuationSeparator" w:id="0">
    <w:p w:rsidR="003B1A26" w:rsidRDefault="003B1A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4E1" w:rsidRDefault="00B334E1" w:rsidP="00A20B74">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B32159">
      <w:rPr>
        <w:rStyle w:val="a8"/>
        <w:noProof/>
      </w:rPr>
      <w:t>3</w:t>
    </w:r>
    <w:r>
      <w:rPr>
        <w:rStyle w:val="a8"/>
      </w:rPr>
      <w:fldChar w:fldCharType="end"/>
    </w:r>
  </w:p>
  <w:p w:rsidR="00B334E1" w:rsidRDefault="00B334E1" w:rsidP="001C35A9">
    <w:pPr>
      <w:pStyle w:val="a6"/>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A0E2F"/>
    <w:multiLevelType w:val="hybridMultilevel"/>
    <w:tmpl w:val="C7EEB15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36150DEC"/>
    <w:multiLevelType w:val="hybridMultilevel"/>
    <w:tmpl w:val="A55C5F6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38391ED6"/>
    <w:multiLevelType w:val="hybridMultilevel"/>
    <w:tmpl w:val="C3FC2292"/>
    <w:lvl w:ilvl="0" w:tplc="0419000F">
      <w:start w:val="2"/>
      <w:numFmt w:val="decimal"/>
      <w:lvlText w:val="%1."/>
      <w:lvlJc w:val="left"/>
      <w:pPr>
        <w:ind w:left="720" w:hanging="360"/>
      </w:pPr>
      <w:rPr>
        <w:rFonts w:hint="default"/>
      </w:rPr>
    </w:lvl>
    <w:lvl w:ilvl="1" w:tplc="A7BC619E">
      <w:start w:val="1"/>
      <w:numFmt w:val="decimal"/>
      <w:lvlText w:val="%2."/>
      <w:lvlJc w:val="left"/>
      <w:pPr>
        <w:ind w:left="1440" w:hanging="360"/>
      </w:pPr>
      <w:rPr>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BA907C3"/>
    <w:multiLevelType w:val="hybridMultilevel"/>
    <w:tmpl w:val="085C0C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405A78EC"/>
    <w:multiLevelType w:val="hybridMultilevel"/>
    <w:tmpl w:val="6AA842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456D2EAB"/>
    <w:multiLevelType w:val="hybridMultilevel"/>
    <w:tmpl w:val="1834005A"/>
    <w:lvl w:ilvl="0" w:tplc="F698AA22">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5ED13643"/>
    <w:multiLevelType w:val="hybridMultilevel"/>
    <w:tmpl w:val="F30EE3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55B6D4B"/>
    <w:multiLevelType w:val="hybridMultilevel"/>
    <w:tmpl w:val="C2A82758"/>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DDE7D27"/>
    <w:multiLevelType w:val="hybridMultilevel"/>
    <w:tmpl w:val="EF24B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
  </w:num>
  <w:num w:numId="8">
    <w:abstractNumId w:val="0"/>
  </w:num>
  <w:num w:numId="9">
    <w:abstractNumId w:val="4"/>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08"/>
    <w:rsid w:val="0000042A"/>
    <w:rsid w:val="0000106D"/>
    <w:rsid w:val="0000236B"/>
    <w:rsid w:val="00002688"/>
    <w:rsid w:val="00003178"/>
    <w:rsid w:val="00004026"/>
    <w:rsid w:val="00005E49"/>
    <w:rsid w:val="00006C8A"/>
    <w:rsid w:val="0000743E"/>
    <w:rsid w:val="0001097D"/>
    <w:rsid w:val="00010F7E"/>
    <w:rsid w:val="000117AE"/>
    <w:rsid w:val="000128A0"/>
    <w:rsid w:val="00015111"/>
    <w:rsid w:val="00015188"/>
    <w:rsid w:val="000154C2"/>
    <w:rsid w:val="00015537"/>
    <w:rsid w:val="00015DB3"/>
    <w:rsid w:val="00015F5C"/>
    <w:rsid w:val="00015FE2"/>
    <w:rsid w:val="00020F08"/>
    <w:rsid w:val="00021B35"/>
    <w:rsid w:val="00021D57"/>
    <w:rsid w:val="00022988"/>
    <w:rsid w:val="000229E8"/>
    <w:rsid w:val="00023122"/>
    <w:rsid w:val="0002312A"/>
    <w:rsid w:val="000234F7"/>
    <w:rsid w:val="00023AF2"/>
    <w:rsid w:val="00023C03"/>
    <w:rsid w:val="000244EF"/>
    <w:rsid w:val="000251E6"/>
    <w:rsid w:val="000263F6"/>
    <w:rsid w:val="00027152"/>
    <w:rsid w:val="00031A5F"/>
    <w:rsid w:val="000323A3"/>
    <w:rsid w:val="00032DD7"/>
    <w:rsid w:val="00033E83"/>
    <w:rsid w:val="00034A62"/>
    <w:rsid w:val="00035FD9"/>
    <w:rsid w:val="00036A09"/>
    <w:rsid w:val="00041A2B"/>
    <w:rsid w:val="00041CA2"/>
    <w:rsid w:val="00041E60"/>
    <w:rsid w:val="00042145"/>
    <w:rsid w:val="00043112"/>
    <w:rsid w:val="00044121"/>
    <w:rsid w:val="00044D81"/>
    <w:rsid w:val="00045C2B"/>
    <w:rsid w:val="0004631C"/>
    <w:rsid w:val="000463C2"/>
    <w:rsid w:val="00046AAD"/>
    <w:rsid w:val="000476F8"/>
    <w:rsid w:val="00047918"/>
    <w:rsid w:val="00047A05"/>
    <w:rsid w:val="00047B66"/>
    <w:rsid w:val="00051111"/>
    <w:rsid w:val="000528ED"/>
    <w:rsid w:val="00053F55"/>
    <w:rsid w:val="000549A7"/>
    <w:rsid w:val="000553DF"/>
    <w:rsid w:val="000568CC"/>
    <w:rsid w:val="00056A86"/>
    <w:rsid w:val="00060385"/>
    <w:rsid w:val="00060505"/>
    <w:rsid w:val="000609CB"/>
    <w:rsid w:val="00065E2F"/>
    <w:rsid w:val="0006620C"/>
    <w:rsid w:val="00066653"/>
    <w:rsid w:val="000668B1"/>
    <w:rsid w:val="00067683"/>
    <w:rsid w:val="00067AA6"/>
    <w:rsid w:val="000701F7"/>
    <w:rsid w:val="000707F7"/>
    <w:rsid w:val="00071D0C"/>
    <w:rsid w:val="000723C7"/>
    <w:rsid w:val="000728FD"/>
    <w:rsid w:val="00072E40"/>
    <w:rsid w:val="000742F5"/>
    <w:rsid w:val="00074C75"/>
    <w:rsid w:val="0007616D"/>
    <w:rsid w:val="0007638E"/>
    <w:rsid w:val="000771CB"/>
    <w:rsid w:val="00077D20"/>
    <w:rsid w:val="00077DCD"/>
    <w:rsid w:val="00080057"/>
    <w:rsid w:val="00080270"/>
    <w:rsid w:val="00080284"/>
    <w:rsid w:val="00080394"/>
    <w:rsid w:val="00080AFF"/>
    <w:rsid w:val="00080C17"/>
    <w:rsid w:val="00080D71"/>
    <w:rsid w:val="000815A6"/>
    <w:rsid w:val="000817F5"/>
    <w:rsid w:val="00081A1C"/>
    <w:rsid w:val="00081CDF"/>
    <w:rsid w:val="00082ADE"/>
    <w:rsid w:val="00082FC7"/>
    <w:rsid w:val="00083ED6"/>
    <w:rsid w:val="000842BE"/>
    <w:rsid w:val="00085B20"/>
    <w:rsid w:val="000900F4"/>
    <w:rsid w:val="0009284D"/>
    <w:rsid w:val="00092B5A"/>
    <w:rsid w:val="00093B12"/>
    <w:rsid w:val="00093E9A"/>
    <w:rsid w:val="00094D5C"/>
    <w:rsid w:val="0009545A"/>
    <w:rsid w:val="00095DEF"/>
    <w:rsid w:val="000960E1"/>
    <w:rsid w:val="00096540"/>
    <w:rsid w:val="00097117"/>
    <w:rsid w:val="000974AE"/>
    <w:rsid w:val="000A0284"/>
    <w:rsid w:val="000A1347"/>
    <w:rsid w:val="000A48D9"/>
    <w:rsid w:val="000A4F78"/>
    <w:rsid w:val="000A542F"/>
    <w:rsid w:val="000A5976"/>
    <w:rsid w:val="000A62D8"/>
    <w:rsid w:val="000A667E"/>
    <w:rsid w:val="000A6CE5"/>
    <w:rsid w:val="000A7950"/>
    <w:rsid w:val="000B1A69"/>
    <w:rsid w:val="000B1FF3"/>
    <w:rsid w:val="000B28B9"/>
    <w:rsid w:val="000B29FD"/>
    <w:rsid w:val="000B3F8D"/>
    <w:rsid w:val="000B4567"/>
    <w:rsid w:val="000B643F"/>
    <w:rsid w:val="000B66A6"/>
    <w:rsid w:val="000B6AE2"/>
    <w:rsid w:val="000B78E1"/>
    <w:rsid w:val="000C115F"/>
    <w:rsid w:val="000C11D6"/>
    <w:rsid w:val="000C1BDC"/>
    <w:rsid w:val="000C25EA"/>
    <w:rsid w:val="000C2CFB"/>
    <w:rsid w:val="000C4F6B"/>
    <w:rsid w:val="000C5B3A"/>
    <w:rsid w:val="000D0A54"/>
    <w:rsid w:val="000D0F00"/>
    <w:rsid w:val="000D394D"/>
    <w:rsid w:val="000D3EB2"/>
    <w:rsid w:val="000D3EC1"/>
    <w:rsid w:val="000D4262"/>
    <w:rsid w:val="000D5272"/>
    <w:rsid w:val="000D6AC9"/>
    <w:rsid w:val="000D7D12"/>
    <w:rsid w:val="000E016D"/>
    <w:rsid w:val="000E0D9A"/>
    <w:rsid w:val="000E22F4"/>
    <w:rsid w:val="000E2CE8"/>
    <w:rsid w:val="000E2F0A"/>
    <w:rsid w:val="000E4DDA"/>
    <w:rsid w:val="000E64F1"/>
    <w:rsid w:val="000E7358"/>
    <w:rsid w:val="000E7A9D"/>
    <w:rsid w:val="000F07C3"/>
    <w:rsid w:val="000F0DEB"/>
    <w:rsid w:val="000F0F43"/>
    <w:rsid w:val="000F10E8"/>
    <w:rsid w:val="000F113C"/>
    <w:rsid w:val="000F149D"/>
    <w:rsid w:val="000F18B6"/>
    <w:rsid w:val="000F1B4D"/>
    <w:rsid w:val="000F1D04"/>
    <w:rsid w:val="000F1E1D"/>
    <w:rsid w:val="000F28E6"/>
    <w:rsid w:val="000F392E"/>
    <w:rsid w:val="000F5EA0"/>
    <w:rsid w:val="000F6AFB"/>
    <w:rsid w:val="000F6DF6"/>
    <w:rsid w:val="001002C1"/>
    <w:rsid w:val="00102399"/>
    <w:rsid w:val="001037DC"/>
    <w:rsid w:val="00104292"/>
    <w:rsid w:val="00106C47"/>
    <w:rsid w:val="00110D17"/>
    <w:rsid w:val="00112988"/>
    <w:rsid w:val="00113F70"/>
    <w:rsid w:val="00114712"/>
    <w:rsid w:val="00114F6D"/>
    <w:rsid w:val="00116FE9"/>
    <w:rsid w:val="0011765B"/>
    <w:rsid w:val="00121B6E"/>
    <w:rsid w:val="00122365"/>
    <w:rsid w:val="0012360F"/>
    <w:rsid w:val="00124F56"/>
    <w:rsid w:val="0012503D"/>
    <w:rsid w:val="0012560B"/>
    <w:rsid w:val="0012684F"/>
    <w:rsid w:val="00127E00"/>
    <w:rsid w:val="0013352F"/>
    <w:rsid w:val="00133B10"/>
    <w:rsid w:val="00134647"/>
    <w:rsid w:val="001358F0"/>
    <w:rsid w:val="0013649E"/>
    <w:rsid w:val="00136D09"/>
    <w:rsid w:val="00137734"/>
    <w:rsid w:val="001410D1"/>
    <w:rsid w:val="00141434"/>
    <w:rsid w:val="001422D4"/>
    <w:rsid w:val="0014254C"/>
    <w:rsid w:val="001435C1"/>
    <w:rsid w:val="0014365C"/>
    <w:rsid w:val="0014399E"/>
    <w:rsid w:val="00143C93"/>
    <w:rsid w:val="00143FC2"/>
    <w:rsid w:val="001448B9"/>
    <w:rsid w:val="00145F80"/>
    <w:rsid w:val="00146495"/>
    <w:rsid w:val="00146AF6"/>
    <w:rsid w:val="001502F6"/>
    <w:rsid w:val="00151704"/>
    <w:rsid w:val="0015185E"/>
    <w:rsid w:val="00151BD5"/>
    <w:rsid w:val="00151DD3"/>
    <w:rsid w:val="00153CA4"/>
    <w:rsid w:val="00153CDC"/>
    <w:rsid w:val="00154A83"/>
    <w:rsid w:val="00154B39"/>
    <w:rsid w:val="0015542F"/>
    <w:rsid w:val="00156ABC"/>
    <w:rsid w:val="001600A6"/>
    <w:rsid w:val="001620B3"/>
    <w:rsid w:val="00162A3B"/>
    <w:rsid w:val="00162D1C"/>
    <w:rsid w:val="001637FB"/>
    <w:rsid w:val="00163EEF"/>
    <w:rsid w:val="001641C4"/>
    <w:rsid w:val="00164CAB"/>
    <w:rsid w:val="00164EDD"/>
    <w:rsid w:val="001661FC"/>
    <w:rsid w:val="00166AAC"/>
    <w:rsid w:val="00166B42"/>
    <w:rsid w:val="00171B13"/>
    <w:rsid w:val="001758FE"/>
    <w:rsid w:val="0017700C"/>
    <w:rsid w:val="00182EC1"/>
    <w:rsid w:val="001831DB"/>
    <w:rsid w:val="001832BD"/>
    <w:rsid w:val="001843F2"/>
    <w:rsid w:val="0018478C"/>
    <w:rsid w:val="001847BD"/>
    <w:rsid w:val="00184B45"/>
    <w:rsid w:val="0018595A"/>
    <w:rsid w:val="00186007"/>
    <w:rsid w:val="001865B0"/>
    <w:rsid w:val="00187158"/>
    <w:rsid w:val="00190339"/>
    <w:rsid w:val="00190466"/>
    <w:rsid w:val="001917FB"/>
    <w:rsid w:val="00191B66"/>
    <w:rsid w:val="00191F07"/>
    <w:rsid w:val="00192589"/>
    <w:rsid w:val="0019390F"/>
    <w:rsid w:val="001957CD"/>
    <w:rsid w:val="00195F1A"/>
    <w:rsid w:val="001A2386"/>
    <w:rsid w:val="001A2A48"/>
    <w:rsid w:val="001A2D6E"/>
    <w:rsid w:val="001A343F"/>
    <w:rsid w:val="001A5CF0"/>
    <w:rsid w:val="001A69DA"/>
    <w:rsid w:val="001B0680"/>
    <w:rsid w:val="001B0D03"/>
    <w:rsid w:val="001B0D0C"/>
    <w:rsid w:val="001B0F24"/>
    <w:rsid w:val="001B18D2"/>
    <w:rsid w:val="001B2598"/>
    <w:rsid w:val="001B3692"/>
    <w:rsid w:val="001B4623"/>
    <w:rsid w:val="001B467A"/>
    <w:rsid w:val="001B5F4A"/>
    <w:rsid w:val="001B72A1"/>
    <w:rsid w:val="001B7C4F"/>
    <w:rsid w:val="001C0B07"/>
    <w:rsid w:val="001C1AEA"/>
    <w:rsid w:val="001C1B79"/>
    <w:rsid w:val="001C2A4D"/>
    <w:rsid w:val="001C2A94"/>
    <w:rsid w:val="001C2A97"/>
    <w:rsid w:val="001C3244"/>
    <w:rsid w:val="001C35A9"/>
    <w:rsid w:val="001C41AF"/>
    <w:rsid w:val="001C53AC"/>
    <w:rsid w:val="001C69AE"/>
    <w:rsid w:val="001C69BC"/>
    <w:rsid w:val="001C6A7B"/>
    <w:rsid w:val="001C6F7F"/>
    <w:rsid w:val="001C6F8C"/>
    <w:rsid w:val="001D27C2"/>
    <w:rsid w:val="001D31AF"/>
    <w:rsid w:val="001D3BFC"/>
    <w:rsid w:val="001D4DE1"/>
    <w:rsid w:val="001E0F5E"/>
    <w:rsid w:val="001E1BD7"/>
    <w:rsid w:val="001E20F6"/>
    <w:rsid w:val="001E2115"/>
    <w:rsid w:val="001E2EF3"/>
    <w:rsid w:val="001E2F3F"/>
    <w:rsid w:val="001E6107"/>
    <w:rsid w:val="001E71DF"/>
    <w:rsid w:val="001E7662"/>
    <w:rsid w:val="001E79EE"/>
    <w:rsid w:val="001E7C00"/>
    <w:rsid w:val="001E7EEB"/>
    <w:rsid w:val="001F1116"/>
    <w:rsid w:val="001F36AA"/>
    <w:rsid w:val="001F4CE8"/>
    <w:rsid w:val="001F4CFB"/>
    <w:rsid w:val="001F510D"/>
    <w:rsid w:val="001F5C7D"/>
    <w:rsid w:val="001F763C"/>
    <w:rsid w:val="00200881"/>
    <w:rsid w:val="00200F96"/>
    <w:rsid w:val="002012A2"/>
    <w:rsid w:val="002015B4"/>
    <w:rsid w:val="00202952"/>
    <w:rsid w:val="0020437B"/>
    <w:rsid w:val="00204844"/>
    <w:rsid w:val="0020522D"/>
    <w:rsid w:val="002058F0"/>
    <w:rsid w:val="00205CE5"/>
    <w:rsid w:val="00205D3B"/>
    <w:rsid w:val="002067E7"/>
    <w:rsid w:val="002076D1"/>
    <w:rsid w:val="002077BD"/>
    <w:rsid w:val="00207D9D"/>
    <w:rsid w:val="00207FCF"/>
    <w:rsid w:val="0021032F"/>
    <w:rsid w:val="00212833"/>
    <w:rsid w:val="002134A0"/>
    <w:rsid w:val="00213855"/>
    <w:rsid w:val="002138DD"/>
    <w:rsid w:val="00214066"/>
    <w:rsid w:val="002152E5"/>
    <w:rsid w:val="00215CFC"/>
    <w:rsid w:val="0021615E"/>
    <w:rsid w:val="00216E71"/>
    <w:rsid w:val="00220E20"/>
    <w:rsid w:val="002214B0"/>
    <w:rsid w:val="0022152F"/>
    <w:rsid w:val="00221DAA"/>
    <w:rsid w:val="0022228A"/>
    <w:rsid w:val="00222C1E"/>
    <w:rsid w:val="002232F6"/>
    <w:rsid w:val="00223DC6"/>
    <w:rsid w:val="0022438D"/>
    <w:rsid w:val="00224C4D"/>
    <w:rsid w:val="00224CAE"/>
    <w:rsid w:val="0022574A"/>
    <w:rsid w:val="00225A5A"/>
    <w:rsid w:val="00226CA2"/>
    <w:rsid w:val="00226DB5"/>
    <w:rsid w:val="0022705D"/>
    <w:rsid w:val="002276B1"/>
    <w:rsid w:val="00227F19"/>
    <w:rsid w:val="00230247"/>
    <w:rsid w:val="0023056F"/>
    <w:rsid w:val="00230CE4"/>
    <w:rsid w:val="00233059"/>
    <w:rsid w:val="00234971"/>
    <w:rsid w:val="00235561"/>
    <w:rsid w:val="00235815"/>
    <w:rsid w:val="00235ED0"/>
    <w:rsid w:val="00236047"/>
    <w:rsid w:val="002406D9"/>
    <w:rsid w:val="002452AB"/>
    <w:rsid w:val="002454BC"/>
    <w:rsid w:val="00245C53"/>
    <w:rsid w:val="00246203"/>
    <w:rsid w:val="00246BE8"/>
    <w:rsid w:val="00246F68"/>
    <w:rsid w:val="00247341"/>
    <w:rsid w:val="00247444"/>
    <w:rsid w:val="00247F27"/>
    <w:rsid w:val="00250F97"/>
    <w:rsid w:val="00252656"/>
    <w:rsid w:val="0025284D"/>
    <w:rsid w:val="00252A27"/>
    <w:rsid w:val="00254541"/>
    <w:rsid w:val="00254D39"/>
    <w:rsid w:val="00256DAA"/>
    <w:rsid w:val="00257443"/>
    <w:rsid w:val="002600BB"/>
    <w:rsid w:val="00263A01"/>
    <w:rsid w:val="00265535"/>
    <w:rsid w:val="002668D8"/>
    <w:rsid w:val="002672EF"/>
    <w:rsid w:val="00267728"/>
    <w:rsid w:val="00267E3E"/>
    <w:rsid w:val="002702C9"/>
    <w:rsid w:val="002706C5"/>
    <w:rsid w:val="00270DCA"/>
    <w:rsid w:val="002729AA"/>
    <w:rsid w:val="0027317E"/>
    <w:rsid w:val="002731AC"/>
    <w:rsid w:val="00273B24"/>
    <w:rsid w:val="002754DD"/>
    <w:rsid w:val="0027550A"/>
    <w:rsid w:val="002772B3"/>
    <w:rsid w:val="002775A3"/>
    <w:rsid w:val="002778D7"/>
    <w:rsid w:val="002814D2"/>
    <w:rsid w:val="002827D6"/>
    <w:rsid w:val="002835A9"/>
    <w:rsid w:val="0028509E"/>
    <w:rsid w:val="00286240"/>
    <w:rsid w:val="00286DB1"/>
    <w:rsid w:val="00287412"/>
    <w:rsid w:val="002879CC"/>
    <w:rsid w:val="00287A00"/>
    <w:rsid w:val="00290841"/>
    <w:rsid w:val="00291519"/>
    <w:rsid w:val="00291C2F"/>
    <w:rsid w:val="002922EA"/>
    <w:rsid w:val="00295FCD"/>
    <w:rsid w:val="00297E21"/>
    <w:rsid w:val="002A1360"/>
    <w:rsid w:val="002A152D"/>
    <w:rsid w:val="002A1EAD"/>
    <w:rsid w:val="002A1F96"/>
    <w:rsid w:val="002A28C2"/>
    <w:rsid w:val="002A2EC1"/>
    <w:rsid w:val="002A300B"/>
    <w:rsid w:val="002A3C7B"/>
    <w:rsid w:val="002A427E"/>
    <w:rsid w:val="002A5246"/>
    <w:rsid w:val="002A6759"/>
    <w:rsid w:val="002A68F2"/>
    <w:rsid w:val="002A7727"/>
    <w:rsid w:val="002A797F"/>
    <w:rsid w:val="002B09DC"/>
    <w:rsid w:val="002B0F54"/>
    <w:rsid w:val="002B1650"/>
    <w:rsid w:val="002B190D"/>
    <w:rsid w:val="002B2121"/>
    <w:rsid w:val="002B34AC"/>
    <w:rsid w:val="002B36F6"/>
    <w:rsid w:val="002B3A47"/>
    <w:rsid w:val="002B3A7E"/>
    <w:rsid w:val="002B3BE7"/>
    <w:rsid w:val="002B5499"/>
    <w:rsid w:val="002C013C"/>
    <w:rsid w:val="002C03C9"/>
    <w:rsid w:val="002C08F7"/>
    <w:rsid w:val="002C0B09"/>
    <w:rsid w:val="002C2AEC"/>
    <w:rsid w:val="002C4060"/>
    <w:rsid w:val="002C4560"/>
    <w:rsid w:val="002C4BD7"/>
    <w:rsid w:val="002C53DB"/>
    <w:rsid w:val="002C622C"/>
    <w:rsid w:val="002C667A"/>
    <w:rsid w:val="002C68A5"/>
    <w:rsid w:val="002D256F"/>
    <w:rsid w:val="002D319C"/>
    <w:rsid w:val="002D32E2"/>
    <w:rsid w:val="002D5FF1"/>
    <w:rsid w:val="002E3162"/>
    <w:rsid w:val="002E5EED"/>
    <w:rsid w:val="002E7281"/>
    <w:rsid w:val="002E76F7"/>
    <w:rsid w:val="002F007A"/>
    <w:rsid w:val="002F0FA5"/>
    <w:rsid w:val="002F12A7"/>
    <w:rsid w:val="002F12E1"/>
    <w:rsid w:val="002F1D47"/>
    <w:rsid w:val="002F327A"/>
    <w:rsid w:val="002F4633"/>
    <w:rsid w:val="002F4C58"/>
    <w:rsid w:val="002F5E2C"/>
    <w:rsid w:val="002F6A16"/>
    <w:rsid w:val="002F71E4"/>
    <w:rsid w:val="003008C9"/>
    <w:rsid w:val="00300A2F"/>
    <w:rsid w:val="00301D6A"/>
    <w:rsid w:val="003027B0"/>
    <w:rsid w:val="00302AE6"/>
    <w:rsid w:val="00303947"/>
    <w:rsid w:val="00303C4E"/>
    <w:rsid w:val="00303E7B"/>
    <w:rsid w:val="0030404D"/>
    <w:rsid w:val="00304AAD"/>
    <w:rsid w:val="00304D04"/>
    <w:rsid w:val="003052F0"/>
    <w:rsid w:val="003054C1"/>
    <w:rsid w:val="00305836"/>
    <w:rsid w:val="00306E0F"/>
    <w:rsid w:val="00306E84"/>
    <w:rsid w:val="00306FFB"/>
    <w:rsid w:val="00307702"/>
    <w:rsid w:val="00310704"/>
    <w:rsid w:val="003109BF"/>
    <w:rsid w:val="00310E9F"/>
    <w:rsid w:val="00311595"/>
    <w:rsid w:val="00313041"/>
    <w:rsid w:val="003142AC"/>
    <w:rsid w:val="0031514B"/>
    <w:rsid w:val="0031561D"/>
    <w:rsid w:val="00316A6A"/>
    <w:rsid w:val="0031731A"/>
    <w:rsid w:val="003205A2"/>
    <w:rsid w:val="00321D29"/>
    <w:rsid w:val="00322156"/>
    <w:rsid w:val="003228D8"/>
    <w:rsid w:val="003235B8"/>
    <w:rsid w:val="00323A22"/>
    <w:rsid w:val="00324195"/>
    <w:rsid w:val="003252B1"/>
    <w:rsid w:val="003265AA"/>
    <w:rsid w:val="0032673E"/>
    <w:rsid w:val="0032771F"/>
    <w:rsid w:val="00327F67"/>
    <w:rsid w:val="00327FDA"/>
    <w:rsid w:val="00330099"/>
    <w:rsid w:val="00332008"/>
    <w:rsid w:val="00333FD1"/>
    <w:rsid w:val="00334785"/>
    <w:rsid w:val="00334CFE"/>
    <w:rsid w:val="003355DD"/>
    <w:rsid w:val="00337B2D"/>
    <w:rsid w:val="0034003B"/>
    <w:rsid w:val="003405D7"/>
    <w:rsid w:val="00341C09"/>
    <w:rsid w:val="003429F1"/>
    <w:rsid w:val="00343112"/>
    <w:rsid w:val="00344580"/>
    <w:rsid w:val="00345A57"/>
    <w:rsid w:val="00347B04"/>
    <w:rsid w:val="003506F6"/>
    <w:rsid w:val="00351836"/>
    <w:rsid w:val="00351E6D"/>
    <w:rsid w:val="003529BD"/>
    <w:rsid w:val="00352E62"/>
    <w:rsid w:val="00353145"/>
    <w:rsid w:val="003543E7"/>
    <w:rsid w:val="00354829"/>
    <w:rsid w:val="00354AF0"/>
    <w:rsid w:val="00354F32"/>
    <w:rsid w:val="003555F4"/>
    <w:rsid w:val="00355A3A"/>
    <w:rsid w:val="003603C2"/>
    <w:rsid w:val="00360CFC"/>
    <w:rsid w:val="00361EBF"/>
    <w:rsid w:val="003624C1"/>
    <w:rsid w:val="00363931"/>
    <w:rsid w:val="00364533"/>
    <w:rsid w:val="00365461"/>
    <w:rsid w:val="00365535"/>
    <w:rsid w:val="00365DF4"/>
    <w:rsid w:val="00366DA1"/>
    <w:rsid w:val="00366E80"/>
    <w:rsid w:val="003701F9"/>
    <w:rsid w:val="0037039B"/>
    <w:rsid w:val="003704FB"/>
    <w:rsid w:val="003706D4"/>
    <w:rsid w:val="0037304B"/>
    <w:rsid w:val="00373A24"/>
    <w:rsid w:val="00374501"/>
    <w:rsid w:val="00375E32"/>
    <w:rsid w:val="003763A7"/>
    <w:rsid w:val="00376C16"/>
    <w:rsid w:val="0037725F"/>
    <w:rsid w:val="00377F69"/>
    <w:rsid w:val="0038023A"/>
    <w:rsid w:val="0038066C"/>
    <w:rsid w:val="00381C7A"/>
    <w:rsid w:val="00381DBA"/>
    <w:rsid w:val="003821B4"/>
    <w:rsid w:val="00382A65"/>
    <w:rsid w:val="00384751"/>
    <w:rsid w:val="00384BD4"/>
    <w:rsid w:val="00384DEE"/>
    <w:rsid w:val="00385407"/>
    <w:rsid w:val="00385AE6"/>
    <w:rsid w:val="00386060"/>
    <w:rsid w:val="0038699D"/>
    <w:rsid w:val="00386CA1"/>
    <w:rsid w:val="00386F38"/>
    <w:rsid w:val="0038737E"/>
    <w:rsid w:val="00390EE9"/>
    <w:rsid w:val="0039101E"/>
    <w:rsid w:val="00392709"/>
    <w:rsid w:val="00392950"/>
    <w:rsid w:val="00394A67"/>
    <w:rsid w:val="00395ED5"/>
    <w:rsid w:val="00396D1C"/>
    <w:rsid w:val="003975CE"/>
    <w:rsid w:val="003976A9"/>
    <w:rsid w:val="00397E96"/>
    <w:rsid w:val="003A094E"/>
    <w:rsid w:val="003A25E3"/>
    <w:rsid w:val="003A3AD7"/>
    <w:rsid w:val="003A4709"/>
    <w:rsid w:val="003A47CE"/>
    <w:rsid w:val="003A4A3E"/>
    <w:rsid w:val="003A4B34"/>
    <w:rsid w:val="003A4C95"/>
    <w:rsid w:val="003A6C21"/>
    <w:rsid w:val="003A71B8"/>
    <w:rsid w:val="003A71FC"/>
    <w:rsid w:val="003A7A38"/>
    <w:rsid w:val="003B17FB"/>
    <w:rsid w:val="003B1A26"/>
    <w:rsid w:val="003B1B0B"/>
    <w:rsid w:val="003B2AF3"/>
    <w:rsid w:val="003B2E51"/>
    <w:rsid w:val="003B3116"/>
    <w:rsid w:val="003B4E69"/>
    <w:rsid w:val="003B5641"/>
    <w:rsid w:val="003B5A94"/>
    <w:rsid w:val="003B5AF8"/>
    <w:rsid w:val="003B606C"/>
    <w:rsid w:val="003B63FA"/>
    <w:rsid w:val="003B673E"/>
    <w:rsid w:val="003C0EF4"/>
    <w:rsid w:val="003C2666"/>
    <w:rsid w:val="003C2FD1"/>
    <w:rsid w:val="003C314C"/>
    <w:rsid w:val="003C4474"/>
    <w:rsid w:val="003C4715"/>
    <w:rsid w:val="003C4B14"/>
    <w:rsid w:val="003C6015"/>
    <w:rsid w:val="003C6C72"/>
    <w:rsid w:val="003C799E"/>
    <w:rsid w:val="003C7C73"/>
    <w:rsid w:val="003D0949"/>
    <w:rsid w:val="003D1346"/>
    <w:rsid w:val="003D1722"/>
    <w:rsid w:val="003D2B82"/>
    <w:rsid w:val="003D2CC4"/>
    <w:rsid w:val="003D3EE9"/>
    <w:rsid w:val="003D5447"/>
    <w:rsid w:val="003D72E4"/>
    <w:rsid w:val="003D74D6"/>
    <w:rsid w:val="003D74E7"/>
    <w:rsid w:val="003D791F"/>
    <w:rsid w:val="003E0222"/>
    <w:rsid w:val="003E1033"/>
    <w:rsid w:val="003E1271"/>
    <w:rsid w:val="003E2F74"/>
    <w:rsid w:val="003E3B03"/>
    <w:rsid w:val="003E4BA6"/>
    <w:rsid w:val="003E4D8D"/>
    <w:rsid w:val="003E4E4A"/>
    <w:rsid w:val="003E6A43"/>
    <w:rsid w:val="003F0237"/>
    <w:rsid w:val="003F30CB"/>
    <w:rsid w:val="003F30E6"/>
    <w:rsid w:val="003F3295"/>
    <w:rsid w:val="003F5006"/>
    <w:rsid w:val="003F50AE"/>
    <w:rsid w:val="003F6406"/>
    <w:rsid w:val="003F69DD"/>
    <w:rsid w:val="003F6BD1"/>
    <w:rsid w:val="004026B0"/>
    <w:rsid w:val="00403671"/>
    <w:rsid w:val="004050C6"/>
    <w:rsid w:val="004051F1"/>
    <w:rsid w:val="00405EB3"/>
    <w:rsid w:val="00407CE3"/>
    <w:rsid w:val="0041033B"/>
    <w:rsid w:val="00411B4F"/>
    <w:rsid w:val="00413208"/>
    <w:rsid w:val="00413B54"/>
    <w:rsid w:val="004154DE"/>
    <w:rsid w:val="0041569A"/>
    <w:rsid w:val="00416553"/>
    <w:rsid w:val="0041679E"/>
    <w:rsid w:val="0042031C"/>
    <w:rsid w:val="00421831"/>
    <w:rsid w:val="00421A88"/>
    <w:rsid w:val="00421FE3"/>
    <w:rsid w:val="00422644"/>
    <w:rsid w:val="00422734"/>
    <w:rsid w:val="004231DD"/>
    <w:rsid w:val="00423808"/>
    <w:rsid w:val="00424D03"/>
    <w:rsid w:val="00425599"/>
    <w:rsid w:val="00426568"/>
    <w:rsid w:val="00426B1C"/>
    <w:rsid w:val="00426C2E"/>
    <w:rsid w:val="00427076"/>
    <w:rsid w:val="0042772D"/>
    <w:rsid w:val="004279C4"/>
    <w:rsid w:val="00427AA6"/>
    <w:rsid w:val="00427FCE"/>
    <w:rsid w:val="00431042"/>
    <w:rsid w:val="0043127F"/>
    <w:rsid w:val="00431C1A"/>
    <w:rsid w:val="004334A0"/>
    <w:rsid w:val="00435090"/>
    <w:rsid w:val="00435492"/>
    <w:rsid w:val="004358AF"/>
    <w:rsid w:val="00437069"/>
    <w:rsid w:val="0043728A"/>
    <w:rsid w:val="004377DD"/>
    <w:rsid w:val="00437843"/>
    <w:rsid w:val="00437B7A"/>
    <w:rsid w:val="0044048E"/>
    <w:rsid w:val="00440D2C"/>
    <w:rsid w:val="0044151E"/>
    <w:rsid w:val="00442640"/>
    <w:rsid w:val="004446C2"/>
    <w:rsid w:val="00444AA7"/>
    <w:rsid w:val="004452CA"/>
    <w:rsid w:val="00445349"/>
    <w:rsid w:val="00446AF9"/>
    <w:rsid w:val="00446B30"/>
    <w:rsid w:val="00447A63"/>
    <w:rsid w:val="00447C79"/>
    <w:rsid w:val="00447EC3"/>
    <w:rsid w:val="00450B59"/>
    <w:rsid w:val="00452821"/>
    <w:rsid w:val="0045321E"/>
    <w:rsid w:val="00453B51"/>
    <w:rsid w:val="00453C22"/>
    <w:rsid w:val="00457B99"/>
    <w:rsid w:val="00460114"/>
    <w:rsid w:val="00461EB6"/>
    <w:rsid w:val="004626EC"/>
    <w:rsid w:val="00463CDB"/>
    <w:rsid w:val="004663B5"/>
    <w:rsid w:val="0046649F"/>
    <w:rsid w:val="0046769D"/>
    <w:rsid w:val="00467D06"/>
    <w:rsid w:val="00467E14"/>
    <w:rsid w:val="00470641"/>
    <w:rsid w:val="0047134F"/>
    <w:rsid w:val="004717CF"/>
    <w:rsid w:val="00472662"/>
    <w:rsid w:val="00472F86"/>
    <w:rsid w:val="00473FDD"/>
    <w:rsid w:val="00475398"/>
    <w:rsid w:val="00475D6C"/>
    <w:rsid w:val="0047722A"/>
    <w:rsid w:val="004777A9"/>
    <w:rsid w:val="0048019C"/>
    <w:rsid w:val="004809B3"/>
    <w:rsid w:val="004815C1"/>
    <w:rsid w:val="00481C46"/>
    <w:rsid w:val="00483191"/>
    <w:rsid w:val="00483596"/>
    <w:rsid w:val="004836F3"/>
    <w:rsid w:val="00485803"/>
    <w:rsid w:val="00486D30"/>
    <w:rsid w:val="00487ED3"/>
    <w:rsid w:val="00490488"/>
    <w:rsid w:val="00490A43"/>
    <w:rsid w:val="00491FA9"/>
    <w:rsid w:val="004930C6"/>
    <w:rsid w:val="00493DCB"/>
    <w:rsid w:val="00494845"/>
    <w:rsid w:val="00495396"/>
    <w:rsid w:val="0049555E"/>
    <w:rsid w:val="004A084E"/>
    <w:rsid w:val="004A75EB"/>
    <w:rsid w:val="004A77C8"/>
    <w:rsid w:val="004A7981"/>
    <w:rsid w:val="004B15D5"/>
    <w:rsid w:val="004B223A"/>
    <w:rsid w:val="004B23E1"/>
    <w:rsid w:val="004B3CD4"/>
    <w:rsid w:val="004B3D2B"/>
    <w:rsid w:val="004B5A94"/>
    <w:rsid w:val="004B5B0E"/>
    <w:rsid w:val="004B6A2D"/>
    <w:rsid w:val="004B6B52"/>
    <w:rsid w:val="004C055E"/>
    <w:rsid w:val="004C1208"/>
    <w:rsid w:val="004C1627"/>
    <w:rsid w:val="004C1DB3"/>
    <w:rsid w:val="004C2372"/>
    <w:rsid w:val="004C3296"/>
    <w:rsid w:val="004C4238"/>
    <w:rsid w:val="004C46BA"/>
    <w:rsid w:val="004C4E01"/>
    <w:rsid w:val="004C5183"/>
    <w:rsid w:val="004C60B4"/>
    <w:rsid w:val="004C6214"/>
    <w:rsid w:val="004C668D"/>
    <w:rsid w:val="004C67A1"/>
    <w:rsid w:val="004C7AA9"/>
    <w:rsid w:val="004D0729"/>
    <w:rsid w:val="004D1B0B"/>
    <w:rsid w:val="004D33D6"/>
    <w:rsid w:val="004D46A9"/>
    <w:rsid w:val="004D5237"/>
    <w:rsid w:val="004D7A7A"/>
    <w:rsid w:val="004E1E7C"/>
    <w:rsid w:val="004E20E7"/>
    <w:rsid w:val="004E23E5"/>
    <w:rsid w:val="004E2622"/>
    <w:rsid w:val="004E3235"/>
    <w:rsid w:val="004E3245"/>
    <w:rsid w:val="004E55F7"/>
    <w:rsid w:val="004E60EB"/>
    <w:rsid w:val="004E6ADC"/>
    <w:rsid w:val="004E6FAA"/>
    <w:rsid w:val="004E73D5"/>
    <w:rsid w:val="004F03C4"/>
    <w:rsid w:val="004F1B28"/>
    <w:rsid w:val="004F3D4D"/>
    <w:rsid w:val="004F45A1"/>
    <w:rsid w:val="004F5387"/>
    <w:rsid w:val="004F7737"/>
    <w:rsid w:val="004F7B75"/>
    <w:rsid w:val="004F7D4B"/>
    <w:rsid w:val="00501E49"/>
    <w:rsid w:val="00504249"/>
    <w:rsid w:val="0050436F"/>
    <w:rsid w:val="0050479D"/>
    <w:rsid w:val="0050578B"/>
    <w:rsid w:val="00505C58"/>
    <w:rsid w:val="00505D42"/>
    <w:rsid w:val="0050651E"/>
    <w:rsid w:val="00507704"/>
    <w:rsid w:val="00507BEA"/>
    <w:rsid w:val="00507DA8"/>
    <w:rsid w:val="005111EB"/>
    <w:rsid w:val="0051149C"/>
    <w:rsid w:val="00511642"/>
    <w:rsid w:val="00512FF3"/>
    <w:rsid w:val="0051300F"/>
    <w:rsid w:val="005142B9"/>
    <w:rsid w:val="005143E8"/>
    <w:rsid w:val="00514D83"/>
    <w:rsid w:val="00515B3B"/>
    <w:rsid w:val="00516001"/>
    <w:rsid w:val="005200C0"/>
    <w:rsid w:val="005202CA"/>
    <w:rsid w:val="0052064C"/>
    <w:rsid w:val="0052082E"/>
    <w:rsid w:val="00520F66"/>
    <w:rsid w:val="00521857"/>
    <w:rsid w:val="005241AE"/>
    <w:rsid w:val="00524EC0"/>
    <w:rsid w:val="00525710"/>
    <w:rsid w:val="00525FEC"/>
    <w:rsid w:val="00527859"/>
    <w:rsid w:val="00530E0E"/>
    <w:rsid w:val="005310F6"/>
    <w:rsid w:val="005318FC"/>
    <w:rsid w:val="005329CB"/>
    <w:rsid w:val="00532B83"/>
    <w:rsid w:val="005333C2"/>
    <w:rsid w:val="00533AFA"/>
    <w:rsid w:val="00533C38"/>
    <w:rsid w:val="00533C78"/>
    <w:rsid w:val="005344D0"/>
    <w:rsid w:val="0053573E"/>
    <w:rsid w:val="00535B9C"/>
    <w:rsid w:val="00535DA0"/>
    <w:rsid w:val="005360AC"/>
    <w:rsid w:val="00537423"/>
    <w:rsid w:val="00537D69"/>
    <w:rsid w:val="0054094F"/>
    <w:rsid w:val="00540EFF"/>
    <w:rsid w:val="00544176"/>
    <w:rsid w:val="00544A8C"/>
    <w:rsid w:val="00544CC4"/>
    <w:rsid w:val="00544E7E"/>
    <w:rsid w:val="00550BFE"/>
    <w:rsid w:val="005522D7"/>
    <w:rsid w:val="0055286C"/>
    <w:rsid w:val="005531A4"/>
    <w:rsid w:val="00554A40"/>
    <w:rsid w:val="005563FB"/>
    <w:rsid w:val="00556D07"/>
    <w:rsid w:val="00557385"/>
    <w:rsid w:val="005579F4"/>
    <w:rsid w:val="00560539"/>
    <w:rsid w:val="00560E22"/>
    <w:rsid w:val="00562EAD"/>
    <w:rsid w:val="00563971"/>
    <w:rsid w:val="00564491"/>
    <w:rsid w:val="005649B1"/>
    <w:rsid w:val="00567ADC"/>
    <w:rsid w:val="005709BC"/>
    <w:rsid w:val="005709CC"/>
    <w:rsid w:val="00570A9B"/>
    <w:rsid w:val="00571AE0"/>
    <w:rsid w:val="00572F39"/>
    <w:rsid w:val="0057310D"/>
    <w:rsid w:val="00573D99"/>
    <w:rsid w:val="00575206"/>
    <w:rsid w:val="00575AD2"/>
    <w:rsid w:val="005769C8"/>
    <w:rsid w:val="0057779E"/>
    <w:rsid w:val="00581118"/>
    <w:rsid w:val="005811E3"/>
    <w:rsid w:val="00581FAA"/>
    <w:rsid w:val="00582392"/>
    <w:rsid w:val="00582F36"/>
    <w:rsid w:val="005851C7"/>
    <w:rsid w:val="005853DF"/>
    <w:rsid w:val="00585FD1"/>
    <w:rsid w:val="005864C2"/>
    <w:rsid w:val="00586F9A"/>
    <w:rsid w:val="00590834"/>
    <w:rsid w:val="005915DE"/>
    <w:rsid w:val="00591908"/>
    <w:rsid w:val="00592E60"/>
    <w:rsid w:val="00592EBC"/>
    <w:rsid w:val="005939B9"/>
    <w:rsid w:val="00593C35"/>
    <w:rsid w:val="005944B5"/>
    <w:rsid w:val="00594A50"/>
    <w:rsid w:val="005963E7"/>
    <w:rsid w:val="00596BF3"/>
    <w:rsid w:val="005A05C8"/>
    <w:rsid w:val="005A1044"/>
    <w:rsid w:val="005A1347"/>
    <w:rsid w:val="005A25EB"/>
    <w:rsid w:val="005A401B"/>
    <w:rsid w:val="005A49C2"/>
    <w:rsid w:val="005A54FF"/>
    <w:rsid w:val="005A6400"/>
    <w:rsid w:val="005A700C"/>
    <w:rsid w:val="005A743D"/>
    <w:rsid w:val="005A7C90"/>
    <w:rsid w:val="005B0A01"/>
    <w:rsid w:val="005B36B9"/>
    <w:rsid w:val="005B4A24"/>
    <w:rsid w:val="005B647E"/>
    <w:rsid w:val="005B6CCC"/>
    <w:rsid w:val="005B78A7"/>
    <w:rsid w:val="005C03F8"/>
    <w:rsid w:val="005C3EEB"/>
    <w:rsid w:val="005C42E8"/>
    <w:rsid w:val="005C4438"/>
    <w:rsid w:val="005C5FAB"/>
    <w:rsid w:val="005C76BE"/>
    <w:rsid w:val="005C7ED1"/>
    <w:rsid w:val="005D0452"/>
    <w:rsid w:val="005D1480"/>
    <w:rsid w:val="005D2143"/>
    <w:rsid w:val="005D3228"/>
    <w:rsid w:val="005D354B"/>
    <w:rsid w:val="005D363C"/>
    <w:rsid w:val="005D3957"/>
    <w:rsid w:val="005D3E71"/>
    <w:rsid w:val="005D4DD9"/>
    <w:rsid w:val="005D5C6A"/>
    <w:rsid w:val="005D62EB"/>
    <w:rsid w:val="005D7927"/>
    <w:rsid w:val="005E02ED"/>
    <w:rsid w:val="005E0830"/>
    <w:rsid w:val="005E1012"/>
    <w:rsid w:val="005E13F8"/>
    <w:rsid w:val="005E249D"/>
    <w:rsid w:val="005E2A95"/>
    <w:rsid w:val="005E3E14"/>
    <w:rsid w:val="005E74C5"/>
    <w:rsid w:val="005E7DAC"/>
    <w:rsid w:val="005F0EF3"/>
    <w:rsid w:val="005F1063"/>
    <w:rsid w:val="005F1412"/>
    <w:rsid w:val="005F349B"/>
    <w:rsid w:val="005F35E8"/>
    <w:rsid w:val="005F44F3"/>
    <w:rsid w:val="005F6B6D"/>
    <w:rsid w:val="00600E57"/>
    <w:rsid w:val="00601623"/>
    <w:rsid w:val="00601D15"/>
    <w:rsid w:val="0060311D"/>
    <w:rsid w:val="00604249"/>
    <w:rsid w:val="00604275"/>
    <w:rsid w:val="00605F3C"/>
    <w:rsid w:val="00606BC8"/>
    <w:rsid w:val="00607A9F"/>
    <w:rsid w:val="00610731"/>
    <w:rsid w:val="00610A36"/>
    <w:rsid w:val="00611B48"/>
    <w:rsid w:val="00611D74"/>
    <w:rsid w:val="00614232"/>
    <w:rsid w:val="006154AA"/>
    <w:rsid w:val="00615D32"/>
    <w:rsid w:val="006162A4"/>
    <w:rsid w:val="006164EF"/>
    <w:rsid w:val="006177F4"/>
    <w:rsid w:val="00620607"/>
    <w:rsid w:val="00622C07"/>
    <w:rsid w:val="00622C3B"/>
    <w:rsid w:val="00625AA0"/>
    <w:rsid w:val="00625DDB"/>
    <w:rsid w:val="00626533"/>
    <w:rsid w:val="00626553"/>
    <w:rsid w:val="00626AE4"/>
    <w:rsid w:val="006303E0"/>
    <w:rsid w:val="00631498"/>
    <w:rsid w:val="00633647"/>
    <w:rsid w:val="00634CE2"/>
    <w:rsid w:val="00634D3E"/>
    <w:rsid w:val="0063526B"/>
    <w:rsid w:val="006365BE"/>
    <w:rsid w:val="0063687B"/>
    <w:rsid w:val="006371D1"/>
    <w:rsid w:val="00637321"/>
    <w:rsid w:val="00637357"/>
    <w:rsid w:val="0064047F"/>
    <w:rsid w:val="00641350"/>
    <w:rsid w:val="00642E9A"/>
    <w:rsid w:val="0064311F"/>
    <w:rsid w:val="006433B3"/>
    <w:rsid w:val="00643464"/>
    <w:rsid w:val="006437DB"/>
    <w:rsid w:val="00643A57"/>
    <w:rsid w:val="00643AD0"/>
    <w:rsid w:val="00643C27"/>
    <w:rsid w:val="00643EB1"/>
    <w:rsid w:val="00645AE2"/>
    <w:rsid w:val="0064691C"/>
    <w:rsid w:val="00647453"/>
    <w:rsid w:val="006479E5"/>
    <w:rsid w:val="00647EE7"/>
    <w:rsid w:val="00650E7B"/>
    <w:rsid w:val="00653C1E"/>
    <w:rsid w:val="00654701"/>
    <w:rsid w:val="0065564A"/>
    <w:rsid w:val="00656F90"/>
    <w:rsid w:val="00657394"/>
    <w:rsid w:val="006578A5"/>
    <w:rsid w:val="00660795"/>
    <w:rsid w:val="006611B1"/>
    <w:rsid w:val="0066249E"/>
    <w:rsid w:val="0066251D"/>
    <w:rsid w:val="00665046"/>
    <w:rsid w:val="00665A03"/>
    <w:rsid w:val="00665FEA"/>
    <w:rsid w:val="00667191"/>
    <w:rsid w:val="006702B0"/>
    <w:rsid w:val="00671531"/>
    <w:rsid w:val="006716AC"/>
    <w:rsid w:val="006736A5"/>
    <w:rsid w:val="0067421D"/>
    <w:rsid w:val="00675484"/>
    <w:rsid w:val="00675FBC"/>
    <w:rsid w:val="00676483"/>
    <w:rsid w:val="0067648C"/>
    <w:rsid w:val="00676EC3"/>
    <w:rsid w:val="006807F3"/>
    <w:rsid w:val="006810D5"/>
    <w:rsid w:val="00682800"/>
    <w:rsid w:val="00683C70"/>
    <w:rsid w:val="00683D48"/>
    <w:rsid w:val="0068535D"/>
    <w:rsid w:val="00685B3E"/>
    <w:rsid w:val="00686D94"/>
    <w:rsid w:val="00686E1A"/>
    <w:rsid w:val="006920AE"/>
    <w:rsid w:val="00693670"/>
    <w:rsid w:val="00693B55"/>
    <w:rsid w:val="00693F11"/>
    <w:rsid w:val="0069465E"/>
    <w:rsid w:val="00694A4B"/>
    <w:rsid w:val="006954E7"/>
    <w:rsid w:val="006955C0"/>
    <w:rsid w:val="00695843"/>
    <w:rsid w:val="006958CC"/>
    <w:rsid w:val="0069595C"/>
    <w:rsid w:val="00695A5F"/>
    <w:rsid w:val="00697364"/>
    <w:rsid w:val="006973B6"/>
    <w:rsid w:val="00697CB6"/>
    <w:rsid w:val="006A04E8"/>
    <w:rsid w:val="006A0991"/>
    <w:rsid w:val="006A0BCE"/>
    <w:rsid w:val="006A0D6F"/>
    <w:rsid w:val="006A1913"/>
    <w:rsid w:val="006A273A"/>
    <w:rsid w:val="006A31BE"/>
    <w:rsid w:val="006A3206"/>
    <w:rsid w:val="006A3B6D"/>
    <w:rsid w:val="006A5776"/>
    <w:rsid w:val="006A6A70"/>
    <w:rsid w:val="006A7C20"/>
    <w:rsid w:val="006A7D81"/>
    <w:rsid w:val="006A7FC7"/>
    <w:rsid w:val="006B0181"/>
    <w:rsid w:val="006B0DD9"/>
    <w:rsid w:val="006B1243"/>
    <w:rsid w:val="006B187A"/>
    <w:rsid w:val="006B3BCE"/>
    <w:rsid w:val="006B3CE3"/>
    <w:rsid w:val="006B55BF"/>
    <w:rsid w:val="006B6E10"/>
    <w:rsid w:val="006C3272"/>
    <w:rsid w:val="006C36C9"/>
    <w:rsid w:val="006C4C61"/>
    <w:rsid w:val="006C61A7"/>
    <w:rsid w:val="006C68EB"/>
    <w:rsid w:val="006D1BC3"/>
    <w:rsid w:val="006D358A"/>
    <w:rsid w:val="006D3B02"/>
    <w:rsid w:val="006D4FCB"/>
    <w:rsid w:val="006D5A7C"/>
    <w:rsid w:val="006D6493"/>
    <w:rsid w:val="006D6DCE"/>
    <w:rsid w:val="006D6E21"/>
    <w:rsid w:val="006D726A"/>
    <w:rsid w:val="006E157D"/>
    <w:rsid w:val="006E2032"/>
    <w:rsid w:val="006E2660"/>
    <w:rsid w:val="006E29BD"/>
    <w:rsid w:val="006E2C0B"/>
    <w:rsid w:val="006E2D9B"/>
    <w:rsid w:val="006E2ECE"/>
    <w:rsid w:val="006E393F"/>
    <w:rsid w:val="006E39FC"/>
    <w:rsid w:val="006E48EE"/>
    <w:rsid w:val="006E5A78"/>
    <w:rsid w:val="006E5E54"/>
    <w:rsid w:val="006E6EA0"/>
    <w:rsid w:val="006E7033"/>
    <w:rsid w:val="006E79B8"/>
    <w:rsid w:val="006F0DCB"/>
    <w:rsid w:val="006F22D7"/>
    <w:rsid w:val="006F3927"/>
    <w:rsid w:val="006F39E6"/>
    <w:rsid w:val="006F4230"/>
    <w:rsid w:val="006F763A"/>
    <w:rsid w:val="006F7976"/>
    <w:rsid w:val="006F7FBF"/>
    <w:rsid w:val="00700AF4"/>
    <w:rsid w:val="00700B57"/>
    <w:rsid w:val="00700DAE"/>
    <w:rsid w:val="00701B4A"/>
    <w:rsid w:val="007022A6"/>
    <w:rsid w:val="00702DA3"/>
    <w:rsid w:val="00703FA0"/>
    <w:rsid w:val="007040B2"/>
    <w:rsid w:val="007040FB"/>
    <w:rsid w:val="00704F28"/>
    <w:rsid w:val="00705341"/>
    <w:rsid w:val="00705AC3"/>
    <w:rsid w:val="00707362"/>
    <w:rsid w:val="00710B6F"/>
    <w:rsid w:val="00710CEC"/>
    <w:rsid w:val="00712539"/>
    <w:rsid w:val="0071309D"/>
    <w:rsid w:val="00713B33"/>
    <w:rsid w:val="00713D9B"/>
    <w:rsid w:val="0071429A"/>
    <w:rsid w:val="00714915"/>
    <w:rsid w:val="007151FB"/>
    <w:rsid w:val="00715347"/>
    <w:rsid w:val="00716FE4"/>
    <w:rsid w:val="007171E0"/>
    <w:rsid w:val="007211C3"/>
    <w:rsid w:val="007216A4"/>
    <w:rsid w:val="00721F77"/>
    <w:rsid w:val="00722048"/>
    <w:rsid w:val="00723DA6"/>
    <w:rsid w:val="00724D94"/>
    <w:rsid w:val="00725088"/>
    <w:rsid w:val="007258B5"/>
    <w:rsid w:val="00725CAA"/>
    <w:rsid w:val="007269CB"/>
    <w:rsid w:val="00727461"/>
    <w:rsid w:val="0073074F"/>
    <w:rsid w:val="0073124D"/>
    <w:rsid w:val="007317B1"/>
    <w:rsid w:val="007323B9"/>
    <w:rsid w:val="00733184"/>
    <w:rsid w:val="00733C60"/>
    <w:rsid w:val="0073412C"/>
    <w:rsid w:val="00734DD8"/>
    <w:rsid w:val="00734F46"/>
    <w:rsid w:val="00735E7A"/>
    <w:rsid w:val="00736405"/>
    <w:rsid w:val="007364CB"/>
    <w:rsid w:val="007374AD"/>
    <w:rsid w:val="007375FA"/>
    <w:rsid w:val="00737A5C"/>
    <w:rsid w:val="007401F3"/>
    <w:rsid w:val="00740823"/>
    <w:rsid w:val="00740C67"/>
    <w:rsid w:val="007440B5"/>
    <w:rsid w:val="0074599C"/>
    <w:rsid w:val="00745FED"/>
    <w:rsid w:val="0074730F"/>
    <w:rsid w:val="00747E74"/>
    <w:rsid w:val="007502FD"/>
    <w:rsid w:val="00750621"/>
    <w:rsid w:val="00750D8F"/>
    <w:rsid w:val="00753BF1"/>
    <w:rsid w:val="00753F56"/>
    <w:rsid w:val="00754A94"/>
    <w:rsid w:val="007551A5"/>
    <w:rsid w:val="007557F9"/>
    <w:rsid w:val="00756EEF"/>
    <w:rsid w:val="00757EB6"/>
    <w:rsid w:val="0076011F"/>
    <w:rsid w:val="00761391"/>
    <w:rsid w:val="00761D19"/>
    <w:rsid w:val="00762616"/>
    <w:rsid w:val="007627BD"/>
    <w:rsid w:val="007641B9"/>
    <w:rsid w:val="0076623A"/>
    <w:rsid w:val="007676DE"/>
    <w:rsid w:val="007701F4"/>
    <w:rsid w:val="00770C5D"/>
    <w:rsid w:val="00771DF0"/>
    <w:rsid w:val="00773AF5"/>
    <w:rsid w:val="00773C6C"/>
    <w:rsid w:val="00773E06"/>
    <w:rsid w:val="00774385"/>
    <w:rsid w:val="007747DF"/>
    <w:rsid w:val="00774AB3"/>
    <w:rsid w:val="00774AFE"/>
    <w:rsid w:val="00774E1D"/>
    <w:rsid w:val="00776294"/>
    <w:rsid w:val="007766B1"/>
    <w:rsid w:val="00776956"/>
    <w:rsid w:val="00777724"/>
    <w:rsid w:val="00781F5F"/>
    <w:rsid w:val="007820D6"/>
    <w:rsid w:val="0078544C"/>
    <w:rsid w:val="00785F17"/>
    <w:rsid w:val="007865C3"/>
    <w:rsid w:val="00787503"/>
    <w:rsid w:val="00787E0D"/>
    <w:rsid w:val="00792D21"/>
    <w:rsid w:val="007934AC"/>
    <w:rsid w:val="00796360"/>
    <w:rsid w:val="007967C0"/>
    <w:rsid w:val="00797849"/>
    <w:rsid w:val="00797A9B"/>
    <w:rsid w:val="007A0309"/>
    <w:rsid w:val="007A07E2"/>
    <w:rsid w:val="007A167F"/>
    <w:rsid w:val="007A198C"/>
    <w:rsid w:val="007A4A54"/>
    <w:rsid w:val="007A4BA4"/>
    <w:rsid w:val="007A4FD8"/>
    <w:rsid w:val="007A5871"/>
    <w:rsid w:val="007A5A48"/>
    <w:rsid w:val="007A5C9F"/>
    <w:rsid w:val="007A762F"/>
    <w:rsid w:val="007B0AF9"/>
    <w:rsid w:val="007B0DEA"/>
    <w:rsid w:val="007B12C6"/>
    <w:rsid w:val="007B2078"/>
    <w:rsid w:val="007B22C9"/>
    <w:rsid w:val="007B2365"/>
    <w:rsid w:val="007B2CC9"/>
    <w:rsid w:val="007B2F0C"/>
    <w:rsid w:val="007B3440"/>
    <w:rsid w:val="007B5325"/>
    <w:rsid w:val="007B59A0"/>
    <w:rsid w:val="007B74F3"/>
    <w:rsid w:val="007B7D62"/>
    <w:rsid w:val="007C031B"/>
    <w:rsid w:val="007C0EA5"/>
    <w:rsid w:val="007C103F"/>
    <w:rsid w:val="007C1DC9"/>
    <w:rsid w:val="007C2E9E"/>
    <w:rsid w:val="007C3242"/>
    <w:rsid w:val="007C3460"/>
    <w:rsid w:val="007C4D13"/>
    <w:rsid w:val="007C520A"/>
    <w:rsid w:val="007C6540"/>
    <w:rsid w:val="007C7476"/>
    <w:rsid w:val="007C7D6C"/>
    <w:rsid w:val="007C7F97"/>
    <w:rsid w:val="007D1622"/>
    <w:rsid w:val="007D1AC9"/>
    <w:rsid w:val="007D23AE"/>
    <w:rsid w:val="007D271D"/>
    <w:rsid w:val="007D2E4C"/>
    <w:rsid w:val="007D301C"/>
    <w:rsid w:val="007D3C29"/>
    <w:rsid w:val="007D4E16"/>
    <w:rsid w:val="007D5B4C"/>
    <w:rsid w:val="007D62E8"/>
    <w:rsid w:val="007D644F"/>
    <w:rsid w:val="007D66D8"/>
    <w:rsid w:val="007D6B81"/>
    <w:rsid w:val="007D708B"/>
    <w:rsid w:val="007D76DF"/>
    <w:rsid w:val="007D7774"/>
    <w:rsid w:val="007E156C"/>
    <w:rsid w:val="007E23DE"/>
    <w:rsid w:val="007E325A"/>
    <w:rsid w:val="007E42D0"/>
    <w:rsid w:val="007E6D60"/>
    <w:rsid w:val="007E7889"/>
    <w:rsid w:val="007F0CEF"/>
    <w:rsid w:val="007F14C2"/>
    <w:rsid w:val="007F18C9"/>
    <w:rsid w:val="007F245D"/>
    <w:rsid w:val="007F3A95"/>
    <w:rsid w:val="007F43AA"/>
    <w:rsid w:val="007F46BE"/>
    <w:rsid w:val="007F4884"/>
    <w:rsid w:val="007F4A8E"/>
    <w:rsid w:val="007F5AC5"/>
    <w:rsid w:val="007F5C93"/>
    <w:rsid w:val="007F7BB5"/>
    <w:rsid w:val="008011AD"/>
    <w:rsid w:val="00801BD8"/>
    <w:rsid w:val="00801EEA"/>
    <w:rsid w:val="00802515"/>
    <w:rsid w:val="0080266A"/>
    <w:rsid w:val="008036A4"/>
    <w:rsid w:val="00804D36"/>
    <w:rsid w:val="00806EB2"/>
    <w:rsid w:val="008077B1"/>
    <w:rsid w:val="00807924"/>
    <w:rsid w:val="00807BE0"/>
    <w:rsid w:val="00807FE4"/>
    <w:rsid w:val="00810154"/>
    <w:rsid w:val="00810EDD"/>
    <w:rsid w:val="00810F9B"/>
    <w:rsid w:val="00812D2B"/>
    <w:rsid w:val="0081307B"/>
    <w:rsid w:val="008138A7"/>
    <w:rsid w:val="00816CFF"/>
    <w:rsid w:val="0082045A"/>
    <w:rsid w:val="008204FE"/>
    <w:rsid w:val="00820549"/>
    <w:rsid w:val="008211A6"/>
    <w:rsid w:val="0082207E"/>
    <w:rsid w:val="0082255A"/>
    <w:rsid w:val="008249BF"/>
    <w:rsid w:val="00824B59"/>
    <w:rsid w:val="00825E74"/>
    <w:rsid w:val="00825FC5"/>
    <w:rsid w:val="00827118"/>
    <w:rsid w:val="00827AF6"/>
    <w:rsid w:val="008308E7"/>
    <w:rsid w:val="00831E22"/>
    <w:rsid w:val="008328FD"/>
    <w:rsid w:val="00832B19"/>
    <w:rsid w:val="00832B71"/>
    <w:rsid w:val="00833EF2"/>
    <w:rsid w:val="008341AC"/>
    <w:rsid w:val="00835526"/>
    <w:rsid w:val="00835D3A"/>
    <w:rsid w:val="008363E4"/>
    <w:rsid w:val="00836BBB"/>
    <w:rsid w:val="00836C60"/>
    <w:rsid w:val="00840557"/>
    <w:rsid w:val="00840699"/>
    <w:rsid w:val="00840AAA"/>
    <w:rsid w:val="00840CF5"/>
    <w:rsid w:val="00840DDD"/>
    <w:rsid w:val="008414B8"/>
    <w:rsid w:val="008416DA"/>
    <w:rsid w:val="0084352C"/>
    <w:rsid w:val="00843F3F"/>
    <w:rsid w:val="00843FCA"/>
    <w:rsid w:val="0084652A"/>
    <w:rsid w:val="008505F8"/>
    <w:rsid w:val="00851C0D"/>
    <w:rsid w:val="0085240D"/>
    <w:rsid w:val="008532A0"/>
    <w:rsid w:val="0085424F"/>
    <w:rsid w:val="00855592"/>
    <w:rsid w:val="008560CB"/>
    <w:rsid w:val="00856F40"/>
    <w:rsid w:val="00857F72"/>
    <w:rsid w:val="00857F9D"/>
    <w:rsid w:val="008600F1"/>
    <w:rsid w:val="00860677"/>
    <w:rsid w:val="00860F80"/>
    <w:rsid w:val="0086119C"/>
    <w:rsid w:val="00861581"/>
    <w:rsid w:val="00861903"/>
    <w:rsid w:val="00861CE1"/>
    <w:rsid w:val="00863DF6"/>
    <w:rsid w:val="0086491F"/>
    <w:rsid w:val="008651EA"/>
    <w:rsid w:val="008658B7"/>
    <w:rsid w:val="00865C59"/>
    <w:rsid w:val="008660A3"/>
    <w:rsid w:val="008670F2"/>
    <w:rsid w:val="008671B7"/>
    <w:rsid w:val="00867281"/>
    <w:rsid w:val="00870518"/>
    <w:rsid w:val="008710DF"/>
    <w:rsid w:val="00872028"/>
    <w:rsid w:val="00872D70"/>
    <w:rsid w:val="008744F6"/>
    <w:rsid w:val="00874961"/>
    <w:rsid w:val="00874BCE"/>
    <w:rsid w:val="008761F3"/>
    <w:rsid w:val="0087623E"/>
    <w:rsid w:val="00876FC0"/>
    <w:rsid w:val="00877AD6"/>
    <w:rsid w:val="0088238F"/>
    <w:rsid w:val="008827FB"/>
    <w:rsid w:val="00882EF2"/>
    <w:rsid w:val="00884669"/>
    <w:rsid w:val="00884A71"/>
    <w:rsid w:val="008851F4"/>
    <w:rsid w:val="00885798"/>
    <w:rsid w:val="00885984"/>
    <w:rsid w:val="00885A42"/>
    <w:rsid w:val="00885C9D"/>
    <w:rsid w:val="00885F2F"/>
    <w:rsid w:val="0088646E"/>
    <w:rsid w:val="00886740"/>
    <w:rsid w:val="0088762F"/>
    <w:rsid w:val="00890803"/>
    <w:rsid w:val="00890907"/>
    <w:rsid w:val="00890FCF"/>
    <w:rsid w:val="00891917"/>
    <w:rsid w:val="00892CCD"/>
    <w:rsid w:val="008939F6"/>
    <w:rsid w:val="00894660"/>
    <w:rsid w:val="008950C7"/>
    <w:rsid w:val="00895613"/>
    <w:rsid w:val="0089686D"/>
    <w:rsid w:val="008970E8"/>
    <w:rsid w:val="00897190"/>
    <w:rsid w:val="0089765D"/>
    <w:rsid w:val="00897846"/>
    <w:rsid w:val="00897E29"/>
    <w:rsid w:val="008A25DB"/>
    <w:rsid w:val="008A3161"/>
    <w:rsid w:val="008A3820"/>
    <w:rsid w:val="008A3EFC"/>
    <w:rsid w:val="008A74E8"/>
    <w:rsid w:val="008B116F"/>
    <w:rsid w:val="008B1227"/>
    <w:rsid w:val="008B153C"/>
    <w:rsid w:val="008B2CA1"/>
    <w:rsid w:val="008B3591"/>
    <w:rsid w:val="008B3AC0"/>
    <w:rsid w:val="008B4DAF"/>
    <w:rsid w:val="008B5021"/>
    <w:rsid w:val="008B5AB1"/>
    <w:rsid w:val="008B6090"/>
    <w:rsid w:val="008B7397"/>
    <w:rsid w:val="008B7ECA"/>
    <w:rsid w:val="008C0734"/>
    <w:rsid w:val="008C15AF"/>
    <w:rsid w:val="008C183D"/>
    <w:rsid w:val="008C2A34"/>
    <w:rsid w:val="008C3C77"/>
    <w:rsid w:val="008C4BF9"/>
    <w:rsid w:val="008C50DF"/>
    <w:rsid w:val="008C562A"/>
    <w:rsid w:val="008C5BB0"/>
    <w:rsid w:val="008C714C"/>
    <w:rsid w:val="008C75EF"/>
    <w:rsid w:val="008C77AA"/>
    <w:rsid w:val="008D07A4"/>
    <w:rsid w:val="008D0F54"/>
    <w:rsid w:val="008D2076"/>
    <w:rsid w:val="008D2F60"/>
    <w:rsid w:val="008D2F67"/>
    <w:rsid w:val="008D3EAF"/>
    <w:rsid w:val="008D5306"/>
    <w:rsid w:val="008D57F1"/>
    <w:rsid w:val="008E2C5A"/>
    <w:rsid w:val="008E3178"/>
    <w:rsid w:val="008E3C9C"/>
    <w:rsid w:val="008E6190"/>
    <w:rsid w:val="008E62BE"/>
    <w:rsid w:val="008E63C5"/>
    <w:rsid w:val="008E693B"/>
    <w:rsid w:val="008E6E76"/>
    <w:rsid w:val="008F08D8"/>
    <w:rsid w:val="008F1573"/>
    <w:rsid w:val="008F197D"/>
    <w:rsid w:val="008F1AF3"/>
    <w:rsid w:val="008F26CB"/>
    <w:rsid w:val="008F2CA9"/>
    <w:rsid w:val="008F3682"/>
    <w:rsid w:val="008F3796"/>
    <w:rsid w:val="008F492D"/>
    <w:rsid w:val="008F60BE"/>
    <w:rsid w:val="008F6CDC"/>
    <w:rsid w:val="008F7B25"/>
    <w:rsid w:val="008F7C01"/>
    <w:rsid w:val="00900974"/>
    <w:rsid w:val="00901185"/>
    <w:rsid w:val="00902137"/>
    <w:rsid w:val="00903C8C"/>
    <w:rsid w:val="00903E1B"/>
    <w:rsid w:val="00904F69"/>
    <w:rsid w:val="0090521E"/>
    <w:rsid w:val="00905426"/>
    <w:rsid w:val="00905608"/>
    <w:rsid w:val="009057BC"/>
    <w:rsid w:val="009069B6"/>
    <w:rsid w:val="00906E7A"/>
    <w:rsid w:val="00907CF4"/>
    <w:rsid w:val="009108D0"/>
    <w:rsid w:val="0091095B"/>
    <w:rsid w:val="00912EA3"/>
    <w:rsid w:val="00913FE4"/>
    <w:rsid w:val="0091553B"/>
    <w:rsid w:val="00915A23"/>
    <w:rsid w:val="00915BE7"/>
    <w:rsid w:val="00915FAF"/>
    <w:rsid w:val="00920640"/>
    <w:rsid w:val="00922BD3"/>
    <w:rsid w:val="00922EED"/>
    <w:rsid w:val="009239FB"/>
    <w:rsid w:val="00923E5A"/>
    <w:rsid w:val="00924A9F"/>
    <w:rsid w:val="009252CA"/>
    <w:rsid w:val="009273AA"/>
    <w:rsid w:val="009274A3"/>
    <w:rsid w:val="00927961"/>
    <w:rsid w:val="009307B2"/>
    <w:rsid w:val="0093254E"/>
    <w:rsid w:val="00932CAF"/>
    <w:rsid w:val="00934006"/>
    <w:rsid w:val="009347F6"/>
    <w:rsid w:val="00934CA9"/>
    <w:rsid w:val="00934E2B"/>
    <w:rsid w:val="00935B80"/>
    <w:rsid w:val="0093632A"/>
    <w:rsid w:val="009373D5"/>
    <w:rsid w:val="00937918"/>
    <w:rsid w:val="00937A6E"/>
    <w:rsid w:val="00940535"/>
    <w:rsid w:val="0094060F"/>
    <w:rsid w:val="00940976"/>
    <w:rsid w:val="00940EA6"/>
    <w:rsid w:val="00940FDF"/>
    <w:rsid w:val="00941BD9"/>
    <w:rsid w:val="009426F8"/>
    <w:rsid w:val="009430B2"/>
    <w:rsid w:val="00944198"/>
    <w:rsid w:val="009444E1"/>
    <w:rsid w:val="0094474E"/>
    <w:rsid w:val="0094503C"/>
    <w:rsid w:val="00945EE1"/>
    <w:rsid w:val="0094645C"/>
    <w:rsid w:val="0094663D"/>
    <w:rsid w:val="00946EA7"/>
    <w:rsid w:val="0094791F"/>
    <w:rsid w:val="009503A1"/>
    <w:rsid w:val="009529FD"/>
    <w:rsid w:val="00953079"/>
    <w:rsid w:val="00954FC7"/>
    <w:rsid w:val="00955F3C"/>
    <w:rsid w:val="00956484"/>
    <w:rsid w:val="00956F63"/>
    <w:rsid w:val="0095755F"/>
    <w:rsid w:val="00960671"/>
    <w:rsid w:val="0096256B"/>
    <w:rsid w:val="0096317F"/>
    <w:rsid w:val="00964A53"/>
    <w:rsid w:val="009658D4"/>
    <w:rsid w:val="009662CA"/>
    <w:rsid w:val="009664AB"/>
    <w:rsid w:val="0096729E"/>
    <w:rsid w:val="0096752C"/>
    <w:rsid w:val="009700DB"/>
    <w:rsid w:val="009709CB"/>
    <w:rsid w:val="00971AFB"/>
    <w:rsid w:val="009734E6"/>
    <w:rsid w:val="009737E8"/>
    <w:rsid w:val="00974515"/>
    <w:rsid w:val="00975897"/>
    <w:rsid w:val="00977A2B"/>
    <w:rsid w:val="009804AA"/>
    <w:rsid w:val="00981599"/>
    <w:rsid w:val="00982C27"/>
    <w:rsid w:val="00983E17"/>
    <w:rsid w:val="00984DFE"/>
    <w:rsid w:val="0098552A"/>
    <w:rsid w:val="009855E4"/>
    <w:rsid w:val="009863F1"/>
    <w:rsid w:val="0098668A"/>
    <w:rsid w:val="00986753"/>
    <w:rsid w:val="00987CC2"/>
    <w:rsid w:val="0099206C"/>
    <w:rsid w:val="00992182"/>
    <w:rsid w:val="00992633"/>
    <w:rsid w:val="00992636"/>
    <w:rsid w:val="00994132"/>
    <w:rsid w:val="009944C2"/>
    <w:rsid w:val="00994D64"/>
    <w:rsid w:val="009951A2"/>
    <w:rsid w:val="009957C4"/>
    <w:rsid w:val="00995BC8"/>
    <w:rsid w:val="00996700"/>
    <w:rsid w:val="0099683B"/>
    <w:rsid w:val="00997DAC"/>
    <w:rsid w:val="00997FC1"/>
    <w:rsid w:val="009A0AC2"/>
    <w:rsid w:val="009A18C7"/>
    <w:rsid w:val="009A1BED"/>
    <w:rsid w:val="009A1BFC"/>
    <w:rsid w:val="009A3F5E"/>
    <w:rsid w:val="009A4A0A"/>
    <w:rsid w:val="009A6690"/>
    <w:rsid w:val="009A6B38"/>
    <w:rsid w:val="009A6F02"/>
    <w:rsid w:val="009A7F0F"/>
    <w:rsid w:val="009B0AF1"/>
    <w:rsid w:val="009B0D32"/>
    <w:rsid w:val="009B15F0"/>
    <w:rsid w:val="009B16FA"/>
    <w:rsid w:val="009B257F"/>
    <w:rsid w:val="009B2DD1"/>
    <w:rsid w:val="009B3086"/>
    <w:rsid w:val="009B573C"/>
    <w:rsid w:val="009B63BB"/>
    <w:rsid w:val="009B664B"/>
    <w:rsid w:val="009B66A2"/>
    <w:rsid w:val="009B7124"/>
    <w:rsid w:val="009B7D04"/>
    <w:rsid w:val="009C05F4"/>
    <w:rsid w:val="009C1F93"/>
    <w:rsid w:val="009C211F"/>
    <w:rsid w:val="009C258B"/>
    <w:rsid w:val="009C3114"/>
    <w:rsid w:val="009C3725"/>
    <w:rsid w:val="009C4843"/>
    <w:rsid w:val="009C54E3"/>
    <w:rsid w:val="009C566D"/>
    <w:rsid w:val="009D06E4"/>
    <w:rsid w:val="009D071A"/>
    <w:rsid w:val="009D1789"/>
    <w:rsid w:val="009D1834"/>
    <w:rsid w:val="009D2AB3"/>
    <w:rsid w:val="009D3308"/>
    <w:rsid w:val="009D33F6"/>
    <w:rsid w:val="009D3A06"/>
    <w:rsid w:val="009D3FDE"/>
    <w:rsid w:val="009D409F"/>
    <w:rsid w:val="009D40C4"/>
    <w:rsid w:val="009D532B"/>
    <w:rsid w:val="009D623B"/>
    <w:rsid w:val="009D6DE2"/>
    <w:rsid w:val="009D730B"/>
    <w:rsid w:val="009D7813"/>
    <w:rsid w:val="009E06D0"/>
    <w:rsid w:val="009E0D35"/>
    <w:rsid w:val="009E1C3C"/>
    <w:rsid w:val="009E26EB"/>
    <w:rsid w:val="009E5046"/>
    <w:rsid w:val="009E62D9"/>
    <w:rsid w:val="009F03F5"/>
    <w:rsid w:val="009F0D7F"/>
    <w:rsid w:val="009F2768"/>
    <w:rsid w:val="009F3822"/>
    <w:rsid w:val="009F52F2"/>
    <w:rsid w:val="009F5B24"/>
    <w:rsid w:val="009F7833"/>
    <w:rsid w:val="009F7BF7"/>
    <w:rsid w:val="009F7EB7"/>
    <w:rsid w:val="009F7FD1"/>
    <w:rsid w:val="00A00332"/>
    <w:rsid w:val="00A0188A"/>
    <w:rsid w:val="00A021CC"/>
    <w:rsid w:val="00A02D80"/>
    <w:rsid w:val="00A02E67"/>
    <w:rsid w:val="00A043BD"/>
    <w:rsid w:val="00A04827"/>
    <w:rsid w:val="00A04E0A"/>
    <w:rsid w:val="00A061EB"/>
    <w:rsid w:val="00A070C8"/>
    <w:rsid w:val="00A0714A"/>
    <w:rsid w:val="00A07325"/>
    <w:rsid w:val="00A0740C"/>
    <w:rsid w:val="00A07507"/>
    <w:rsid w:val="00A07958"/>
    <w:rsid w:val="00A10115"/>
    <w:rsid w:val="00A105AA"/>
    <w:rsid w:val="00A10D04"/>
    <w:rsid w:val="00A1152C"/>
    <w:rsid w:val="00A11DD1"/>
    <w:rsid w:val="00A12C21"/>
    <w:rsid w:val="00A12D1A"/>
    <w:rsid w:val="00A13FD0"/>
    <w:rsid w:val="00A142E5"/>
    <w:rsid w:val="00A16DE0"/>
    <w:rsid w:val="00A16E54"/>
    <w:rsid w:val="00A2000D"/>
    <w:rsid w:val="00A20B74"/>
    <w:rsid w:val="00A217DF"/>
    <w:rsid w:val="00A225D7"/>
    <w:rsid w:val="00A23DDE"/>
    <w:rsid w:val="00A24C71"/>
    <w:rsid w:val="00A25CA4"/>
    <w:rsid w:val="00A269D9"/>
    <w:rsid w:val="00A27444"/>
    <w:rsid w:val="00A303F2"/>
    <w:rsid w:val="00A30F0C"/>
    <w:rsid w:val="00A31CD3"/>
    <w:rsid w:val="00A34E3F"/>
    <w:rsid w:val="00A363DC"/>
    <w:rsid w:val="00A36F6C"/>
    <w:rsid w:val="00A37646"/>
    <w:rsid w:val="00A37B73"/>
    <w:rsid w:val="00A4081A"/>
    <w:rsid w:val="00A40E5D"/>
    <w:rsid w:val="00A40FB9"/>
    <w:rsid w:val="00A41EDE"/>
    <w:rsid w:val="00A4251C"/>
    <w:rsid w:val="00A428B5"/>
    <w:rsid w:val="00A435C7"/>
    <w:rsid w:val="00A44D93"/>
    <w:rsid w:val="00A52AC5"/>
    <w:rsid w:val="00A53226"/>
    <w:rsid w:val="00A5485A"/>
    <w:rsid w:val="00A55706"/>
    <w:rsid w:val="00A55759"/>
    <w:rsid w:val="00A557DE"/>
    <w:rsid w:val="00A55806"/>
    <w:rsid w:val="00A558B0"/>
    <w:rsid w:val="00A55DB6"/>
    <w:rsid w:val="00A56794"/>
    <w:rsid w:val="00A5682B"/>
    <w:rsid w:val="00A57C0A"/>
    <w:rsid w:val="00A60735"/>
    <w:rsid w:val="00A614EB"/>
    <w:rsid w:val="00A64666"/>
    <w:rsid w:val="00A648FC"/>
    <w:rsid w:val="00A668BB"/>
    <w:rsid w:val="00A66E83"/>
    <w:rsid w:val="00A67270"/>
    <w:rsid w:val="00A67482"/>
    <w:rsid w:val="00A714FF"/>
    <w:rsid w:val="00A71909"/>
    <w:rsid w:val="00A7282C"/>
    <w:rsid w:val="00A72B9D"/>
    <w:rsid w:val="00A73CEA"/>
    <w:rsid w:val="00A73E41"/>
    <w:rsid w:val="00A74D5F"/>
    <w:rsid w:val="00A7623F"/>
    <w:rsid w:val="00A76C80"/>
    <w:rsid w:val="00A76FA3"/>
    <w:rsid w:val="00A80A14"/>
    <w:rsid w:val="00A817E6"/>
    <w:rsid w:val="00A82154"/>
    <w:rsid w:val="00A82BAC"/>
    <w:rsid w:val="00A82BE4"/>
    <w:rsid w:val="00A82E6E"/>
    <w:rsid w:val="00A83C50"/>
    <w:rsid w:val="00A83E4C"/>
    <w:rsid w:val="00A84C86"/>
    <w:rsid w:val="00A84EED"/>
    <w:rsid w:val="00A8526F"/>
    <w:rsid w:val="00A8581D"/>
    <w:rsid w:val="00A87052"/>
    <w:rsid w:val="00A87152"/>
    <w:rsid w:val="00A906B1"/>
    <w:rsid w:val="00A9126B"/>
    <w:rsid w:val="00A91B58"/>
    <w:rsid w:val="00A9250E"/>
    <w:rsid w:val="00A926E6"/>
    <w:rsid w:val="00A9287B"/>
    <w:rsid w:val="00A92F4D"/>
    <w:rsid w:val="00A93247"/>
    <w:rsid w:val="00A9337F"/>
    <w:rsid w:val="00A93896"/>
    <w:rsid w:val="00A939A8"/>
    <w:rsid w:val="00A93A40"/>
    <w:rsid w:val="00A945DE"/>
    <w:rsid w:val="00A96C8B"/>
    <w:rsid w:val="00A97C47"/>
    <w:rsid w:val="00AA0657"/>
    <w:rsid w:val="00AA12F6"/>
    <w:rsid w:val="00AA1F4B"/>
    <w:rsid w:val="00AA29EB"/>
    <w:rsid w:val="00AA3757"/>
    <w:rsid w:val="00AA3F74"/>
    <w:rsid w:val="00AA4BBD"/>
    <w:rsid w:val="00AA5E6A"/>
    <w:rsid w:val="00AA6183"/>
    <w:rsid w:val="00AA66D2"/>
    <w:rsid w:val="00AA6B50"/>
    <w:rsid w:val="00AA6D5D"/>
    <w:rsid w:val="00AA7B03"/>
    <w:rsid w:val="00AB09F2"/>
    <w:rsid w:val="00AB0AA6"/>
    <w:rsid w:val="00AB0F12"/>
    <w:rsid w:val="00AB1962"/>
    <w:rsid w:val="00AB20B5"/>
    <w:rsid w:val="00AB48A3"/>
    <w:rsid w:val="00AB4C46"/>
    <w:rsid w:val="00AB725A"/>
    <w:rsid w:val="00AB794D"/>
    <w:rsid w:val="00AB7B01"/>
    <w:rsid w:val="00AC0DB6"/>
    <w:rsid w:val="00AC3F0D"/>
    <w:rsid w:val="00AC4015"/>
    <w:rsid w:val="00AC4E6C"/>
    <w:rsid w:val="00AC624F"/>
    <w:rsid w:val="00AC6D79"/>
    <w:rsid w:val="00AC7F2B"/>
    <w:rsid w:val="00AD0DA4"/>
    <w:rsid w:val="00AD0FA8"/>
    <w:rsid w:val="00AD14FF"/>
    <w:rsid w:val="00AD1854"/>
    <w:rsid w:val="00AD1DC8"/>
    <w:rsid w:val="00AD2374"/>
    <w:rsid w:val="00AD252C"/>
    <w:rsid w:val="00AD3446"/>
    <w:rsid w:val="00AD572E"/>
    <w:rsid w:val="00AD59E5"/>
    <w:rsid w:val="00AD5DA1"/>
    <w:rsid w:val="00AD6424"/>
    <w:rsid w:val="00AD6ECB"/>
    <w:rsid w:val="00AE02B1"/>
    <w:rsid w:val="00AE0DB5"/>
    <w:rsid w:val="00AE359B"/>
    <w:rsid w:val="00AE3A79"/>
    <w:rsid w:val="00AE4BE3"/>
    <w:rsid w:val="00AE5007"/>
    <w:rsid w:val="00AE5E13"/>
    <w:rsid w:val="00AE74D6"/>
    <w:rsid w:val="00AE7CB8"/>
    <w:rsid w:val="00AF14DC"/>
    <w:rsid w:val="00AF2201"/>
    <w:rsid w:val="00AF24DD"/>
    <w:rsid w:val="00AF25A2"/>
    <w:rsid w:val="00AF284B"/>
    <w:rsid w:val="00AF32DE"/>
    <w:rsid w:val="00AF5274"/>
    <w:rsid w:val="00AF56AF"/>
    <w:rsid w:val="00AF5E88"/>
    <w:rsid w:val="00AF5F79"/>
    <w:rsid w:val="00AF7230"/>
    <w:rsid w:val="00AF74F9"/>
    <w:rsid w:val="00AF75ED"/>
    <w:rsid w:val="00AF7851"/>
    <w:rsid w:val="00AF7CFF"/>
    <w:rsid w:val="00B02899"/>
    <w:rsid w:val="00B0387C"/>
    <w:rsid w:val="00B03A54"/>
    <w:rsid w:val="00B04795"/>
    <w:rsid w:val="00B0496A"/>
    <w:rsid w:val="00B05295"/>
    <w:rsid w:val="00B055E9"/>
    <w:rsid w:val="00B05866"/>
    <w:rsid w:val="00B05B35"/>
    <w:rsid w:val="00B079BF"/>
    <w:rsid w:val="00B100D9"/>
    <w:rsid w:val="00B10B99"/>
    <w:rsid w:val="00B11E7C"/>
    <w:rsid w:val="00B1273D"/>
    <w:rsid w:val="00B1366A"/>
    <w:rsid w:val="00B14231"/>
    <w:rsid w:val="00B16ADC"/>
    <w:rsid w:val="00B2100A"/>
    <w:rsid w:val="00B2208D"/>
    <w:rsid w:val="00B247B8"/>
    <w:rsid w:val="00B2481A"/>
    <w:rsid w:val="00B25807"/>
    <w:rsid w:val="00B259C6"/>
    <w:rsid w:val="00B25AAE"/>
    <w:rsid w:val="00B25BDE"/>
    <w:rsid w:val="00B25E0A"/>
    <w:rsid w:val="00B26021"/>
    <w:rsid w:val="00B260EE"/>
    <w:rsid w:val="00B26468"/>
    <w:rsid w:val="00B26622"/>
    <w:rsid w:val="00B268C2"/>
    <w:rsid w:val="00B27F01"/>
    <w:rsid w:val="00B302F5"/>
    <w:rsid w:val="00B30FD5"/>
    <w:rsid w:val="00B313B0"/>
    <w:rsid w:val="00B315F8"/>
    <w:rsid w:val="00B32159"/>
    <w:rsid w:val="00B3251A"/>
    <w:rsid w:val="00B327CB"/>
    <w:rsid w:val="00B334E1"/>
    <w:rsid w:val="00B337BE"/>
    <w:rsid w:val="00B34992"/>
    <w:rsid w:val="00B34B70"/>
    <w:rsid w:val="00B34E79"/>
    <w:rsid w:val="00B35159"/>
    <w:rsid w:val="00B35CF9"/>
    <w:rsid w:val="00B37193"/>
    <w:rsid w:val="00B37AA6"/>
    <w:rsid w:val="00B400E2"/>
    <w:rsid w:val="00B405F8"/>
    <w:rsid w:val="00B40933"/>
    <w:rsid w:val="00B41D25"/>
    <w:rsid w:val="00B42086"/>
    <w:rsid w:val="00B44D69"/>
    <w:rsid w:val="00B44F1C"/>
    <w:rsid w:val="00B44F4E"/>
    <w:rsid w:val="00B46555"/>
    <w:rsid w:val="00B4777B"/>
    <w:rsid w:val="00B507B7"/>
    <w:rsid w:val="00B5090B"/>
    <w:rsid w:val="00B50ACC"/>
    <w:rsid w:val="00B518E4"/>
    <w:rsid w:val="00B5227B"/>
    <w:rsid w:val="00B525A0"/>
    <w:rsid w:val="00B53272"/>
    <w:rsid w:val="00B537A4"/>
    <w:rsid w:val="00B53EA4"/>
    <w:rsid w:val="00B548B9"/>
    <w:rsid w:val="00B554A9"/>
    <w:rsid w:val="00B565D2"/>
    <w:rsid w:val="00B57649"/>
    <w:rsid w:val="00B57FD7"/>
    <w:rsid w:val="00B57FE6"/>
    <w:rsid w:val="00B60BD9"/>
    <w:rsid w:val="00B61751"/>
    <w:rsid w:val="00B61A9B"/>
    <w:rsid w:val="00B61EF8"/>
    <w:rsid w:val="00B63856"/>
    <w:rsid w:val="00B63BD9"/>
    <w:rsid w:val="00B64885"/>
    <w:rsid w:val="00B64A83"/>
    <w:rsid w:val="00B65230"/>
    <w:rsid w:val="00B65388"/>
    <w:rsid w:val="00B67AC8"/>
    <w:rsid w:val="00B67CCC"/>
    <w:rsid w:val="00B67CD0"/>
    <w:rsid w:val="00B67F75"/>
    <w:rsid w:val="00B7035C"/>
    <w:rsid w:val="00B70B0E"/>
    <w:rsid w:val="00B7138A"/>
    <w:rsid w:val="00B7490C"/>
    <w:rsid w:val="00B74DC5"/>
    <w:rsid w:val="00B7507F"/>
    <w:rsid w:val="00B7568F"/>
    <w:rsid w:val="00B76FE4"/>
    <w:rsid w:val="00B775D5"/>
    <w:rsid w:val="00B77B9A"/>
    <w:rsid w:val="00B77E81"/>
    <w:rsid w:val="00B80045"/>
    <w:rsid w:val="00B812FA"/>
    <w:rsid w:val="00B819D7"/>
    <w:rsid w:val="00B83130"/>
    <w:rsid w:val="00B83871"/>
    <w:rsid w:val="00B8425E"/>
    <w:rsid w:val="00B84910"/>
    <w:rsid w:val="00B84D0C"/>
    <w:rsid w:val="00B852D5"/>
    <w:rsid w:val="00B859FB"/>
    <w:rsid w:val="00B86A29"/>
    <w:rsid w:val="00B90ED1"/>
    <w:rsid w:val="00B91ABF"/>
    <w:rsid w:val="00B91B85"/>
    <w:rsid w:val="00B920A5"/>
    <w:rsid w:val="00B924A0"/>
    <w:rsid w:val="00B9265F"/>
    <w:rsid w:val="00B9299D"/>
    <w:rsid w:val="00B9440B"/>
    <w:rsid w:val="00B946E2"/>
    <w:rsid w:val="00B94B68"/>
    <w:rsid w:val="00B94D94"/>
    <w:rsid w:val="00B95462"/>
    <w:rsid w:val="00B965AB"/>
    <w:rsid w:val="00B97046"/>
    <w:rsid w:val="00BA013F"/>
    <w:rsid w:val="00BA019C"/>
    <w:rsid w:val="00BA04FB"/>
    <w:rsid w:val="00BA0CC5"/>
    <w:rsid w:val="00BA120E"/>
    <w:rsid w:val="00BA132D"/>
    <w:rsid w:val="00BA1CAC"/>
    <w:rsid w:val="00BA3187"/>
    <w:rsid w:val="00BA402F"/>
    <w:rsid w:val="00BA4DBD"/>
    <w:rsid w:val="00BA4FEE"/>
    <w:rsid w:val="00BA5647"/>
    <w:rsid w:val="00BA7137"/>
    <w:rsid w:val="00BA7BEF"/>
    <w:rsid w:val="00BB0EF5"/>
    <w:rsid w:val="00BB35F3"/>
    <w:rsid w:val="00BB3739"/>
    <w:rsid w:val="00BB486D"/>
    <w:rsid w:val="00BB5A8F"/>
    <w:rsid w:val="00BB6AF3"/>
    <w:rsid w:val="00BB7113"/>
    <w:rsid w:val="00BB725E"/>
    <w:rsid w:val="00BC078B"/>
    <w:rsid w:val="00BC0D92"/>
    <w:rsid w:val="00BC0D9E"/>
    <w:rsid w:val="00BC2466"/>
    <w:rsid w:val="00BC3106"/>
    <w:rsid w:val="00BC4113"/>
    <w:rsid w:val="00BC6FC7"/>
    <w:rsid w:val="00BD0C1B"/>
    <w:rsid w:val="00BD10A4"/>
    <w:rsid w:val="00BD12C8"/>
    <w:rsid w:val="00BD16B6"/>
    <w:rsid w:val="00BD30CA"/>
    <w:rsid w:val="00BD51F6"/>
    <w:rsid w:val="00BD5331"/>
    <w:rsid w:val="00BD5DD9"/>
    <w:rsid w:val="00BD75BD"/>
    <w:rsid w:val="00BD7ED7"/>
    <w:rsid w:val="00BE1B83"/>
    <w:rsid w:val="00BE1BC0"/>
    <w:rsid w:val="00BE2C51"/>
    <w:rsid w:val="00BE3D25"/>
    <w:rsid w:val="00BE3EBA"/>
    <w:rsid w:val="00BE3FCD"/>
    <w:rsid w:val="00BE3FED"/>
    <w:rsid w:val="00BE3FF4"/>
    <w:rsid w:val="00BE4310"/>
    <w:rsid w:val="00BE473E"/>
    <w:rsid w:val="00BE5D47"/>
    <w:rsid w:val="00BE7AEA"/>
    <w:rsid w:val="00BE7D59"/>
    <w:rsid w:val="00BF021C"/>
    <w:rsid w:val="00BF3AA9"/>
    <w:rsid w:val="00BF4222"/>
    <w:rsid w:val="00BF5018"/>
    <w:rsid w:val="00BF5411"/>
    <w:rsid w:val="00BF55C1"/>
    <w:rsid w:val="00BF5899"/>
    <w:rsid w:val="00BF7D34"/>
    <w:rsid w:val="00C00BED"/>
    <w:rsid w:val="00C01338"/>
    <w:rsid w:val="00C02F8C"/>
    <w:rsid w:val="00C04E4F"/>
    <w:rsid w:val="00C05120"/>
    <w:rsid w:val="00C05757"/>
    <w:rsid w:val="00C06E5E"/>
    <w:rsid w:val="00C0791D"/>
    <w:rsid w:val="00C10CDA"/>
    <w:rsid w:val="00C11CD4"/>
    <w:rsid w:val="00C125E3"/>
    <w:rsid w:val="00C12762"/>
    <w:rsid w:val="00C1281B"/>
    <w:rsid w:val="00C12D56"/>
    <w:rsid w:val="00C1329A"/>
    <w:rsid w:val="00C13443"/>
    <w:rsid w:val="00C13C10"/>
    <w:rsid w:val="00C15153"/>
    <w:rsid w:val="00C160BB"/>
    <w:rsid w:val="00C165E7"/>
    <w:rsid w:val="00C16856"/>
    <w:rsid w:val="00C16A98"/>
    <w:rsid w:val="00C16B71"/>
    <w:rsid w:val="00C17C03"/>
    <w:rsid w:val="00C17ECB"/>
    <w:rsid w:val="00C20CFE"/>
    <w:rsid w:val="00C21269"/>
    <w:rsid w:val="00C212FE"/>
    <w:rsid w:val="00C21906"/>
    <w:rsid w:val="00C227B5"/>
    <w:rsid w:val="00C22CE5"/>
    <w:rsid w:val="00C2372A"/>
    <w:rsid w:val="00C23792"/>
    <w:rsid w:val="00C25BB6"/>
    <w:rsid w:val="00C26F14"/>
    <w:rsid w:val="00C27311"/>
    <w:rsid w:val="00C27A45"/>
    <w:rsid w:val="00C27D10"/>
    <w:rsid w:val="00C32127"/>
    <w:rsid w:val="00C32591"/>
    <w:rsid w:val="00C34660"/>
    <w:rsid w:val="00C349D7"/>
    <w:rsid w:val="00C35511"/>
    <w:rsid w:val="00C35993"/>
    <w:rsid w:val="00C35B56"/>
    <w:rsid w:val="00C35CAB"/>
    <w:rsid w:val="00C36681"/>
    <w:rsid w:val="00C36787"/>
    <w:rsid w:val="00C400B0"/>
    <w:rsid w:val="00C404AD"/>
    <w:rsid w:val="00C40844"/>
    <w:rsid w:val="00C40E6A"/>
    <w:rsid w:val="00C42A3C"/>
    <w:rsid w:val="00C434AF"/>
    <w:rsid w:val="00C435FD"/>
    <w:rsid w:val="00C43A06"/>
    <w:rsid w:val="00C43FA5"/>
    <w:rsid w:val="00C449EB"/>
    <w:rsid w:val="00C45034"/>
    <w:rsid w:val="00C450C0"/>
    <w:rsid w:val="00C45AD4"/>
    <w:rsid w:val="00C45DCD"/>
    <w:rsid w:val="00C479AD"/>
    <w:rsid w:val="00C50A40"/>
    <w:rsid w:val="00C54AE4"/>
    <w:rsid w:val="00C54F92"/>
    <w:rsid w:val="00C6027E"/>
    <w:rsid w:val="00C613B8"/>
    <w:rsid w:val="00C61807"/>
    <w:rsid w:val="00C6295F"/>
    <w:rsid w:val="00C6424B"/>
    <w:rsid w:val="00C645CD"/>
    <w:rsid w:val="00C6477C"/>
    <w:rsid w:val="00C66440"/>
    <w:rsid w:val="00C701D8"/>
    <w:rsid w:val="00C70C52"/>
    <w:rsid w:val="00C72C06"/>
    <w:rsid w:val="00C74477"/>
    <w:rsid w:val="00C74526"/>
    <w:rsid w:val="00C74B24"/>
    <w:rsid w:val="00C74BE8"/>
    <w:rsid w:val="00C752E8"/>
    <w:rsid w:val="00C77213"/>
    <w:rsid w:val="00C80151"/>
    <w:rsid w:val="00C80320"/>
    <w:rsid w:val="00C813ED"/>
    <w:rsid w:val="00C826A9"/>
    <w:rsid w:val="00C82B5B"/>
    <w:rsid w:val="00C82E4F"/>
    <w:rsid w:val="00C83E46"/>
    <w:rsid w:val="00C84283"/>
    <w:rsid w:val="00C84DEB"/>
    <w:rsid w:val="00C8537F"/>
    <w:rsid w:val="00C854B6"/>
    <w:rsid w:val="00C85908"/>
    <w:rsid w:val="00C86A60"/>
    <w:rsid w:val="00C86B97"/>
    <w:rsid w:val="00C90C39"/>
    <w:rsid w:val="00C9139B"/>
    <w:rsid w:val="00C92B31"/>
    <w:rsid w:val="00C930D7"/>
    <w:rsid w:val="00C93816"/>
    <w:rsid w:val="00C9557B"/>
    <w:rsid w:val="00C96F46"/>
    <w:rsid w:val="00C96FA3"/>
    <w:rsid w:val="00C97B99"/>
    <w:rsid w:val="00CA077B"/>
    <w:rsid w:val="00CA0E35"/>
    <w:rsid w:val="00CA19EC"/>
    <w:rsid w:val="00CA2236"/>
    <w:rsid w:val="00CA30FF"/>
    <w:rsid w:val="00CA3141"/>
    <w:rsid w:val="00CA3229"/>
    <w:rsid w:val="00CA35F9"/>
    <w:rsid w:val="00CA3EB1"/>
    <w:rsid w:val="00CA5719"/>
    <w:rsid w:val="00CA5839"/>
    <w:rsid w:val="00CA5FD6"/>
    <w:rsid w:val="00CA7AED"/>
    <w:rsid w:val="00CA7D0E"/>
    <w:rsid w:val="00CB1753"/>
    <w:rsid w:val="00CB1955"/>
    <w:rsid w:val="00CB2299"/>
    <w:rsid w:val="00CB2BE6"/>
    <w:rsid w:val="00CB2D2C"/>
    <w:rsid w:val="00CB33F6"/>
    <w:rsid w:val="00CB39CE"/>
    <w:rsid w:val="00CB3CF9"/>
    <w:rsid w:val="00CB3D4B"/>
    <w:rsid w:val="00CB58DF"/>
    <w:rsid w:val="00CB5F21"/>
    <w:rsid w:val="00CB6959"/>
    <w:rsid w:val="00CB6BB3"/>
    <w:rsid w:val="00CB77EA"/>
    <w:rsid w:val="00CC02DE"/>
    <w:rsid w:val="00CC0B4C"/>
    <w:rsid w:val="00CC0C2C"/>
    <w:rsid w:val="00CC0ECA"/>
    <w:rsid w:val="00CC128F"/>
    <w:rsid w:val="00CC13D6"/>
    <w:rsid w:val="00CC1D32"/>
    <w:rsid w:val="00CC1E9E"/>
    <w:rsid w:val="00CC1F35"/>
    <w:rsid w:val="00CC331D"/>
    <w:rsid w:val="00CC3542"/>
    <w:rsid w:val="00CC357A"/>
    <w:rsid w:val="00CC5A65"/>
    <w:rsid w:val="00CC5FF5"/>
    <w:rsid w:val="00CC6537"/>
    <w:rsid w:val="00CC7CD0"/>
    <w:rsid w:val="00CC7F22"/>
    <w:rsid w:val="00CC7F97"/>
    <w:rsid w:val="00CD08A4"/>
    <w:rsid w:val="00CD0A80"/>
    <w:rsid w:val="00CD1786"/>
    <w:rsid w:val="00CD1923"/>
    <w:rsid w:val="00CD1F69"/>
    <w:rsid w:val="00CD2478"/>
    <w:rsid w:val="00CD28F5"/>
    <w:rsid w:val="00CD2EBD"/>
    <w:rsid w:val="00CD3238"/>
    <w:rsid w:val="00CD33A0"/>
    <w:rsid w:val="00CD351F"/>
    <w:rsid w:val="00CD46CC"/>
    <w:rsid w:val="00CD4831"/>
    <w:rsid w:val="00CD4ED5"/>
    <w:rsid w:val="00CD5627"/>
    <w:rsid w:val="00CD5A45"/>
    <w:rsid w:val="00CD5E7F"/>
    <w:rsid w:val="00CD610F"/>
    <w:rsid w:val="00CD691F"/>
    <w:rsid w:val="00CD6BD1"/>
    <w:rsid w:val="00CE0634"/>
    <w:rsid w:val="00CE0B7F"/>
    <w:rsid w:val="00CE2987"/>
    <w:rsid w:val="00CE2AD1"/>
    <w:rsid w:val="00CE4D10"/>
    <w:rsid w:val="00CE4D63"/>
    <w:rsid w:val="00CE60BD"/>
    <w:rsid w:val="00CE6584"/>
    <w:rsid w:val="00CE68B3"/>
    <w:rsid w:val="00CE6954"/>
    <w:rsid w:val="00CE76F1"/>
    <w:rsid w:val="00CE7A44"/>
    <w:rsid w:val="00CF01BF"/>
    <w:rsid w:val="00CF03F2"/>
    <w:rsid w:val="00CF3337"/>
    <w:rsid w:val="00CF43D9"/>
    <w:rsid w:val="00CF4E4C"/>
    <w:rsid w:val="00CF5248"/>
    <w:rsid w:val="00CF6993"/>
    <w:rsid w:val="00D020AF"/>
    <w:rsid w:val="00D025BD"/>
    <w:rsid w:val="00D02CA0"/>
    <w:rsid w:val="00D042BD"/>
    <w:rsid w:val="00D052DE"/>
    <w:rsid w:val="00D057BB"/>
    <w:rsid w:val="00D060DC"/>
    <w:rsid w:val="00D067EF"/>
    <w:rsid w:val="00D1066C"/>
    <w:rsid w:val="00D10BAB"/>
    <w:rsid w:val="00D117AC"/>
    <w:rsid w:val="00D11F5C"/>
    <w:rsid w:val="00D1211E"/>
    <w:rsid w:val="00D12C60"/>
    <w:rsid w:val="00D1355A"/>
    <w:rsid w:val="00D1398B"/>
    <w:rsid w:val="00D14E0D"/>
    <w:rsid w:val="00D15DB9"/>
    <w:rsid w:val="00D16257"/>
    <w:rsid w:val="00D16B03"/>
    <w:rsid w:val="00D20338"/>
    <w:rsid w:val="00D2047C"/>
    <w:rsid w:val="00D20B2E"/>
    <w:rsid w:val="00D26ED8"/>
    <w:rsid w:val="00D27A24"/>
    <w:rsid w:val="00D305C0"/>
    <w:rsid w:val="00D30F79"/>
    <w:rsid w:val="00D310E1"/>
    <w:rsid w:val="00D32964"/>
    <w:rsid w:val="00D33909"/>
    <w:rsid w:val="00D33EC2"/>
    <w:rsid w:val="00D344E3"/>
    <w:rsid w:val="00D36159"/>
    <w:rsid w:val="00D36246"/>
    <w:rsid w:val="00D36C02"/>
    <w:rsid w:val="00D371CC"/>
    <w:rsid w:val="00D375C6"/>
    <w:rsid w:val="00D40774"/>
    <w:rsid w:val="00D41059"/>
    <w:rsid w:val="00D412D1"/>
    <w:rsid w:val="00D43188"/>
    <w:rsid w:val="00D43655"/>
    <w:rsid w:val="00D43665"/>
    <w:rsid w:val="00D44889"/>
    <w:rsid w:val="00D45196"/>
    <w:rsid w:val="00D454FE"/>
    <w:rsid w:val="00D4573D"/>
    <w:rsid w:val="00D4580D"/>
    <w:rsid w:val="00D46A5D"/>
    <w:rsid w:val="00D47366"/>
    <w:rsid w:val="00D47B79"/>
    <w:rsid w:val="00D5123C"/>
    <w:rsid w:val="00D54D7D"/>
    <w:rsid w:val="00D553A3"/>
    <w:rsid w:val="00D55420"/>
    <w:rsid w:val="00D55558"/>
    <w:rsid w:val="00D555A7"/>
    <w:rsid w:val="00D56305"/>
    <w:rsid w:val="00D5653B"/>
    <w:rsid w:val="00D567F3"/>
    <w:rsid w:val="00D57521"/>
    <w:rsid w:val="00D60024"/>
    <w:rsid w:val="00D60258"/>
    <w:rsid w:val="00D60C05"/>
    <w:rsid w:val="00D61098"/>
    <w:rsid w:val="00D61B97"/>
    <w:rsid w:val="00D62486"/>
    <w:rsid w:val="00D628C3"/>
    <w:rsid w:val="00D630E6"/>
    <w:rsid w:val="00D63540"/>
    <w:rsid w:val="00D63AEB"/>
    <w:rsid w:val="00D660D4"/>
    <w:rsid w:val="00D6648C"/>
    <w:rsid w:val="00D671D1"/>
    <w:rsid w:val="00D67DD0"/>
    <w:rsid w:val="00D67F0C"/>
    <w:rsid w:val="00D70026"/>
    <w:rsid w:val="00D702DF"/>
    <w:rsid w:val="00D7051D"/>
    <w:rsid w:val="00D70DBF"/>
    <w:rsid w:val="00D71850"/>
    <w:rsid w:val="00D72E41"/>
    <w:rsid w:val="00D73DD4"/>
    <w:rsid w:val="00D743C3"/>
    <w:rsid w:val="00D7449C"/>
    <w:rsid w:val="00D7706D"/>
    <w:rsid w:val="00D7711C"/>
    <w:rsid w:val="00D77B35"/>
    <w:rsid w:val="00D808DD"/>
    <w:rsid w:val="00D8195F"/>
    <w:rsid w:val="00D84F97"/>
    <w:rsid w:val="00D85DA1"/>
    <w:rsid w:val="00D90E39"/>
    <w:rsid w:val="00D92E04"/>
    <w:rsid w:val="00D93015"/>
    <w:rsid w:val="00D93BC1"/>
    <w:rsid w:val="00D943F6"/>
    <w:rsid w:val="00D9480E"/>
    <w:rsid w:val="00D951DA"/>
    <w:rsid w:val="00D95834"/>
    <w:rsid w:val="00D96044"/>
    <w:rsid w:val="00D96452"/>
    <w:rsid w:val="00DA09DD"/>
    <w:rsid w:val="00DA0ABA"/>
    <w:rsid w:val="00DA17AD"/>
    <w:rsid w:val="00DA1829"/>
    <w:rsid w:val="00DA1EF7"/>
    <w:rsid w:val="00DA30A1"/>
    <w:rsid w:val="00DA44DF"/>
    <w:rsid w:val="00DA6C90"/>
    <w:rsid w:val="00DA780A"/>
    <w:rsid w:val="00DA7EFC"/>
    <w:rsid w:val="00DB0CD1"/>
    <w:rsid w:val="00DB1211"/>
    <w:rsid w:val="00DB2E25"/>
    <w:rsid w:val="00DB2F02"/>
    <w:rsid w:val="00DB315C"/>
    <w:rsid w:val="00DB3F77"/>
    <w:rsid w:val="00DB4448"/>
    <w:rsid w:val="00DB4B12"/>
    <w:rsid w:val="00DB4E4E"/>
    <w:rsid w:val="00DB55BF"/>
    <w:rsid w:val="00DB64E2"/>
    <w:rsid w:val="00DB6567"/>
    <w:rsid w:val="00DB6883"/>
    <w:rsid w:val="00DB72E5"/>
    <w:rsid w:val="00DB7FE0"/>
    <w:rsid w:val="00DC0590"/>
    <w:rsid w:val="00DC19C1"/>
    <w:rsid w:val="00DC1ED8"/>
    <w:rsid w:val="00DC2550"/>
    <w:rsid w:val="00DC2749"/>
    <w:rsid w:val="00DC3511"/>
    <w:rsid w:val="00DC5227"/>
    <w:rsid w:val="00DC780B"/>
    <w:rsid w:val="00DC7FC1"/>
    <w:rsid w:val="00DD063C"/>
    <w:rsid w:val="00DD0860"/>
    <w:rsid w:val="00DD13E4"/>
    <w:rsid w:val="00DD2BDA"/>
    <w:rsid w:val="00DD3371"/>
    <w:rsid w:val="00DD5054"/>
    <w:rsid w:val="00DD5123"/>
    <w:rsid w:val="00DD5694"/>
    <w:rsid w:val="00DD5703"/>
    <w:rsid w:val="00DD635B"/>
    <w:rsid w:val="00DE03A8"/>
    <w:rsid w:val="00DE2114"/>
    <w:rsid w:val="00DE24B8"/>
    <w:rsid w:val="00DE3E66"/>
    <w:rsid w:val="00DE631A"/>
    <w:rsid w:val="00DE6603"/>
    <w:rsid w:val="00DE6DDF"/>
    <w:rsid w:val="00DE7374"/>
    <w:rsid w:val="00DE75E6"/>
    <w:rsid w:val="00DF0913"/>
    <w:rsid w:val="00DF0BAE"/>
    <w:rsid w:val="00DF1C78"/>
    <w:rsid w:val="00DF2274"/>
    <w:rsid w:val="00DF2400"/>
    <w:rsid w:val="00DF25A7"/>
    <w:rsid w:val="00DF281B"/>
    <w:rsid w:val="00DF4BCA"/>
    <w:rsid w:val="00DF6B42"/>
    <w:rsid w:val="00E00AFD"/>
    <w:rsid w:val="00E02278"/>
    <w:rsid w:val="00E03A53"/>
    <w:rsid w:val="00E05EF8"/>
    <w:rsid w:val="00E06997"/>
    <w:rsid w:val="00E07539"/>
    <w:rsid w:val="00E10B96"/>
    <w:rsid w:val="00E11E48"/>
    <w:rsid w:val="00E13103"/>
    <w:rsid w:val="00E140C3"/>
    <w:rsid w:val="00E14802"/>
    <w:rsid w:val="00E149D2"/>
    <w:rsid w:val="00E15E81"/>
    <w:rsid w:val="00E15FDF"/>
    <w:rsid w:val="00E20948"/>
    <w:rsid w:val="00E22245"/>
    <w:rsid w:val="00E22510"/>
    <w:rsid w:val="00E23797"/>
    <w:rsid w:val="00E244C9"/>
    <w:rsid w:val="00E24BEE"/>
    <w:rsid w:val="00E24E17"/>
    <w:rsid w:val="00E25151"/>
    <w:rsid w:val="00E256CE"/>
    <w:rsid w:val="00E25808"/>
    <w:rsid w:val="00E26CB5"/>
    <w:rsid w:val="00E311A8"/>
    <w:rsid w:val="00E313D9"/>
    <w:rsid w:val="00E338D0"/>
    <w:rsid w:val="00E338F7"/>
    <w:rsid w:val="00E33F08"/>
    <w:rsid w:val="00E340F6"/>
    <w:rsid w:val="00E343C7"/>
    <w:rsid w:val="00E34802"/>
    <w:rsid w:val="00E3515F"/>
    <w:rsid w:val="00E35303"/>
    <w:rsid w:val="00E36292"/>
    <w:rsid w:val="00E37225"/>
    <w:rsid w:val="00E378BB"/>
    <w:rsid w:val="00E40F05"/>
    <w:rsid w:val="00E41AC4"/>
    <w:rsid w:val="00E429BC"/>
    <w:rsid w:val="00E43633"/>
    <w:rsid w:val="00E479FD"/>
    <w:rsid w:val="00E47A0E"/>
    <w:rsid w:val="00E47B05"/>
    <w:rsid w:val="00E47C89"/>
    <w:rsid w:val="00E5012C"/>
    <w:rsid w:val="00E52DE1"/>
    <w:rsid w:val="00E53B44"/>
    <w:rsid w:val="00E54A59"/>
    <w:rsid w:val="00E553A0"/>
    <w:rsid w:val="00E566E3"/>
    <w:rsid w:val="00E56AB2"/>
    <w:rsid w:val="00E576D7"/>
    <w:rsid w:val="00E57807"/>
    <w:rsid w:val="00E619A1"/>
    <w:rsid w:val="00E623B8"/>
    <w:rsid w:val="00E6383B"/>
    <w:rsid w:val="00E63D8E"/>
    <w:rsid w:val="00E641FB"/>
    <w:rsid w:val="00E64DCE"/>
    <w:rsid w:val="00E67757"/>
    <w:rsid w:val="00E703B5"/>
    <w:rsid w:val="00E71508"/>
    <w:rsid w:val="00E71A25"/>
    <w:rsid w:val="00E73362"/>
    <w:rsid w:val="00E73519"/>
    <w:rsid w:val="00E7385A"/>
    <w:rsid w:val="00E74455"/>
    <w:rsid w:val="00E74ADC"/>
    <w:rsid w:val="00E774BF"/>
    <w:rsid w:val="00E77A6D"/>
    <w:rsid w:val="00E80746"/>
    <w:rsid w:val="00E80CAD"/>
    <w:rsid w:val="00E8152F"/>
    <w:rsid w:val="00E81A13"/>
    <w:rsid w:val="00E82055"/>
    <w:rsid w:val="00E827F9"/>
    <w:rsid w:val="00E82CC7"/>
    <w:rsid w:val="00E8389A"/>
    <w:rsid w:val="00E839E0"/>
    <w:rsid w:val="00E85380"/>
    <w:rsid w:val="00E860FB"/>
    <w:rsid w:val="00E86B72"/>
    <w:rsid w:val="00E86FC7"/>
    <w:rsid w:val="00E90055"/>
    <w:rsid w:val="00E90754"/>
    <w:rsid w:val="00E9098C"/>
    <w:rsid w:val="00E90C1C"/>
    <w:rsid w:val="00E90D90"/>
    <w:rsid w:val="00E91E25"/>
    <w:rsid w:val="00E92B10"/>
    <w:rsid w:val="00E940BE"/>
    <w:rsid w:val="00E97101"/>
    <w:rsid w:val="00E973CA"/>
    <w:rsid w:val="00EA0053"/>
    <w:rsid w:val="00EA0253"/>
    <w:rsid w:val="00EA0304"/>
    <w:rsid w:val="00EA12C6"/>
    <w:rsid w:val="00EA38EE"/>
    <w:rsid w:val="00EA41D9"/>
    <w:rsid w:val="00EA462F"/>
    <w:rsid w:val="00EA4CF0"/>
    <w:rsid w:val="00EA52DB"/>
    <w:rsid w:val="00EA7C7B"/>
    <w:rsid w:val="00EB0C4F"/>
    <w:rsid w:val="00EB22C7"/>
    <w:rsid w:val="00EB29BB"/>
    <w:rsid w:val="00EB444B"/>
    <w:rsid w:val="00EB4895"/>
    <w:rsid w:val="00EB4D19"/>
    <w:rsid w:val="00EB4EBB"/>
    <w:rsid w:val="00EB52E4"/>
    <w:rsid w:val="00EB575F"/>
    <w:rsid w:val="00EB5AE1"/>
    <w:rsid w:val="00EB5B2D"/>
    <w:rsid w:val="00EB5DD2"/>
    <w:rsid w:val="00EB625A"/>
    <w:rsid w:val="00EB6D5E"/>
    <w:rsid w:val="00EB7869"/>
    <w:rsid w:val="00EC1358"/>
    <w:rsid w:val="00EC1FDF"/>
    <w:rsid w:val="00EC2FE9"/>
    <w:rsid w:val="00EC3C1C"/>
    <w:rsid w:val="00EC48F4"/>
    <w:rsid w:val="00EC4E09"/>
    <w:rsid w:val="00EC5104"/>
    <w:rsid w:val="00EC59DA"/>
    <w:rsid w:val="00EC60D7"/>
    <w:rsid w:val="00EC6B6D"/>
    <w:rsid w:val="00EC76E6"/>
    <w:rsid w:val="00ED07F6"/>
    <w:rsid w:val="00ED0B31"/>
    <w:rsid w:val="00ED2895"/>
    <w:rsid w:val="00ED4B5A"/>
    <w:rsid w:val="00ED6771"/>
    <w:rsid w:val="00ED6795"/>
    <w:rsid w:val="00ED6B01"/>
    <w:rsid w:val="00ED750F"/>
    <w:rsid w:val="00ED7B95"/>
    <w:rsid w:val="00EE0D5E"/>
    <w:rsid w:val="00EE1432"/>
    <w:rsid w:val="00EE1828"/>
    <w:rsid w:val="00EE182A"/>
    <w:rsid w:val="00EE21BD"/>
    <w:rsid w:val="00EE2D22"/>
    <w:rsid w:val="00EE33F3"/>
    <w:rsid w:val="00EE390D"/>
    <w:rsid w:val="00EE3C3C"/>
    <w:rsid w:val="00EE7299"/>
    <w:rsid w:val="00EF00FE"/>
    <w:rsid w:val="00EF0111"/>
    <w:rsid w:val="00EF04BB"/>
    <w:rsid w:val="00EF0C3B"/>
    <w:rsid w:val="00EF1DE5"/>
    <w:rsid w:val="00EF1F10"/>
    <w:rsid w:val="00EF22E3"/>
    <w:rsid w:val="00EF231B"/>
    <w:rsid w:val="00EF5412"/>
    <w:rsid w:val="00EF59EC"/>
    <w:rsid w:val="00EF75E2"/>
    <w:rsid w:val="00F011B0"/>
    <w:rsid w:val="00F0142C"/>
    <w:rsid w:val="00F0180A"/>
    <w:rsid w:val="00F0319C"/>
    <w:rsid w:val="00F06822"/>
    <w:rsid w:val="00F07B51"/>
    <w:rsid w:val="00F07F35"/>
    <w:rsid w:val="00F1119A"/>
    <w:rsid w:val="00F12650"/>
    <w:rsid w:val="00F130B0"/>
    <w:rsid w:val="00F13B0A"/>
    <w:rsid w:val="00F1401F"/>
    <w:rsid w:val="00F1610D"/>
    <w:rsid w:val="00F161F9"/>
    <w:rsid w:val="00F168D4"/>
    <w:rsid w:val="00F16957"/>
    <w:rsid w:val="00F16DCB"/>
    <w:rsid w:val="00F17945"/>
    <w:rsid w:val="00F209EA"/>
    <w:rsid w:val="00F20B0C"/>
    <w:rsid w:val="00F24220"/>
    <w:rsid w:val="00F25505"/>
    <w:rsid w:val="00F262F5"/>
    <w:rsid w:val="00F2693A"/>
    <w:rsid w:val="00F26F7B"/>
    <w:rsid w:val="00F30B6B"/>
    <w:rsid w:val="00F31A63"/>
    <w:rsid w:val="00F321AC"/>
    <w:rsid w:val="00F333B2"/>
    <w:rsid w:val="00F3347B"/>
    <w:rsid w:val="00F334A9"/>
    <w:rsid w:val="00F34066"/>
    <w:rsid w:val="00F34148"/>
    <w:rsid w:val="00F35F37"/>
    <w:rsid w:val="00F36218"/>
    <w:rsid w:val="00F36D4E"/>
    <w:rsid w:val="00F36F80"/>
    <w:rsid w:val="00F41431"/>
    <w:rsid w:val="00F41787"/>
    <w:rsid w:val="00F420F5"/>
    <w:rsid w:val="00F42FC9"/>
    <w:rsid w:val="00F43A28"/>
    <w:rsid w:val="00F45341"/>
    <w:rsid w:val="00F46946"/>
    <w:rsid w:val="00F46F7A"/>
    <w:rsid w:val="00F509F5"/>
    <w:rsid w:val="00F50C87"/>
    <w:rsid w:val="00F51015"/>
    <w:rsid w:val="00F510BF"/>
    <w:rsid w:val="00F5125F"/>
    <w:rsid w:val="00F5356F"/>
    <w:rsid w:val="00F536BF"/>
    <w:rsid w:val="00F54293"/>
    <w:rsid w:val="00F545AC"/>
    <w:rsid w:val="00F547D8"/>
    <w:rsid w:val="00F54D28"/>
    <w:rsid w:val="00F557B3"/>
    <w:rsid w:val="00F55930"/>
    <w:rsid w:val="00F57859"/>
    <w:rsid w:val="00F57A04"/>
    <w:rsid w:val="00F6019E"/>
    <w:rsid w:val="00F60CA2"/>
    <w:rsid w:val="00F616D6"/>
    <w:rsid w:val="00F61B3E"/>
    <w:rsid w:val="00F63608"/>
    <w:rsid w:val="00F63983"/>
    <w:rsid w:val="00F63BF8"/>
    <w:rsid w:val="00F64849"/>
    <w:rsid w:val="00F64CF3"/>
    <w:rsid w:val="00F64F10"/>
    <w:rsid w:val="00F65838"/>
    <w:rsid w:val="00F65932"/>
    <w:rsid w:val="00F67114"/>
    <w:rsid w:val="00F67401"/>
    <w:rsid w:val="00F674D2"/>
    <w:rsid w:val="00F67533"/>
    <w:rsid w:val="00F67785"/>
    <w:rsid w:val="00F732E8"/>
    <w:rsid w:val="00F73963"/>
    <w:rsid w:val="00F743D0"/>
    <w:rsid w:val="00F74628"/>
    <w:rsid w:val="00F756E0"/>
    <w:rsid w:val="00F75EF7"/>
    <w:rsid w:val="00F76CED"/>
    <w:rsid w:val="00F7708B"/>
    <w:rsid w:val="00F806E6"/>
    <w:rsid w:val="00F80A64"/>
    <w:rsid w:val="00F80CD7"/>
    <w:rsid w:val="00F8259C"/>
    <w:rsid w:val="00F82B0C"/>
    <w:rsid w:val="00F84638"/>
    <w:rsid w:val="00F85DA0"/>
    <w:rsid w:val="00F8756C"/>
    <w:rsid w:val="00F90774"/>
    <w:rsid w:val="00F91A05"/>
    <w:rsid w:val="00F920A3"/>
    <w:rsid w:val="00F927B6"/>
    <w:rsid w:val="00F941B0"/>
    <w:rsid w:val="00F94B2D"/>
    <w:rsid w:val="00F94B56"/>
    <w:rsid w:val="00F96E1E"/>
    <w:rsid w:val="00F976AF"/>
    <w:rsid w:val="00F97C0E"/>
    <w:rsid w:val="00FA05A2"/>
    <w:rsid w:val="00FA0BE2"/>
    <w:rsid w:val="00FA2A79"/>
    <w:rsid w:val="00FA4389"/>
    <w:rsid w:val="00FA43FB"/>
    <w:rsid w:val="00FA5027"/>
    <w:rsid w:val="00FA50B7"/>
    <w:rsid w:val="00FA6291"/>
    <w:rsid w:val="00FA63F1"/>
    <w:rsid w:val="00FA7205"/>
    <w:rsid w:val="00FA76F4"/>
    <w:rsid w:val="00FA775A"/>
    <w:rsid w:val="00FB08D1"/>
    <w:rsid w:val="00FB0E6C"/>
    <w:rsid w:val="00FB1931"/>
    <w:rsid w:val="00FB255C"/>
    <w:rsid w:val="00FB3494"/>
    <w:rsid w:val="00FB3921"/>
    <w:rsid w:val="00FB65D2"/>
    <w:rsid w:val="00FB6E22"/>
    <w:rsid w:val="00FC127F"/>
    <w:rsid w:val="00FC1895"/>
    <w:rsid w:val="00FC2F19"/>
    <w:rsid w:val="00FC3043"/>
    <w:rsid w:val="00FC3FB5"/>
    <w:rsid w:val="00FC41D5"/>
    <w:rsid w:val="00FC516C"/>
    <w:rsid w:val="00FC625C"/>
    <w:rsid w:val="00FC6376"/>
    <w:rsid w:val="00FC6E53"/>
    <w:rsid w:val="00FC7EE7"/>
    <w:rsid w:val="00FD2370"/>
    <w:rsid w:val="00FD285C"/>
    <w:rsid w:val="00FD2E4F"/>
    <w:rsid w:val="00FD34A2"/>
    <w:rsid w:val="00FD3843"/>
    <w:rsid w:val="00FD3F05"/>
    <w:rsid w:val="00FD4D9C"/>
    <w:rsid w:val="00FD588D"/>
    <w:rsid w:val="00FD5DA0"/>
    <w:rsid w:val="00FD6011"/>
    <w:rsid w:val="00FD6811"/>
    <w:rsid w:val="00FD6981"/>
    <w:rsid w:val="00FD6C70"/>
    <w:rsid w:val="00FD77C9"/>
    <w:rsid w:val="00FE2275"/>
    <w:rsid w:val="00FE2A9F"/>
    <w:rsid w:val="00FE362B"/>
    <w:rsid w:val="00FE36C9"/>
    <w:rsid w:val="00FE3D30"/>
    <w:rsid w:val="00FE58C3"/>
    <w:rsid w:val="00FE6687"/>
    <w:rsid w:val="00FE6FDA"/>
    <w:rsid w:val="00FE791A"/>
    <w:rsid w:val="00FE796E"/>
    <w:rsid w:val="00FF0BBC"/>
    <w:rsid w:val="00FF2D6E"/>
    <w:rsid w:val="00FF5514"/>
    <w:rsid w:val="00FF552E"/>
    <w:rsid w:val="00FF5A31"/>
    <w:rsid w:val="00FF71D7"/>
    <w:rsid w:val="00FF7756"/>
    <w:rsid w:val="00FF7A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toc 1" w:uiPriority="39"/>
    <w:lsdException w:name="footnote text" w:uiPriority="9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6CED"/>
    <w:rPr>
      <w:sz w:val="24"/>
      <w:szCs w:val="24"/>
    </w:rPr>
  </w:style>
  <w:style w:type="paragraph" w:styleId="1">
    <w:name w:val="heading 1"/>
    <w:basedOn w:val="a"/>
    <w:next w:val="a"/>
    <w:link w:val="10"/>
    <w:qFormat/>
    <w:rsid w:val="008341AC"/>
    <w:pPr>
      <w:keepNext/>
      <w:ind w:firstLine="709"/>
      <w:jc w:val="both"/>
      <w:outlineLvl w:val="0"/>
    </w:pPr>
    <w:rPr>
      <w:rFonts w:cs="Arial"/>
      <w:b/>
      <w:bCs/>
      <w:color w:val="000000" w:themeColor="text1"/>
      <w:kern w:val="32"/>
      <w:sz w:val="28"/>
      <w:szCs w:val="32"/>
    </w:rPr>
  </w:style>
  <w:style w:type="paragraph" w:styleId="2">
    <w:name w:val="heading 2"/>
    <w:basedOn w:val="a"/>
    <w:next w:val="a"/>
    <w:link w:val="20"/>
    <w:uiPriority w:val="9"/>
    <w:qFormat/>
    <w:rsid w:val="00F94B56"/>
    <w:pPr>
      <w:keepNext/>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F94B56"/>
    <w:pPr>
      <w:keepNext/>
      <w:spacing w:before="240" w:after="60"/>
      <w:outlineLvl w:val="2"/>
    </w:pPr>
    <w:rPr>
      <w:rFonts w:ascii="Arial" w:hAnsi="Arial" w:cs="Arial"/>
      <w:b/>
      <w:bCs/>
      <w:sz w:val="26"/>
      <w:szCs w:val="26"/>
    </w:rPr>
  </w:style>
  <w:style w:type="paragraph" w:styleId="4">
    <w:name w:val="heading 4"/>
    <w:basedOn w:val="a"/>
    <w:next w:val="a"/>
    <w:link w:val="40"/>
    <w:uiPriority w:val="9"/>
    <w:qFormat/>
    <w:rsid w:val="00F76CED"/>
    <w:pPr>
      <w:keepNext/>
      <w:ind w:firstLine="709"/>
      <w:jc w:val="both"/>
      <w:outlineLvl w:val="3"/>
    </w:pPr>
    <w:rPr>
      <w:b/>
      <w:bCs/>
      <w:sz w:val="28"/>
    </w:rPr>
  </w:style>
  <w:style w:type="paragraph" w:styleId="5">
    <w:name w:val="heading 5"/>
    <w:basedOn w:val="a"/>
    <w:next w:val="a"/>
    <w:link w:val="50"/>
    <w:uiPriority w:val="9"/>
    <w:qFormat/>
    <w:rsid w:val="00163EEF"/>
    <w:pPr>
      <w:spacing w:before="240" w:after="60"/>
      <w:outlineLvl w:val="4"/>
    </w:pPr>
    <w:rPr>
      <w:b/>
      <w:bCs/>
      <w:i/>
      <w:iCs/>
      <w:sz w:val="26"/>
      <w:szCs w:val="26"/>
    </w:rPr>
  </w:style>
  <w:style w:type="paragraph" w:styleId="6">
    <w:name w:val="heading 6"/>
    <w:basedOn w:val="a"/>
    <w:next w:val="a"/>
    <w:link w:val="60"/>
    <w:uiPriority w:val="9"/>
    <w:qFormat/>
    <w:rsid w:val="00A142E5"/>
    <w:pPr>
      <w:widowControl w:val="0"/>
      <w:autoSpaceDE w:val="0"/>
      <w:autoSpaceDN w:val="0"/>
      <w:adjustRightInd w:val="0"/>
      <w:spacing w:before="240" w:after="60"/>
      <w:outlineLvl w:val="5"/>
    </w:pPr>
    <w:rPr>
      <w:b/>
      <w:bCs/>
      <w:i/>
      <w:iCs/>
      <w:sz w:val="20"/>
      <w:szCs w:val="20"/>
    </w:rPr>
  </w:style>
  <w:style w:type="paragraph" w:styleId="7">
    <w:name w:val="heading 7"/>
    <w:basedOn w:val="a"/>
    <w:next w:val="a"/>
    <w:link w:val="70"/>
    <w:uiPriority w:val="9"/>
    <w:semiHidden/>
    <w:unhideWhenUsed/>
    <w:qFormat/>
    <w:rsid w:val="00CE4D10"/>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8">
    <w:name w:val="heading 8"/>
    <w:basedOn w:val="a"/>
    <w:next w:val="a"/>
    <w:link w:val="80"/>
    <w:uiPriority w:val="9"/>
    <w:qFormat/>
    <w:rsid w:val="00163EEF"/>
    <w:pPr>
      <w:spacing w:before="240" w:after="60"/>
      <w:outlineLvl w:val="7"/>
    </w:pPr>
    <w:rPr>
      <w:i/>
      <w:iCs/>
    </w:rPr>
  </w:style>
  <w:style w:type="paragraph" w:styleId="9">
    <w:name w:val="heading 9"/>
    <w:basedOn w:val="a"/>
    <w:next w:val="a"/>
    <w:link w:val="90"/>
    <w:uiPriority w:val="9"/>
    <w:qFormat/>
    <w:rsid w:val="00163EEF"/>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954E7"/>
    <w:rPr>
      <w:rFonts w:cs="Arial"/>
      <w:b/>
      <w:bCs/>
      <w:color w:val="000000" w:themeColor="text1"/>
      <w:kern w:val="32"/>
      <w:sz w:val="28"/>
      <w:szCs w:val="32"/>
    </w:rPr>
  </w:style>
  <w:style w:type="character" w:customStyle="1" w:styleId="20">
    <w:name w:val="Заголовок 2 Знак"/>
    <w:basedOn w:val="a0"/>
    <w:link w:val="2"/>
    <w:uiPriority w:val="9"/>
    <w:rsid w:val="006954E7"/>
    <w:rPr>
      <w:rFonts w:ascii="Arial" w:hAnsi="Arial" w:cs="Arial"/>
      <w:b/>
      <w:bCs/>
      <w:i/>
      <w:iCs/>
      <w:sz w:val="28"/>
      <w:szCs w:val="28"/>
    </w:rPr>
  </w:style>
  <w:style w:type="character" w:customStyle="1" w:styleId="30">
    <w:name w:val="Заголовок 3 Знак"/>
    <w:basedOn w:val="a0"/>
    <w:link w:val="3"/>
    <w:uiPriority w:val="9"/>
    <w:rsid w:val="006954E7"/>
    <w:rPr>
      <w:rFonts w:ascii="Arial" w:hAnsi="Arial" w:cs="Arial"/>
      <w:b/>
      <w:bCs/>
      <w:sz w:val="26"/>
      <w:szCs w:val="26"/>
    </w:rPr>
  </w:style>
  <w:style w:type="character" w:customStyle="1" w:styleId="40">
    <w:name w:val="Заголовок 4 Знак"/>
    <w:basedOn w:val="a0"/>
    <w:link w:val="4"/>
    <w:uiPriority w:val="9"/>
    <w:rsid w:val="006954E7"/>
    <w:rPr>
      <w:b/>
      <w:bCs/>
      <w:sz w:val="28"/>
      <w:szCs w:val="24"/>
    </w:rPr>
  </w:style>
  <w:style w:type="character" w:customStyle="1" w:styleId="50">
    <w:name w:val="Заголовок 5 Знак"/>
    <w:basedOn w:val="a0"/>
    <w:link w:val="5"/>
    <w:uiPriority w:val="9"/>
    <w:rsid w:val="006954E7"/>
    <w:rPr>
      <w:b/>
      <w:bCs/>
      <w:i/>
      <w:iCs/>
      <w:sz w:val="26"/>
      <w:szCs w:val="26"/>
    </w:rPr>
  </w:style>
  <w:style w:type="character" w:customStyle="1" w:styleId="60">
    <w:name w:val="Заголовок 6 Знак"/>
    <w:basedOn w:val="a0"/>
    <w:link w:val="6"/>
    <w:uiPriority w:val="9"/>
    <w:rsid w:val="00A142E5"/>
    <w:rPr>
      <w:b/>
      <w:bCs/>
      <w:i/>
      <w:iCs/>
    </w:rPr>
  </w:style>
  <w:style w:type="character" w:customStyle="1" w:styleId="80">
    <w:name w:val="Заголовок 8 Знак"/>
    <w:basedOn w:val="a0"/>
    <w:link w:val="8"/>
    <w:uiPriority w:val="9"/>
    <w:rsid w:val="006954E7"/>
    <w:rPr>
      <w:i/>
      <w:iCs/>
      <w:sz w:val="24"/>
      <w:szCs w:val="24"/>
    </w:rPr>
  </w:style>
  <w:style w:type="character" w:customStyle="1" w:styleId="90">
    <w:name w:val="Заголовок 9 Знак"/>
    <w:basedOn w:val="a0"/>
    <w:link w:val="9"/>
    <w:uiPriority w:val="9"/>
    <w:rsid w:val="006954E7"/>
    <w:rPr>
      <w:rFonts w:ascii="Arial" w:hAnsi="Arial" w:cs="Arial"/>
      <w:sz w:val="22"/>
      <w:szCs w:val="22"/>
    </w:rPr>
  </w:style>
  <w:style w:type="paragraph" w:styleId="a3">
    <w:name w:val="Body Text Indent"/>
    <w:basedOn w:val="a"/>
    <w:link w:val="a4"/>
    <w:rsid w:val="00F76CED"/>
    <w:pPr>
      <w:widowControl w:val="0"/>
      <w:tabs>
        <w:tab w:val="left" w:pos="1080"/>
      </w:tabs>
      <w:spacing w:line="360" w:lineRule="auto"/>
      <w:ind w:firstLine="426"/>
      <w:jc w:val="both"/>
    </w:pPr>
    <w:rPr>
      <w:color w:val="000000"/>
      <w:sz w:val="26"/>
    </w:rPr>
  </w:style>
  <w:style w:type="character" w:customStyle="1" w:styleId="a4">
    <w:name w:val="Основной текст с отступом Знак"/>
    <w:basedOn w:val="a0"/>
    <w:link w:val="a3"/>
    <w:rsid w:val="003C2666"/>
    <w:rPr>
      <w:color w:val="000000"/>
      <w:sz w:val="26"/>
      <w:szCs w:val="24"/>
    </w:rPr>
  </w:style>
  <w:style w:type="paragraph" w:styleId="21">
    <w:name w:val="Body Text Indent 2"/>
    <w:basedOn w:val="a"/>
    <w:link w:val="22"/>
    <w:rsid w:val="00F76CED"/>
    <w:pPr>
      <w:widowControl w:val="0"/>
      <w:spacing w:line="360" w:lineRule="auto"/>
      <w:ind w:firstLine="709"/>
      <w:jc w:val="both"/>
    </w:pPr>
  </w:style>
  <w:style w:type="character" w:customStyle="1" w:styleId="22">
    <w:name w:val="Основной текст с отступом 2 Знак"/>
    <w:basedOn w:val="a0"/>
    <w:link w:val="21"/>
    <w:uiPriority w:val="99"/>
    <w:rsid w:val="003C2666"/>
    <w:rPr>
      <w:sz w:val="24"/>
      <w:szCs w:val="24"/>
    </w:rPr>
  </w:style>
  <w:style w:type="paragraph" w:customStyle="1" w:styleId="HeadWP">
    <w:name w:val="HeadWP"/>
    <w:basedOn w:val="a"/>
    <w:rsid w:val="001C53AC"/>
    <w:pPr>
      <w:jc w:val="center"/>
    </w:pPr>
    <w:rPr>
      <w:b/>
      <w:sz w:val="28"/>
      <w:szCs w:val="28"/>
    </w:rPr>
  </w:style>
  <w:style w:type="paragraph" w:styleId="11">
    <w:name w:val="toc 1"/>
    <w:basedOn w:val="a"/>
    <w:next w:val="a"/>
    <w:autoRedefine/>
    <w:uiPriority w:val="39"/>
    <w:rsid w:val="00A4251C"/>
    <w:pPr>
      <w:tabs>
        <w:tab w:val="right" w:pos="9360"/>
      </w:tabs>
      <w:ind w:right="535"/>
    </w:pPr>
    <w:rPr>
      <w:sz w:val="28"/>
    </w:rPr>
  </w:style>
  <w:style w:type="character" w:styleId="a5">
    <w:name w:val="Hyperlink"/>
    <w:uiPriority w:val="99"/>
    <w:rsid w:val="00F94B56"/>
    <w:rPr>
      <w:color w:val="0000FF"/>
      <w:u w:val="single"/>
    </w:rPr>
  </w:style>
  <w:style w:type="paragraph" w:styleId="a6">
    <w:name w:val="header"/>
    <w:basedOn w:val="a"/>
    <w:link w:val="a7"/>
    <w:uiPriority w:val="99"/>
    <w:rsid w:val="00DC7FC1"/>
    <w:pPr>
      <w:tabs>
        <w:tab w:val="center" w:pos="4677"/>
        <w:tab w:val="right" w:pos="9355"/>
      </w:tabs>
    </w:pPr>
  </w:style>
  <w:style w:type="character" w:customStyle="1" w:styleId="a7">
    <w:name w:val="Верхний колонтитул Знак"/>
    <w:basedOn w:val="a0"/>
    <w:link w:val="a6"/>
    <w:uiPriority w:val="99"/>
    <w:rsid w:val="006954E7"/>
    <w:rPr>
      <w:sz w:val="24"/>
      <w:szCs w:val="24"/>
    </w:rPr>
  </w:style>
  <w:style w:type="character" w:styleId="a8">
    <w:name w:val="page number"/>
    <w:basedOn w:val="a0"/>
    <w:rsid w:val="00DC7FC1"/>
  </w:style>
  <w:style w:type="paragraph" w:styleId="a9">
    <w:name w:val="footer"/>
    <w:basedOn w:val="a"/>
    <w:link w:val="aa"/>
    <w:uiPriority w:val="99"/>
    <w:rsid w:val="00DC7FC1"/>
    <w:pPr>
      <w:tabs>
        <w:tab w:val="center" w:pos="4677"/>
        <w:tab w:val="right" w:pos="9355"/>
      </w:tabs>
    </w:pPr>
  </w:style>
  <w:style w:type="character" w:customStyle="1" w:styleId="aa">
    <w:name w:val="Нижний колонтитул Знак"/>
    <w:basedOn w:val="a0"/>
    <w:link w:val="a9"/>
    <w:uiPriority w:val="99"/>
    <w:rsid w:val="006954E7"/>
    <w:rPr>
      <w:sz w:val="24"/>
      <w:szCs w:val="24"/>
    </w:rPr>
  </w:style>
  <w:style w:type="paragraph" w:styleId="ab">
    <w:name w:val="Document Map"/>
    <w:basedOn w:val="a"/>
    <w:link w:val="ac"/>
    <w:semiHidden/>
    <w:rsid w:val="00843F3F"/>
    <w:pPr>
      <w:shd w:val="clear" w:color="auto" w:fill="000080"/>
    </w:pPr>
    <w:rPr>
      <w:rFonts w:ascii="Tahoma" w:hAnsi="Tahoma" w:cs="Tahoma"/>
      <w:sz w:val="20"/>
      <w:szCs w:val="20"/>
    </w:rPr>
  </w:style>
  <w:style w:type="character" w:customStyle="1" w:styleId="ac">
    <w:name w:val="Схема документа Знак"/>
    <w:basedOn w:val="a0"/>
    <w:link w:val="ab"/>
    <w:semiHidden/>
    <w:rsid w:val="006954E7"/>
    <w:rPr>
      <w:rFonts w:ascii="Tahoma" w:hAnsi="Tahoma" w:cs="Tahoma"/>
      <w:shd w:val="clear" w:color="auto" w:fill="000080"/>
    </w:rPr>
  </w:style>
  <w:style w:type="paragraph" w:styleId="ad">
    <w:name w:val="table of figures"/>
    <w:basedOn w:val="a"/>
    <w:next w:val="a"/>
    <w:semiHidden/>
    <w:rsid w:val="00CB6BB3"/>
    <w:rPr>
      <w:sz w:val="28"/>
    </w:rPr>
  </w:style>
  <w:style w:type="paragraph" w:styleId="ae">
    <w:name w:val="Balloon Text"/>
    <w:basedOn w:val="a"/>
    <w:link w:val="af"/>
    <w:uiPriority w:val="99"/>
    <w:rsid w:val="006D6DCE"/>
    <w:rPr>
      <w:rFonts w:ascii="Tahoma" w:hAnsi="Tahoma" w:cs="Tahoma"/>
      <w:sz w:val="16"/>
      <w:szCs w:val="16"/>
    </w:rPr>
  </w:style>
  <w:style w:type="character" w:customStyle="1" w:styleId="af">
    <w:name w:val="Текст выноски Знак"/>
    <w:basedOn w:val="a0"/>
    <w:link w:val="ae"/>
    <w:uiPriority w:val="99"/>
    <w:rsid w:val="006D6DCE"/>
    <w:rPr>
      <w:rFonts w:ascii="Tahoma" w:hAnsi="Tahoma" w:cs="Tahoma"/>
      <w:sz w:val="16"/>
      <w:szCs w:val="16"/>
    </w:rPr>
  </w:style>
  <w:style w:type="paragraph" w:styleId="af0">
    <w:name w:val="List Paragraph"/>
    <w:basedOn w:val="a"/>
    <w:uiPriority w:val="34"/>
    <w:qFormat/>
    <w:rsid w:val="00E53B44"/>
    <w:pPr>
      <w:ind w:left="720"/>
      <w:contextualSpacing/>
    </w:pPr>
  </w:style>
  <w:style w:type="paragraph" w:customStyle="1" w:styleId="Default">
    <w:name w:val="Default"/>
    <w:rsid w:val="00591908"/>
    <w:pPr>
      <w:autoSpaceDE w:val="0"/>
      <w:autoSpaceDN w:val="0"/>
      <w:adjustRightInd w:val="0"/>
    </w:pPr>
    <w:rPr>
      <w:color w:val="000000"/>
      <w:sz w:val="24"/>
      <w:szCs w:val="24"/>
    </w:rPr>
  </w:style>
  <w:style w:type="paragraph" w:customStyle="1" w:styleId="12">
    <w:name w:val="Абзац списка1"/>
    <w:basedOn w:val="a"/>
    <w:rsid w:val="00047B66"/>
    <w:pPr>
      <w:spacing w:after="200" w:line="276" w:lineRule="auto"/>
      <w:ind w:left="720"/>
    </w:pPr>
    <w:rPr>
      <w:rFonts w:ascii="Calibri" w:hAnsi="Calibri" w:cs="Calibri"/>
      <w:sz w:val="22"/>
      <w:szCs w:val="22"/>
      <w:lang w:eastAsia="en-US"/>
    </w:rPr>
  </w:style>
  <w:style w:type="paragraph" w:customStyle="1" w:styleId="af1">
    <w:name w:val="текст"/>
    <w:basedOn w:val="a"/>
    <w:rsid w:val="00840AAA"/>
    <w:pPr>
      <w:ind w:firstLine="454"/>
      <w:jc w:val="both"/>
    </w:pPr>
    <w:rPr>
      <w:sz w:val="20"/>
      <w:szCs w:val="20"/>
    </w:rPr>
  </w:style>
  <w:style w:type="paragraph" w:styleId="af2">
    <w:name w:val="Body Text"/>
    <w:basedOn w:val="a"/>
    <w:link w:val="af3"/>
    <w:rsid w:val="006954E7"/>
    <w:pPr>
      <w:spacing w:after="120"/>
    </w:pPr>
  </w:style>
  <w:style w:type="character" w:customStyle="1" w:styleId="af3">
    <w:name w:val="Основной текст Знак"/>
    <w:basedOn w:val="a0"/>
    <w:link w:val="af2"/>
    <w:rsid w:val="006954E7"/>
    <w:rPr>
      <w:sz w:val="24"/>
      <w:szCs w:val="24"/>
    </w:rPr>
  </w:style>
  <w:style w:type="character" w:styleId="af4">
    <w:name w:val="Strong"/>
    <w:uiPriority w:val="22"/>
    <w:qFormat/>
    <w:rsid w:val="006954E7"/>
    <w:rPr>
      <w:b/>
      <w:bCs/>
    </w:rPr>
  </w:style>
  <w:style w:type="paragraph" w:customStyle="1" w:styleId="Standard">
    <w:name w:val="Standard"/>
    <w:rsid w:val="006954E7"/>
    <w:pPr>
      <w:widowControl w:val="0"/>
      <w:suppressAutoHyphens/>
      <w:autoSpaceDN w:val="0"/>
    </w:pPr>
    <w:rPr>
      <w:kern w:val="3"/>
      <w:sz w:val="24"/>
      <w:szCs w:val="24"/>
    </w:rPr>
  </w:style>
  <w:style w:type="paragraph" w:customStyle="1" w:styleId="ConsPlusNormal">
    <w:name w:val="ConsPlusNormal"/>
    <w:rsid w:val="007F3A95"/>
    <w:pPr>
      <w:widowControl w:val="0"/>
      <w:suppressAutoHyphens/>
      <w:autoSpaceDE w:val="0"/>
    </w:pPr>
    <w:rPr>
      <w:rFonts w:ascii="Arial" w:hAnsi="Arial" w:cs="Arial"/>
      <w:lang w:eastAsia="ar-SA"/>
    </w:rPr>
  </w:style>
  <w:style w:type="paragraph" w:styleId="31">
    <w:name w:val="Body Text 3"/>
    <w:basedOn w:val="a"/>
    <w:link w:val="32"/>
    <w:rsid w:val="00332008"/>
    <w:pPr>
      <w:spacing w:after="120"/>
    </w:pPr>
    <w:rPr>
      <w:sz w:val="16"/>
      <w:szCs w:val="16"/>
    </w:rPr>
  </w:style>
  <w:style w:type="character" w:customStyle="1" w:styleId="32">
    <w:name w:val="Основной текст 3 Знак"/>
    <w:basedOn w:val="a0"/>
    <w:link w:val="31"/>
    <w:rsid w:val="00332008"/>
    <w:rPr>
      <w:sz w:val="16"/>
      <w:szCs w:val="16"/>
    </w:rPr>
  </w:style>
  <w:style w:type="character" w:customStyle="1" w:styleId="blindlabel">
    <w:name w:val="blind_label"/>
    <w:basedOn w:val="a0"/>
    <w:rsid w:val="00A142E5"/>
  </w:style>
  <w:style w:type="paragraph" w:customStyle="1" w:styleId="af5">
    <w:name w:val="Мой стиль заголовка"/>
    <w:basedOn w:val="1"/>
    <w:next w:val="a"/>
    <w:qFormat/>
    <w:rsid w:val="00A142E5"/>
    <w:pPr>
      <w:keepLines/>
      <w:spacing w:before="160" w:line="276" w:lineRule="auto"/>
      <w:ind w:left="709" w:firstLine="0"/>
    </w:pPr>
    <w:rPr>
      <w:rFonts w:eastAsiaTheme="majorEastAsia" w:cstheme="majorBidi"/>
      <w:color w:val="auto"/>
      <w:kern w:val="0"/>
      <w:szCs w:val="28"/>
      <w:lang w:eastAsia="en-US"/>
    </w:rPr>
  </w:style>
  <w:style w:type="paragraph" w:customStyle="1" w:styleId="af6">
    <w:name w:val="Мой основной текст"/>
    <w:basedOn w:val="a"/>
    <w:qFormat/>
    <w:rsid w:val="00A142E5"/>
    <w:pPr>
      <w:spacing w:line="360" w:lineRule="auto"/>
      <w:jc w:val="center"/>
    </w:pPr>
    <w:rPr>
      <w:rFonts w:eastAsiaTheme="minorHAnsi"/>
      <w:sz w:val="28"/>
      <w:szCs w:val="28"/>
      <w:lang w:eastAsia="en-US"/>
    </w:rPr>
  </w:style>
  <w:style w:type="paragraph" w:customStyle="1" w:styleId="23">
    <w:name w:val="Мой Заголовок 2"/>
    <w:basedOn w:val="2"/>
    <w:qFormat/>
    <w:rsid w:val="00A142E5"/>
    <w:pPr>
      <w:keepLines/>
      <w:spacing w:before="200" w:after="0" w:line="276" w:lineRule="auto"/>
      <w:ind w:firstLine="851"/>
    </w:pPr>
    <w:rPr>
      <w:rFonts w:ascii="Times New Roman" w:eastAsiaTheme="majorEastAsia" w:hAnsi="Times New Roman" w:cs="Times New Roman"/>
      <w:i w:val="0"/>
      <w:iCs w:val="0"/>
      <w:lang w:eastAsia="en-US"/>
    </w:rPr>
  </w:style>
  <w:style w:type="paragraph" w:customStyle="1" w:styleId="af7">
    <w:name w:val="ответ"/>
    <w:basedOn w:val="af0"/>
    <w:link w:val="af8"/>
    <w:qFormat/>
    <w:rsid w:val="00A142E5"/>
    <w:pPr>
      <w:tabs>
        <w:tab w:val="left" w:pos="709"/>
      </w:tabs>
      <w:spacing w:after="200"/>
      <w:ind w:left="1065" w:hanging="705"/>
    </w:pPr>
    <w:rPr>
      <w:rFonts w:eastAsiaTheme="minorHAnsi"/>
      <w:sz w:val="22"/>
      <w:szCs w:val="22"/>
      <w:lang w:eastAsia="en-US"/>
    </w:rPr>
  </w:style>
  <w:style w:type="character" w:customStyle="1" w:styleId="af8">
    <w:name w:val="ответ Знак"/>
    <w:basedOn w:val="a0"/>
    <w:link w:val="af7"/>
    <w:rsid w:val="00A142E5"/>
    <w:rPr>
      <w:rFonts w:eastAsiaTheme="minorHAnsi"/>
      <w:sz w:val="22"/>
      <w:szCs w:val="22"/>
      <w:lang w:eastAsia="en-US"/>
    </w:rPr>
  </w:style>
  <w:style w:type="paragraph" w:customStyle="1" w:styleId="af9">
    <w:name w:val="Вопрос"/>
    <w:basedOn w:val="af0"/>
    <w:link w:val="afa"/>
    <w:qFormat/>
    <w:rsid w:val="00A142E5"/>
    <w:pPr>
      <w:tabs>
        <w:tab w:val="left" w:pos="426"/>
      </w:tabs>
      <w:spacing w:after="200"/>
      <w:ind w:left="0"/>
      <w:jc w:val="both"/>
    </w:pPr>
    <w:rPr>
      <w:rFonts w:eastAsiaTheme="minorHAnsi"/>
      <w:b/>
      <w:lang w:eastAsia="en-US"/>
    </w:rPr>
  </w:style>
  <w:style w:type="character" w:customStyle="1" w:styleId="afa">
    <w:name w:val="Вопрос Знак"/>
    <w:basedOn w:val="a0"/>
    <w:link w:val="af9"/>
    <w:rsid w:val="00A142E5"/>
    <w:rPr>
      <w:rFonts w:eastAsiaTheme="minorHAnsi"/>
      <w:b/>
      <w:sz w:val="24"/>
      <w:szCs w:val="24"/>
      <w:lang w:eastAsia="en-US"/>
    </w:rPr>
  </w:style>
  <w:style w:type="paragraph" w:customStyle="1" w:styleId="13">
    <w:name w:val="Мой основнной 1"/>
    <w:basedOn w:val="af6"/>
    <w:link w:val="14"/>
    <w:qFormat/>
    <w:rsid w:val="00A142E5"/>
    <w:pPr>
      <w:ind w:firstLine="709"/>
      <w:jc w:val="both"/>
    </w:pPr>
  </w:style>
  <w:style w:type="character" w:customStyle="1" w:styleId="14">
    <w:name w:val="Мой основнной 1 Знак"/>
    <w:basedOn w:val="a0"/>
    <w:link w:val="13"/>
    <w:rsid w:val="00A142E5"/>
    <w:rPr>
      <w:rFonts w:eastAsiaTheme="minorHAnsi"/>
      <w:sz w:val="28"/>
      <w:szCs w:val="28"/>
      <w:lang w:eastAsia="en-US"/>
    </w:rPr>
  </w:style>
  <w:style w:type="paragraph" w:styleId="33">
    <w:name w:val="Body Text Indent 3"/>
    <w:basedOn w:val="a"/>
    <w:link w:val="34"/>
    <w:unhideWhenUsed/>
    <w:rsid w:val="00A142E5"/>
    <w:pPr>
      <w:widowControl w:val="0"/>
      <w:autoSpaceDE w:val="0"/>
      <w:autoSpaceDN w:val="0"/>
      <w:adjustRightInd w:val="0"/>
      <w:spacing w:after="120"/>
      <w:ind w:left="283"/>
    </w:pPr>
    <w:rPr>
      <w:sz w:val="16"/>
      <w:szCs w:val="16"/>
    </w:rPr>
  </w:style>
  <w:style w:type="character" w:customStyle="1" w:styleId="34">
    <w:name w:val="Основной текст с отступом 3 Знак"/>
    <w:basedOn w:val="a0"/>
    <w:link w:val="33"/>
    <w:rsid w:val="00A142E5"/>
    <w:rPr>
      <w:sz w:val="16"/>
      <w:szCs w:val="16"/>
    </w:rPr>
  </w:style>
  <w:style w:type="character" w:customStyle="1" w:styleId="headsub">
    <w:name w:val="headsub"/>
    <w:rsid w:val="00A142E5"/>
  </w:style>
  <w:style w:type="paragraph" w:styleId="afb">
    <w:name w:val="Normal (Web)"/>
    <w:basedOn w:val="a"/>
    <w:unhideWhenUsed/>
    <w:rsid w:val="00A142E5"/>
    <w:pPr>
      <w:spacing w:before="100" w:beforeAutospacing="1" w:after="100" w:afterAutospacing="1"/>
    </w:pPr>
  </w:style>
  <w:style w:type="paragraph" w:customStyle="1" w:styleId="210">
    <w:name w:val="Основной текст 21"/>
    <w:basedOn w:val="a"/>
    <w:rsid w:val="00A142E5"/>
    <w:pPr>
      <w:widowControl w:val="0"/>
      <w:spacing w:line="360" w:lineRule="auto"/>
      <w:ind w:firstLine="480"/>
      <w:jc w:val="both"/>
    </w:pPr>
    <w:rPr>
      <w:rFonts w:ascii="Arial" w:hAnsi="Arial"/>
      <w:snapToGrid w:val="0"/>
      <w:szCs w:val="20"/>
    </w:rPr>
  </w:style>
  <w:style w:type="paragraph" w:styleId="afc">
    <w:name w:val="footnote text"/>
    <w:basedOn w:val="a"/>
    <w:link w:val="afd"/>
    <w:uiPriority w:val="99"/>
    <w:unhideWhenUsed/>
    <w:rsid w:val="00A142E5"/>
    <w:pPr>
      <w:widowControl w:val="0"/>
      <w:autoSpaceDE w:val="0"/>
      <w:autoSpaceDN w:val="0"/>
      <w:adjustRightInd w:val="0"/>
    </w:pPr>
    <w:rPr>
      <w:sz w:val="20"/>
      <w:szCs w:val="20"/>
    </w:rPr>
  </w:style>
  <w:style w:type="character" w:customStyle="1" w:styleId="afd">
    <w:name w:val="Текст сноски Знак"/>
    <w:basedOn w:val="a0"/>
    <w:link w:val="afc"/>
    <w:uiPriority w:val="99"/>
    <w:rsid w:val="00A142E5"/>
  </w:style>
  <w:style w:type="character" w:styleId="afe">
    <w:name w:val="footnote reference"/>
    <w:unhideWhenUsed/>
    <w:rsid w:val="00A142E5"/>
    <w:rPr>
      <w:vertAlign w:val="superscript"/>
    </w:rPr>
  </w:style>
  <w:style w:type="paragraph" w:styleId="24">
    <w:name w:val="Body Text 2"/>
    <w:basedOn w:val="a"/>
    <w:link w:val="25"/>
    <w:rsid w:val="00A142E5"/>
    <w:pPr>
      <w:spacing w:after="120" w:line="480" w:lineRule="auto"/>
    </w:pPr>
  </w:style>
  <w:style w:type="character" w:customStyle="1" w:styleId="25">
    <w:name w:val="Основной текст 2 Знак"/>
    <w:basedOn w:val="a0"/>
    <w:link w:val="24"/>
    <w:rsid w:val="00A142E5"/>
    <w:rPr>
      <w:sz w:val="24"/>
      <w:szCs w:val="24"/>
    </w:rPr>
  </w:style>
  <w:style w:type="paragraph" w:customStyle="1" w:styleId="15">
    <w:name w:val="тест1"/>
    <w:basedOn w:val="a"/>
    <w:rsid w:val="00A142E5"/>
    <w:pPr>
      <w:tabs>
        <w:tab w:val="num" w:pos="880"/>
        <w:tab w:val="left" w:pos="912"/>
      </w:tabs>
      <w:spacing w:before="120" w:after="120" w:line="288" w:lineRule="auto"/>
      <w:ind w:left="-141" w:firstLine="709"/>
      <w:jc w:val="both"/>
    </w:pPr>
    <w:rPr>
      <w:sz w:val="28"/>
      <w:szCs w:val="28"/>
    </w:rPr>
  </w:style>
  <w:style w:type="paragraph" w:customStyle="1" w:styleId="16">
    <w:name w:val="Обычный1"/>
    <w:rsid w:val="00A142E5"/>
    <w:pPr>
      <w:widowControl w:val="0"/>
      <w:spacing w:line="340" w:lineRule="auto"/>
      <w:ind w:firstLine="320"/>
      <w:jc w:val="both"/>
    </w:pPr>
    <w:rPr>
      <w:snapToGrid w:val="0"/>
    </w:rPr>
  </w:style>
  <w:style w:type="character" w:customStyle="1" w:styleId="FontStyle12">
    <w:name w:val="Font Style12"/>
    <w:uiPriority w:val="99"/>
    <w:rsid w:val="00A142E5"/>
    <w:rPr>
      <w:rFonts w:ascii="Times New Roman" w:hAnsi="Times New Roman" w:cs="Times New Roman"/>
      <w:sz w:val="26"/>
      <w:szCs w:val="26"/>
    </w:rPr>
  </w:style>
  <w:style w:type="character" w:styleId="aff">
    <w:name w:val="FollowedHyperlink"/>
    <w:rsid w:val="00A142E5"/>
    <w:rPr>
      <w:color w:val="800080"/>
      <w:u w:val="single"/>
    </w:rPr>
  </w:style>
  <w:style w:type="character" w:customStyle="1" w:styleId="apple-converted-space">
    <w:name w:val="apple-converted-space"/>
    <w:rsid w:val="00A142E5"/>
  </w:style>
  <w:style w:type="paragraph" w:styleId="aff0">
    <w:name w:val="Plain Text"/>
    <w:basedOn w:val="a"/>
    <w:link w:val="aff1"/>
    <w:rsid w:val="00A142E5"/>
    <w:rPr>
      <w:rFonts w:ascii="Courier New" w:hAnsi="Courier New"/>
      <w:sz w:val="20"/>
      <w:szCs w:val="20"/>
    </w:rPr>
  </w:style>
  <w:style w:type="character" w:customStyle="1" w:styleId="aff1">
    <w:name w:val="Текст Знак"/>
    <w:basedOn w:val="a0"/>
    <w:link w:val="aff0"/>
    <w:rsid w:val="00A142E5"/>
    <w:rPr>
      <w:rFonts w:ascii="Courier New" w:hAnsi="Courier New"/>
    </w:rPr>
  </w:style>
  <w:style w:type="paragraph" w:styleId="aff2">
    <w:name w:val="Normal Indent"/>
    <w:aliases w:val="Нормальный текст с отступом"/>
    <w:basedOn w:val="a"/>
    <w:rsid w:val="0055286C"/>
    <w:pPr>
      <w:ind w:firstLine="709"/>
      <w:jc w:val="both"/>
    </w:pPr>
    <w:rPr>
      <w:sz w:val="28"/>
      <w:szCs w:val="20"/>
    </w:rPr>
  </w:style>
  <w:style w:type="paragraph" w:customStyle="1" w:styleId="17">
    <w:name w:val="Знак1"/>
    <w:basedOn w:val="a"/>
    <w:rsid w:val="0055286C"/>
    <w:pPr>
      <w:spacing w:before="100" w:beforeAutospacing="1" w:after="100" w:afterAutospacing="1"/>
    </w:pPr>
    <w:rPr>
      <w:rFonts w:ascii="Tahoma" w:hAnsi="Tahoma"/>
      <w:sz w:val="20"/>
      <w:szCs w:val="20"/>
      <w:lang w:val="en-US" w:eastAsia="en-US"/>
    </w:rPr>
  </w:style>
  <w:style w:type="table" w:styleId="aff3">
    <w:name w:val="Table Grid"/>
    <w:basedOn w:val="a1"/>
    <w:rsid w:val="00EE2D2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список с точками"/>
    <w:basedOn w:val="a"/>
    <w:rsid w:val="00EB6D5E"/>
    <w:pPr>
      <w:tabs>
        <w:tab w:val="num" w:pos="720"/>
        <w:tab w:val="num" w:pos="756"/>
      </w:tabs>
      <w:spacing w:line="312" w:lineRule="auto"/>
      <w:ind w:left="756" w:hanging="360"/>
      <w:jc w:val="both"/>
    </w:pPr>
  </w:style>
  <w:style w:type="character" w:customStyle="1" w:styleId="70">
    <w:name w:val="Заголовок 7 Знак"/>
    <w:basedOn w:val="a0"/>
    <w:link w:val="7"/>
    <w:uiPriority w:val="9"/>
    <w:semiHidden/>
    <w:rsid w:val="00CE4D10"/>
    <w:rPr>
      <w:rFonts w:asciiTheme="majorHAnsi" w:eastAsiaTheme="majorEastAsia" w:hAnsiTheme="majorHAnsi" w:cstheme="majorBidi"/>
      <w:i/>
      <w:iCs/>
      <w:color w:val="404040" w:themeColor="text1" w:themeTint="BF"/>
      <w:sz w:val="22"/>
      <w:szCs w:val="22"/>
      <w:lang w:eastAsia="en-US"/>
    </w:rPr>
  </w:style>
  <w:style w:type="paragraph" w:styleId="aff5">
    <w:name w:val="Title"/>
    <w:basedOn w:val="a"/>
    <w:next w:val="a"/>
    <w:link w:val="aff6"/>
    <w:uiPriority w:val="10"/>
    <w:qFormat/>
    <w:rsid w:val="00CE4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ff6">
    <w:name w:val="Название Знак"/>
    <w:basedOn w:val="a0"/>
    <w:link w:val="aff5"/>
    <w:uiPriority w:val="10"/>
    <w:rsid w:val="00CE4D10"/>
    <w:rPr>
      <w:rFonts w:asciiTheme="majorHAnsi" w:eastAsiaTheme="majorEastAsia" w:hAnsiTheme="majorHAnsi" w:cstheme="majorBidi"/>
      <w:color w:val="17365D" w:themeColor="text2" w:themeShade="BF"/>
      <w:spacing w:val="5"/>
      <w:kern w:val="28"/>
      <w:sz w:val="52"/>
      <w:szCs w:val="52"/>
      <w:lang w:eastAsia="en-US"/>
    </w:rPr>
  </w:style>
  <w:style w:type="paragraph" w:styleId="aff7">
    <w:name w:val="Subtitle"/>
    <w:basedOn w:val="a"/>
    <w:next w:val="a"/>
    <w:link w:val="aff8"/>
    <w:uiPriority w:val="11"/>
    <w:qFormat/>
    <w:rsid w:val="00CE4D10"/>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aff8">
    <w:name w:val="Подзаголовок Знак"/>
    <w:basedOn w:val="a0"/>
    <w:link w:val="aff7"/>
    <w:uiPriority w:val="11"/>
    <w:rsid w:val="00CE4D10"/>
    <w:rPr>
      <w:rFonts w:asciiTheme="majorHAnsi" w:eastAsiaTheme="majorEastAsia" w:hAnsiTheme="majorHAnsi" w:cstheme="majorBidi"/>
      <w:i/>
      <w:iCs/>
      <w:color w:val="4F81BD" w:themeColor="accent1"/>
      <w:spacing w:val="15"/>
      <w:sz w:val="24"/>
      <w:szCs w:val="24"/>
      <w:lang w:eastAsia="en-US"/>
    </w:rPr>
  </w:style>
  <w:style w:type="character" w:styleId="aff9">
    <w:name w:val="Emphasis"/>
    <w:basedOn w:val="a0"/>
    <w:uiPriority w:val="20"/>
    <w:qFormat/>
    <w:rsid w:val="00CE4D10"/>
    <w:rPr>
      <w:i/>
      <w:iCs/>
    </w:rPr>
  </w:style>
  <w:style w:type="paragraph" w:styleId="affa">
    <w:name w:val="No Spacing"/>
    <w:uiPriority w:val="1"/>
    <w:qFormat/>
    <w:rsid w:val="00CE4D10"/>
    <w:rPr>
      <w:rFonts w:asciiTheme="minorHAnsi" w:eastAsiaTheme="minorHAnsi" w:hAnsiTheme="minorHAnsi" w:cstheme="minorBidi"/>
      <w:sz w:val="22"/>
      <w:szCs w:val="22"/>
      <w:lang w:eastAsia="en-US"/>
    </w:rPr>
  </w:style>
  <w:style w:type="paragraph" w:styleId="26">
    <w:name w:val="Quote"/>
    <w:basedOn w:val="a"/>
    <w:next w:val="a"/>
    <w:link w:val="27"/>
    <w:uiPriority w:val="29"/>
    <w:qFormat/>
    <w:rsid w:val="00CE4D10"/>
    <w:pPr>
      <w:spacing w:after="200" w:line="276" w:lineRule="auto"/>
    </w:pPr>
    <w:rPr>
      <w:rFonts w:asciiTheme="minorHAnsi" w:eastAsiaTheme="minorHAnsi" w:hAnsiTheme="minorHAnsi" w:cstheme="minorBidi"/>
      <w:i/>
      <w:iCs/>
      <w:color w:val="000000" w:themeColor="text1"/>
      <w:sz w:val="22"/>
      <w:szCs w:val="22"/>
      <w:lang w:eastAsia="en-US"/>
    </w:rPr>
  </w:style>
  <w:style w:type="character" w:customStyle="1" w:styleId="27">
    <w:name w:val="Цитата 2 Знак"/>
    <w:basedOn w:val="a0"/>
    <w:link w:val="26"/>
    <w:uiPriority w:val="29"/>
    <w:rsid w:val="00CE4D10"/>
    <w:rPr>
      <w:rFonts w:asciiTheme="minorHAnsi" w:eastAsiaTheme="minorHAnsi" w:hAnsiTheme="minorHAnsi" w:cstheme="minorBidi"/>
      <w:i/>
      <w:iCs/>
      <w:color w:val="000000" w:themeColor="text1"/>
      <w:sz w:val="22"/>
      <w:szCs w:val="22"/>
      <w:lang w:eastAsia="en-US"/>
    </w:rPr>
  </w:style>
  <w:style w:type="paragraph" w:styleId="affb">
    <w:name w:val="Intense Quote"/>
    <w:basedOn w:val="a"/>
    <w:next w:val="a"/>
    <w:link w:val="affc"/>
    <w:uiPriority w:val="30"/>
    <w:qFormat/>
    <w:rsid w:val="00CE4D10"/>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affc">
    <w:name w:val="Выделенная цитата Знак"/>
    <w:basedOn w:val="a0"/>
    <w:link w:val="affb"/>
    <w:uiPriority w:val="30"/>
    <w:rsid w:val="00CE4D10"/>
    <w:rPr>
      <w:rFonts w:asciiTheme="minorHAnsi" w:eastAsiaTheme="minorHAnsi" w:hAnsiTheme="minorHAnsi" w:cstheme="minorBidi"/>
      <w:b/>
      <w:bCs/>
      <w:i/>
      <w:iCs/>
      <w:color w:val="4F81BD" w:themeColor="accent1"/>
      <w:sz w:val="22"/>
      <w:szCs w:val="22"/>
      <w:lang w:eastAsia="en-US"/>
    </w:rPr>
  </w:style>
  <w:style w:type="character" w:styleId="affd">
    <w:name w:val="Subtle Emphasis"/>
    <w:basedOn w:val="a0"/>
    <w:uiPriority w:val="19"/>
    <w:qFormat/>
    <w:rsid w:val="00CE4D10"/>
    <w:rPr>
      <w:i/>
      <w:iCs/>
      <w:color w:val="808080" w:themeColor="text1" w:themeTint="7F"/>
    </w:rPr>
  </w:style>
  <w:style w:type="character" w:styleId="affe">
    <w:name w:val="Intense Emphasis"/>
    <w:basedOn w:val="a0"/>
    <w:uiPriority w:val="21"/>
    <w:qFormat/>
    <w:rsid w:val="00CE4D10"/>
    <w:rPr>
      <w:b/>
      <w:bCs/>
      <w:i/>
      <w:iCs/>
      <w:color w:val="4F81BD" w:themeColor="accent1"/>
    </w:rPr>
  </w:style>
  <w:style w:type="character" w:styleId="afff">
    <w:name w:val="Subtle Reference"/>
    <w:basedOn w:val="a0"/>
    <w:uiPriority w:val="31"/>
    <w:qFormat/>
    <w:rsid w:val="00CE4D10"/>
    <w:rPr>
      <w:smallCaps/>
      <w:color w:val="C0504D" w:themeColor="accent2"/>
      <w:u w:val="single"/>
    </w:rPr>
  </w:style>
  <w:style w:type="character" w:styleId="afff0">
    <w:name w:val="Intense Reference"/>
    <w:basedOn w:val="a0"/>
    <w:uiPriority w:val="32"/>
    <w:qFormat/>
    <w:rsid w:val="00CE4D10"/>
    <w:rPr>
      <w:b/>
      <w:bCs/>
      <w:smallCaps/>
      <w:color w:val="C0504D" w:themeColor="accent2"/>
      <w:spacing w:val="5"/>
      <w:u w:val="single"/>
    </w:rPr>
  </w:style>
  <w:style w:type="character" w:styleId="afff1">
    <w:name w:val="Book Title"/>
    <w:basedOn w:val="a0"/>
    <w:uiPriority w:val="33"/>
    <w:qFormat/>
    <w:rsid w:val="00CE4D10"/>
    <w:rPr>
      <w:b/>
      <w:bCs/>
      <w:smallCaps/>
      <w:spacing w:val="5"/>
    </w:rPr>
  </w:style>
  <w:style w:type="paragraph" w:customStyle="1" w:styleId="p13">
    <w:name w:val="p13"/>
    <w:basedOn w:val="a"/>
    <w:rsid w:val="00CE4D10"/>
    <w:pPr>
      <w:spacing w:before="100" w:beforeAutospacing="1" w:after="100" w:afterAutospacing="1"/>
    </w:pPr>
  </w:style>
  <w:style w:type="character" w:customStyle="1" w:styleId="ft0">
    <w:name w:val="ft0"/>
    <w:basedOn w:val="a0"/>
    <w:rsid w:val="00CE4D10"/>
  </w:style>
  <w:style w:type="character" w:customStyle="1" w:styleId="ft6">
    <w:name w:val="ft6"/>
    <w:basedOn w:val="a0"/>
    <w:rsid w:val="00CE4D10"/>
  </w:style>
  <w:style w:type="paragraph" w:customStyle="1" w:styleId="p14">
    <w:name w:val="p14"/>
    <w:basedOn w:val="a"/>
    <w:rsid w:val="00CE4D10"/>
    <w:pPr>
      <w:spacing w:before="100" w:beforeAutospacing="1" w:after="100" w:afterAutospacing="1"/>
    </w:pPr>
  </w:style>
  <w:style w:type="paragraph" w:customStyle="1" w:styleId="p15">
    <w:name w:val="p15"/>
    <w:basedOn w:val="a"/>
    <w:rsid w:val="00CE4D10"/>
    <w:pPr>
      <w:spacing w:before="100" w:beforeAutospacing="1" w:after="100" w:afterAutospacing="1"/>
    </w:pPr>
  </w:style>
  <w:style w:type="character" w:customStyle="1" w:styleId="ft7">
    <w:name w:val="ft7"/>
    <w:basedOn w:val="a0"/>
    <w:rsid w:val="00CE4D10"/>
  </w:style>
  <w:style w:type="character" w:customStyle="1" w:styleId="ft8">
    <w:name w:val="ft8"/>
    <w:basedOn w:val="a0"/>
    <w:rsid w:val="00CE4D10"/>
  </w:style>
  <w:style w:type="paragraph" w:customStyle="1" w:styleId="p16">
    <w:name w:val="p16"/>
    <w:basedOn w:val="a"/>
    <w:rsid w:val="00CE4D10"/>
    <w:pPr>
      <w:spacing w:before="100" w:beforeAutospacing="1" w:after="100" w:afterAutospacing="1"/>
    </w:pPr>
  </w:style>
  <w:style w:type="character" w:customStyle="1" w:styleId="ft9">
    <w:name w:val="ft9"/>
    <w:basedOn w:val="a0"/>
    <w:rsid w:val="00CE4D10"/>
  </w:style>
  <w:style w:type="paragraph" w:customStyle="1" w:styleId="p17">
    <w:name w:val="p17"/>
    <w:basedOn w:val="a"/>
    <w:rsid w:val="00CE4D10"/>
    <w:pPr>
      <w:spacing w:before="100" w:beforeAutospacing="1" w:after="100" w:afterAutospacing="1"/>
    </w:pPr>
  </w:style>
  <w:style w:type="character" w:customStyle="1" w:styleId="ft12">
    <w:name w:val="ft12"/>
    <w:basedOn w:val="a0"/>
    <w:rsid w:val="00CE4D10"/>
  </w:style>
  <w:style w:type="character" w:customStyle="1" w:styleId="ft13">
    <w:name w:val="ft13"/>
    <w:basedOn w:val="a0"/>
    <w:rsid w:val="00CE4D10"/>
  </w:style>
  <w:style w:type="paragraph" w:customStyle="1" w:styleId="p18">
    <w:name w:val="p18"/>
    <w:basedOn w:val="a"/>
    <w:rsid w:val="00CE4D10"/>
    <w:pPr>
      <w:spacing w:before="100" w:beforeAutospacing="1" w:after="100" w:afterAutospacing="1"/>
    </w:pPr>
  </w:style>
  <w:style w:type="character" w:customStyle="1" w:styleId="ft15">
    <w:name w:val="ft15"/>
    <w:basedOn w:val="a0"/>
    <w:rsid w:val="00CE4D10"/>
  </w:style>
  <w:style w:type="paragraph" w:customStyle="1" w:styleId="p19">
    <w:name w:val="p19"/>
    <w:basedOn w:val="a"/>
    <w:rsid w:val="00CE4D10"/>
    <w:pPr>
      <w:spacing w:before="100" w:beforeAutospacing="1" w:after="100" w:afterAutospacing="1"/>
    </w:pPr>
  </w:style>
  <w:style w:type="character" w:customStyle="1" w:styleId="ft5">
    <w:name w:val="ft5"/>
    <w:basedOn w:val="a0"/>
    <w:rsid w:val="00CE4D10"/>
  </w:style>
  <w:style w:type="character" w:customStyle="1" w:styleId="ft16">
    <w:name w:val="ft16"/>
    <w:basedOn w:val="a0"/>
    <w:rsid w:val="00CE4D10"/>
  </w:style>
  <w:style w:type="paragraph" w:customStyle="1" w:styleId="p20">
    <w:name w:val="p20"/>
    <w:basedOn w:val="a"/>
    <w:rsid w:val="00CE4D10"/>
    <w:pPr>
      <w:spacing w:before="100" w:beforeAutospacing="1" w:after="100" w:afterAutospacing="1"/>
    </w:pPr>
  </w:style>
  <w:style w:type="paragraph" w:customStyle="1" w:styleId="p21">
    <w:name w:val="p21"/>
    <w:basedOn w:val="a"/>
    <w:rsid w:val="00CE4D10"/>
    <w:pPr>
      <w:spacing w:before="100" w:beforeAutospacing="1" w:after="100" w:afterAutospacing="1"/>
    </w:pPr>
  </w:style>
  <w:style w:type="character" w:customStyle="1" w:styleId="ft17">
    <w:name w:val="ft17"/>
    <w:basedOn w:val="a0"/>
    <w:rsid w:val="00CE4D10"/>
  </w:style>
  <w:style w:type="paragraph" w:customStyle="1" w:styleId="p22">
    <w:name w:val="p22"/>
    <w:basedOn w:val="a"/>
    <w:rsid w:val="00CE4D10"/>
    <w:pPr>
      <w:spacing w:before="100" w:beforeAutospacing="1" w:after="100" w:afterAutospacing="1"/>
    </w:pPr>
  </w:style>
  <w:style w:type="character" w:customStyle="1" w:styleId="ft19">
    <w:name w:val="ft19"/>
    <w:basedOn w:val="a0"/>
    <w:rsid w:val="00CE4D10"/>
  </w:style>
  <w:style w:type="character" w:customStyle="1" w:styleId="ft20">
    <w:name w:val="ft20"/>
    <w:basedOn w:val="a0"/>
    <w:rsid w:val="00CE4D10"/>
  </w:style>
  <w:style w:type="paragraph" w:customStyle="1" w:styleId="p23">
    <w:name w:val="p23"/>
    <w:basedOn w:val="a"/>
    <w:rsid w:val="00CE4D10"/>
    <w:pPr>
      <w:spacing w:before="100" w:beforeAutospacing="1" w:after="100" w:afterAutospacing="1"/>
    </w:pPr>
  </w:style>
  <w:style w:type="character" w:customStyle="1" w:styleId="ft21">
    <w:name w:val="ft21"/>
    <w:basedOn w:val="a0"/>
    <w:rsid w:val="00CE4D10"/>
  </w:style>
  <w:style w:type="character" w:customStyle="1" w:styleId="ft22">
    <w:name w:val="ft22"/>
    <w:basedOn w:val="a0"/>
    <w:rsid w:val="00CE4D10"/>
  </w:style>
  <w:style w:type="paragraph" w:customStyle="1" w:styleId="p24">
    <w:name w:val="p24"/>
    <w:basedOn w:val="a"/>
    <w:rsid w:val="00CE4D10"/>
    <w:pPr>
      <w:spacing w:before="100" w:beforeAutospacing="1" w:after="100" w:afterAutospacing="1"/>
    </w:pPr>
  </w:style>
  <w:style w:type="character" w:customStyle="1" w:styleId="ft18">
    <w:name w:val="ft18"/>
    <w:basedOn w:val="a0"/>
    <w:rsid w:val="00CE4D10"/>
  </w:style>
  <w:style w:type="character" w:customStyle="1" w:styleId="ft23">
    <w:name w:val="ft23"/>
    <w:basedOn w:val="a0"/>
    <w:rsid w:val="00CE4D10"/>
  </w:style>
  <w:style w:type="paragraph" w:customStyle="1" w:styleId="p25">
    <w:name w:val="p25"/>
    <w:basedOn w:val="a"/>
    <w:rsid w:val="00CE4D10"/>
    <w:pPr>
      <w:spacing w:before="100" w:beforeAutospacing="1" w:after="100" w:afterAutospacing="1"/>
    </w:pPr>
  </w:style>
  <w:style w:type="paragraph" w:customStyle="1" w:styleId="p26">
    <w:name w:val="p26"/>
    <w:basedOn w:val="a"/>
    <w:rsid w:val="00CE4D10"/>
    <w:pPr>
      <w:spacing w:before="100" w:beforeAutospacing="1" w:after="100" w:afterAutospacing="1"/>
    </w:pPr>
  </w:style>
  <w:style w:type="paragraph" w:customStyle="1" w:styleId="p27">
    <w:name w:val="p27"/>
    <w:basedOn w:val="a"/>
    <w:rsid w:val="00CE4D10"/>
    <w:pPr>
      <w:spacing w:before="100" w:beforeAutospacing="1" w:after="100" w:afterAutospacing="1"/>
    </w:pPr>
  </w:style>
  <w:style w:type="paragraph" w:customStyle="1" w:styleId="p28">
    <w:name w:val="p28"/>
    <w:basedOn w:val="a"/>
    <w:rsid w:val="00CE4D10"/>
    <w:pPr>
      <w:spacing w:before="100" w:beforeAutospacing="1" w:after="100" w:afterAutospacing="1"/>
    </w:pPr>
  </w:style>
  <w:style w:type="paragraph" w:customStyle="1" w:styleId="p29">
    <w:name w:val="p29"/>
    <w:basedOn w:val="a"/>
    <w:rsid w:val="00CE4D10"/>
    <w:pPr>
      <w:spacing w:before="100" w:beforeAutospacing="1" w:after="100" w:afterAutospacing="1"/>
    </w:pPr>
  </w:style>
  <w:style w:type="character" w:customStyle="1" w:styleId="ft24">
    <w:name w:val="ft24"/>
    <w:basedOn w:val="a0"/>
    <w:rsid w:val="00CE4D10"/>
  </w:style>
  <w:style w:type="paragraph" w:customStyle="1" w:styleId="p30">
    <w:name w:val="p30"/>
    <w:basedOn w:val="a"/>
    <w:rsid w:val="00CE4D10"/>
    <w:pPr>
      <w:spacing w:before="100" w:beforeAutospacing="1" w:after="100" w:afterAutospacing="1"/>
    </w:pPr>
  </w:style>
  <w:style w:type="character" w:customStyle="1" w:styleId="ft25">
    <w:name w:val="ft25"/>
    <w:basedOn w:val="a0"/>
    <w:rsid w:val="00CE4D10"/>
  </w:style>
  <w:style w:type="paragraph" w:customStyle="1" w:styleId="p31">
    <w:name w:val="p31"/>
    <w:basedOn w:val="a"/>
    <w:rsid w:val="00CE4D10"/>
    <w:pPr>
      <w:spacing w:before="100" w:beforeAutospacing="1" w:after="100" w:afterAutospacing="1"/>
    </w:pPr>
  </w:style>
  <w:style w:type="character" w:customStyle="1" w:styleId="ft26">
    <w:name w:val="ft26"/>
    <w:basedOn w:val="a0"/>
    <w:rsid w:val="00CE4D10"/>
  </w:style>
  <w:style w:type="paragraph" w:customStyle="1" w:styleId="p32">
    <w:name w:val="p32"/>
    <w:basedOn w:val="a"/>
    <w:rsid w:val="00CE4D10"/>
    <w:pPr>
      <w:spacing w:before="100" w:beforeAutospacing="1" w:after="100" w:afterAutospacing="1"/>
    </w:pPr>
  </w:style>
  <w:style w:type="paragraph" w:customStyle="1" w:styleId="headtext">
    <w:name w:val="headtext"/>
    <w:basedOn w:val="a"/>
    <w:rsid w:val="00CE4D10"/>
    <w:pPr>
      <w:spacing w:before="100" w:beforeAutospacing="1" w:after="100" w:afterAutospacing="1"/>
    </w:pPr>
  </w:style>
  <w:style w:type="paragraph" w:customStyle="1" w:styleId="pimage">
    <w:name w:val="p_image"/>
    <w:basedOn w:val="a"/>
    <w:rsid w:val="00CE4D10"/>
    <w:pPr>
      <w:spacing w:before="100" w:beforeAutospacing="1" w:after="100" w:afterAutospacing="1"/>
    </w:pPr>
  </w:style>
  <w:style w:type="character" w:customStyle="1" w:styleId="35">
    <w:name w:val="Основной текст (3)_"/>
    <w:basedOn w:val="a0"/>
    <w:link w:val="36"/>
    <w:rsid w:val="00CE4D10"/>
    <w:rPr>
      <w:b/>
      <w:bCs/>
      <w:shd w:val="clear" w:color="auto" w:fill="FFFFFF"/>
    </w:rPr>
  </w:style>
  <w:style w:type="paragraph" w:customStyle="1" w:styleId="36">
    <w:name w:val="Основной текст (3)"/>
    <w:basedOn w:val="a"/>
    <w:link w:val="35"/>
    <w:rsid w:val="00CE4D10"/>
    <w:pPr>
      <w:widowControl w:val="0"/>
      <w:shd w:val="clear" w:color="auto" w:fill="FFFFFF"/>
      <w:spacing w:after="340" w:line="288" w:lineRule="auto"/>
      <w:jc w:val="center"/>
    </w:pPr>
    <w:rPr>
      <w:b/>
      <w:bCs/>
      <w:sz w:val="20"/>
      <w:szCs w:val="20"/>
    </w:rPr>
  </w:style>
  <w:style w:type="character" w:customStyle="1" w:styleId="110">
    <w:name w:val="Основной текст (11)_"/>
    <w:basedOn w:val="a0"/>
    <w:link w:val="111"/>
    <w:rsid w:val="00CE4D10"/>
    <w:rPr>
      <w:color w:val="231F20"/>
      <w:shd w:val="clear" w:color="auto" w:fill="FFFFFF"/>
    </w:rPr>
  </w:style>
  <w:style w:type="paragraph" w:customStyle="1" w:styleId="111">
    <w:name w:val="Основной текст (11)"/>
    <w:basedOn w:val="a"/>
    <w:link w:val="110"/>
    <w:rsid w:val="00CE4D10"/>
    <w:pPr>
      <w:widowControl w:val="0"/>
      <w:shd w:val="clear" w:color="auto" w:fill="FFFFFF"/>
      <w:ind w:firstLine="540"/>
    </w:pPr>
    <w:rPr>
      <w:color w:val="231F20"/>
      <w:sz w:val="20"/>
      <w:szCs w:val="20"/>
    </w:rPr>
  </w:style>
  <w:style w:type="character" w:customStyle="1" w:styleId="afff2">
    <w:name w:val="Другое_"/>
    <w:basedOn w:val="a0"/>
    <w:link w:val="afff3"/>
    <w:rsid w:val="00CE4D10"/>
    <w:rPr>
      <w:color w:val="231F20"/>
      <w:shd w:val="clear" w:color="auto" w:fill="FFFFFF"/>
    </w:rPr>
  </w:style>
  <w:style w:type="paragraph" w:customStyle="1" w:styleId="afff3">
    <w:name w:val="Другое"/>
    <w:basedOn w:val="a"/>
    <w:link w:val="afff2"/>
    <w:rsid w:val="00CE4D10"/>
    <w:pPr>
      <w:widowControl w:val="0"/>
      <w:shd w:val="clear" w:color="auto" w:fill="FFFFFF"/>
      <w:ind w:firstLine="400"/>
    </w:pPr>
    <w:rPr>
      <w:color w:val="231F20"/>
      <w:sz w:val="20"/>
      <w:szCs w:val="20"/>
    </w:rPr>
  </w:style>
  <w:style w:type="character" w:customStyle="1" w:styleId="afff4">
    <w:name w:val="Основной текст_"/>
    <w:basedOn w:val="a0"/>
    <w:link w:val="18"/>
    <w:rsid w:val="00CE4D10"/>
    <w:rPr>
      <w:shd w:val="clear" w:color="auto" w:fill="FFFFFF"/>
    </w:rPr>
  </w:style>
  <w:style w:type="paragraph" w:customStyle="1" w:styleId="18">
    <w:name w:val="Основной текст1"/>
    <w:basedOn w:val="a"/>
    <w:link w:val="afff4"/>
    <w:rsid w:val="00CE4D10"/>
    <w:pPr>
      <w:widowControl w:val="0"/>
      <w:shd w:val="clear" w:color="auto" w:fill="FFFFFF"/>
      <w:ind w:firstLine="320"/>
    </w:pPr>
    <w:rPr>
      <w:sz w:val="20"/>
      <w:szCs w:val="20"/>
    </w:rPr>
  </w:style>
  <w:style w:type="character" w:customStyle="1" w:styleId="81">
    <w:name w:val="Основной текст (8)_"/>
    <w:basedOn w:val="a0"/>
    <w:link w:val="82"/>
    <w:rsid w:val="00CE4D10"/>
    <w:rPr>
      <w:rFonts w:ascii="Arial" w:eastAsia="Arial" w:hAnsi="Arial" w:cs="Arial"/>
      <w:b/>
      <w:bCs/>
      <w:shd w:val="clear" w:color="auto" w:fill="FFFFFF"/>
    </w:rPr>
  </w:style>
  <w:style w:type="paragraph" w:customStyle="1" w:styleId="82">
    <w:name w:val="Основной текст (8)"/>
    <w:basedOn w:val="a"/>
    <w:link w:val="81"/>
    <w:rsid w:val="00CE4D10"/>
    <w:pPr>
      <w:widowControl w:val="0"/>
      <w:shd w:val="clear" w:color="auto" w:fill="FFFFFF"/>
      <w:spacing w:after="150"/>
      <w:ind w:left="1160"/>
    </w:pPr>
    <w:rPr>
      <w:rFonts w:ascii="Arial" w:eastAsia="Arial" w:hAnsi="Arial" w:cs="Arial"/>
      <w:b/>
      <w:bCs/>
      <w:sz w:val="20"/>
      <w:szCs w:val="20"/>
    </w:rPr>
  </w:style>
  <w:style w:type="character" w:customStyle="1" w:styleId="afff5">
    <w:name w:val="Подпись к картинке_"/>
    <w:basedOn w:val="a0"/>
    <w:link w:val="afff6"/>
    <w:rsid w:val="00252A27"/>
    <w:rPr>
      <w:b/>
      <w:bCs/>
      <w:sz w:val="18"/>
      <w:szCs w:val="18"/>
      <w:shd w:val="clear" w:color="auto" w:fill="FFFFFF"/>
    </w:rPr>
  </w:style>
  <w:style w:type="paragraph" w:customStyle="1" w:styleId="afff6">
    <w:name w:val="Подпись к картинке"/>
    <w:basedOn w:val="a"/>
    <w:link w:val="afff5"/>
    <w:rsid w:val="00252A27"/>
    <w:pPr>
      <w:widowControl w:val="0"/>
      <w:shd w:val="clear" w:color="auto" w:fill="FFFFFF"/>
    </w:pPr>
    <w:rPr>
      <w:b/>
      <w:bCs/>
      <w:sz w:val="18"/>
      <w:szCs w:val="18"/>
    </w:rPr>
  </w:style>
  <w:style w:type="character" w:customStyle="1" w:styleId="afff7">
    <w:name w:val="Подпись к таблице_"/>
    <w:basedOn w:val="a0"/>
    <w:link w:val="afff8"/>
    <w:rsid w:val="004C2372"/>
    <w:rPr>
      <w:i/>
      <w:iCs/>
      <w:sz w:val="22"/>
      <w:szCs w:val="22"/>
      <w:shd w:val="clear" w:color="auto" w:fill="FFFFFF"/>
    </w:rPr>
  </w:style>
  <w:style w:type="character" w:customStyle="1" w:styleId="51">
    <w:name w:val="Заголовок №5_"/>
    <w:basedOn w:val="a0"/>
    <w:link w:val="52"/>
    <w:rsid w:val="004C2372"/>
    <w:rPr>
      <w:b/>
      <w:bCs/>
      <w:sz w:val="22"/>
      <w:szCs w:val="22"/>
      <w:shd w:val="clear" w:color="auto" w:fill="FFFFFF"/>
    </w:rPr>
  </w:style>
  <w:style w:type="paragraph" w:customStyle="1" w:styleId="afff8">
    <w:name w:val="Подпись к таблице"/>
    <w:basedOn w:val="a"/>
    <w:link w:val="afff7"/>
    <w:rsid w:val="004C2372"/>
    <w:pPr>
      <w:widowControl w:val="0"/>
      <w:shd w:val="clear" w:color="auto" w:fill="FFFFFF"/>
    </w:pPr>
    <w:rPr>
      <w:i/>
      <w:iCs/>
      <w:sz w:val="22"/>
      <w:szCs w:val="22"/>
    </w:rPr>
  </w:style>
  <w:style w:type="paragraph" w:customStyle="1" w:styleId="52">
    <w:name w:val="Заголовок №5"/>
    <w:basedOn w:val="a"/>
    <w:link w:val="51"/>
    <w:rsid w:val="004C2372"/>
    <w:pPr>
      <w:widowControl w:val="0"/>
      <w:shd w:val="clear" w:color="auto" w:fill="FFFFFF"/>
      <w:spacing w:after="360"/>
      <w:outlineLvl w:val="4"/>
    </w:pPr>
    <w:rPr>
      <w:b/>
      <w:bCs/>
      <w:sz w:val="22"/>
      <w:szCs w:val="22"/>
    </w:rPr>
  </w:style>
  <w:style w:type="character" w:customStyle="1" w:styleId="28">
    <w:name w:val="Основной текст (2)_"/>
    <w:basedOn w:val="a0"/>
    <w:link w:val="29"/>
    <w:rsid w:val="00053F55"/>
    <w:rPr>
      <w:i/>
      <w:iCs/>
      <w:sz w:val="18"/>
      <w:szCs w:val="18"/>
      <w:shd w:val="clear" w:color="auto" w:fill="FFFFFF"/>
    </w:rPr>
  </w:style>
  <w:style w:type="paragraph" w:customStyle="1" w:styleId="29">
    <w:name w:val="Основной текст (2)"/>
    <w:basedOn w:val="a"/>
    <w:link w:val="28"/>
    <w:rsid w:val="00053F55"/>
    <w:pPr>
      <w:widowControl w:val="0"/>
      <w:shd w:val="clear" w:color="auto" w:fill="FFFFFF"/>
      <w:spacing w:after="100"/>
      <w:ind w:left="440"/>
    </w:pPr>
    <w:rPr>
      <w:i/>
      <w:iCs/>
      <w:sz w:val="18"/>
      <w:szCs w:val="18"/>
    </w:rPr>
  </w:style>
  <w:style w:type="paragraph" w:customStyle="1" w:styleId="afff9">
    <w:name w:val="Базовый"/>
    <w:uiPriority w:val="99"/>
    <w:rsid w:val="00A40FB9"/>
    <w:pPr>
      <w:tabs>
        <w:tab w:val="left" w:pos="708"/>
      </w:tabs>
      <w:suppressAutoHyphens/>
      <w:spacing w:line="360" w:lineRule="auto"/>
      <w:ind w:firstLine="709"/>
      <w:jc w:val="both"/>
    </w:pPr>
    <w:rPr>
      <w:rFonts w:ascii="Calibri" w:hAnsi="Calibri"/>
      <w:sz w:val="22"/>
      <w:szCs w:val="22"/>
      <w:lang w:eastAsia="en-US"/>
    </w:rPr>
  </w:style>
  <w:style w:type="character" w:customStyle="1" w:styleId="keyword2">
    <w:name w:val="keyword2"/>
    <w:rsid w:val="00E311A8"/>
  </w:style>
  <w:style w:type="character" w:customStyle="1" w:styleId="normal2">
    <w:name w:val="normal2"/>
    <w:rsid w:val="00E311A8"/>
  </w:style>
  <w:style w:type="character" w:customStyle="1" w:styleId="page">
    <w:name w:val="page"/>
    <w:rsid w:val="00E311A8"/>
  </w:style>
  <w:style w:type="character" w:customStyle="1" w:styleId="text25">
    <w:name w:val="text25"/>
    <w:rsid w:val="00E311A8"/>
    <w:rPr>
      <w:b/>
      <w:bCs/>
      <w:sz w:val="18"/>
      <w:szCs w:val="18"/>
    </w:rPr>
  </w:style>
  <w:style w:type="character" w:customStyle="1" w:styleId="spelling-content-entity">
    <w:name w:val="spelling-content-entity"/>
    <w:rsid w:val="00E311A8"/>
  </w:style>
  <w:style w:type="character" w:customStyle="1" w:styleId="text26">
    <w:name w:val="text26"/>
    <w:rsid w:val="00E311A8"/>
    <w:rPr>
      <w:b/>
      <w:bCs/>
      <w:sz w:val="18"/>
      <w:szCs w:val="18"/>
    </w:rPr>
  </w:style>
  <w:style w:type="paragraph" w:styleId="HTML">
    <w:name w:val="HTML Preformatted"/>
    <w:basedOn w:val="a"/>
    <w:link w:val="HTML0"/>
    <w:uiPriority w:val="99"/>
    <w:unhideWhenUsed/>
    <w:rsid w:val="00E3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E311A8"/>
    <w:rPr>
      <w:rFonts w:ascii="Courier New" w:hAnsi="Courier New" w:cs="Courier New"/>
    </w:rPr>
  </w:style>
  <w:style w:type="character" w:customStyle="1" w:styleId="texample2">
    <w:name w:val="texample2"/>
    <w:rsid w:val="00E311A8"/>
  </w:style>
  <w:style w:type="character" w:customStyle="1" w:styleId="content-image-captiontitle">
    <w:name w:val="content-image-caption__title"/>
    <w:rsid w:val="00E311A8"/>
  </w:style>
  <w:style w:type="paragraph" w:customStyle="1" w:styleId="accent-text">
    <w:name w:val="accent-text"/>
    <w:basedOn w:val="a"/>
    <w:rsid w:val="00E311A8"/>
    <w:pPr>
      <w:spacing w:before="100" w:beforeAutospacing="1" w:after="100" w:afterAutospacing="1"/>
    </w:pPr>
  </w:style>
  <w:style w:type="paragraph" w:customStyle="1" w:styleId="section-title-h4">
    <w:name w:val="section-title-h4"/>
    <w:basedOn w:val="a"/>
    <w:rsid w:val="00E311A8"/>
    <w:pPr>
      <w:spacing w:before="100" w:beforeAutospacing="1" w:after="100" w:afterAutospacing="1"/>
    </w:pPr>
  </w:style>
  <w:style w:type="character" w:customStyle="1" w:styleId="mw-editsection-bracket">
    <w:name w:val="mw-editsection-bracket"/>
    <w:rsid w:val="00E311A8"/>
  </w:style>
  <w:style w:type="character" w:customStyle="1" w:styleId="mw-editsection-divider">
    <w:name w:val="mw-editsection-divider"/>
    <w:rsid w:val="00E311A8"/>
  </w:style>
  <w:style w:type="character" w:customStyle="1" w:styleId="tocnumber">
    <w:name w:val="tocnumber"/>
    <w:rsid w:val="00E311A8"/>
  </w:style>
  <w:style w:type="character" w:customStyle="1" w:styleId="toctext">
    <w:name w:val="toctext"/>
    <w:rsid w:val="00E311A8"/>
  </w:style>
  <w:style w:type="character" w:customStyle="1" w:styleId="mw-headline">
    <w:name w:val="mw-headline"/>
    <w:rsid w:val="00E311A8"/>
  </w:style>
  <w:style w:type="character" w:customStyle="1" w:styleId="iw">
    <w:name w:val="iw"/>
    <w:rsid w:val="00E311A8"/>
  </w:style>
  <w:style w:type="character" w:customStyle="1" w:styleId="iwtooltip">
    <w:name w:val="iw__tooltip"/>
    <w:rsid w:val="00E311A8"/>
  </w:style>
  <w:style w:type="character" w:customStyle="1" w:styleId="w">
    <w:name w:val="w"/>
    <w:rsid w:val="00E311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toc 1" w:uiPriority="39"/>
    <w:lsdException w:name="footnote text" w:uiPriority="9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6CED"/>
    <w:rPr>
      <w:sz w:val="24"/>
      <w:szCs w:val="24"/>
    </w:rPr>
  </w:style>
  <w:style w:type="paragraph" w:styleId="1">
    <w:name w:val="heading 1"/>
    <w:basedOn w:val="a"/>
    <w:next w:val="a"/>
    <w:link w:val="10"/>
    <w:qFormat/>
    <w:rsid w:val="008341AC"/>
    <w:pPr>
      <w:keepNext/>
      <w:ind w:firstLine="709"/>
      <w:jc w:val="both"/>
      <w:outlineLvl w:val="0"/>
    </w:pPr>
    <w:rPr>
      <w:rFonts w:cs="Arial"/>
      <w:b/>
      <w:bCs/>
      <w:color w:val="000000" w:themeColor="text1"/>
      <w:kern w:val="32"/>
      <w:sz w:val="28"/>
      <w:szCs w:val="32"/>
    </w:rPr>
  </w:style>
  <w:style w:type="paragraph" w:styleId="2">
    <w:name w:val="heading 2"/>
    <w:basedOn w:val="a"/>
    <w:next w:val="a"/>
    <w:link w:val="20"/>
    <w:uiPriority w:val="9"/>
    <w:qFormat/>
    <w:rsid w:val="00F94B56"/>
    <w:pPr>
      <w:keepNext/>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F94B56"/>
    <w:pPr>
      <w:keepNext/>
      <w:spacing w:before="240" w:after="60"/>
      <w:outlineLvl w:val="2"/>
    </w:pPr>
    <w:rPr>
      <w:rFonts w:ascii="Arial" w:hAnsi="Arial" w:cs="Arial"/>
      <w:b/>
      <w:bCs/>
      <w:sz w:val="26"/>
      <w:szCs w:val="26"/>
    </w:rPr>
  </w:style>
  <w:style w:type="paragraph" w:styleId="4">
    <w:name w:val="heading 4"/>
    <w:basedOn w:val="a"/>
    <w:next w:val="a"/>
    <w:link w:val="40"/>
    <w:uiPriority w:val="9"/>
    <w:qFormat/>
    <w:rsid w:val="00F76CED"/>
    <w:pPr>
      <w:keepNext/>
      <w:ind w:firstLine="709"/>
      <w:jc w:val="both"/>
      <w:outlineLvl w:val="3"/>
    </w:pPr>
    <w:rPr>
      <w:b/>
      <w:bCs/>
      <w:sz w:val="28"/>
    </w:rPr>
  </w:style>
  <w:style w:type="paragraph" w:styleId="5">
    <w:name w:val="heading 5"/>
    <w:basedOn w:val="a"/>
    <w:next w:val="a"/>
    <w:link w:val="50"/>
    <w:uiPriority w:val="9"/>
    <w:qFormat/>
    <w:rsid w:val="00163EEF"/>
    <w:pPr>
      <w:spacing w:before="240" w:after="60"/>
      <w:outlineLvl w:val="4"/>
    </w:pPr>
    <w:rPr>
      <w:b/>
      <w:bCs/>
      <w:i/>
      <w:iCs/>
      <w:sz w:val="26"/>
      <w:szCs w:val="26"/>
    </w:rPr>
  </w:style>
  <w:style w:type="paragraph" w:styleId="6">
    <w:name w:val="heading 6"/>
    <w:basedOn w:val="a"/>
    <w:next w:val="a"/>
    <w:link w:val="60"/>
    <w:uiPriority w:val="9"/>
    <w:qFormat/>
    <w:rsid w:val="00A142E5"/>
    <w:pPr>
      <w:widowControl w:val="0"/>
      <w:autoSpaceDE w:val="0"/>
      <w:autoSpaceDN w:val="0"/>
      <w:adjustRightInd w:val="0"/>
      <w:spacing w:before="240" w:after="60"/>
      <w:outlineLvl w:val="5"/>
    </w:pPr>
    <w:rPr>
      <w:b/>
      <w:bCs/>
      <w:i/>
      <w:iCs/>
      <w:sz w:val="20"/>
      <w:szCs w:val="20"/>
    </w:rPr>
  </w:style>
  <w:style w:type="paragraph" w:styleId="7">
    <w:name w:val="heading 7"/>
    <w:basedOn w:val="a"/>
    <w:next w:val="a"/>
    <w:link w:val="70"/>
    <w:uiPriority w:val="9"/>
    <w:semiHidden/>
    <w:unhideWhenUsed/>
    <w:qFormat/>
    <w:rsid w:val="00CE4D10"/>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8">
    <w:name w:val="heading 8"/>
    <w:basedOn w:val="a"/>
    <w:next w:val="a"/>
    <w:link w:val="80"/>
    <w:uiPriority w:val="9"/>
    <w:qFormat/>
    <w:rsid w:val="00163EEF"/>
    <w:pPr>
      <w:spacing w:before="240" w:after="60"/>
      <w:outlineLvl w:val="7"/>
    </w:pPr>
    <w:rPr>
      <w:i/>
      <w:iCs/>
    </w:rPr>
  </w:style>
  <w:style w:type="paragraph" w:styleId="9">
    <w:name w:val="heading 9"/>
    <w:basedOn w:val="a"/>
    <w:next w:val="a"/>
    <w:link w:val="90"/>
    <w:uiPriority w:val="9"/>
    <w:qFormat/>
    <w:rsid w:val="00163EEF"/>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954E7"/>
    <w:rPr>
      <w:rFonts w:cs="Arial"/>
      <w:b/>
      <w:bCs/>
      <w:color w:val="000000" w:themeColor="text1"/>
      <w:kern w:val="32"/>
      <w:sz w:val="28"/>
      <w:szCs w:val="32"/>
    </w:rPr>
  </w:style>
  <w:style w:type="character" w:customStyle="1" w:styleId="20">
    <w:name w:val="Заголовок 2 Знак"/>
    <w:basedOn w:val="a0"/>
    <w:link w:val="2"/>
    <w:uiPriority w:val="9"/>
    <w:rsid w:val="006954E7"/>
    <w:rPr>
      <w:rFonts w:ascii="Arial" w:hAnsi="Arial" w:cs="Arial"/>
      <w:b/>
      <w:bCs/>
      <w:i/>
      <w:iCs/>
      <w:sz w:val="28"/>
      <w:szCs w:val="28"/>
    </w:rPr>
  </w:style>
  <w:style w:type="character" w:customStyle="1" w:styleId="30">
    <w:name w:val="Заголовок 3 Знак"/>
    <w:basedOn w:val="a0"/>
    <w:link w:val="3"/>
    <w:uiPriority w:val="9"/>
    <w:rsid w:val="006954E7"/>
    <w:rPr>
      <w:rFonts w:ascii="Arial" w:hAnsi="Arial" w:cs="Arial"/>
      <w:b/>
      <w:bCs/>
      <w:sz w:val="26"/>
      <w:szCs w:val="26"/>
    </w:rPr>
  </w:style>
  <w:style w:type="character" w:customStyle="1" w:styleId="40">
    <w:name w:val="Заголовок 4 Знак"/>
    <w:basedOn w:val="a0"/>
    <w:link w:val="4"/>
    <w:uiPriority w:val="9"/>
    <w:rsid w:val="006954E7"/>
    <w:rPr>
      <w:b/>
      <w:bCs/>
      <w:sz w:val="28"/>
      <w:szCs w:val="24"/>
    </w:rPr>
  </w:style>
  <w:style w:type="character" w:customStyle="1" w:styleId="50">
    <w:name w:val="Заголовок 5 Знак"/>
    <w:basedOn w:val="a0"/>
    <w:link w:val="5"/>
    <w:uiPriority w:val="9"/>
    <w:rsid w:val="006954E7"/>
    <w:rPr>
      <w:b/>
      <w:bCs/>
      <w:i/>
      <w:iCs/>
      <w:sz w:val="26"/>
      <w:szCs w:val="26"/>
    </w:rPr>
  </w:style>
  <w:style w:type="character" w:customStyle="1" w:styleId="60">
    <w:name w:val="Заголовок 6 Знак"/>
    <w:basedOn w:val="a0"/>
    <w:link w:val="6"/>
    <w:uiPriority w:val="9"/>
    <w:rsid w:val="00A142E5"/>
    <w:rPr>
      <w:b/>
      <w:bCs/>
      <w:i/>
      <w:iCs/>
    </w:rPr>
  </w:style>
  <w:style w:type="character" w:customStyle="1" w:styleId="80">
    <w:name w:val="Заголовок 8 Знак"/>
    <w:basedOn w:val="a0"/>
    <w:link w:val="8"/>
    <w:uiPriority w:val="9"/>
    <w:rsid w:val="006954E7"/>
    <w:rPr>
      <w:i/>
      <w:iCs/>
      <w:sz w:val="24"/>
      <w:szCs w:val="24"/>
    </w:rPr>
  </w:style>
  <w:style w:type="character" w:customStyle="1" w:styleId="90">
    <w:name w:val="Заголовок 9 Знак"/>
    <w:basedOn w:val="a0"/>
    <w:link w:val="9"/>
    <w:uiPriority w:val="9"/>
    <w:rsid w:val="006954E7"/>
    <w:rPr>
      <w:rFonts w:ascii="Arial" w:hAnsi="Arial" w:cs="Arial"/>
      <w:sz w:val="22"/>
      <w:szCs w:val="22"/>
    </w:rPr>
  </w:style>
  <w:style w:type="paragraph" w:styleId="a3">
    <w:name w:val="Body Text Indent"/>
    <w:basedOn w:val="a"/>
    <w:link w:val="a4"/>
    <w:rsid w:val="00F76CED"/>
    <w:pPr>
      <w:widowControl w:val="0"/>
      <w:tabs>
        <w:tab w:val="left" w:pos="1080"/>
      </w:tabs>
      <w:spacing w:line="360" w:lineRule="auto"/>
      <w:ind w:firstLine="426"/>
      <w:jc w:val="both"/>
    </w:pPr>
    <w:rPr>
      <w:color w:val="000000"/>
      <w:sz w:val="26"/>
    </w:rPr>
  </w:style>
  <w:style w:type="character" w:customStyle="1" w:styleId="a4">
    <w:name w:val="Основной текст с отступом Знак"/>
    <w:basedOn w:val="a0"/>
    <w:link w:val="a3"/>
    <w:rsid w:val="003C2666"/>
    <w:rPr>
      <w:color w:val="000000"/>
      <w:sz w:val="26"/>
      <w:szCs w:val="24"/>
    </w:rPr>
  </w:style>
  <w:style w:type="paragraph" w:styleId="21">
    <w:name w:val="Body Text Indent 2"/>
    <w:basedOn w:val="a"/>
    <w:link w:val="22"/>
    <w:rsid w:val="00F76CED"/>
    <w:pPr>
      <w:widowControl w:val="0"/>
      <w:spacing w:line="360" w:lineRule="auto"/>
      <w:ind w:firstLine="709"/>
      <w:jc w:val="both"/>
    </w:pPr>
  </w:style>
  <w:style w:type="character" w:customStyle="1" w:styleId="22">
    <w:name w:val="Основной текст с отступом 2 Знак"/>
    <w:basedOn w:val="a0"/>
    <w:link w:val="21"/>
    <w:uiPriority w:val="99"/>
    <w:rsid w:val="003C2666"/>
    <w:rPr>
      <w:sz w:val="24"/>
      <w:szCs w:val="24"/>
    </w:rPr>
  </w:style>
  <w:style w:type="paragraph" w:customStyle="1" w:styleId="HeadWP">
    <w:name w:val="HeadWP"/>
    <w:basedOn w:val="a"/>
    <w:rsid w:val="001C53AC"/>
    <w:pPr>
      <w:jc w:val="center"/>
    </w:pPr>
    <w:rPr>
      <w:b/>
      <w:sz w:val="28"/>
      <w:szCs w:val="28"/>
    </w:rPr>
  </w:style>
  <w:style w:type="paragraph" w:styleId="11">
    <w:name w:val="toc 1"/>
    <w:basedOn w:val="a"/>
    <w:next w:val="a"/>
    <w:autoRedefine/>
    <w:uiPriority w:val="39"/>
    <w:rsid w:val="00A4251C"/>
    <w:pPr>
      <w:tabs>
        <w:tab w:val="right" w:pos="9360"/>
      </w:tabs>
      <w:ind w:right="535"/>
    </w:pPr>
    <w:rPr>
      <w:sz w:val="28"/>
    </w:rPr>
  </w:style>
  <w:style w:type="character" w:styleId="a5">
    <w:name w:val="Hyperlink"/>
    <w:uiPriority w:val="99"/>
    <w:rsid w:val="00F94B56"/>
    <w:rPr>
      <w:color w:val="0000FF"/>
      <w:u w:val="single"/>
    </w:rPr>
  </w:style>
  <w:style w:type="paragraph" w:styleId="a6">
    <w:name w:val="header"/>
    <w:basedOn w:val="a"/>
    <w:link w:val="a7"/>
    <w:uiPriority w:val="99"/>
    <w:rsid w:val="00DC7FC1"/>
    <w:pPr>
      <w:tabs>
        <w:tab w:val="center" w:pos="4677"/>
        <w:tab w:val="right" w:pos="9355"/>
      </w:tabs>
    </w:pPr>
  </w:style>
  <w:style w:type="character" w:customStyle="1" w:styleId="a7">
    <w:name w:val="Верхний колонтитул Знак"/>
    <w:basedOn w:val="a0"/>
    <w:link w:val="a6"/>
    <w:uiPriority w:val="99"/>
    <w:rsid w:val="006954E7"/>
    <w:rPr>
      <w:sz w:val="24"/>
      <w:szCs w:val="24"/>
    </w:rPr>
  </w:style>
  <w:style w:type="character" w:styleId="a8">
    <w:name w:val="page number"/>
    <w:basedOn w:val="a0"/>
    <w:rsid w:val="00DC7FC1"/>
  </w:style>
  <w:style w:type="paragraph" w:styleId="a9">
    <w:name w:val="footer"/>
    <w:basedOn w:val="a"/>
    <w:link w:val="aa"/>
    <w:uiPriority w:val="99"/>
    <w:rsid w:val="00DC7FC1"/>
    <w:pPr>
      <w:tabs>
        <w:tab w:val="center" w:pos="4677"/>
        <w:tab w:val="right" w:pos="9355"/>
      </w:tabs>
    </w:pPr>
  </w:style>
  <w:style w:type="character" w:customStyle="1" w:styleId="aa">
    <w:name w:val="Нижний колонтитул Знак"/>
    <w:basedOn w:val="a0"/>
    <w:link w:val="a9"/>
    <w:uiPriority w:val="99"/>
    <w:rsid w:val="006954E7"/>
    <w:rPr>
      <w:sz w:val="24"/>
      <w:szCs w:val="24"/>
    </w:rPr>
  </w:style>
  <w:style w:type="paragraph" w:styleId="ab">
    <w:name w:val="Document Map"/>
    <w:basedOn w:val="a"/>
    <w:link w:val="ac"/>
    <w:semiHidden/>
    <w:rsid w:val="00843F3F"/>
    <w:pPr>
      <w:shd w:val="clear" w:color="auto" w:fill="000080"/>
    </w:pPr>
    <w:rPr>
      <w:rFonts w:ascii="Tahoma" w:hAnsi="Tahoma" w:cs="Tahoma"/>
      <w:sz w:val="20"/>
      <w:szCs w:val="20"/>
    </w:rPr>
  </w:style>
  <w:style w:type="character" w:customStyle="1" w:styleId="ac">
    <w:name w:val="Схема документа Знак"/>
    <w:basedOn w:val="a0"/>
    <w:link w:val="ab"/>
    <w:semiHidden/>
    <w:rsid w:val="006954E7"/>
    <w:rPr>
      <w:rFonts w:ascii="Tahoma" w:hAnsi="Tahoma" w:cs="Tahoma"/>
      <w:shd w:val="clear" w:color="auto" w:fill="000080"/>
    </w:rPr>
  </w:style>
  <w:style w:type="paragraph" w:styleId="ad">
    <w:name w:val="table of figures"/>
    <w:basedOn w:val="a"/>
    <w:next w:val="a"/>
    <w:semiHidden/>
    <w:rsid w:val="00CB6BB3"/>
    <w:rPr>
      <w:sz w:val="28"/>
    </w:rPr>
  </w:style>
  <w:style w:type="paragraph" w:styleId="ae">
    <w:name w:val="Balloon Text"/>
    <w:basedOn w:val="a"/>
    <w:link w:val="af"/>
    <w:uiPriority w:val="99"/>
    <w:rsid w:val="006D6DCE"/>
    <w:rPr>
      <w:rFonts w:ascii="Tahoma" w:hAnsi="Tahoma" w:cs="Tahoma"/>
      <w:sz w:val="16"/>
      <w:szCs w:val="16"/>
    </w:rPr>
  </w:style>
  <w:style w:type="character" w:customStyle="1" w:styleId="af">
    <w:name w:val="Текст выноски Знак"/>
    <w:basedOn w:val="a0"/>
    <w:link w:val="ae"/>
    <w:uiPriority w:val="99"/>
    <w:rsid w:val="006D6DCE"/>
    <w:rPr>
      <w:rFonts w:ascii="Tahoma" w:hAnsi="Tahoma" w:cs="Tahoma"/>
      <w:sz w:val="16"/>
      <w:szCs w:val="16"/>
    </w:rPr>
  </w:style>
  <w:style w:type="paragraph" w:styleId="af0">
    <w:name w:val="List Paragraph"/>
    <w:basedOn w:val="a"/>
    <w:uiPriority w:val="34"/>
    <w:qFormat/>
    <w:rsid w:val="00E53B44"/>
    <w:pPr>
      <w:ind w:left="720"/>
      <w:contextualSpacing/>
    </w:pPr>
  </w:style>
  <w:style w:type="paragraph" w:customStyle="1" w:styleId="Default">
    <w:name w:val="Default"/>
    <w:rsid w:val="00591908"/>
    <w:pPr>
      <w:autoSpaceDE w:val="0"/>
      <w:autoSpaceDN w:val="0"/>
      <w:adjustRightInd w:val="0"/>
    </w:pPr>
    <w:rPr>
      <w:color w:val="000000"/>
      <w:sz w:val="24"/>
      <w:szCs w:val="24"/>
    </w:rPr>
  </w:style>
  <w:style w:type="paragraph" w:customStyle="1" w:styleId="12">
    <w:name w:val="Абзац списка1"/>
    <w:basedOn w:val="a"/>
    <w:rsid w:val="00047B66"/>
    <w:pPr>
      <w:spacing w:after="200" w:line="276" w:lineRule="auto"/>
      <w:ind w:left="720"/>
    </w:pPr>
    <w:rPr>
      <w:rFonts w:ascii="Calibri" w:hAnsi="Calibri" w:cs="Calibri"/>
      <w:sz w:val="22"/>
      <w:szCs w:val="22"/>
      <w:lang w:eastAsia="en-US"/>
    </w:rPr>
  </w:style>
  <w:style w:type="paragraph" w:customStyle="1" w:styleId="af1">
    <w:name w:val="текст"/>
    <w:basedOn w:val="a"/>
    <w:rsid w:val="00840AAA"/>
    <w:pPr>
      <w:ind w:firstLine="454"/>
      <w:jc w:val="both"/>
    </w:pPr>
    <w:rPr>
      <w:sz w:val="20"/>
      <w:szCs w:val="20"/>
    </w:rPr>
  </w:style>
  <w:style w:type="paragraph" w:styleId="af2">
    <w:name w:val="Body Text"/>
    <w:basedOn w:val="a"/>
    <w:link w:val="af3"/>
    <w:rsid w:val="006954E7"/>
    <w:pPr>
      <w:spacing w:after="120"/>
    </w:pPr>
  </w:style>
  <w:style w:type="character" w:customStyle="1" w:styleId="af3">
    <w:name w:val="Основной текст Знак"/>
    <w:basedOn w:val="a0"/>
    <w:link w:val="af2"/>
    <w:rsid w:val="006954E7"/>
    <w:rPr>
      <w:sz w:val="24"/>
      <w:szCs w:val="24"/>
    </w:rPr>
  </w:style>
  <w:style w:type="character" w:styleId="af4">
    <w:name w:val="Strong"/>
    <w:uiPriority w:val="22"/>
    <w:qFormat/>
    <w:rsid w:val="006954E7"/>
    <w:rPr>
      <w:b/>
      <w:bCs/>
    </w:rPr>
  </w:style>
  <w:style w:type="paragraph" w:customStyle="1" w:styleId="Standard">
    <w:name w:val="Standard"/>
    <w:rsid w:val="006954E7"/>
    <w:pPr>
      <w:widowControl w:val="0"/>
      <w:suppressAutoHyphens/>
      <w:autoSpaceDN w:val="0"/>
    </w:pPr>
    <w:rPr>
      <w:kern w:val="3"/>
      <w:sz w:val="24"/>
      <w:szCs w:val="24"/>
    </w:rPr>
  </w:style>
  <w:style w:type="paragraph" w:customStyle="1" w:styleId="ConsPlusNormal">
    <w:name w:val="ConsPlusNormal"/>
    <w:rsid w:val="007F3A95"/>
    <w:pPr>
      <w:widowControl w:val="0"/>
      <w:suppressAutoHyphens/>
      <w:autoSpaceDE w:val="0"/>
    </w:pPr>
    <w:rPr>
      <w:rFonts w:ascii="Arial" w:hAnsi="Arial" w:cs="Arial"/>
      <w:lang w:eastAsia="ar-SA"/>
    </w:rPr>
  </w:style>
  <w:style w:type="paragraph" w:styleId="31">
    <w:name w:val="Body Text 3"/>
    <w:basedOn w:val="a"/>
    <w:link w:val="32"/>
    <w:rsid w:val="00332008"/>
    <w:pPr>
      <w:spacing w:after="120"/>
    </w:pPr>
    <w:rPr>
      <w:sz w:val="16"/>
      <w:szCs w:val="16"/>
    </w:rPr>
  </w:style>
  <w:style w:type="character" w:customStyle="1" w:styleId="32">
    <w:name w:val="Основной текст 3 Знак"/>
    <w:basedOn w:val="a0"/>
    <w:link w:val="31"/>
    <w:rsid w:val="00332008"/>
    <w:rPr>
      <w:sz w:val="16"/>
      <w:szCs w:val="16"/>
    </w:rPr>
  </w:style>
  <w:style w:type="character" w:customStyle="1" w:styleId="blindlabel">
    <w:name w:val="blind_label"/>
    <w:basedOn w:val="a0"/>
    <w:rsid w:val="00A142E5"/>
  </w:style>
  <w:style w:type="paragraph" w:customStyle="1" w:styleId="af5">
    <w:name w:val="Мой стиль заголовка"/>
    <w:basedOn w:val="1"/>
    <w:next w:val="a"/>
    <w:qFormat/>
    <w:rsid w:val="00A142E5"/>
    <w:pPr>
      <w:keepLines/>
      <w:spacing w:before="160" w:line="276" w:lineRule="auto"/>
      <w:ind w:left="709" w:firstLine="0"/>
    </w:pPr>
    <w:rPr>
      <w:rFonts w:eastAsiaTheme="majorEastAsia" w:cstheme="majorBidi"/>
      <w:color w:val="auto"/>
      <w:kern w:val="0"/>
      <w:szCs w:val="28"/>
      <w:lang w:eastAsia="en-US"/>
    </w:rPr>
  </w:style>
  <w:style w:type="paragraph" w:customStyle="1" w:styleId="af6">
    <w:name w:val="Мой основной текст"/>
    <w:basedOn w:val="a"/>
    <w:qFormat/>
    <w:rsid w:val="00A142E5"/>
    <w:pPr>
      <w:spacing w:line="360" w:lineRule="auto"/>
      <w:jc w:val="center"/>
    </w:pPr>
    <w:rPr>
      <w:rFonts w:eastAsiaTheme="minorHAnsi"/>
      <w:sz w:val="28"/>
      <w:szCs w:val="28"/>
      <w:lang w:eastAsia="en-US"/>
    </w:rPr>
  </w:style>
  <w:style w:type="paragraph" w:customStyle="1" w:styleId="23">
    <w:name w:val="Мой Заголовок 2"/>
    <w:basedOn w:val="2"/>
    <w:qFormat/>
    <w:rsid w:val="00A142E5"/>
    <w:pPr>
      <w:keepLines/>
      <w:spacing w:before="200" w:after="0" w:line="276" w:lineRule="auto"/>
      <w:ind w:firstLine="851"/>
    </w:pPr>
    <w:rPr>
      <w:rFonts w:ascii="Times New Roman" w:eastAsiaTheme="majorEastAsia" w:hAnsi="Times New Roman" w:cs="Times New Roman"/>
      <w:i w:val="0"/>
      <w:iCs w:val="0"/>
      <w:lang w:eastAsia="en-US"/>
    </w:rPr>
  </w:style>
  <w:style w:type="paragraph" w:customStyle="1" w:styleId="af7">
    <w:name w:val="ответ"/>
    <w:basedOn w:val="af0"/>
    <w:link w:val="af8"/>
    <w:qFormat/>
    <w:rsid w:val="00A142E5"/>
    <w:pPr>
      <w:tabs>
        <w:tab w:val="left" w:pos="709"/>
      </w:tabs>
      <w:spacing w:after="200"/>
      <w:ind w:left="1065" w:hanging="705"/>
    </w:pPr>
    <w:rPr>
      <w:rFonts w:eastAsiaTheme="minorHAnsi"/>
      <w:sz w:val="22"/>
      <w:szCs w:val="22"/>
      <w:lang w:eastAsia="en-US"/>
    </w:rPr>
  </w:style>
  <w:style w:type="character" w:customStyle="1" w:styleId="af8">
    <w:name w:val="ответ Знак"/>
    <w:basedOn w:val="a0"/>
    <w:link w:val="af7"/>
    <w:rsid w:val="00A142E5"/>
    <w:rPr>
      <w:rFonts w:eastAsiaTheme="minorHAnsi"/>
      <w:sz w:val="22"/>
      <w:szCs w:val="22"/>
      <w:lang w:eastAsia="en-US"/>
    </w:rPr>
  </w:style>
  <w:style w:type="paragraph" w:customStyle="1" w:styleId="af9">
    <w:name w:val="Вопрос"/>
    <w:basedOn w:val="af0"/>
    <w:link w:val="afa"/>
    <w:qFormat/>
    <w:rsid w:val="00A142E5"/>
    <w:pPr>
      <w:tabs>
        <w:tab w:val="left" w:pos="426"/>
      </w:tabs>
      <w:spacing w:after="200"/>
      <w:ind w:left="0"/>
      <w:jc w:val="both"/>
    </w:pPr>
    <w:rPr>
      <w:rFonts w:eastAsiaTheme="minorHAnsi"/>
      <w:b/>
      <w:lang w:eastAsia="en-US"/>
    </w:rPr>
  </w:style>
  <w:style w:type="character" w:customStyle="1" w:styleId="afa">
    <w:name w:val="Вопрос Знак"/>
    <w:basedOn w:val="a0"/>
    <w:link w:val="af9"/>
    <w:rsid w:val="00A142E5"/>
    <w:rPr>
      <w:rFonts w:eastAsiaTheme="minorHAnsi"/>
      <w:b/>
      <w:sz w:val="24"/>
      <w:szCs w:val="24"/>
      <w:lang w:eastAsia="en-US"/>
    </w:rPr>
  </w:style>
  <w:style w:type="paragraph" w:customStyle="1" w:styleId="13">
    <w:name w:val="Мой основнной 1"/>
    <w:basedOn w:val="af6"/>
    <w:link w:val="14"/>
    <w:qFormat/>
    <w:rsid w:val="00A142E5"/>
    <w:pPr>
      <w:ind w:firstLine="709"/>
      <w:jc w:val="both"/>
    </w:pPr>
  </w:style>
  <w:style w:type="character" w:customStyle="1" w:styleId="14">
    <w:name w:val="Мой основнной 1 Знак"/>
    <w:basedOn w:val="a0"/>
    <w:link w:val="13"/>
    <w:rsid w:val="00A142E5"/>
    <w:rPr>
      <w:rFonts w:eastAsiaTheme="minorHAnsi"/>
      <w:sz w:val="28"/>
      <w:szCs w:val="28"/>
      <w:lang w:eastAsia="en-US"/>
    </w:rPr>
  </w:style>
  <w:style w:type="paragraph" w:styleId="33">
    <w:name w:val="Body Text Indent 3"/>
    <w:basedOn w:val="a"/>
    <w:link w:val="34"/>
    <w:unhideWhenUsed/>
    <w:rsid w:val="00A142E5"/>
    <w:pPr>
      <w:widowControl w:val="0"/>
      <w:autoSpaceDE w:val="0"/>
      <w:autoSpaceDN w:val="0"/>
      <w:adjustRightInd w:val="0"/>
      <w:spacing w:after="120"/>
      <w:ind w:left="283"/>
    </w:pPr>
    <w:rPr>
      <w:sz w:val="16"/>
      <w:szCs w:val="16"/>
    </w:rPr>
  </w:style>
  <w:style w:type="character" w:customStyle="1" w:styleId="34">
    <w:name w:val="Основной текст с отступом 3 Знак"/>
    <w:basedOn w:val="a0"/>
    <w:link w:val="33"/>
    <w:rsid w:val="00A142E5"/>
    <w:rPr>
      <w:sz w:val="16"/>
      <w:szCs w:val="16"/>
    </w:rPr>
  </w:style>
  <w:style w:type="character" w:customStyle="1" w:styleId="headsub">
    <w:name w:val="headsub"/>
    <w:rsid w:val="00A142E5"/>
  </w:style>
  <w:style w:type="paragraph" w:styleId="afb">
    <w:name w:val="Normal (Web)"/>
    <w:basedOn w:val="a"/>
    <w:unhideWhenUsed/>
    <w:rsid w:val="00A142E5"/>
    <w:pPr>
      <w:spacing w:before="100" w:beforeAutospacing="1" w:after="100" w:afterAutospacing="1"/>
    </w:pPr>
  </w:style>
  <w:style w:type="paragraph" w:customStyle="1" w:styleId="210">
    <w:name w:val="Основной текст 21"/>
    <w:basedOn w:val="a"/>
    <w:rsid w:val="00A142E5"/>
    <w:pPr>
      <w:widowControl w:val="0"/>
      <w:spacing w:line="360" w:lineRule="auto"/>
      <w:ind w:firstLine="480"/>
      <w:jc w:val="both"/>
    </w:pPr>
    <w:rPr>
      <w:rFonts w:ascii="Arial" w:hAnsi="Arial"/>
      <w:snapToGrid w:val="0"/>
      <w:szCs w:val="20"/>
    </w:rPr>
  </w:style>
  <w:style w:type="paragraph" w:styleId="afc">
    <w:name w:val="footnote text"/>
    <w:basedOn w:val="a"/>
    <w:link w:val="afd"/>
    <w:uiPriority w:val="99"/>
    <w:unhideWhenUsed/>
    <w:rsid w:val="00A142E5"/>
    <w:pPr>
      <w:widowControl w:val="0"/>
      <w:autoSpaceDE w:val="0"/>
      <w:autoSpaceDN w:val="0"/>
      <w:adjustRightInd w:val="0"/>
    </w:pPr>
    <w:rPr>
      <w:sz w:val="20"/>
      <w:szCs w:val="20"/>
    </w:rPr>
  </w:style>
  <w:style w:type="character" w:customStyle="1" w:styleId="afd">
    <w:name w:val="Текст сноски Знак"/>
    <w:basedOn w:val="a0"/>
    <w:link w:val="afc"/>
    <w:uiPriority w:val="99"/>
    <w:rsid w:val="00A142E5"/>
  </w:style>
  <w:style w:type="character" w:styleId="afe">
    <w:name w:val="footnote reference"/>
    <w:unhideWhenUsed/>
    <w:rsid w:val="00A142E5"/>
    <w:rPr>
      <w:vertAlign w:val="superscript"/>
    </w:rPr>
  </w:style>
  <w:style w:type="paragraph" w:styleId="24">
    <w:name w:val="Body Text 2"/>
    <w:basedOn w:val="a"/>
    <w:link w:val="25"/>
    <w:rsid w:val="00A142E5"/>
    <w:pPr>
      <w:spacing w:after="120" w:line="480" w:lineRule="auto"/>
    </w:pPr>
  </w:style>
  <w:style w:type="character" w:customStyle="1" w:styleId="25">
    <w:name w:val="Основной текст 2 Знак"/>
    <w:basedOn w:val="a0"/>
    <w:link w:val="24"/>
    <w:rsid w:val="00A142E5"/>
    <w:rPr>
      <w:sz w:val="24"/>
      <w:szCs w:val="24"/>
    </w:rPr>
  </w:style>
  <w:style w:type="paragraph" w:customStyle="1" w:styleId="15">
    <w:name w:val="тест1"/>
    <w:basedOn w:val="a"/>
    <w:rsid w:val="00A142E5"/>
    <w:pPr>
      <w:tabs>
        <w:tab w:val="num" w:pos="880"/>
        <w:tab w:val="left" w:pos="912"/>
      </w:tabs>
      <w:spacing w:before="120" w:after="120" w:line="288" w:lineRule="auto"/>
      <w:ind w:left="-141" w:firstLine="709"/>
      <w:jc w:val="both"/>
    </w:pPr>
    <w:rPr>
      <w:sz w:val="28"/>
      <w:szCs w:val="28"/>
    </w:rPr>
  </w:style>
  <w:style w:type="paragraph" w:customStyle="1" w:styleId="16">
    <w:name w:val="Обычный1"/>
    <w:rsid w:val="00A142E5"/>
    <w:pPr>
      <w:widowControl w:val="0"/>
      <w:spacing w:line="340" w:lineRule="auto"/>
      <w:ind w:firstLine="320"/>
      <w:jc w:val="both"/>
    </w:pPr>
    <w:rPr>
      <w:snapToGrid w:val="0"/>
    </w:rPr>
  </w:style>
  <w:style w:type="character" w:customStyle="1" w:styleId="FontStyle12">
    <w:name w:val="Font Style12"/>
    <w:uiPriority w:val="99"/>
    <w:rsid w:val="00A142E5"/>
    <w:rPr>
      <w:rFonts w:ascii="Times New Roman" w:hAnsi="Times New Roman" w:cs="Times New Roman"/>
      <w:sz w:val="26"/>
      <w:szCs w:val="26"/>
    </w:rPr>
  </w:style>
  <w:style w:type="character" w:styleId="aff">
    <w:name w:val="FollowedHyperlink"/>
    <w:rsid w:val="00A142E5"/>
    <w:rPr>
      <w:color w:val="800080"/>
      <w:u w:val="single"/>
    </w:rPr>
  </w:style>
  <w:style w:type="character" w:customStyle="1" w:styleId="apple-converted-space">
    <w:name w:val="apple-converted-space"/>
    <w:rsid w:val="00A142E5"/>
  </w:style>
  <w:style w:type="paragraph" w:styleId="aff0">
    <w:name w:val="Plain Text"/>
    <w:basedOn w:val="a"/>
    <w:link w:val="aff1"/>
    <w:rsid w:val="00A142E5"/>
    <w:rPr>
      <w:rFonts w:ascii="Courier New" w:hAnsi="Courier New"/>
      <w:sz w:val="20"/>
      <w:szCs w:val="20"/>
    </w:rPr>
  </w:style>
  <w:style w:type="character" w:customStyle="1" w:styleId="aff1">
    <w:name w:val="Текст Знак"/>
    <w:basedOn w:val="a0"/>
    <w:link w:val="aff0"/>
    <w:rsid w:val="00A142E5"/>
    <w:rPr>
      <w:rFonts w:ascii="Courier New" w:hAnsi="Courier New"/>
    </w:rPr>
  </w:style>
  <w:style w:type="paragraph" w:styleId="aff2">
    <w:name w:val="Normal Indent"/>
    <w:aliases w:val="Нормальный текст с отступом"/>
    <w:basedOn w:val="a"/>
    <w:rsid w:val="0055286C"/>
    <w:pPr>
      <w:ind w:firstLine="709"/>
      <w:jc w:val="both"/>
    </w:pPr>
    <w:rPr>
      <w:sz w:val="28"/>
      <w:szCs w:val="20"/>
    </w:rPr>
  </w:style>
  <w:style w:type="paragraph" w:customStyle="1" w:styleId="17">
    <w:name w:val="Знак1"/>
    <w:basedOn w:val="a"/>
    <w:rsid w:val="0055286C"/>
    <w:pPr>
      <w:spacing w:before="100" w:beforeAutospacing="1" w:after="100" w:afterAutospacing="1"/>
    </w:pPr>
    <w:rPr>
      <w:rFonts w:ascii="Tahoma" w:hAnsi="Tahoma"/>
      <w:sz w:val="20"/>
      <w:szCs w:val="20"/>
      <w:lang w:val="en-US" w:eastAsia="en-US"/>
    </w:rPr>
  </w:style>
  <w:style w:type="table" w:styleId="aff3">
    <w:name w:val="Table Grid"/>
    <w:basedOn w:val="a1"/>
    <w:rsid w:val="00EE2D2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список с точками"/>
    <w:basedOn w:val="a"/>
    <w:rsid w:val="00EB6D5E"/>
    <w:pPr>
      <w:tabs>
        <w:tab w:val="num" w:pos="720"/>
        <w:tab w:val="num" w:pos="756"/>
      </w:tabs>
      <w:spacing w:line="312" w:lineRule="auto"/>
      <w:ind w:left="756" w:hanging="360"/>
      <w:jc w:val="both"/>
    </w:pPr>
  </w:style>
  <w:style w:type="character" w:customStyle="1" w:styleId="70">
    <w:name w:val="Заголовок 7 Знак"/>
    <w:basedOn w:val="a0"/>
    <w:link w:val="7"/>
    <w:uiPriority w:val="9"/>
    <w:semiHidden/>
    <w:rsid w:val="00CE4D10"/>
    <w:rPr>
      <w:rFonts w:asciiTheme="majorHAnsi" w:eastAsiaTheme="majorEastAsia" w:hAnsiTheme="majorHAnsi" w:cstheme="majorBidi"/>
      <w:i/>
      <w:iCs/>
      <w:color w:val="404040" w:themeColor="text1" w:themeTint="BF"/>
      <w:sz w:val="22"/>
      <w:szCs w:val="22"/>
      <w:lang w:eastAsia="en-US"/>
    </w:rPr>
  </w:style>
  <w:style w:type="paragraph" w:styleId="aff5">
    <w:name w:val="Title"/>
    <w:basedOn w:val="a"/>
    <w:next w:val="a"/>
    <w:link w:val="aff6"/>
    <w:uiPriority w:val="10"/>
    <w:qFormat/>
    <w:rsid w:val="00CE4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ff6">
    <w:name w:val="Название Знак"/>
    <w:basedOn w:val="a0"/>
    <w:link w:val="aff5"/>
    <w:uiPriority w:val="10"/>
    <w:rsid w:val="00CE4D10"/>
    <w:rPr>
      <w:rFonts w:asciiTheme="majorHAnsi" w:eastAsiaTheme="majorEastAsia" w:hAnsiTheme="majorHAnsi" w:cstheme="majorBidi"/>
      <w:color w:val="17365D" w:themeColor="text2" w:themeShade="BF"/>
      <w:spacing w:val="5"/>
      <w:kern w:val="28"/>
      <w:sz w:val="52"/>
      <w:szCs w:val="52"/>
      <w:lang w:eastAsia="en-US"/>
    </w:rPr>
  </w:style>
  <w:style w:type="paragraph" w:styleId="aff7">
    <w:name w:val="Subtitle"/>
    <w:basedOn w:val="a"/>
    <w:next w:val="a"/>
    <w:link w:val="aff8"/>
    <w:uiPriority w:val="11"/>
    <w:qFormat/>
    <w:rsid w:val="00CE4D10"/>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aff8">
    <w:name w:val="Подзаголовок Знак"/>
    <w:basedOn w:val="a0"/>
    <w:link w:val="aff7"/>
    <w:uiPriority w:val="11"/>
    <w:rsid w:val="00CE4D10"/>
    <w:rPr>
      <w:rFonts w:asciiTheme="majorHAnsi" w:eastAsiaTheme="majorEastAsia" w:hAnsiTheme="majorHAnsi" w:cstheme="majorBidi"/>
      <w:i/>
      <w:iCs/>
      <w:color w:val="4F81BD" w:themeColor="accent1"/>
      <w:spacing w:val="15"/>
      <w:sz w:val="24"/>
      <w:szCs w:val="24"/>
      <w:lang w:eastAsia="en-US"/>
    </w:rPr>
  </w:style>
  <w:style w:type="character" w:styleId="aff9">
    <w:name w:val="Emphasis"/>
    <w:basedOn w:val="a0"/>
    <w:uiPriority w:val="20"/>
    <w:qFormat/>
    <w:rsid w:val="00CE4D10"/>
    <w:rPr>
      <w:i/>
      <w:iCs/>
    </w:rPr>
  </w:style>
  <w:style w:type="paragraph" w:styleId="affa">
    <w:name w:val="No Spacing"/>
    <w:uiPriority w:val="1"/>
    <w:qFormat/>
    <w:rsid w:val="00CE4D10"/>
    <w:rPr>
      <w:rFonts w:asciiTheme="minorHAnsi" w:eastAsiaTheme="minorHAnsi" w:hAnsiTheme="minorHAnsi" w:cstheme="minorBidi"/>
      <w:sz w:val="22"/>
      <w:szCs w:val="22"/>
      <w:lang w:eastAsia="en-US"/>
    </w:rPr>
  </w:style>
  <w:style w:type="paragraph" w:styleId="26">
    <w:name w:val="Quote"/>
    <w:basedOn w:val="a"/>
    <w:next w:val="a"/>
    <w:link w:val="27"/>
    <w:uiPriority w:val="29"/>
    <w:qFormat/>
    <w:rsid w:val="00CE4D10"/>
    <w:pPr>
      <w:spacing w:after="200" w:line="276" w:lineRule="auto"/>
    </w:pPr>
    <w:rPr>
      <w:rFonts w:asciiTheme="minorHAnsi" w:eastAsiaTheme="minorHAnsi" w:hAnsiTheme="minorHAnsi" w:cstheme="minorBidi"/>
      <w:i/>
      <w:iCs/>
      <w:color w:val="000000" w:themeColor="text1"/>
      <w:sz w:val="22"/>
      <w:szCs w:val="22"/>
      <w:lang w:eastAsia="en-US"/>
    </w:rPr>
  </w:style>
  <w:style w:type="character" w:customStyle="1" w:styleId="27">
    <w:name w:val="Цитата 2 Знак"/>
    <w:basedOn w:val="a0"/>
    <w:link w:val="26"/>
    <w:uiPriority w:val="29"/>
    <w:rsid w:val="00CE4D10"/>
    <w:rPr>
      <w:rFonts w:asciiTheme="minorHAnsi" w:eastAsiaTheme="minorHAnsi" w:hAnsiTheme="minorHAnsi" w:cstheme="minorBidi"/>
      <w:i/>
      <w:iCs/>
      <w:color w:val="000000" w:themeColor="text1"/>
      <w:sz w:val="22"/>
      <w:szCs w:val="22"/>
      <w:lang w:eastAsia="en-US"/>
    </w:rPr>
  </w:style>
  <w:style w:type="paragraph" w:styleId="affb">
    <w:name w:val="Intense Quote"/>
    <w:basedOn w:val="a"/>
    <w:next w:val="a"/>
    <w:link w:val="affc"/>
    <w:uiPriority w:val="30"/>
    <w:qFormat/>
    <w:rsid w:val="00CE4D10"/>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affc">
    <w:name w:val="Выделенная цитата Знак"/>
    <w:basedOn w:val="a0"/>
    <w:link w:val="affb"/>
    <w:uiPriority w:val="30"/>
    <w:rsid w:val="00CE4D10"/>
    <w:rPr>
      <w:rFonts w:asciiTheme="minorHAnsi" w:eastAsiaTheme="minorHAnsi" w:hAnsiTheme="minorHAnsi" w:cstheme="minorBidi"/>
      <w:b/>
      <w:bCs/>
      <w:i/>
      <w:iCs/>
      <w:color w:val="4F81BD" w:themeColor="accent1"/>
      <w:sz w:val="22"/>
      <w:szCs w:val="22"/>
      <w:lang w:eastAsia="en-US"/>
    </w:rPr>
  </w:style>
  <w:style w:type="character" w:styleId="affd">
    <w:name w:val="Subtle Emphasis"/>
    <w:basedOn w:val="a0"/>
    <w:uiPriority w:val="19"/>
    <w:qFormat/>
    <w:rsid w:val="00CE4D10"/>
    <w:rPr>
      <w:i/>
      <w:iCs/>
      <w:color w:val="808080" w:themeColor="text1" w:themeTint="7F"/>
    </w:rPr>
  </w:style>
  <w:style w:type="character" w:styleId="affe">
    <w:name w:val="Intense Emphasis"/>
    <w:basedOn w:val="a0"/>
    <w:uiPriority w:val="21"/>
    <w:qFormat/>
    <w:rsid w:val="00CE4D10"/>
    <w:rPr>
      <w:b/>
      <w:bCs/>
      <w:i/>
      <w:iCs/>
      <w:color w:val="4F81BD" w:themeColor="accent1"/>
    </w:rPr>
  </w:style>
  <w:style w:type="character" w:styleId="afff">
    <w:name w:val="Subtle Reference"/>
    <w:basedOn w:val="a0"/>
    <w:uiPriority w:val="31"/>
    <w:qFormat/>
    <w:rsid w:val="00CE4D10"/>
    <w:rPr>
      <w:smallCaps/>
      <w:color w:val="C0504D" w:themeColor="accent2"/>
      <w:u w:val="single"/>
    </w:rPr>
  </w:style>
  <w:style w:type="character" w:styleId="afff0">
    <w:name w:val="Intense Reference"/>
    <w:basedOn w:val="a0"/>
    <w:uiPriority w:val="32"/>
    <w:qFormat/>
    <w:rsid w:val="00CE4D10"/>
    <w:rPr>
      <w:b/>
      <w:bCs/>
      <w:smallCaps/>
      <w:color w:val="C0504D" w:themeColor="accent2"/>
      <w:spacing w:val="5"/>
      <w:u w:val="single"/>
    </w:rPr>
  </w:style>
  <w:style w:type="character" w:styleId="afff1">
    <w:name w:val="Book Title"/>
    <w:basedOn w:val="a0"/>
    <w:uiPriority w:val="33"/>
    <w:qFormat/>
    <w:rsid w:val="00CE4D10"/>
    <w:rPr>
      <w:b/>
      <w:bCs/>
      <w:smallCaps/>
      <w:spacing w:val="5"/>
    </w:rPr>
  </w:style>
  <w:style w:type="paragraph" w:customStyle="1" w:styleId="p13">
    <w:name w:val="p13"/>
    <w:basedOn w:val="a"/>
    <w:rsid w:val="00CE4D10"/>
    <w:pPr>
      <w:spacing w:before="100" w:beforeAutospacing="1" w:after="100" w:afterAutospacing="1"/>
    </w:pPr>
  </w:style>
  <w:style w:type="character" w:customStyle="1" w:styleId="ft0">
    <w:name w:val="ft0"/>
    <w:basedOn w:val="a0"/>
    <w:rsid w:val="00CE4D10"/>
  </w:style>
  <w:style w:type="character" w:customStyle="1" w:styleId="ft6">
    <w:name w:val="ft6"/>
    <w:basedOn w:val="a0"/>
    <w:rsid w:val="00CE4D10"/>
  </w:style>
  <w:style w:type="paragraph" w:customStyle="1" w:styleId="p14">
    <w:name w:val="p14"/>
    <w:basedOn w:val="a"/>
    <w:rsid w:val="00CE4D10"/>
    <w:pPr>
      <w:spacing w:before="100" w:beforeAutospacing="1" w:after="100" w:afterAutospacing="1"/>
    </w:pPr>
  </w:style>
  <w:style w:type="paragraph" w:customStyle="1" w:styleId="p15">
    <w:name w:val="p15"/>
    <w:basedOn w:val="a"/>
    <w:rsid w:val="00CE4D10"/>
    <w:pPr>
      <w:spacing w:before="100" w:beforeAutospacing="1" w:after="100" w:afterAutospacing="1"/>
    </w:pPr>
  </w:style>
  <w:style w:type="character" w:customStyle="1" w:styleId="ft7">
    <w:name w:val="ft7"/>
    <w:basedOn w:val="a0"/>
    <w:rsid w:val="00CE4D10"/>
  </w:style>
  <w:style w:type="character" w:customStyle="1" w:styleId="ft8">
    <w:name w:val="ft8"/>
    <w:basedOn w:val="a0"/>
    <w:rsid w:val="00CE4D10"/>
  </w:style>
  <w:style w:type="paragraph" w:customStyle="1" w:styleId="p16">
    <w:name w:val="p16"/>
    <w:basedOn w:val="a"/>
    <w:rsid w:val="00CE4D10"/>
    <w:pPr>
      <w:spacing w:before="100" w:beforeAutospacing="1" w:after="100" w:afterAutospacing="1"/>
    </w:pPr>
  </w:style>
  <w:style w:type="character" w:customStyle="1" w:styleId="ft9">
    <w:name w:val="ft9"/>
    <w:basedOn w:val="a0"/>
    <w:rsid w:val="00CE4D10"/>
  </w:style>
  <w:style w:type="paragraph" w:customStyle="1" w:styleId="p17">
    <w:name w:val="p17"/>
    <w:basedOn w:val="a"/>
    <w:rsid w:val="00CE4D10"/>
    <w:pPr>
      <w:spacing w:before="100" w:beforeAutospacing="1" w:after="100" w:afterAutospacing="1"/>
    </w:pPr>
  </w:style>
  <w:style w:type="character" w:customStyle="1" w:styleId="ft12">
    <w:name w:val="ft12"/>
    <w:basedOn w:val="a0"/>
    <w:rsid w:val="00CE4D10"/>
  </w:style>
  <w:style w:type="character" w:customStyle="1" w:styleId="ft13">
    <w:name w:val="ft13"/>
    <w:basedOn w:val="a0"/>
    <w:rsid w:val="00CE4D10"/>
  </w:style>
  <w:style w:type="paragraph" w:customStyle="1" w:styleId="p18">
    <w:name w:val="p18"/>
    <w:basedOn w:val="a"/>
    <w:rsid w:val="00CE4D10"/>
    <w:pPr>
      <w:spacing w:before="100" w:beforeAutospacing="1" w:after="100" w:afterAutospacing="1"/>
    </w:pPr>
  </w:style>
  <w:style w:type="character" w:customStyle="1" w:styleId="ft15">
    <w:name w:val="ft15"/>
    <w:basedOn w:val="a0"/>
    <w:rsid w:val="00CE4D10"/>
  </w:style>
  <w:style w:type="paragraph" w:customStyle="1" w:styleId="p19">
    <w:name w:val="p19"/>
    <w:basedOn w:val="a"/>
    <w:rsid w:val="00CE4D10"/>
    <w:pPr>
      <w:spacing w:before="100" w:beforeAutospacing="1" w:after="100" w:afterAutospacing="1"/>
    </w:pPr>
  </w:style>
  <w:style w:type="character" w:customStyle="1" w:styleId="ft5">
    <w:name w:val="ft5"/>
    <w:basedOn w:val="a0"/>
    <w:rsid w:val="00CE4D10"/>
  </w:style>
  <w:style w:type="character" w:customStyle="1" w:styleId="ft16">
    <w:name w:val="ft16"/>
    <w:basedOn w:val="a0"/>
    <w:rsid w:val="00CE4D10"/>
  </w:style>
  <w:style w:type="paragraph" w:customStyle="1" w:styleId="p20">
    <w:name w:val="p20"/>
    <w:basedOn w:val="a"/>
    <w:rsid w:val="00CE4D10"/>
    <w:pPr>
      <w:spacing w:before="100" w:beforeAutospacing="1" w:after="100" w:afterAutospacing="1"/>
    </w:pPr>
  </w:style>
  <w:style w:type="paragraph" w:customStyle="1" w:styleId="p21">
    <w:name w:val="p21"/>
    <w:basedOn w:val="a"/>
    <w:rsid w:val="00CE4D10"/>
    <w:pPr>
      <w:spacing w:before="100" w:beforeAutospacing="1" w:after="100" w:afterAutospacing="1"/>
    </w:pPr>
  </w:style>
  <w:style w:type="character" w:customStyle="1" w:styleId="ft17">
    <w:name w:val="ft17"/>
    <w:basedOn w:val="a0"/>
    <w:rsid w:val="00CE4D10"/>
  </w:style>
  <w:style w:type="paragraph" w:customStyle="1" w:styleId="p22">
    <w:name w:val="p22"/>
    <w:basedOn w:val="a"/>
    <w:rsid w:val="00CE4D10"/>
    <w:pPr>
      <w:spacing w:before="100" w:beforeAutospacing="1" w:after="100" w:afterAutospacing="1"/>
    </w:pPr>
  </w:style>
  <w:style w:type="character" w:customStyle="1" w:styleId="ft19">
    <w:name w:val="ft19"/>
    <w:basedOn w:val="a0"/>
    <w:rsid w:val="00CE4D10"/>
  </w:style>
  <w:style w:type="character" w:customStyle="1" w:styleId="ft20">
    <w:name w:val="ft20"/>
    <w:basedOn w:val="a0"/>
    <w:rsid w:val="00CE4D10"/>
  </w:style>
  <w:style w:type="paragraph" w:customStyle="1" w:styleId="p23">
    <w:name w:val="p23"/>
    <w:basedOn w:val="a"/>
    <w:rsid w:val="00CE4D10"/>
    <w:pPr>
      <w:spacing w:before="100" w:beforeAutospacing="1" w:after="100" w:afterAutospacing="1"/>
    </w:pPr>
  </w:style>
  <w:style w:type="character" w:customStyle="1" w:styleId="ft21">
    <w:name w:val="ft21"/>
    <w:basedOn w:val="a0"/>
    <w:rsid w:val="00CE4D10"/>
  </w:style>
  <w:style w:type="character" w:customStyle="1" w:styleId="ft22">
    <w:name w:val="ft22"/>
    <w:basedOn w:val="a0"/>
    <w:rsid w:val="00CE4D10"/>
  </w:style>
  <w:style w:type="paragraph" w:customStyle="1" w:styleId="p24">
    <w:name w:val="p24"/>
    <w:basedOn w:val="a"/>
    <w:rsid w:val="00CE4D10"/>
    <w:pPr>
      <w:spacing w:before="100" w:beforeAutospacing="1" w:after="100" w:afterAutospacing="1"/>
    </w:pPr>
  </w:style>
  <w:style w:type="character" w:customStyle="1" w:styleId="ft18">
    <w:name w:val="ft18"/>
    <w:basedOn w:val="a0"/>
    <w:rsid w:val="00CE4D10"/>
  </w:style>
  <w:style w:type="character" w:customStyle="1" w:styleId="ft23">
    <w:name w:val="ft23"/>
    <w:basedOn w:val="a0"/>
    <w:rsid w:val="00CE4D10"/>
  </w:style>
  <w:style w:type="paragraph" w:customStyle="1" w:styleId="p25">
    <w:name w:val="p25"/>
    <w:basedOn w:val="a"/>
    <w:rsid w:val="00CE4D10"/>
    <w:pPr>
      <w:spacing w:before="100" w:beforeAutospacing="1" w:after="100" w:afterAutospacing="1"/>
    </w:pPr>
  </w:style>
  <w:style w:type="paragraph" w:customStyle="1" w:styleId="p26">
    <w:name w:val="p26"/>
    <w:basedOn w:val="a"/>
    <w:rsid w:val="00CE4D10"/>
    <w:pPr>
      <w:spacing w:before="100" w:beforeAutospacing="1" w:after="100" w:afterAutospacing="1"/>
    </w:pPr>
  </w:style>
  <w:style w:type="paragraph" w:customStyle="1" w:styleId="p27">
    <w:name w:val="p27"/>
    <w:basedOn w:val="a"/>
    <w:rsid w:val="00CE4D10"/>
    <w:pPr>
      <w:spacing w:before="100" w:beforeAutospacing="1" w:after="100" w:afterAutospacing="1"/>
    </w:pPr>
  </w:style>
  <w:style w:type="paragraph" w:customStyle="1" w:styleId="p28">
    <w:name w:val="p28"/>
    <w:basedOn w:val="a"/>
    <w:rsid w:val="00CE4D10"/>
    <w:pPr>
      <w:spacing w:before="100" w:beforeAutospacing="1" w:after="100" w:afterAutospacing="1"/>
    </w:pPr>
  </w:style>
  <w:style w:type="paragraph" w:customStyle="1" w:styleId="p29">
    <w:name w:val="p29"/>
    <w:basedOn w:val="a"/>
    <w:rsid w:val="00CE4D10"/>
    <w:pPr>
      <w:spacing w:before="100" w:beforeAutospacing="1" w:after="100" w:afterAutospacing="1"/>
    </w:pPr>
  </w:style>
  <w:style w:type="character" w:customStyle="1" w:styleId="ft24">
    <w:name w:val="ft24"/>
    <w:basedOn w:val="a0"/>
    <w:rsid w:val="00CE4D10"/>
  </w:style>
  <w:style w:type="paragraph" w:customStyle="1" w:styleId="p30">
    <w:name w:val="p30"/>
    <w:basedOn w:val="a"/>
    <w:rsid w:val="00CE4D10"/>
    <w:pPr>
      <w:spacing w:before="100" w:beforeAutospacing="1" w:after="100" w:afterAutospacing="1"/>
    </w:pPr>
  </w:style>
  <w:style w:type="character" w:customStyle="1" w:styleId="ft25">
    <w:name w:val="ft25"/>
    <w:basedOn w:val="a0"/>
    <w:rsid w:val="00CE4D10"/>
  </w:style>
  <w:style w:type="paragraph" w:customStyle="1" w:styleId="p31">
    <w:name w:val="p31"/>
    <w:basedOn w:val="a"/>
    <w:rsid w:val="00CE4D10"/>
    <w:pPr>
      <w:spacing w:before="100" w:beforeAutospacing="1" w:after="100" w:afterAutospacing="1"/>
    </w:pPr>
  </w:style>
  <w:style w:type="character" w:customStyle="1" w:styleId="ft26">
    <w:name w:val="ft26"/>
    <w:basedOn w:val="a0"/>
    <w:rsid w:val="00CE4D10"/>
  </w:style>
  <w:style w:type="paragraph" w:customStyle="1" w:styleId="p32">
    <w:name w:val="p32"/>
    <w:basedOn w:val="a"/>
    <w:rsid w:val="00CE4D10"/>
    <w:pPr>
      <w:spacing w:before="100" w:beforeAutospacing="1" w:after="100" w:afterAutospacing="1"/>
    </w:pPr>
  </w:style>
  <w:style w:type="paragraph" w:customStyle="1" w:styleId="headtext">
    <w:name w:val="headtext"/>
    <w:basedOn w:val="a"/>
    <w:rsid w:val="00CE4D10"/>
    <w:pPr>
      <w:spacing w:before="100" w:beforeAutospacing="1" w:after="100" w:afterAutospacing="1"/>
    </w:pPr>
  </w:style>
  <w:style w:type="paragraph" w:customStyle="1" w:styleId="pimage">
    <w:name w:val="p_image"/>
    <w:basedOn w:val="a"/>
    <w:rsid w:val="00CE4D10"/>
    <w:pPr>
      <w:spacing w:before="100" w:beforeAutospacing="1" w:after="100" w:afterAutospacing="1"/>
    </w:pPr>
  </w:style>
  <w:style w:type="character" w:customStyle="1" w:styleId="35">
    <w:name w:val="Основной текст (3)_"/>
    <w:basedOn w:val="a0"/>
    <w:link w:val="36"/>
    <w:rsid w:val="00CE4D10"/>
    <w:rPr>
      <w:b/>
      <w:bCs/>
      <w:shd w:val="clear" w:color="auto" w:fill="FFFFFF"/>
    </w:rPr>
  </w:style>
  <w:style w:type="paragraph" w:customStyle="1" w:styleId="36">
    <w:name w:val="Основной текст (3)"/>
    <w:basedOn w:val="a"/>
    <w:link w:val="35"/>
    <w:rsid w:val="00CE4D10"/>
    <w:pPr>
      <w:widowControl w:val="0"/>
      <w:shd w:val="clear" w:color="auto" w:fill="FFFFFF"/>
      <w:spacing w:after="340" w:line="288" w:lineRule="auto"/>
      <w:jc w:val="center"/>
    </w:pPr>
    <w:rPr>
      <w:b/>
      <w:bCs/>
      <w:sz w:val="20"/>
      <w:szCs w:val="20"/>
    </w:rPr>
  </w:style>
  <w:style w:type="character" w:customStyle="1" w:styleId="110">
    <w:name w:val="Основной текст (11)_"/>
    <w:basedOn w:val="a0"/>
    <w:link w:val="111"/>
    <w:rsid w:val="00CE4D10"/>
    <w:rPr>
      <w:color w:val="231F20"/>
      <w:shd w:val="clear" w:color="auto" w:fill="FFFFFF"/>
    </w:rPr>
  </w:style>
  <w:style w:type="paragraph" w:customStyle="1" w:styleId="111">
    <w:name w:val="Основной текст (11)"/>
    <w:basedOn w:val="a"/>
    <w:link w:val="110"/>
    <w:rsid w:val="00CE4D10"/>
    <w:pPr>
      <w:widowControl w:val="0"/>
      <w:shd w:val="clear" w:color="auto" w:fill="FFFFFF"/>
      <w:ind w:firstLine="540"/>
    </w:pPr>
    <w:rPr>
      <w:color w:val="231F20"/>
      <w:sz w:val="20"/>
      <w:szCs w:val="20"/>
    </w:rPr>
  </w:style>
  <w:style w:type="character" w:customStyle="1" w:styleId="afff2">
    <w:name w:val="Другое_"/>
    <w:basedOn w:val="a0"/>
    <w:link w:val="afff3"/>
    <w:rsid w:val="00CE4D10"/>
    <w:rPr>
      <w:color w:val="231F20"/>
      <w:shd w:val="clear" w:color="auto" w:fill="FFFFFF"/>
    </w:rPr>
  </w:style>
  <w:style w:type="paragraph" w:customStyle="1" w:styleId="afff3">
    <w:name w:val="Другое"/>
    <w:basedOn w:val="a"/>
    <w:link w:val="afff2"/>
    <w:rsid w:val="00CE4D10"/>
    <w:pPr>
      <w:widowControl w:val="0"/>
      <w:shd w:val="clear" w:color="auto" w:fill="FFFFFF"/>
      <w:ind w:firstLine="400"/>
    </w:pPr>
    <w:rPr>
      <w:color w:val="231F20"/>
      <w:sz w:val="20"/>
      <w:szCs w:val="20"/>
    </w:rPr>
  </w:style>
  <w:style w:type="character" w:customStyle="1" w:styleId="afff4">
    <w:name w:val="Основной текст_"/>
    <w:basedOn w:val="a0"/>
    <w:link w:val="18"/>
    <w:rsid w:val="00CE4D10"/>
    <w:rPr>
      <w:shd w:val="clear" w:color="auto" w:fill="FFFFFF"/>
    </w:rPr>
  </w:style>
  <w:style w:type="paragraph" w:customStyle="1" w:styleId="18">
    <w:name w:val="Основной текст1"/>
    <w:basedOn w:val="a"/>
    <w:link w:val="afff4"/>
    <w:rsid w:val="00CE4D10"/>
    <w:pPr>
      <w:widowControl w:val="0"/>
      <w:shd w:val="clear" w:color="auto" w:fill="FFFFFF"/>
      <w:ind w:firstLine="320"/>
    </w:pPr>
    <w:rPr>
      <w:sz w:val="20"/>
      <w:szCs w:val="20"/>
    </w:rPr>
  </w:style>
  <w:style w:type="character" w:customStyle="1" w:styleId="81">
    <w:name w:val="Основной текст (8)_"/>
    <w:basedOn w:val="a0"/>
    <w:link w:val="82"/>
    <w:rsid w:val="00CE4D10"/>
    <w:rPr>
      <w:rFonts w:ascii="Arial" w:eastAsia="Arial" w:hAnsi="Arial" w:cs="Arial"/>
      <w:b/>
      <w:bCs/>
      <w:shd w:val="clear" w:color="auto" w:fill="FFFFFF"/>
    </w:rPr>
  </w:style>
  <w:style w:type="paragraph" w:customStyle="1" w:styleId="82">
    <w:name w:val="Основной текст (8)"/>
    <w:basedOn w:val="a"/>
    <w:link w:val="81"/>
    <w:rsid w:val="00CE4D10"/>
    <w:pPr>
      <w:widowControl w:val="0"/>
      <w:shd w:val="clear" w:color="auto" w:fill="FFFFFF"/>
      <w:spacing w:after="150"/>
      <w:ind w:left="1160"/>
    </w:pPr>
    <w:rPr>
      <w:rFonts w:ascii="Arial" w:eastAsia="Arial" w:hAnsi="Arial" w:cs="Arial"/>
      <w:b/>
      <w:bCs/>
      <w:sz w:val="20"/>
      <w:szCs w:val="20"/>
    </w:rPr>
  </w:style>
  <w:style w:type="character" w:customStyle="1" w:styleId="afff5">
    <w:name w:val="Подпись к картинке_"/>
    <w:basedOn w:val="a0"/>
    <w:link w:val="afff6"/>
    <w:rsid w:val="00252A27"/>
    <w:rPr>
      <w:b/>
      <w:bCs/>
      <w:sz w:val="18"/>
      <w:szCs w:val="18"/>
      <w:shd w:val="clear" w:color="auto" w:fill="FFFFFF"/>
    </w:rPr>
  </w:style>
  <w:style w:type="paragraph" w:customStyle="1" w:styleId="afff6">
    <w:name w:val="Подпись к картинке"/>
    <w:basedOn w:val="a"/>
    <w:link w:val="afff5"/>
    <w:rsid w:val="00252A27"/>
    <w:pPr>
      <w:widowControl w:val="0"/>
      <w:shd w:val="clear" w:color="auto" w:fill="FFFFFF"/>
    </w:pPr>
    <w:rPr>
      <w:b/>
      <w:bCs/>
      <w:sz w:val="18"/>
      <w:szCs w:val="18"/>
    </w:rPr>
  </w:style>
  <w:style w:type="character" w:customStyle="1" w:styleId="afff7">
    <w:name w:val="Подпись к таблице_"/>
    <w:basedOn w:val="a0"/>
    <w:link w:val="afff8"/>
    <w:rsid w:val="004C2372"/>
    <w:rPr>
      <w:i/>
      <w:iCs/>
      <w:sz w:val="22"/>
      <w:szCs w:val="22"/>
      <w:shd w:val="clear" w:color="auto" w:fill="FFFFFF"/>
    </w:rPr>
  </w:style>
  <w:style w:type="character" w:customStyle="1" w:styleId="51">
    <w:name w:val="Заголовок №5_"/>
    <w:basedOn w:val="a0"/>
    <w:link w:val="52"/>
    <w:rsid w:val="004C2372"/>
    <w:rPr>
      <w:b/>
      <w:bCs/>
      <w:sz w:val="22"/>
      <w:szCs w:val="22"/>
      <w:shd w:val="clear" w:color="auto" w:fill="FFFFFF"/>
    </w:rPr>
  </w:style>
  <w:style w:type="paragraph" w:customStyle="1" w:styleId="afff8">
    <w:name w:val="Подпись к таблице"/>
    <w:basedOn w:val="a"/>
    <w:link w:val="afff7"/>
    <w:rsid w:val="004C2372"/>
    <w:pPr>
      <w:widowControl w:val="0"/>
      <w:shd w:val="clear" w:color="auto" w:fill="FFFFFF"/>
    </w:pPr>
    <w:rPr>
      <w:i/>
      <w:iCs/>
      <w:sz w:val="22"/>
      <w:szCs w:val="22"/>
    </w:rPr>
  </w:style>
  <w:style w:type="paragraph" w:customStyle="1" w:styleId="52">
    <w:name w:val="Заголовок №5"/>
    <w:basedOn w:val="a"/>
    <w:link w:val="51"/>
    <w:rsid w:val="004C2372"/>
    <w:pPr>
      <w:widowControl w:val="0"/>
      <w:shd w:val="clear" w:color="auto" w:fill="FFFFFF"/>
      <w:spacing w:after="360"/>
      <w:outlineLvl w:val="4"/>
    </w:pPr>
    <w:rPr>
      <w:b/>
      <w:bCs/>
      <w:sz w:val="22"/>
      <w:szCs w:val="22"/>
    </w:rPr>
  </w:style>
  <w:style w:type="character" w:customStyle="1" w:styleId="28">
    <w:name w:val="Основной текст (2)_"/>
    <w:basedOn w:val="a0"/>
    <w:link w:val="29"/>
    <w:rsid w:val="00053F55"/>
    <w:rPr>
      <w:i/>
      <w:iCs/>
      <w:sz w:val="18"/>
      <w:szCs w:val="18"/>
      <w:shd w:val="clear" w:color="auto" w:fill="FFFFFF"/>
    </w:rPr>
  </w:style>
  <w:style w:type="paragraph" w:customStyle="1" w:styleId="29">
    <w:name w:val="Основной текст (2)"/>
    <w:basedOn w:val="a"/>
    <w:link w:val="28"/>
    <w:rsid w:val="00053F55"/>
    <w:pPr>
      <w:widowControl w:val="0"/>
      <w:shd w:val="clear" w:color="auto" w:fill="FFFFFF"/>
      <w:spacing w:after="100"/>
      <w:ind w:left="440"/>
    </w:pPr>
    <w:rPr>
      <w:i/>
      <w:iCs/>
      <w:sz w:val="18"/>
      <w:szCs w:val="18"/>
    </w:rPr>
  </w:style>
  <w:style w:type="paragraph" w:customStyle="1" w:styleId="afff9">
    <w:name w:val="Базовый"/>
    <w:uiPriority w:val="99"/>
    <w:rsid w:val="00A40FB9"/>
    <w:pPr>
      <w:tabs>
        <w:tab w:val="left" w:pos="708"/>
      </w:tabs>
      <w:suppressAutoHyphens/>
      <w:spacing w:line="360" w:lineRule="auto"/>
      <w:ind w:firstLine="709"/>
      <w:jc w:val="both"/>
    </w:pPr>
    <w:rPr>
      <w:rFonts w:ascii="Calibri" w:hAnsi="Calibri"/>
      <w:sz w:val="22"/>
      <w:szCs w:val="22"/>
      <w:lang w:eastAsia="en-US"/>
    </w:rPr>
  </w:style>
  <w:style w:type="character" w:customStyle="1" w:styleId="keyword2">
    <w:name w:val="keyword2"/>
    <w:rsid w:val="00E311A8"/>
  </w:style>
  <w:style w:type="character" w:customStyle="1" w:styleId="normal2">
    <w:name w:val="normal2"/>
    <w:rsid w:val="00E311A8"/>
  </w:style>
  <w:style w:type="character" w:customStyle="1" w:styleId="page">
    <w:name w:val="page"/>
    <w:rsid w:val="00E311A8"/>
  </w:style>
  <w:style w:type="character" w:customStyle="1" w:styleId="text25">
    <w:name w:val="text25"/>
    <w:rsid w:val="00E311A8"/>
    <w:rPr>
      <w:b/>
      <w:bCs/>
      <w:sz w:val="18"/>
      <w:szCs w:val="18"/>
    </w:rPr>
  </w:style>
  <w:style w:type="character" w:customStyle="1" w:styleId="spelling-content-entity">
    <w:name w:val="spelling-content-entity"/>
    <w:rsid w:val="00E311A8"/>
  </w:style>
  <w:style w:type="character" w:customStyle="1" w:styleId="text26">
    <w:name w:val="text26"/>
    <w:rsid w:val="00E311A8"/>
    <w:rPr>
      <w:b/>
      <w:bCs/>
      <w:sz w:val="18"/>
      <w:szCs w:val="18"/>
    </w:rPr>
  </w:style>
  <w:style w:type="paragraph" w:styleId="HTML">
    <w:name w:val="HTML Preformatted"/>
    <w:basedOn w:val="a"/>
    <w:link w:val="HTML0"/>
    <w:uiPriority w:val="99"/>
    <w:unhideWhenUsed/>
    <w:rsid w:val="00E3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E311A8"/>
    <w:rPr>
      <w:rFonts w:ascii="Courier New" w:hAnsi="Courier New" w:cs="Courier New"/>
    </w:rPr>
  </w:style>
  <w:style w:type="character" w:customStyle="1" w:styleId="texample2">
    <w:name w:val="texample2"/>
    <w:rsid w:val="00E311A8"/>
  </w:style>
  <w:style w:type="character" w:customStyle="1" w:styleId="content-image-captiontitle">
    <w:name w:val="content-image-caption__title"/>
    <w:rsid w:val="00E311A8"/>
  </w:style>
  <w:style w:type="paragraph" w:customStyle="1" w:styleId="accent-text">
    <w:name w:val="accent-text"/>
    <w:basedOn w:val="a"/>
    <w:rsid w:val="00E311A8"/>
    <w:pPr>
      <w:spacing w:before="100" w:beforeAutospacing="1" w:after="100" w:afterAutospacing="1"/>
    </w:pPr>
  </w:style>
  <w:style w:type="paragraph" w:customStyle="1" w:styleId="section-title-h4">
    <w:name w:val="section-title-h4"/>
    <w:basedOn w:val="a"/>
    <w:rsid w:val="00E311A8"/>
    <w:pPr>
      <w:spacing w:before="100" w:beforeAutospacing="1" w:after="100" w:afterAutospacing="1"/>
    </w:pPr>
  </w:style>
  <w:style w:type="character" w:customStyle="1" w:styleId="mw-editsection-bracket">
    <w:name w:val="mw-editsection-bracket"/>
    <w:rsid w:val="00E311A8"/>
  </w:style>
  <w:style w:type="character" w:customStyle="1" w:styleId="mw-editsection-divider">
    <w:name w:val="mw-editsection-divider"/>
    <w:rsid w:val="00E311A8"/>
  </w:style>
  <w:style w:type="character" w:customStyle="1" w:styleId="tocnumber">
    <w:name w:val="tocnumber"/>
    <w:rsid w:val="00E311A8"/>
  </w:style>
  <w:style w:type="character" w:customStyle="1" w:styleId="toctext">
    <w:name w:val="toctext"/>
    <w:rsid w:val="00E311A8"/>
  </w:style>
  <w:style w:type="character" w:customStyle="1" w:styleId="mw-headline">
    <w:name w:val="mw-headline"/>
    <w:rsid w:val="00E311A8"/>
  </w:style>
  <w:style w:type="character" w:customStyle="1" w:styleId="iw">
    <w:name w:val="iw"/>
    <w:rsid w:val="00E311A8"/>
  </w:style>
  <w:style w:type="character" w:customStyle="1" w:styleId="iwtooltip">
    <w:name w:val="iw__tooltip"/>
    <w:rsid w:val="00E311A8"/>
  </w:style>
  <w:style w:type="character" w:customStyle="1" w:styleId="w">
    <w:name w:val="w"/>
    <w:rsid w:val="00E31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7981">
      <w:bodyDiv w:val="1"/>
      <w:marLeft w:val="0"/>
      <w:marRight w:val="0"/>
      <w:marTop w:val="0"/>
      <w:marBottom w:val="0"/>
      <w:divBdr>
        <w:top w:val="none" w:sz="0" w:space="0" w:color="auto"/>
        <w:left w:val="none" w:sz="0" w:space="0" w:color="auto"/>
        <w:bottom w:val="none" w:sz="0" w:space="0" w:color="auto"/>
        <w:right w:val="none" w:sz="0" w:space="0" w:color="auto"/>
      </w:divBdr>
      <w:divsChild>
        <w:div w:id="1980960719">
          <w:marLeft w:val="-225"/>
          <w:marRight w:val="-225"/>
          <w:marTop w:val="0"/>
          <w:marBottom w:val="0"/>
          <w:divBdr>
            <w:top w:val="none" w:sz="0" w:space="0" w:color="auto"/>
            <w:left w:val="none" w:sz="0" w:space="0" w:color="auto"/>
            <w:bottom w:val="none" w:sz="0" w:space="0" w:color="auto"/>
            <w:right w:val="none" w:sz="0" w:space="0" w:color="auto"/>
          </w:divBdr>
          <w:divsChild>
            <w:div w:id="1477843252">
              <w:marLeft w:val="0"/>
              <w:marRight w:val="0"/>
              <w:marTop w:val="0"/>
              <w:marBottom w:val="0"/>
              <w:divBdr>
                <w:top w:val="none" w:sz="0" w:space="0" w:color="auto"/>
                <w:left w:val="none" w:sz="0" w:space="0" w:color="auto"/>
                <w:bottom w:val="none" w:sz="0" w:space="0" w:color="auto"/>
                <w:right w:val="none" w:sz="0" w:space="0" w:color="auto"/>
              </w:divBdr>
              <w:divsChild>
                <w:div w:id="294528195">
                  <w:marLeft w:val="-225"/>
                  <w:marRight w:val="-225"/>
                  <w:marTop w:val="0"/>
                  <w:marBottom w:val="0"/>
                  <w:divBdr>
                    <w:top w:val="none" w:sz="0" w:space="0" w:color="auto"/>
                    <w:left w:val="none" w:sz="0" w:space="0" w:color="auto"/>
                    <w:bottom w:val="none" w:sz="0" w:space="0" w:color="auto"/>
                    <w:right w:val="none" w:sz="0" w:space="0" w:color="auto"/>
                  </w:divBdr>
                  <w:divsChild>
                    <w:div w:id="1560282173">
                      <w:marLeft w:val="9750"/>
                      <w:marRight w:val="0"/>
                      <w:marTop w:val="0"/>
                      <w:marBottom w:val="0"/>
                      <w:divBdr>
                        <w:top w:val="none" w:sz="0" w:space="0" w:color="auto"/>
                        <w:left w:val="none" w:sz="0" w:space="0" w:color="auto"/>
                        <w:bottom w:val="none" w:sz="0" w:space="0" w:color="auto"/>
                        <w:right w:val="none" w:sz="0" w:space="0" w:color="auto"/>
                      </w:divBdr>
                      <w:divsChild>
                        <w:div w:id="3202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90561">
      <w:bodyDiv w:val="1"/>
      <w:marLeft w:val="0"/>
      <w:marRight w:val="0"/>
      <w:marTop w:val="0"/>
      <w:marBottom w:val="0"/>
      <w:divBdr>
        <w:top w:val="none" w:sz="0" w:space="0" w:color="auto"/>
        <w:left w:val="none" w:sz="0" w:space="0" w:color="auto"/>
        <w:bottom w:val="none" w:sz="0" w:space="0" w:color="auto"/>
        <w:right w:val="none" w:sz="0" w:space="0" w:color="auto"/>
      </w:divBdr>
      <w:divsChild>
        <w:div w:id="328756469">
          <w:marLeft w:val="-225"/>
          <w:marRight w:val="-225"/>
          <w:marTop w:val="0"/>
          <w:marBottom w:val="0"/>
          <w:divBdr>
            <w:top w:val="none" w:sz="0" w:space="0" w:color="auto"/>
            <w:left w:val="none" w:sz="0" w:space="0" w:color="auto"/>
            <w:bottom w:val="none" w:sz="0" w:space="0" w:color="auto"/>
            <w:right w:val="none" w:sz="0" w:space="0" w:color="auto"/>
          </w:divBdr>
          <w:divsChild>
            <w:div w:id="2063016172">
              <w:marLeft w:val="0"/>
              <w:marRight w:val="0"/>
              <w:marTop w:val="0"/>
              <w:marBottom w:val="0"/>
              <w:divBdr>
                <w:top w:val="none" w:sz="0" w:space="0" w:color="auto"/>
                <w:left w:val="none" w:sz="0" w:space="0" w:color="auto"/>
                <w:bottom w:val="none" w:sz="0" w:space="0" w:color="auto"/>
                <w:right w:val="none" w:sz="0" w:space="0" w:color="auto"/>
              </w:divBdr>
              <w:divsChild>
                <w:div w:id="1097409335">
                  <w:marLeft w:val="-225"/>
                  <w:marRight w:val="-225"/>
                  <w:marTop w:val="0"/>
                  <w:marBottom w:val="0"/>
                  <w:divBdr>
                    <w:top w:val="none" w:sz="0" w:space="0" w:color="auto"/>
                    <w:left w:val="none" w:sz="0" w:space="0" w:color="auto"/>
                    <w:bottom w:val="none" w:sz="0" w:space="0" w:color="auto"/>
                    <w:right w:val="none" w:sz="0" w:space="0" w:color="auto"/>
                  </w:divBdr>
                  <w:divsChild>
                    <w:div w:id="140196429">
                      <w:marLeft w:val="9750"/>
                      <w:marRight w:val="0"/>
                      <w:marTop w:val="0"/>
                      <w:marBottom w:val="0"/>
                      <w:divBdr>
                        <w:top w:val="none" w:sz="0" w:space="0" w:color="auto"/>
                        <w:left w:val="none" w:sz="0" w:space="0" w:color="auto"/>
                        <w:bottom w:val="none" w:sz="0" w:space="0" w:color="auto"/>
                        <w:right w:val="none" w:sz="0" w:space="0" w:color="auto"/>
                      </w:divBdr>
                      <w:divsChild>
                        <w:div w:id="4429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940640">
      <w:bodyDiv w:val="1"/>
      <w:marLeft w:val="0"/>
      <w:marRight w:val="0"/>
      <w:marTop w:val="0"/>
      <w:marBottom w:val="0"/>
      <w:divBdr>
        <w:top w:val="none" w:sz="0" w:space="0" w:color="auto"/>
        <w:left w:val="none" w:sz="0" w:space="0" w:color="auto"/>
        <w:bottom w:val="none" w:sz="0" w:space="0" w:color="auto"/>
        <w:right w:val="none" w:sz="0" w:space="0" w:color="auto"/>
      </w:divBdr>
    </w:div>
    <w:div w:id="1013456562">
      <w:bodyDiv w:val="1"/>
      <w:marLeft w:val="0"/>
      <w:marRight w:val="0"/>
      <w:marTop w:val="0"/>
      <w:marBottom w:val="0"/>
      <w:divBdr>
        <w:top w:val="none" w:sz="0" w:space="0" w:color="auto"/>
        <w:left w:val="none" w:sz="0" w:space="0" w:color="auto"/>
        <w:bottom w:val="none" w:sz="0" w:space="0" w:color="auto"/>
        <w:right w:val="none" w:sz="0" w:space="0" w:color="auto"/>
      </w:divBdr>
    </w:div>
    <w:div w:id="1297761353">
      <w:bodyDiv w:val="1"/>
      <w:marLeft w:val="0"/>
      <w:marRight w:val="0"/>
      <w:marTop w:val="0"/>
      <w:marBottom w:val="0"/>
      <w:divBdr>
        <w:top w:val="none" w:sz="0" w:space="0" w:color="auto"/>
        <w:left w:val="none" w:sz="0" w:space="0" w:color="auto"/>
        <w:bottom w:val="none" w:sz="0" w:space="0" w:color="auto"/>
        <w:right w:val="none" w:sz="0" w:space="0" w:color="auto"/>
      </w:divBdr>
    </w:div>
    <w:div w:id="14220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8.wmf"/><Relationship Id="rId26" Type="http://schemas.openxmlformats.org/officeDocument/2006/relationships/image" Target="media/image12.emf"/><Relationship Id="rId39" Type="http://schemas.openxmlformats.org/officeDocument/2006/relationships/hyperlink" Target="https://dlib.eastview.com/browse/udb/12" TargetMode="Externa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hyperlink" Target="http://elib.oreluniver.ru/uchebniki-i-uch-posobiya/apparatnye-sredstva-vychislitel-noj-tekh.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hyperlink" Target="http://elib.oreluniver.ru/uchebniki-i-uch-posobiya/teoriya-informacii-i-informacionnyh-processov.html" TargetMode="External"/><Relationship Id="rId38" Type="http://schemas.openxmlformats.org/officeDocument/2006/relationships/hyperlink" Target="http://elib.oreluniver.ru/monografiya/organizacionnye-sistemy-v-sfere-obrazova.html"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7.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elib.oreluniver.ru/uchebniki-i-uch-posobiya/informatika-v-3-ch-ch-1-metodologich.html" TargetMode="External"/><Relationship Id="rId37" Type="http://schemas.openxmlformats.org/officeDocument/2006/relationships/hyperlink" Target="http://elib.oreluniver.ru/metodicheskie-ukazaniya/komp-yuternaya-obrabotka-dannykh.html" TargetMode="External"/><Relationship Id="rId40" Type="http://schemas.openxmlformats.org/officeDocument/2006/relationships/hyperlink" Target="http://elib.oreluniver.ru/"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png"/><Relationship Id="rId36" Type="http://schemas.openxmlformats.org/officeDocument/2006/relationships/hyperlink" Target="http://elib.oreluniver.ru/uchebniki-i-uch-posobiya/informatika-v-3-ch-ch-2-organizacion.html" TargetMode="External"/><Relationship Id="rId10" Type="http://schemas.openxmlformats.org/officeDocument/2006/relationships/image" Target="media/image2.jpeg"/><Relationship Id="rId19" Type="http://schemas.openxmlformats.org/officeDocument/2006/relationships/oleObject" Target="embeddings/oleObject3.bin"/><Relationship Id="rId31" Type="http://schemas.openxmlformats.org/officeDocument/2006/relationships/hyperlink" Target="https://www.iprbookshop.ru/95153.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www.iprbookshop.ru/52220.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1044;&#1080;&#1089;&#1082;%20E%20&#1088;&#1072;&#1073;&#1086;&#1095;&#1077;&#1075;&#1086;%20&#1082;&#1086;&#1084;&#1087;&#1100;&#1102;&#1090;&#1077;&#1088;&#1072;\02%20&#1040;&#1089;&#1087;&#1080;&#1088;&#1072;&#1085;&#1090;&#1099;%20(&#1082;&#1091;&#1088;&#1089;&#1099;)\!%20&#1040;&#1089;&#1087;&#1080;&#1088;&#1072;&#1085;&#1090;&#1099;%202017\&#1056;&#1055;%202017\&#1040;&#1085;&#1072;&#1083;&#1080;&#1079;%20&#1080;%20&#1084;&#1086;&#1076;&#1077;&#1083;&#1080;&#1088;_%20&#1089;&#1080;&#1089;&#1090;&#1077;&#1084;12608(01_06_01-&#1086;-8&#1089;)&#1050;&#1086;&#1089;&#1100;&#1082;&#1080;&#1085;%20&#1040;&#1083;&#1077;&#1082;&#1089;&#1072;&#1085;&#1076;&#1088;%20&#1042;&#1072;&#1089;&#1080;&#1083;&#1100;&#1077;&#1074;&#1080;&#1095;\WorkProgDoc.d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05404-9B92-4D0B-BB55-C75BAAB7C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WorkProgDoc.dat</Template>
  <TotalTime>1960</TotalTime>
  <Pages>34</Pages>
  <Words>8529</Words>
  <Characters>48621</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Temp</Company>
  <LinksUpToDate>false</LinksUpToDate>
  <CharactersWithSpaces>57036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Коськин</cp:lastModifiedBy>
  <cp:revision>1683</cp:revision>
  <cp:lastPrinted>2022-10-11T10:42:00Z</cp:lastPrinted>
  <dcterms:created xsi:type="dcterms:W3CDTF">2018-04-06T16:12:00Z</dcterms:created>
  <dcterms:modified xsi:type="dcterms:W3CDTF">2023-09-18T12:56:00Z</dcterms:modified>
</cp:coreProperties>
</file>