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3528C" w14:textId="77777777" w:rsidR="006972F0" w:rsidRPr="00315643" w:rsidRDefault="006972F0" w:rsidP="006972F0">
      <w:pPr>
        <w:jc w:val="center"/>
        <w:rPr>
          <w:b/>
          <w:bCs/>
          <w:sz w:val="28"/>
          <w:szCs w:val="28"/>
        </w:rPr>
      </w:pPr>
      <w:r w:rsidRPr="00315643">
        <w:rPr>
          <w:b/>
          <w:bCs/>
          <w:sz w:val="28"/>
          <w:szCs w:val="28"/>
        </w:rPr>
        <w:t>Задание 2.2.1.</w:t>
      </w:r>
    </w:p>
    <w:p w14:paraId="2CCF4E15" w14:textId="77777777" w:rsidR="006972F0" w:rsidRPr="00315643" w:rsidRDefault="006972F0" w:rsidP="006972F0">
      <w:pPr>
        <w:pStyle w:val="a3"/>
        <w:ind w:right="104" w:firstLine="727"/>
        <w:rPr>
          <w:sz w:val="28"/>
          <w:szCs w:val="28"/>
        </w:rPr>
      </w:pPr>
    </w:p>
    <w:p w14:paraId="1B4E0C53" w14:textId="77777777" w:rsidR="00B53A5F" w:rsidRPr="00B53A5F" w:rsidRDefault="00B53A5F" w:rsidP="00B53A5F">
      <w:pPr>
        <w:spacing w:before="319"/>
        <w:ind w:left="802" w:right="104" w:firstLine="707"/>
        <w:jc w:val="both"/>
        <w:rPr>
          <w:sz w:val="28"/>
          <w:szCs w:val="28"/>
        </w:rPr>
      </w:pPr>
      <w:r w:rsidRPr="00B53A5F">
        <w:rPr>
          <w:sz w:val="28"/>
          <w:szCs w:val="28"/>
        </w:rPr>
        <w:t xml:space="preserve">В программе аспирантуры по научной специальности Автоматизация и управление технологическими процессами и производствами определяются следующие </w:t>
      </w:r>
      <w:r w:rsidRPr="00B53A5F">
        <w:rPr>
          <w:b/>
          <w:sz w:val="28"/>
          <w:szCs w:val="28"/>
        </w:rPr>
        <w:t>планируемые результаты ее освоения</w:t>
      </w:r>
      <w:r w:rsidRPr="00B53A5F">
        <w:rPr>
          <w:sz w:val="28"/>
          <w:szCs w:val="28"/>
        </w:rPr>
        <w:t>:</w:t>
      </w:r>
    </w:p>
    <w:p w14:paraId="1C3B7AAF" w14:textId="77777777" w:rsidR="00B53A5F" w:rsidRPr="00B53A5F" w:rsidRDefault="00B53A5F" w:rsidP="00B53A5F">
      <w:pPr>
        <w:spacing w:before="6"/>
        <w:rPr>
          <w:sz w:val="28"/>
          <w:szCs w:val="28"/>
        </w:rPr>
      </w:pPr>
    </w:p>
    <w:p w14:paraId="30DE5DB2" w14:textId="77777777" w:rsidR="00B53A5F" w:rsidRPr="00B53A5F" w:rsidRDefault="00B53A5F" w:rsidP="00B53A5F">
      <w:pPr>
        <w:numPr>
          <w:ilvl w:val="3"/>
          <w:numId w:val="6"/>
        </w:numPr>
        <w:tabs>
          <w:tab w:val="left" w:pos="1084"/>
        </w:tabs>
        <w:spacing w:line="319" w:lineRule="exact"/>
        <w:ind w:left="1084" w:hanging="282"/>
        <w:outlineLvl w:val="2"/>
        <w:rPr>
          <w:b/>
          <w:bCs/>
          <w:i/>
          <w:iCs/>
          <w:sz w:val="28"/>
          <w:szCs w:val="28"/>
        </w:rPr>
      </w:pPr>
      <w:r w:rsidRPr="00B53A5F">
        <w:rPr>
          <w:b/>
          <w:bCs/>
          <w:i/>
          <w:iCs/>
          <w:sz w:val="28"/>
          <w:szCs w:val="28"/>
        </w:rPr>
        <w:t>результаты</w:t>
      </w:r>
      <w:r w:rsidRPr="00B53A5F">
        <w:rPr>
          <w:b/>
          <w:bCs/>
          <w:i/>
          <w:iCs/>
          <w:spacing w:val="-15"/>
          <w:sz w:val="28"/>
          <w:szCs w:val="28"/>
        </w:rPr>
        <w:t xml:space="preserve"> </w:t>
      </w:r>
      <w:r w:rsidRPr="00B53A5F">
        <w:rPr>
          <w:b/>
          <w:bCs/>
          <w:i/>
          <w:iCs/>
          <w:sz w:val="28"/>
          <w:szCs w:val="28"/>
        </w:rPr>
        <w:t>научной</w:t>
      </w:r>
      <w:r w:rsidRPr="00B53A5F">
        <w:rPr>
          <w:b/>
          <w:bCs/>
          <w:i/>
          <w:iCs/>
          <w:spacing w:val="-9"/>
          <w:sz w:val="28"/>
          <w:szCs w:val="28"/>
        </w:rPr>
        <w:t xml:space="preserve"> </w:t>
      </w:r>
      <w:r w:rsidRPr="00B53A5F">
        <w:rPr>
          <w:b/>
          <w:bCs/>
          <w:i/>
          <w:iCs/>
          <w:sz w:val="28"/>
          <w:szCs w:val="28"/>
        </w:rPr>
        <w:t>(научно-исследовательской)</w:t>
      </w:r>
      <w:r w:rsidRPr="00B53A5F">
        <w:rPr>
          <w:b/>
          <w:bCs/>
          <w:i/>
          <w:iCs/>
          <w:spacing w:val="-9"/>
          <w:sz w:val="28"/>
          <w:szCs w:val="28"/>
        </w:rPr>
        <w:t xml:space="preserve"> </w:t>
      </w:r>
      <w:r w:rsidRPr="00B53A5F">
        <w:rPr>
          <w:b/>
          <w:bCs/>
          <w:i/>
          <w:iCs/>
          <w:spacing w:val="-2"/>
          <w:sz w:val="28"/>
          <w:szCs w:val="28"/>
        </w:rPr>
        <w:t>деятельности:</w:t>
      </w:r>
    </w:p>
    <w:p w14:paraId="5DBD5280" w14:textId="77777777" w:rsidR="00B53A5F" w:rsidRPr="00B53A5F" w:rsidRDefault="00B53A5F" w:rsidP="00B53A5F">
      <w:pPr>
        <w:numPr>
          <w:ilvl w:val="4"/>
          <w:numId w:val="6"/>
        </w:numPr>
        <w:tabs>
          <w:tab w:val="left" w:pos="1934"/>
        </w:tabs>
        <w:spacing w:line="319" w:lineRule="exact"/>
        <w:ind w:hanging="424"/>
        <w:rPr>
          <w:sz w:val="28"/>
        </w:rPr>
      </w:pPr>
      <w:r w:rsidRPr="00B53A5F">
        <w:rPr>
          <w:sz w:val="28"/>
        </w:rPr>
        <w:t>Выполнение</w:t>
      </w:r>
      <w:r w:rsidRPr="00B53A5F">
        <w:rPr>
          <w:spacing w:val="-10"/>
          <w:sz w:val="28"/>
        </w:rPr>
        <w:t xml:space="preserve"> </w:t>
      </w:r>
      <w:r w:rsidRPr="00B53A5F">
        <w:rPr>
          <w:sz w:val="28"/>
        </w:rPr>
        <w:t>плана</w:t>
      </w:r>
      <w:r w:rsidRPr="00B53A5F">
        <w:rPr>
          <w:spacing w:val="-12"/>
          <w:sz w:val="28"/>
        </w:rPr>
        <w:t xml:space="preserve"> </w:t>
      </w:r>
      <w:r w:rsidRPr="00B53A5F">
        <w:rPr>
          <w:sz w:val="28"/>
        </w:rPr>
        <w:t>научной</w:t>
      </w:r>
      <w:r w:rsidRPr="00B53A5F">
        <w:rPr>
          <w:spacing w:val="-9"/>
          <w:sz w:val="28"/>
        </w:rPr>
        <w:t xml:space="preserve"> </w:t>
      </w:r>
      <w:r w:rsidRPr="00B53A5F">
        <w:rPr>
          <w:sz w:val="28"/>
        </w:rPr>
        <w:t>деятельности</w:t>
      </w:r>
      <w:r w:rsidRPr="00B53A5F">
        <w:rPr>
          <w:spacing w:val="-6"/>
          <w:sz w:val="28"/>
        </w:rPr>
        <w:t xml:space="preserve"> </w:t>
      </w:r>
      <w:r w:rsidRPr="00B53A5F">
        <w:rPr>
          <w:sz w:val="28"/>
        </w:rPr>
        <w:t>(РО-</w:t>
      </w:r>
      <w:r w:rsidRPr="00B53A5F">
        <w:rPr>
          <w:spacing w:val="-5"/>
          <w:sz w:val="28"/>
        </w:rPr>
        <w:t>1);</w:t>
      </w:r>
    </w:p>
    <w:p w14:paraId="4312D45D" w14:textId="77777777" w:rsidR="00B53A5F" w:rsidRPr="00B53A5F" w:rsidRDefault="00B53A5F" w:rsidP="00B53A5F">
      <w:pPr>
        <w:numPr>
          <w:ilvl w:val="3"/>
          <w:numId w:val="6"/>
        </w:numPr>
        <w:tabs>
          <w:tab w:val="left" w:pos="1229"/>
        </w:tabs>
        <w:spacing w:before="7" w:line="318" w:lineRule="exact"/>
        <w:ind w:left="1229" w:hanging="427"/>
        <w:outlineLvl w:val="2"/>
        <w:rPr>
          <w:b/>
          <w:bCs/>
          <w:i/>
          <w:iCs/>
          <w:sz w:val="28"/>
          <w:szCs w:val="28"/>
        </w:rPr>
      </w:pPr>
      <w:r w:rsidRPr="00B53A5F">
        <w:rPr>
          <w:b/>
          <w:bCs/>
          <w:i/>
          <w:iCs/>
          <w:sz w:val="28"/>
          <w:szCs w:val="28"/>
        </w:rPr>
        <w:t>результаты</w:t>
      </w:r>
      <w:r w:rsidRPr="00B53A5F">
        <w:rPr>
          <w:b/>
          <w:bCs/>
          <w:i/>
          <w:iCs/>
          <w:spacing w:val="-12"/>
          <w:sz w:val="28"/>
          <w:szCs w:val="28"/>
        </w:rPr>
        <w:t xml:space="preserve"> </w:t>
      </w:r>
      <w:r w:rsidRPr="00B53A5F">
        <w:rPr>
          <w:b/>
          <w:bCs/>
          <w:i/>
          <w:iCs/>
          <w:sz w:val="28"/>
          <w:szCs w:val="28"/>
        </w:rPr>
        <w:t>освоения</w:t>
      </w:r>
      <w:r w:rsidRPr="00B53A5F">
        <w:rPr>
          <w:b/>
          <w:bCs/>
          <w:i/>
          <w:iCs/>
          <w:spacing w:val="-9"/>
          <w:sz w:val="28"/>
          <w:szCs w:val="28"/>
        </w:rPr>
        <w:t xml:space="preserve"> </w:t>
      </w:r>
      <w:r w:rsidRPr="00B53A5F">
        <w:rPr>
          <w:b/>
          <w:bCs/>
          <w:i/>
          <w:iCs/>
          <w:sz w:val="28"/>
          <w:szCs w:val="28"/>
        </w:rPr>
        <w:t>дисциплин</w:t>
      </w:r>
      <w:r w:rsidRPr="00B53A5F">
        <w:rPr>
          <w:b/>
          <w:bCs/>
          <w:i/>
          <w:iCs/>
          <w:spacing w:val="-8"/>
          <w:sz w:val="28"/>
          <w:szCs w:val="28"/>
        </w:rPr>
        <w:t xml:space="preserve"> </w:t>
      </w:r>
      <w:r w:rsidRPr="00B53A5F">
        <w:rPr>
          <w:b/>
          <w:bCs/>
          <w:i/>
          <w:iCs/>
          <w:spacing w:val="-2"/>
          <w:sz w:val="28"/>
          <w:szCs w:val="28"/>
        </w:rPr>
        <w:t>(модулей):</w:t>
      </w:r>
    </w:p>
    <w:p w14:paraId="4469C1C9" w14:textId="77777777" w:rsidR="00B53A5F" w:rsidRPr="00B53A5F" w:rsidRDefault="00B53A5F" w:rsidP="00B53A5F">
      <w:pPr>
        <w:numPr>
          <w:ilvl w:val="4"/>
          <w:numId w:val="6"/>
        </w:numPr>
        <w:tabs>
          <w:tab w:val="left" w:pos="1869"/>
        </w:tabs>
        <w:spacing w:line="318" w:lineRule="exact"/>
        <w:ind w:left="1869" w:hanging="359"/>
        <w:rPr>
          <w:sz w:val="28"/>
        </w:rPr>
      </w:pPr>
      <w:r w:rsidRPr="00B53A5F">
        <w:rPr>
          <w:sz w:val="28"/>
        </w:rPr>
        <w:t>Сдача</w:t>
      </w:r>
      <w:r w:rsidRPr="00B53A5F">
        <w:rPr>
          <w:spacing w:val="-6"/>
          <w:sz w:val="28"/>
        </w:rPr>
        <w:t xml:space="preserve"> </w:t>
      </w:r>
      <w:r w:rsidRPr="00B53A5F">
        <w:rPr>
          <w:sz w:val="28"/>
        </w:rPr>
        <w:t>кандидатского</w:t>
      </w:r>
      <w:r w:rsidRPr="00B53A5F">
        <w:rPr>
          <w:spacing w:val="-5"/>
          <w:sz w:val="28"/>
        </w:rPr>
        <w:t xml:space="preserve"> </w:t>
      </w:r>
      <w:r w:rsidRPr="00B53A5F">
        <w:rPr>
          <w:sz w:val="28"/>
        </w:rPr>
        <w:t>экзамена</w:t>
      </w:r>
      <w:r w:rsidRPr="00B53A5F">
        <w:rPr>
          <w:spacing w:val="-5"/>
          <w:sz w:val="28"/>
        </w:rPr>
        <w:t xml:space="preserve"> </w:t>
      </w:r>
      <w:r w:rsidRPr="00B53A5F">
        <w:rPr>
          <w:sz w:val="28"/>
        </w:rPr>
        <w:t>по</w:t>
      </w:r>
      <w:r w:rsidRPr="00B53A5F">
        <w:rPr>
          <w:spacing w:val="-5"/>
          <w:sz w:val="28"/>
        </w:rPr>
        <w:t xml:space="preserve"> </w:t>
      </w:r>
      <w:r w:rsidRPr="00B53A5F">
        <w:rPr>
          <w:sz w:val="28"/>
        </w:rPr>
        <w:t>иностранному</w:t>
      </w:r>
      <w:r w:rsidRPr="00B53A5F">
        <w:rPr>
          <w:spacing w:val="-9"/>
          <w:sz w:val="28"/>
        </w:rPr>
        <w:t xml:space="preserve"> </w:t>
      </w:r>
      <w:r w:rsidRPr="00B53A5F">
        <w:rPr>
          <w:sz w:val="28"/>
        </w:rPr>
        <w:t>языку</w:t>
      </w:r>
      <w:r w:rsidRPr="00B53A5F">
        <w:rPr>
          <w:spacing w:val="-7"/>
          <w:sz w:val="28"/>
        </w:rPr>
        <w:t xml:space="preserve"> </w:t>
      </w:r>
      <w:r w:rsidRPr="00B53A5F">
        <w:rPr>
          <w:sz w:val="28"/>
        </w:rPr>
        <w:t>(РО-</w:t>
      </w:r>
      <w:r w:rsidRPr="00B53A5F">
        <w:rPr>
          <w:spacing w:val="-5"/>
          <w:sz w:val="28"/>
        </w:rPr>
        <w:t>2);</w:t>
      </w:r>
    </w:p>
    <w:p w14:paraId="283C193B" w14:textId="77777777" w:rsidR="00B53A5F" w:rsidRPr="00B53A5F" w:rsidRDefault="00B53A5F" w:rsidP="00B53A5F">
      <w:pPr>
        <w:numPr>
          <w:ilvl w:val="4"/>
          <w:numId w:val="6"/>
        </w:numPr>
        <w:tabs>
          <w:tab w:val="left" w:pos="1870"/>
        </w:tabs>
        <w:ind w:left="1870" w:right="107" w:hanging="360"/>
        <w:rPr>
          <w:sz w:val="28"/>
        </w:rPr>
      </w:pPr>
      <w:r w:rsidRPr="00B53A5F">
        <w:rPr>
          <w:sz w:val="28"/>
        </w:rPr>
        <w:t xml:space="preserve">Сдача кандидатского экзамена по истории и философии науки (РО- </w:t>
      </w:r>
      <w:r w:rsidRPr="00B53A5F">
        <w:rPr>
          <w:spacing w:val="-4"/>
          <w:sz w:val="28"/>
        </w:rPr>
        <w:t>3);</w:t>
      </w:r>
    </w:p>
    <w:p w14:paraId="24A0C4C7" w14:textId="77777777" w:rsidR="00B53A5F" w:rsidRPr="00B53A5F" w:rsidRDefault="00B53A5F" w:rsidP="00B53A5F">
      <w:pPr>
        <w:numPr>
          <w:ilvl w:val="4"/>
          <w:numId w:val="6"/>
        </w:numPr>
        <w:tabs>
          <w:tab w:val="left" w:pos="1870"/>
          <w:tab w:val="left" w:pos="2927"/>
          <w:tab w:val="left" w:pos="5014"/>
          <w:tab w:val="left" w:pos="6417"/>
          <w:tab w:val="left" w:pos="7043"/>
          <w:tab w:val="left" w:pos="8378"/>
        </w:tabs>
        <w:spacing w:line="242" w:lineRule="auto"/>
        <w:ind w:left="1870" w:right="111" w:hanging="360"/>
        <w:rPr>
          <w:sz w:val="28"/>
        </w:rPr>
      </w:pPr>
      <w:r w:rsidRPr="00B53A5F">
        <w:rPr>
          <w:spacing w:val="-2"/>
          <w:sz w:val="28"/>
        </w:rPr>
        <w:t>Сдача</w:t>
      </w:r>
      <w:r w:rsidRPr="00B53A5F">
        <w:rPr>
          <w:sz w:val="28"/>
        </w:rPr>
        <w:tab/>
      </w:r>
      <w:r w:rsidRPr="00B53A5F">
        <w:rPr>
          <w:spacing w:val="-2"/>
          <w:sz w:val="28"/>
        </w:rPr>
        <w:t>кандидатского</w:t>
      </w:r>
      <w:r w:rsidRPr="00B53A5F">
        <w:rPr>
          <w:sz w:val="28"/>
        </w:rPr>
        <w:tab/>
      </w:r>
      <w:r w:rsidRPr="00B53A5F">
        <w:rPr>
          <w:spacing w:val="-2"/>
          <w:sz w:val="28"/>
        </w:rPr>
        <w:t>экзамена</w:t>
      </w:r>
      <w:r w:rsidRPr="00B53A5F">
        <w:rPr>
          <w:sz w:val="28"/>
        </w:rPr>
        <w:tab/>
      </w:r>
      <w:r w:rsidRPr="00B53A5F">
        <w:rPr>
          <w:spacing w:val="-6"/>
          <w:sz w:val="28"/>
        </w:rPr>
        <w:t>по</w:t>
      </w:r>
      <w:r w:rsidRPr="00B53A5F">
        <w:rPr>
          <w:sz w:val="28"/>
        </w:rPr>
        <w:tab/>
      </w:r>
      <w:r w:rsidRPr="00B53A5F">
        <w:rPr>
          <w:spacing w:val="-2"/>
          <w:sz w:val="28"/>
        </w:rPr>
        <w:t>научной</w:t>
      </w:r>
      <w:r w:rsidRPr="00B53A5F">
        <w:rPr>
          <w:sz w:val="28"/>
        </w:rPr>
        <w:tab/>
      </w:r>
      <w:r w:rsidRPr="00B53A5F">
        <w:rPr>
          <w:spacing w:val="-2"/>
          <w:sz w:val="28"/>
        </w:rPr>
        <w:t xml:space="preserve">специальности </w:t>
      </w:r>
      <w:r w:rsidRPr="00B53A5F">
        <w:rPr>
          <w:sz w:val="28"/>
        </w:rPr>
        <w:t>подготавливаемой диссертационной работы (РО-4);</w:t>
      </w:r>
    </w:p>
    <w:p w14:paraId="46A9BFB0" w14:textId="77777777" w:rsidR="00B53A5F" w:rsidRPr="00B53A5F" w:rsidRDefault="00B53A5F" w:rsidP="00B53A5F">
      <w:pPr>
        <w:numPr>
          <w:ilvl w:val="4"/>
          <w:numId w:val="6"/>
        </w:numPr>
        <w:tabs>
          <w:tab w:val="left" w:pos="1869"/>
        </w:tabs>
        <w:spacing w:line="317" w:lineRule="exact"/>
        <w:ind w:left="1869" w:hanging="359"/>
        <w:rPr>
          <w:sz w:val="28"/>
        </w:rPr>
      </w:pPr>
      <w:r w:rsidRPr="00B53A5F">
        <w:rPr>
          <w:sz w:val="28"/>
        </w:rPr>
        <w:t>Освоение</w:t>
      </w:r>
      <w:r w:rsidRPr="00B53A5F">
        <w:rPr>
          <w:spacing w:val="-11"/>
          <w:sz w:val="28"/>
        </w:rPr>
        <w:t xml:space="preserve"> </w:t>
      </w:r>
      <w:r w:rsidRPr="00B53A5F">
        <w:rPr>
          <w:sz w:val="28"/>
        </w:rPr>
        <w:t>дисциплин,</w:t>
      </w:r>
      <w:r w:rsidRPr="00B53A5F">
        <w:rPr>
          <w:spacing w:val="-8"/>
          <w:sz w:val="28"/>
        </w:rPr>
        <w:t xml:space="preserve"> </w:t>
      </w:r>
      <w:r w:rsidRPr="00B53A5F">
        <w:rPr>
          <w:sz w:val="28"/>
        </w:rPr>
        <w:t>предусмотренных</w:t>
      </w:r>
      <w:r w:rsidRPr="00B53A5F">
        <w:rPr>
          <w:spacing w:val="-8"/>
          <w:sz w:val="28"/>
        </w:rPr>
        <w:t xml:space="preserve"> </w:t>
      </w:r>
      <w:r w:rsidRPr="00B53A5F">
        <w:rPr>
          <w:sz w:val="28"/>
        </w:rPr>
        <w:t>учебным</w:t>
      </w:r>
      <w:r w:rsidRPr="00B53A5F">
        <w:rPr>
          <w:spacing w:val="-7"/>
          <w:sz w:val="28"/>
        </w:rPr>
        <w:t xml:space="preserve"> </w:t>
      </w:r>
      <w:r w:rsidRPr="00B53A5F">
        <w:rPr>
          <w:sz w:val="28"/>
        </w:rPr>
        <w:t>планом</w:t>
      </w:r>
      <w:r w:rsidRPr="00B53A5F">
        <w:rPr>
          <w:spacing w:val="-7"/>
          <w:sz w:val="28"/>
        </w:rPr>
        <w:t xml:space="preserve"> </w:t>
      </w:r>
      <w:r w:rsidRPr="00B53A5F">
        <w:rPr>
          <w:sz w:val="28"/>
        </w:rPr>
        <w:t>(РО-</w:t>
      </w:r>
      <w:r w:rsidRPr="00B53A5F">
        <w:rPr>
          <w:spacing w:val="-5"/>
          <w:sz w:val="28"/>
        </w:rPr>
        <w:t>5);</w:t>
      </w:r>
    </w:p>
    <w:p w14:paraId="792BA205" w14:textId="77777777" w:rsidR="00B53A5F" w:rsidRPr="00B53A5F" w:rsidRDefault="00B53A5F" w:rsidP="00B53A5F">
      <w:pPr>
        <w:numPr>
          <w:ilvl w:val="3"/>
          <w:numId w:val="6"/>
        </w:numPr>
        <w:tabs>
          <w:tab w:val="left" w:pos="1229"/>
        </w:tabs>
        <w:spacing w:before="6" w:line="318" w:lineRule="exact"/>
        <w:ind w:left="1229" w:hanging="427"/>
        <w:outlineLvl w:val="2"/>
        <w:rPr>
          <w:b/>
          <w:bCs/>
          <w:i/>
          <w:iCs/>
          <w:sz w:val="28"/>
          <w:szCs w:val="28"/>
        </w:rPr>
      </w:pPr>
      <w:r w:rsidRPr="00B53A5F">
        <w:rPr>
          <w:b/>
          <w:bCs/>
          <w:i/>
          <w:iCs/>
          <w:sz w:val="28"/>
          <w:szCs w:val="28"/>
        </w:rPr>
        <w:t>результаты</w:t>
      </w:r>
      <w:r w:rsidRPr="00B53A5F">
        <w:rPr>
          <w:b/>
          <w:bCs/>
          <w:i/>
          <w:iCs/>
          <w:spacing w:val="-12"/>
          <w:sz w:val="28"/>
          <w:szCs w:val="28"/>
        </w:rPr>
        <w:t xml:space="preserve"> </w:t>
      </w:r>
      <w:r w:rsidRPr="00B53A5F">
        <w:rPr>
          <w:b/>
          <w:bCs/>
          <w:i/>
          <w:iCs/>
          <w:sz w:val="28"/>
          <w:szCs w:val="28"/>
        </w:rPr>
        <w:t>прохождения</w:t>
      </w:r>
      <w:r w:rsidRPr="00B53A5F">
        <w:rPr>
          <w:b/>
          <w:bCs/>
          <w:i/>
          <w:iCs/>
          <w:spacing w:val="-9"/>
          <w:sz w:val="28"/>
          <w:szCs w:val="28"/>
        </w:rPr>
        <w:t xml:space="preserve"> </w:t>
      </w:r>
      <w:r w:rsidRPr="00B53A5F">
        <w:rPr>
          <w:b/>
          <w:bCs/>
          <w:i/>
          <w:iCs/>
          <w:spacing w:val="-2"/>
          <w:sz w:val="28"/>
          <w:szCs w:val="28"/>
        </w:rPr>
        <w:t>практики:</w:t>
      </w:r>
    </w:p>
    <w:p w14:paraId="19F386EA" w14:textId="77777777" w:rsidR="00B53A5F" w:rsidRPr="00B53A5F" w:rsidRDefault="00B53A5F" w:rsidP="00B53A5F">
      <w:pPr>
        <w:numPr>
          <w:ilvl w:val="4"/>
          <w:numId w:val="6"/>
        </w:numPr>
        <w:tabs>
          <w:tab w:val="left" w:pos="1881"/>
        </w:tabs>
        <w:spacing w:line="318" w:lineRule="exact"/>
        <w:ind w:left="1881" w:hanging="359"/>
        <w:rPr>
          <w:sz w:val="28"/>
        </w:rPr>
      </w:pPr>
      <w:r w:rsidRPr="00B53A5F">
        <w:rPr>
          <w:sz w:val="28"/>
        </w:rPr>
        <w:t>Защита</w:t>
      </w:r>
      <w:r w:rsidRPr="00B53A5F">
        <w:rPr>
          <w:spacing w:val="-7"/>
          <w:sz w:val="28"/>
        </w:rPr>
        <w:t xml:space="preserve"> </w:t>
      </w:r>
      <w:r w:rsidRPr="00B53A5F">
        <w:rPr>
          <w:sz w:val="28"/>
        </w:rPr>
        <w:t>отчета</w:t>
      </w:r>
      <w:r w:rsidRPr="00B53A5F">
        <w:rPr>
          <w:spacing w:val="-5"/>
          <w:sz w:val="28"/>
        </w:rPr>
        <w:t xml:space="preserve"> </w:t>
      </w:r>
      <w:r w:rsidRPr="00B53A5F">
        <w:rPr>
          <w:sz w:val="28"/>
        </w:rPr>
        <w:t>по</w:t>
      </w:r>
      <w:r w:rsidRPr="00B53A5F">
        <w:rPr>
          <w:spacing w:val="-4"/>
          <w:sz w:val="28"/>
        </w:rPr>
        <w:t xml:space="preserve"> </w:t>
      </w:r>
      <w:r w:rsidRPr="00B53A5F">
        <w:rPr>
          <w:sz w:val="28"/>
        </w:rPr>
        <w:t>итогам</w:t>
      </w:r>
      <w:r w:rsidRPr="00B53A5F">
        <w:rPr>
          <w:spacing w:val="-7"/>
          <w:sz w:val="28"/>
        </w:rPr>
        <w:t xml:space="preserve"> </w:t>
      </w:r>
      <w:r w:rsidRPr="00B53A5F">
        <w:rPr>
          <w:sz w:val="28"/>
        </w:rPr>
        <w:t>прохождения</w:t>
      </w:r>
      <w:r w:rsidRPr="00B53A5F">
        <w:rPr>
          <w:spacing w:val="-5"/>
          <w:sz w:val="28"/>
        </w:rPr>
        <w:t xml:space="preserve"> </w:t>
      </w:r>
      <w:r w:rsidRPr="00B53A5F">
        <w:rPr>
          <w:sz w:val="28"/>
        </w:rPr>
        <w:t>практики</w:t>
      </w:r>
      <w:r w:rsidRPr="00B53A5F">
        <w:rPr>
          <w:spacing w:val="-4"/>
          <w:sz w:val="28"/>
        </w:rPr>
        <w:t xml:space="preserve"> </w:t>
      </w:r>
      <w:r w:rsidRPr="00B53A5F">
        <w:rPr>
          <w:sz w:val="28"/>
        </w:rPr>
        <w:t>(РО-</w:t>
      </w:r>
      <w:r w:rsidRPr="00B53A5F">
        <w:rPr>
          <w:spacing w:val="-5"/>
          <w:sz w:val="28"/>
        </w:rPr>
        <w:t>6).</w:t>
      </w:r>
    </w:p>
    <w:p w14:paraId="4FF61729" w14:textId="2E1FF6DB" w:rsidR="00202523" w:rsidRPr="00315643" w:rsidRDefault="00202523" w:rsidP="00B53A5F">
      <w:pPr>
        <w:pStyle w:val="a3"/>
        <w:ind w:right="104" w:firstLine="727"/>
        <w:rPr>
          <w:sz w:val="28"/>
          <w:szCs w:val="28"/>
        </w:rPr>
      </w:pPr>
    </w:p>
    <w:sectPr w:rsidR="00202523" w:rsidRPr="00315643" w:rsidSect="00315643">
      <w:pgSz w:w="11910" w:h="16840"/>
      <w:pgMar w:top="760" w:right="740" w:bottom="980" w:left="840" w:header="0" w:footer="71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F1B2E"/>
    <w:multiLevelType w:val="hybridMultilevel"/>
    <w:tmpl w:val="BC8004BA"/>
    <w:lvl w:ilvl="0" w:tplc="BB74DBA8">
      <w:numFmt w:val="bullet"/>
      <w:lvlText w:val="–"/>
      <w:lvlJc w:val="left"/>
      <w:pPr>
        <w:ind w:left="10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8D81B30">
      <w:numFmt w:val="bullet"/>
      <w:lvlText w:val="•"/>
      <w:lvlJc w:val="left"/>
      <w:pPr>
        <w:ind w:left="1046" w:hanging="180"/>
      </w:pPr>
      <w:rPr>
        <w:rFonts w:hint="default"/>
        <w:lang w:val="ru-RU" w:eastAsia="en-US" w:bidi="ar-SA"/>
      </w:rPr>
    </w:lvl>
    <w:lvl w:ilvl="2" w:tplc="465A59CC">
      <w:numFmt w:val="bullet"/>
      <w:lvlText w:val="•"/>
      <w:lvlJc w:val="left"/>
      <w:pPr>
        <w:ind w:left="1993" w:hanging="180"/>
      </w:pPr>
      <w:rPr>
        <w:rFonts w:hint="default"/>
        <w:lang w:val="ru-RU" w:eastAsia="en-US" w:bidi="ar-SA"/>
      </w:rPr>
    </w:lvl>
    <w:lvl w:ilvl="3" w:tplc="6D12DE0A">
      <w:numFmt w:val="bullet"/>
      <w:lvlText w:val="•"/>
      <w:lvlJc w:val="left"/>
      <w:pPr>
        <w:ind w:left="2939" w:hanging="180"/>
      </w:pPr>
      <w:rPr>
        <w:rFonts w:hint="default"/>
        <w:lang w:val="ru-RU" w:eastAsia="en-US" w:bidi="ar-SA"/>
      </w:rPr>
    </w:lvl>
    <w:lvl w:ilvl="4" w:tplc="BE52D652">
      <w:numFmt w:val="bullet"/>
      <w:lvlText w:val="•"/>
      <w:lvlJc w:val="left"/>
      <w:pPr>
        <w:ind w:left="3886" w:hanging="180"/>
      </w:pPr>
      <w:rPr>
        <w:rFonts w:hint="default"/>
        <w:lang w:val="ru-RU" w:eastAsia="en-US" w:bidi="ar-SA"/>
      </w:rPr>
    </w:lvl>
    <w:lvl w:ilvl="5" w:tplc="91D4FCB6">
      <w:numFmt w:val="bullet"/>
      <w:lvlText w:val="•"/>
      <w:lvlJc w:val="left"/>
      <w:pPr>
        <w:ind w:left="4833" w:hanging="180"/>
      </w:pPr>
      <w:rPr>
        <w:rFonts w:hint="default"/>
        <w:lang w:val="ru-RU" w:eastAsia="en-US" w:bidi="ar-SA"/>
      </w:rPr>
    </w:lvl>
    <w:lvl w:ilvl="6" w:tplc="8DD4A97A">
      <w:numFmt w:val="bullet"/>
      <w:lvlText w:val="•"/>
      <w:lvlJc w:val="left"/>
      <w:pPr>
        <w:ind w:left="5779" w:hanging="180"/>
      </w:pPr>
      <w:rPr>
        <w:rFonts w:hint="default"/>
        <w:lang w:val="ru-RU" w:eastAsia="en-US" w:bidi="ar-SA"/>
      </w:rPr>
    </w:lvl>
    <w:lvl w:ilvl="7" w:tplc="6032B348">
      <w:numFmt w:val="bullet"/>
      <w:lvlText w:val="•"/>
      <w:lvlJc w:val="left"/>
      <w:pPr>
        <w:ind w:left="6726" w:hanging="180"/>
      </w:pPr>
      <w:rPr>
        <w:rFonts w:hint="default"/>
        <w:lang w:val="ru-RU" w:eastAsia="en-US" w:bidi="ar-SA"/>
      </w:rPr>
    </w:lvl>
    <w:lvl w:ilvl="8" w:tplc="60EEF1FA">
      <w:numFmt w:val="bullet"/>
      <w:lvlText w:val="•"/>
      <w:lvlJc w:val="left"/>
      <w:pPr>
        <w:ind w:left="7673" w:hanging="180"/>
      </w:pPr>
      <w:rPr>
        <w:rFonts w:hint="default"/>
        <w:lang w:val="ru-RU" w:eastAsia="en-US" w:bidi="ar-SA"/>
      </w:rPr>
    </w:lvl>
  </w:abstractNum>
  <w:abstractNum w:abstractNumId="1" w15:restartNumberingAfterBreak="0">
    <w:nsid w:val="15063455"/>
    <w:multiLevelType w:val="multilevel"/>
    <w:tmpl w:val="B44A10B0"/>
    <w:lvl w:ilvl="0">
      <w:start w:val="9"/>
      <w:numFmt w:val="decimalZero"/>
      <w:lvlText w:val="%1"/>
      <w:lvlJc w:val="left"/>
      <w:pPr>
        <w:ind w:left="862" w:hanging="1062"/>
      </w:pPr>
      <w:rPr>
        <w:rFonts w:hint="default"/>
        <w:lang w:val="ru-RU" w:eastAsia="en-US" w:bidi="ar-SA"/>
      </w:rPr>
    </w:lvl>
    <w:lvl w:ilvl="1">
      <w:start w:val="6"/>
      <w:numFmt w:val="decimalZero"/>
      <w:lvlText w:val="%1.%2"/>
      <w:lvlJc w:val="left"/>
      <w:pPr>
        <w:ind w:left="862" w:hanging="1062"/>
      </w:pPr>
      <w:rPr>
        <w:rFonts w:hint="default"/>
        <w:lang w:val="ru-RU" w:eastAsia="en-US" w:bidi="ar-SA"/>
      </w:rPr>
    </w:lvl>
    <w:lvl w:ilvl="2">
      <w:start w:val="1"/>
      <w:numFmt w:val="decimalZero"/>
      <w:lvlText w:val="%1.%2.%3"/>
      <w:lvlJc w:val="left"/>
      <w:pPr>
        <w:ind w:left="862" w:hanging="1062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–"/>
      <w:lvlJc w:val="left"/>
      <w:pPr>
        <w:ind w:left="86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645" w:hanging="2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92" w:hanging="2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8" w:hanging="2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84" w:hanging="2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1" w:hanging="212"/>
      </w:pPr>
      <w:rPr>
        <w:rFonts w:hint="default"/>
        <w:lang w:val="ru-RU" w:eastAsia="en-US" w:bidi="ar-SA"/>
      </w:rPr>
    </w:lvl>
  </w:abstractNum>
  <w:abstractNum w:abstractNumId="2" w15:restartNumberingAfterBreak="0">
    <w:nsid w:val="358E5988"/>
    <w:multiLevelType w:val="hybridMultilevel"/>
    <w:tmpl w:val="250483F6"/>
    <w:lvl w:ilvl="0" w:tplc="1B5AB668">
      <w:start w:val="2"/>
      <w:numFmt w:val="decimal"/>
      <w:lvlText w:val="%1"/>
      <w:lvlJc w:val="left"/>
      <w:pPr>
        <w:ind w:left="802" w:hanging="837"/>
        <w:jc w:val="left"/>
      </w:pPr>
      <w:rPr>
        <w:rFonts w:hint="default"/>
        <w:lang w:val="ru-RU" w:eastAsia="en-US" w:bidi="ar-SA"/>
      </w:rPr>
    </w:lvl>
    <w:lvl w:ilvl="1" w:tplc="684E07EC">
      <w:start w:val="3"/>
      <w:numFmt w:val="decimal"/>
      <w:lvlText w:val="%1.%2"/>
      <w:lvlJc w:val="left"/>
      <w:pPr>
        <w:ind w:left="802" w:hanging="837"/>
        <w:jc w:val="left"/>
      </w:pPr>
      <w:rPr>
        <w:rFonts w:hint="default"/>
        <w:lang w:val="ru-RU" w:eastAsia="en-US" w:bidi="ar-SA"/>
      </w:rPr>
    </w:lvl>
    <w:lvl w:ilvl="2" w:tplc="3EF466D2">
      <w:start w:val="3"/>
      <w:numFmt w:val="decimal"/>
      <w:lvlText w:val="%1.%2.%3"/>
      <w:lvlJc w:val="left"/>
      <w:pPr>
        <w:ind w:left="802" w:hanging="83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 w:tplc="0F962CB8">
      <w:numFmt w:val="bullet"/>
      <w:lvlText w:val="-"/>
      <w:lvlJc w:val="left"/>
      <w:pPr>
        <w:ind w:left="10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 w:tplc="F774A108">
      <w:numFmt w:val="bullet"/>
      <w:lvlText w:val="•"/>
      <w:lvlJc w:val="left"/>
      <w:pPr>
        <w:ind w:left="1934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 w:tplc="53927102">
      <w:numFmt w:val="bullet"/>
      <w:lvlText w:val="•"/>
      <w:lvlJc w:val="left"/>
      <w:pPr>
        <w:ind w:left="4318" w:hanging="425"/>
      </w:pPr>
      <w:rPr>
        <w:rFonts w:hint="default"/>
        <w:lang w:val="ru-RU" w:eastAsia="en-US" w:bidi="ar-SA"/>
      </w:rPr>
    </w:lvl>
    <w:lvl w:ilvl="6" w:tplc="D1D0C568">
      <w:numFmt w:val="bullet"/>
      <w:lvlText w:val="•"/>
      <w:lvlJc w:val="left"/>
      <w:pPr>
        <w:ind w:left="5508" w:hanging="425"/>
      </w:pPr>
      <w:rPr>
        <w:rFonts w:hint="default"/>
        <w:lang w:val="ru-RU" w:eastAsia="en-US" w:bidi="ar-SA"/>
      </w:rPr>
    </w:lvl>
    <w:lvl w:ilvl="7" w:tplc="DE28481A">
      <w:numFmt w:val="bullet"/>
      <w:lvlText w:val="•"/>
      <w:lvlJc w:val="left"/>
      <w:pPr>
        <w:ind w:left="6697" w:hanging="425"/>
      </w:pPr>
      <w:rPr>
        <w:rFonts w:hint="default"/>
        <w:lang w:val="ru-RU" w:eastAsia="en-US" w:bidi="ar-SA"/>
      </w:rPr>
    </w:lvl>
    <w:lvl w:ilvl="8" w:tplc="5ED6CC02">
      <w:numFmt w:val="bullet"/>
      <w:lvlText w:val="•"/>
      <w:lvlJc w:val="left"/>
      <w:pPr>
        <w:ind w:left="7887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41807B1C"/>
    <w:multiLevelType w:val="hybridMultilevel"/>
    <w:tmpl w:val="47DAC266"/>
    <w:lvl w:ilvl="0" w:tplc="73DC42A4">
      <w:numFmt w:val="bullet"/>
      <w:lvlText w:val="–"/>
      <w:lvlJc w:val="left"/>
      <w:pPr>
        <w:ind w:left="284" w:hanging="1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11CD70E">
      <w:numFmt w:val="bullet"/>
      <w:lvlText w:val="–"/>
      <w:lvlJc w:val="left"/>
      <w:pPr>
        <w:ind w:left="10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C3D2E2AA">
      <w:numFmt w:val="bullet"/>
      <w:lvlText w:val="•"/>
      <w:lvlJc w:val="left"/>
      <w:pPr>
        <w:ind w:left="1311" w:hanging="180"/>
      </w:pPr>
      <w:rPr>
        <w:rFonts w:hint="default"/>
        <w:lang w:val="ru-RU" w:eastAsia="en-US" w:bidi="ar-SA"/>
      </w:rPr>
    </w:lvl>
    <w:lvl w:ilvl="3" w:tplc="2D4643A4">
      <w:numFmt w:val="bullet"/>
      <w:lvlText w:val="•"/>
      <w:lvlJc w:val="left"/>
      <w:pPr>
        <w:ind w:left="2343" w:hanging="180"/>
      </w:pPr>
      <w:rPr>
        <w:rFonts w:hint="default"/>
        <w:lang w:val="ru-RU" w:eastAsia="en-US" w:bidi="ar-SA"/>
      </w:rPr>
    </w:lvl>
    <w:lvl w:ilvl="4" w:tplc="5704A1C0">
      <w:numFmt w:val="bullet"/>
      <w:lvlText w:val="•"/>
      <w:lvlJc w:val="left"/>
      <w:pPr>
        <w:ind w:left="3375" w:hanging="180"/>
      </w:pPr>
      <w:rPr>
        <w:rFonts w:hint="default"/>
        <w:lang w:val="ru-RU" w:eastAsia="en-US" w:bidi="ar-SA"/>
      </w:rPr>
    </w:lvl>
    <w:lvl w:ilvl="5" w:tplc="D4CE968C">
      <w:numFmt w:val="bullet"/>
      <w:lvlText w:val="•"/>
      <w:lvlJc w:val="left"/>
      <w:pPr>
        <w:ind w:left="4407" w:hanging="180"/>
      </w:pPr>
      <w:rPr>
        <w:rFonts w:hint="default"/>
        <w:lang w:val="ru-RU" w:eastAsia="en-US" w:bidi="ar-SA"/>
      </w:rPr>
    </w:lvl>
    <w:lvl w:ilvl="6" w:tplc="E472ADF8">
      <w:numFmt w:val="bullet"/>
      <w:lvlText w:val="•"/>
      <w:lvlJc w:val="left"/>
      <w:pPr>
        <w:ind w:left="5439" w:hanging="180"/>
      </w:pPr>
      <w:rPr>
        <w:rFonts w:hint="default"/>
        <w:lang w:val="ru-RU" w:eastAsia="en-US" w:bidi="ar-SA"/>
      </w:rPr>
    </w:lvl>
    <w:lvl w:ilvl="7" w:tplc="7BE214DA">
      <w:numFmt w:val="bullet"/>
      <w:lvlText w:val="•"/>
      <w:lvlJc w:val="left"/>
      <w:pPr>
        <w:ind w:left="6470" w:hanging="180"/>
      </w:pPr>
      <w:rPr>
        <w:rFonts w:hint="default"/>
        <w:lang w:val="ru-RU" w:eastAsia="en-US" w:bidi="ar-SA"/>
      </w:rPr>
    </w:lvl>
    <w:lvl w:ilvl="8" w:tplc="6CA67932">
      <w:numFmt w:val="bullet"/>
      <w:lvlText w:val="•"/>
      <w:lvlJc w:val="left"/>
      <w:pPr>
        <w:ind w:left="7502" w:hanging="180"/>
      </w:pPr>
      <w:rPr>
        <w:rFonts w:hint="default"/>
        <w:lang w:val="ru-RU" w:eastAsia="en-US" w:bidi="ar-SA"/>
      </w:rPr>
    </w:lvl>
  </w:abstractNum>
  <w:abstractNum w:abstractNumId="4" w15:restartNumberingAfterBreak="0">
    <w:nsid w:val="514D3267"/>
    <w:multiLevelType w:val="multilevel"/>
    <w:tmpl w:val="C8D05816"/>
    <w:lvl w:ilvl="0">
      <w:start w:val="9"/>
      <w:numFmt w:val="decimalZero"/>
      <w:lvlText w:val="%1"/>
      <w:lvlJc w:val="left"/>
      <w:pPr>
        <w:ind w:left="862" w:hanging="1062"/>
      </w:pPr>
      <w:rPr>
        <w:rFonts w:hint="default"/>
        <w:lang w:val="ru-RU" w:eastAsia="en-US" w:bidi="ar-SA"/>
      </w:rPr>
    </w:lvl>
    <w:lvl w:ilvl="1">
      <w:start w:val="6"/>
      <w:numFmt w:val="decimalZero"/>
      <w:lvlText w:val="%1.%2"/>
      <w:lvlJc w:val="left"/>
      <w:pPr>
        <w:ind w:left="862" w:hanging="1062"/>
      </w:pPr>
      <w:rPr>
        <w:rFonts w:hint="default"/>
        <w:lang w:val="ru-RU" w:eastAsia="en-US" w:bidi="ar-SA"/>
      </w:rPr>
    </w:lvl>
    <w:lvl w:ilvl="2">
      <w:start w:val="1"/>
      <w:numFmt w:val="decimalZero"/>
      <w:lvlText w:val="%1.%2.%3"/>
      <w:lvlJc w:val="left"/>
      <w:pPr>
        <w:ind w:left="862" w:hanging="1062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–"/>
      <w:lvlJc w:val="left"/>
      <w:pPr>
        <w:ind w:left="86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645" w:hanging="2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92" w:hanging="2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8" w:hanging="2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84" w:hanging="2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1" w:hanging="212"/>
      </w:pPr>
      <w:rPr>
        <w:rFonts w:hint="default"/>
        <w:lang w:val="ru-RU" w:eastAsia="en-US" w:bidi="ar-SA"/>
      </w:rPr>
    </w:lvl>
  </w:abstractNum>
  <w:abstractNum w:abstractNumId="5" w15:restartNumberingAfterBreak="0">
    <w:nsid w:val="79976163"/>
    <w:multiLevelType w:val="multilevel"/>
    <w:tmpl w:val="A40E5A58"/>
    <w:lvl w:ilvl="0">
      <w:start w:val="9"/>
      <w:numFmt w:val="decimalZero"/>
      <w:lvlText w:val="%1"/>
      <w:lvlJc w:val="left"/>
      <w:pPr>
        <w:ind w:left="862" w:hanging="1062"/>
      </w:pPr>
      <w:rPr>
        <w:rFonts w:hint="default"/>
        <w:lang w:val="ru-RU" w:eastAsia="en-US" w:bidi="ar-SA"/>
      </w:rPr>
    </w:lvl>
    <w:lvl w:ilvl="1">
      <w:start w:val="6"/>
      <w:numFmt w:val="decimalZero"/>
      <w:lvlText w:val="%1.%2"/>
      <w:lvlJc w:val="left"/>
      <w:pPr>
        <w:ind w:left="862" w:hanging="1062"/>
      </w:pPr>
      <w:rPr>
        <w:rFonts w:hint="default"/>
        <w:lang w:val="ru-RU" w:eastAsia="en-US" w:bidi="ar-SA"/>
      </w:rPr>
    </w:lvl>
    <w:lvl w:ilvl="2">
      <w:start w:val="1"/>
      <w:numFmt w:val="decimalZero"/>
      <w:lvlText w:val="%1.%2.%3"/>
      <w:lvlJc w:val="left"/>
      <w:pPr>
        <w:ind w:left="862" w:hanging="1062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–"/>
      <w:lvlJc w:val="left"/>
      <w:pPr>
        <w:ind w:left="86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645" w:hanging="2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92" w:hanging="2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8" w:hanging="2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84" w:hanging="2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1" w:hanging="212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A5"/>
    <w:rsid w:val="00202523"/>
    <w:rsid w:val="00225156"/>
    <w:rsid w:val="00264853"/>
    <w:rsid w:val="00315643"/>
    <w:rsid w:val="006972F0"/>
    <w:rsid w:val="00B53A5F"/>
    <w:rsid w:val="00E2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FB153"/>
  <w15:chartTrackingRefBased/>
  <w15:docId w15:val="{12810DF2-1684-434F-89AB-0BCF52A2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8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64853"/>
    <w:pPr>
      <w:ind w:left="102" w:firstLine="707"/>
      <w:jc w:val="both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64853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264853"/>
    <w:pPr>
      <w:ind w:left="102" w:firstLine="70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Anton Fedosov</cp:lastModifiedBy>
  <cp:revision>6</cp:revision>
  <dcterms:created xsi:type="dcterms:W3CDTF">2024-02-29T02:16:00Z</dcterms:created>
  <dcterms:modified xsi:type="dcterms:W3CDTF">2024-03-01T16:39:00Z</dcterms:modified>
</cp:coreProperties>
</file>