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B03B21" w:rsidRPr="00BA3C81">
            <w:rPr>
              <w:rFonts w:ascii="Times New Roman" w:eastAsia="Times New Roman" w:hAnsi="Times New Roman" w:cs="Times New Roman"/>
              <w:b/>
              <w:sz w:val="32"/>
            </w:rPr>
            <w:t>Удаленная работа на компьютере</w:t>
          </w: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4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both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both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both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17037E" w:rsidRDefault="00DE0BD3" w:rsidP="0017037E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2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 </w:t>
          </w:r>
          <w:r w:rsidR="0017037E">
            <w:rPr>
              <w:rFonts w:ascii="Times New Roman" w:eastAsia="Times New Roman" w:hAnsi="Times New Roman" w:cs="Times New Roman"/>
              <w:sz w:val="26"/>
            </w:rPr>
            <w:br w:type="page"/>
          </w:r>
        </w:p>
        <w:sdt>
          <w:sdtPr>
            <w:rPr>
              <w:rFonts w:ascii="Times New Roman" w:eastAsiaTheme="minorEastAsia" w:hAnsi="Times New Roman" w:cs="Times New Roman"/>
              <w:color w:val="auto"/>
              <w:sz w:val="22"/>
              <w:szCs w:val="22"/>
            </w:rPr>
            <w:id w:val="157084809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002995" w:rsidRPr="0017037E" w:rsidRDefault="00002995" w:rsidP="0017037E">
              <w:pPr>
                <w:pStyle w:val="a7"/>
                <w:spacing w:line="360" w:lineRule="auto"/>
                <w:jc w:val="center"/>
                <w:rPr>
                  <w:rFonts w:ascii="Times New Roman" w:eastAsia="Times New Roman" w:hAnsi="Times New Roman" w:cs="Times New Roman"/>
                  <w:sz w:val="26"/>
                </w:rPr>
              </w:pPr>
              <w:r w:rsidRPr="00BA3C81">
                <w:rPr>
                  <w:rFonts w:ascii="Times New Roman" w:hAnsi="Times New Roman" w:cs="Times New Roman"/>
                  <w:color w:val="000000" w:themeColor="text1"/>
                </w:rPr>
                <w:t>Содержание</w:t>
              </w:r>
            </w:p>
            <w:p w:rsidR="0017037E" w:rsidRDefault="00002995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3044870" w:history="1">
                <w:r w:rsidR="0017037E" w:rsidRPr="008927A4">
                  <w:rPr>
                    <w:rStyle w:val="a8"/>
                    <w:rFonts w:ascii="Times New Roman" w:hAnsi="Times New Roman" w:cs="Times New Roman"/>
                    <w:noProof/>
                  </w:rPr>
                  <w:t>Задание</w:t>
                </w:r>
                <w:r w:rsidR="0017037E">
                  <w:rPr>
                    <w:noProof/>
                    <w:webHidden/>
                  </w:rPr>
                  <w:tab/>
                </w:r>
                <w:r w:rsidR="0017037E">
                  <w:rPr>
                    <w:noProof/>
                    <w:webHidden/>
                  </w:rPr>
                  <w:fldChar w:fldCharType="begin"/>
                </w:r>
                <w:r w:rsidR="0017037E">
                  <w:rPr>
                    <w:noProof/>
                    <w:webHidden/>
                  </w:rPr>
                  <w:instrText xml:space="preserve"> PAGEREF _Toc113044870 \h </w:instrText>
                </w:r>
                <w:r w:rsidR="0017037E">
                  <w:rPr>
                    <w:noProof/>
                    <w:webHidden/>
                  </w:rPr>
                </w:r>
                <w:r w:rsidR="0017037E">
                  <w:rPr>
                    <w:noProof/>
                    <w:webHidden/>
                  </w:rPr>
                  <w:fldChar w:fldCharType="separate"/>
                </w:r>
                <w:r w:rsidR="0017037E">
                  <w:rPr>
                    <w:noProof/>
                    <w:webHidden/>
                  </w:rPr>
                  <w:t>3</w:t>
                </w:r>
                <w:r w:rsidR="0017037E">
                  <w:rPr>
                    <w:noProof/>
                    <w:webHidden/>
                  </w:rPr>
                  <w:fldChar w:fldCharType="end"/>
                </w:r>
              </w:hyperlink>
            </w:p>
            <w:p w:rsidR="0017037E" w:rsidRDefault="00896415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044871" w:history="1">
                <w:r w:rsidR="0017037E" w:rsidRPr="008927A4">
                  <w:rPr>
                    <w:rStyle w:val="a8"/>
                    <w:rFonts w:ascii="Times New Roman" w:hAnsi="Times New Roman" w:cs="Times New Roman"/>
                    <w:noProof/>
                  </w:rPr>
                  <w:t>Ход работы</w:t>
                </w:r>
                <w:r w:rsidR="0017037E">
                  <w:rPr>
                    <w:noProof/>
                    <w:webHidden/>
                  </w:rPr>
                  <w:tab/>
                </w:r>
                <w:r w:rsidR="0017037E">
                  <w:rPr>
                    <w:noProof/>
                    <w:webHidden/>
                  </w:rPr>
                  <w:fldChar w:fldCharType="begin"/>
                </w:r>
                <w:r w:rsidR="0017037E">
                  <w:rPr>
                    <w:noProof/>
                    <w:webHidden/>
                  </w:rPr>
                  <w:instrText xml:space="preserve"> PAGEREF _Toc113044871 \h </w:instrText>
                </w:r>
                <w:r w:rsidR="0017037E">
                  <w:rPr>
                    <w:noProof/>
                    <w:webHidden/>
                  </w:rPr>
                </w:r>
                <w:r w:rsidR="0017037E">
                  <w:rPr>
                    <w:noProof/>
                    <w:webHidden/>
                  </w:rPr>
                  <w:fldChar w:fldCharType="separate"/>
                </w:r>
                <w:r w:rsidR="0017037E">
                  <w:rPr>
                    <w:noProof/>
                    <w:webHidden/>
                  </w:rPr>
                  <w:t>4</w:t>
                </w:r>
                <w:r w:rsidR="0017037E">
                  <w:rPr>
                    <w:noProof/>
                    <w:webHidden/>
                  </w:rPr>
                  <w:fldChar w:fldCharType="end"/>
                </w:r>
              </w:hyperlink>
            </w:p>
            <w:p w:rsidR="0017037E" w:rsidRDefault="00896415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044872" w:history="1">
                <w:r w:rsidR="0017037E" w:rsidRPr="008927A4">
                  <w:rPr>
                    <w:rStyle w:val="a8"/>
                    <w:rFonts w:ascii="Times New Roman" w:hAnsi="Times New Roman" w:cs="Times New Roman"/>
                    <w:noProof/>
                  </w:rPr>
                  <w:t>Выводы</w:t>
                </w:r>
                <w:r w:rsidR="0017037E">
                  <w:rPr>
                    <w:noProof/>
                    <w:webHidden/>
                  </w:rPr>
                  <w:tab/>
                </w:r>
                <w:r w:rsidR="0017037E">
                  <w:rPr>
                    <w:noProof/>
                    <w:webHidden/>
                  </w:rPr>
                  <w:fldChar w:fldCharType="begin"/>
                </w:r>
                <w:r w:rsidR="0017037E">
                  <w:rPr>
                    <w:noProof/>
                    <w:webHidden/>
                  </w:rPr>
                  <w:instrText xml:space="preserve"> PAGEREF _Toc113044872 \h </w:instrText>
                </w:r>
                <w:r w:rsidR="0017037E">
                  <w:rPr>
                    <w:noProof/>
                    <w:webHidden/>
                  </w:rPr>
                </w:r>
                <w:r w:rsidR="0017037E">
                  <w:rPr>
                    <w:noProof/>
                    <w:webHidden/>
                  </w:rPr>
                  <w:fldChar w:fldCharType="separate"/>
                </w:r>
                <w:r w:rsidR="0017037E">
                  <w:rPr>
                    <w:noProof/>
                    <w:webHidden/>
                  </w:rPr>
                  <w:t>7</w:t>
                </w:r>
                <w:r w:rsidR="0017037E">
                  <w:rPr>
                    <w:noProof/>
                    <w:webHidden/>
                  </w:rPr>
                  <w:fldChar w:fldCharType="end"/>
                </w:r>
              </w:hyperlink>
            </w:p>
            <w:p w:rsidR="00002995" w:rsidRPr="00BA3C81" w:rsidRDefault="00002995" w:rsidP="00BA3C81">
              <w:pPr>
                <w:spacing w:line="360" w:lineRule="auto"/>
                <w:rPr>
                  <w:rFonts w:ascii="Times New Roman" w:hAnsi="Times New Roman" w:cs="Times New Roman"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002995" w:rsidRPr="00BA3C81" w:rsidRDefault="00002995" w:rsidP="00BA3C81">
          <w:pPr>
            <w:spacing w:after="160" w:line="360" w:lineRule="auto"/>
            <w:rPr>
              <w:rFonts w:ascii="Times New Roman" w:hAnsi="Times New Roman" w:cs="Times New Roman"/>
            </w:rPr>
          </w:pPr>
          <w:r w:rsidRPr="00BA3C81">
            <w:rPr>
              <w:rFonts w:ascii="Times New Roman" w:hAnsi="Times New Roman" w:cs="Times New Roman"/>
            </w:rPr>
            <w:br w:type="page"/>
          </w:r>
        </w:p>
        <w:p w:rsidR="00BA3C81" w:rsidRPr="00BA3C81" w:rsidRDefault="00002995" w:rsidP="00BA3C81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0" w:name="_Toc113044870"/>
          <w:r w:rsidRPr="00BA3C81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0"/>
        </w:p>
        <w:p w:rsidR="00BA3C81" w:rsidRPr="00BA3C81" w:rsidRDefault="00BA3C81" w:rsidP="00BA3C8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3C81">
            <w:rPr>
              <w:rFonts w:ascii="Times New Roman" w:hAnsi="Times New Roman" w:cs="Times New Roman"/>
              <w:sz w:val="28"/>
              <w:szCs w:val="28"/>
            </w:rPr>
            <w:t>1. Изучить программы для подклю</w:t>
          </w:r>
          <w:r w:rsidR="009343CB">
            <w:rPr>
              <w:rFonts w:ascii="Times New Roman" w:hAnsi="Times New Roman" w:cs="Times New Roman"/>
              <w:sz w:val="28"/>
              <w:szCs w:val="28"/>
            </w:rPr>
            <w:t xml:space="preserve">чения и управления компьютером. </w:t>
          </w:r>
          <w:r w:rsidRPr="00BA3C81">
            <w:rPr>
              <w:rFonts w:ascii="Times New Roman" w:hAnsi="Times New Roman" w:cs="Times New Roman"/>
              <w:sz w:val="28"/>
              <w:szCs w:val="28"/>
            </w:rPr>
            <w:t>Выбрать наиболее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BA3C81">
            <w:rPr>
              <w:rFonts w:ascii="Times New Roman" w:hAnsi="Times New Roman" w:cs="Times New Roman"/>
              <w:sz w:val="28"/>
              <w:szCs w:val="28"/>
            </w:rPr>
            <w:t>подходящую для работы.</w:t>
          </w:r>
        </w:p>
        <w:p w:rsidR="00BA3C81" w:rsidRPr="00BA3C81" w:rsidRDefault="00BA3C81" w:rsidP="00BA3C8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3C81">
            <w:rPr>
              <w:rFonts w:ascii="Times New Roman" w:hAnsi="Times New Roman" w:cs="Times New Roman"/>
              <w:sz w:val="28"/>
              <w:szCs w:val="28"/>
            </w:rPr>
            <w:t>2. Установить выбранную программу на домашний компьютер.</w:t>
          </w:r>
        </w:p>
        <w:p w:rsidR="00163296" w:rsidRPr="00BA3C81" w:rsidRDefault="00BA3C81" w:rsidP="00BA3C8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3C81">
            <w:rPr>
              <w:rFonts w:ascii="Times New Roman" w:hAnsi="Times New Roman" w:cs="Times New Roman"/>
              <w:sz w:val="28"/>
              <w:szCs w:val="28"/>
            </w:rPr>
            <w:t>3. Настроить доступ до установленной программы на домашнем компьютере из компьютерного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BA3C81">
            <w:rPr>
              <w:rFonts w:ascii="Times New Roman" w:hAnsi="Times New Roman" w:cs="Times New Roman"/>
              <w:sz w:val="28"/>
              <w:szCs w:val="28"/>
            </w:rPr>
            <w:t>класса университета.</w:t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2995" w:rsidRPr="00BA3C81" w:rsidTr="00DE0BD3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E0BD3" w:rsidRPr="00BA3C81" w:rsidRDefault="00DE0BD3" w:rsidP="00BA3C81">
                <w:pPr>
                  <w:pStyle w:val="a5"/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</w:rPr>
                </w:pPr>
              </w:p>
            </w:tc>
          </w:tr>
        </w:tbl>
        <w:p w:rsidR="00677D85" w:rsidRPr="00BA3C81" w:rsidRDefault="00677D85" w:rsidP="00677D8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3044871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Ход работы</w:t>
          </w:r>
          <w:bookmarkEnd w:id="1"/>
        </w:p>
        <w:p w:rsidR="005170E1" w:rsidRDefault="009343CB" w:rsidP="009343CB">
          <w:pPr>
            <w:spacing w:after="16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Были изучены </w:t>
          </w:r>
          <w:r w:rsidRPr="00BA3C81">
            <w:rPr>
              <w:rFonts w:ascii="Times New Roman" w:hAnsi="Times New Roman" w:cs="Times New Roman"/>
              <w:sz w:val="28"/>
              <w:szCs w:val="28"/>
            </w:rPr>
            <w:t>программы для подклю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чения и управления компьютером. В виду недоступности использования некоторых программ в следствии применённых против РФ санкций, а также в целях удобства, простоты и экономии использования была выбрана программа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Anydesk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>, поскольку программа прекрасно справляется с главной функцией – предоставление удалённого доступа и поскольку программа распространяется по бесплатной некоммерческой лицензии.</w:t>
          </w:r>
        </w:p>
        <w:p w:rsidR="00E92BB8" w:rsidRDefault="005170E1" w:rsidP="009343CB">
          <w:pPr>
            <w:spacing w:after="16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Была произведена инсталляция ПО, хоть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Anydesk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может работать и без инсталляции, но на хост компьютере без этого несколько сложнее получать доступ к нему. </w:t>
          </w:r>
        </w:p>
        <w:p w:rsidR="00E92BB8" w:rsidRDefault="00E92BB8" w:rsidP="00E92BB8">
          <w:pPr>
            <w:spacing w:after="160"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3B164C36" wp14:editId="500C2600">
                <wp:extent cx="5940425" cy="334137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E2" w:rsidRPr="008879E2" w:rsidRDefault="008879E2" w:rsidP="008879E2">
          <w:pPr>
            <w:spacing w:after="160"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Рисунок 1.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– Запущенное приложение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AnyDesk</w:t>
          </w:r>
          <w:proofErr w:type="spellEnd"/>
        </w:p>
        <w:p w:rsidR="005170E1" w:rsidRDefault="005170E1" w:rsidP="009343CB">
          <w:pPr>
            <w:spacing w:after="160" w:line="360" w:lineRule="auto"/>
            <w:ind w:firstLine="709"/>
            <w:rPr>
              <w:noProof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Так же были установлены необходимые настройки, чтобы программа запускалась при старте компьютера, чтобы, по сути, было возможно перезагрузить удалённый компьютер при необходимости и повторно подключиться к нему. Был установлен профиль прав доступа </w:t>
          </w:r>
          <w:r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«неконтролируемый доступ» </w:t>
          </w:r>
          <w:r w:rsidRPr="005170E1">
            <w:rPr>
              <w:rFonts w:ascii="Times New Roman" w:hAnsi="Times New Roman" w:cs="Times New Roman"/>
              <w:sz w:val="28"/>
              <w:szCs w:val="28"/>
            </w:rPr>
            <w:t xml:space="preserve">для абсолютно полного контроля </w:t>
          </w:r>
          <w:r>
            <w:rPr>
              <w:rFonts w:ascii="Times New Roman" w:hAnsi="Times New Roman" w:cs="Times New Roman"/>
              <w:sz w:val="28"/>
              <w:szCs w:val="28"/>
            </w:rPr>
            <w:t>через ПО. Поскольку такая настройка предоставляет полный контроль над устройством был установлен свой пароль доступа и настроена двухфакторная аутентификация.</w:t>
          </w:r>
          <w:r w:rsidR="00CF04B6">
            <w:rPr>
              <w:rFonts w:ascii="Times New Roman" w:hAnsi="Times New Roman" w:cs="Times New Roman"/>
              <w:sz w:val="28"/>
              <w:szCs w:val="28"/>
            </w:rPr>
            <w:t xml:space="preserve"> Для 2</w:t>
          </w:r>
          <w:r w:rsidR="00CF04B6">
            <w:rPr>
              <w:rFonts w:ascii="Times New Roman" w:hAnsi="Times New Roman" w:cs="Times New Roman"/>
              <w:sz w:val="28"/>
              <w:szCs w:val="28"/>
              <w:lang w:val="en-US"/>
            </w:rPr>
            <w:t>FA</w:t>
          </w:r>
          <w:r w:rsidR="00CF04B6">
            <w:rPr>
              <w:rFonts w:ascii="Times New Roman" w:hAnsi="Times New Roman" w:cs="Times New Roman"/>
              <w:sz w:val="28"/>
              <w:szCs w:val="28"/>
            </w:rPr>
            <w:t xml:space="preserve"> использовался мобильный </w:t>
          </w:r>
          <w:r w:rsidR="00CF04B6">
            <w:rPr>
              <w:rFonts w:ascii="Times New Roman" w:hAnsi="Times New Roman" w:cs="Times New Roman"/>
              <w:sz w:val="28"/>
              <w:szCs w:val="28"/>
              <w:lang w:val="en-US"/>
            </w:rPr>
            <w:t>Google Authenticator</w:t>
          </w:r>
          <w:r w:rsidR="00CF04B6">
            <w:rPr>
              <w:rFonts w:ascii="Times New Roman" w:hAnsi="Times New Roman" w:cs="Times New Roman"/>
              <w:sz w:val="28"/>
              <w:szCs w:val="28"/>
            </w:rPr>
            <w:t>, поскольку приложения запрещает делать снимок экранной формы в целях безопасности, стоит отметить, что это приложение особым образом после настройки генерирует 6-тизначные коды раз в 30 секунд и они действительны только в это время, и для доступа к ним нужен доступ к мобильному телефону.</w:t>
          </w:r>
          <w:r w:rsidR="00533FB6" w:rsidRPr="00533FB6">
            <w:rPr>
              <w:noProof/>
            </w:rPr>
            <w:t xml:space="preserve"> </w:t>
          </w:r>
          <w:r w:rsidR="00533FB6">
            <w:rPr>
              <w:noProof/>
            </w:rPr>
            <w:drawing>
              <wp:inline distT="0" distB="0" distL="0" distR="0" wp14:anchorId="2C0FCE2E" wp14:editId="756593DF">
                <wp:extent cx="5940425" cy="334137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E2" w:rsidRPr="008879E2" w:rsidRDefault="008879E2" w:rsidP="008879E2">
          <w:pPr>
            <w:spacing w:after="160"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– </w:t>
          </w:r>
          <w:r>
            <w:rPr>
              <w:rFonts w:ascii="Times New Roman" w:hAnsi="Times New Roman" w:cs="Times New Roman"/>
              <w:sz w:val="28"/>
              <w:szCs w:val="28"/>
            </w:rPr>
            <w:t>Окно настроек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AnyDesk</w:t>
          </w:r>
          <w:proofErr w:type="spellEnd"/>
        </w:p>
        <w:p w:rsidR="00E92BB8" w:rsidRPr="00533FB6" w:rsidRDefault="00533FB6" w:rsidP="009343CB">
          <w:pPr>
            <w:spacing w:after="16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Теперь при помощи идентификатора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AnyDesk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, пароля и кода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2FA </w:t>
          </w:r>
          <w:r>
            <w:rPr>
              <w:rFonts w:ascii="Times New Roman" w:hAnsi="Times New Roman" w:cs="Times New Roman"/>
              <w:sz w:val="28"/>
              <w:szCs w:val="28"/>
            </w:rPr>
            <w:t>при помощи не требуемой установки версии приложения можно с лёгкостью получить доступ к хост компьютеру.</w:t>
          </w:r>
          <w:r w:rsidR="00F10D50">
            <w:rPr>
              <w:rFonts w:ascii="Times New Roman" w:hAnsi="Times New Roman" w:cs="Times New Roman"/>
              <w:sz w:val="28"/>
              <w:szCs w:val="28"/>
            </w:rPr>
            <w:t xml:space="preserve"> Для примера использовал подключения с мобильного устройства после чистой установки</w:t>
          </w:r>
          <w:r w:rsidR="00675DCC">
            <w:rPr>
              <w:rFonts w:ascii="Times New Roman" w:hAnsi="Times New Roman" w:cs="Times New Roman"/>
              <w:sz w:val="28"/>
              <w:szCs w:val="28"/>
            </w:rPr>
            <w:t xml:space="preserve"> мобильного</w:t>
          </w:r>
          <w:r w:rsidR="00F10D50">
            <w:rPr>
              <w:rFonts w:ascii="Times New Roman" w:hAnsi="Times New Roman" w:cs="Times New Roman"/>
              <w:sz w:val="28"/>
              <w:szCs w:val="28"/>
            </w:rPr>
            <w:t xml:space="preserve"> приложения.</w:t>
          </w:r>
        </w:p>
        <w:p w:rsidR="008879E2" w:rsidRDefault="00533FB6" w:rsidP="008879E2">
          <w:pPr>
            <w:spacing w:after="160" w:line="259" w:lineRule="aut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  <w:r w:rsidR="00F10D50">
            <w:rPr>
              <w:rFonts w:ascii="Times New Roman" w:hAnsi="Times New Roman" w:cs="Times New Roman"/>
              <w:noProof/>
            </w:rPr>
            <w:lastRenderedPageBreak/>
            <w:drawing>
              <wp:inline distT="0" distB="0" distL="0" distR="0">
                <wp:extent cx="4301573" cy="8603146"/>
                <wp:effectExtent l="0" t="0" r="3810" b="7620"/>
                <wp:docPr id="3" name="Рисунок 3" descr="C:\Users\MSI\Downloads\Screenshot_2022-09-02-20-31-38-019_com.anydesk.anydeskandroi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SI\Downloads\Screenshot_2022-09-02-20-31-38-019_com.anydesk.anydeskandroi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05812" cy="8611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879E2" w:rsidRPr="008879E2" w:rsidRDefault="008879E2" w:rsidP="008879E2">
          <w:pPr>
            <w:spacing w:after="160"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–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Проверка подключения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чверез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мобильный клиент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AnyDesk</w:t>
          </w:r>
          <w:proofErr w:type="spellEnd"/>
        </w:p>
        <w:p w:rsidR="008879E2" w:rsidRPr="008879E2" w:rsidRDefault="008879E2" w:rsidP="008879E2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lastRenderedPageBreak/>
            <w:t>Б</w:t>
          </w:r>
          <w:r w:rsidRPr="00971C9B">
            <w:rPr>
              <w:rFonts w:ascii="Times New Roman" w:hAnsi="Times New Roman" w:cs="Times New Roman"/>
              <w:sz w:val="28"/>
              <w:szCs w:val="28"/>
            </w:rPr>
            <w:t xml:space="preserve">ыла скачана и установлена последняя версия </w:t>
          </w:r>
          <w:r w:rsidRPr="00971C9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Cisco Packet Tracer </w:t>
          </w:r>
          <w:r w:rsidRPr="00971C9B">
            <w:rPr>
              <w:rFonts w:ascii="Times New Roman" w:hAnsi="Times New Roman" w:cs="Times New Roman"/>
              <w:sz w:val="28"/>
              <w:szCs w:val="28"/>
            </w:rPr>
            <w:t>стандартным способом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: регистрацией аккаунта на учебном портале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skillsforall.com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от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cisco</w:t>
          </w:r>
          <w:r w:rsidRPr="00971C9B">
            <w:rPr>
              <w:rFonts w:ascii="Times New Roman" w:hAnsi="Times New Roman" w:cs="Times New Roman"/>
              <w:sz w:val="28"/>
              <w:szCs w:val="28"/>
            </w:rPr>
            <w:t xml:space="preserve">, но с использованием </w:t>
          </w:r>
          <w:r w:rsidRPr="00971C9B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VPN </w:t>
          </w:r>
          <w:r w:rsidRPr="00971C9B">
            <w:rPr>
              <w:rFonts w:ascii="Times New Roman" w:hAnsi="Times New Roman" w:cs="Times New Roman"/>
              <w:sz w:val="28"/>
              <w:szCs w:val="28"/>
            </w:rPr>
            <w:t>и страны при регистрации Казахстан.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</w:p>
        <w:p w:rsidR="008879E2" w:rsidRDefault="008879E2" w:rsidP="008879E2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В результате была установлена </w:t>
          </w:r>
          <w:r w:rsidRPr="00971C9B">
            <w:rPr>
              <w:rFonts w:ascii="Times New Roman" w:hAnsi="Times New Roman" w:cs="Times New Roman"/>
              <w:sz w:val="28"/>
              <w:szCs w:val="28"/>
              <w:lang w:val="en-US"/>
            </w:rPr>
            <w:t>Cisco Packet Tracer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8.2 </w:t>
          </w:r>
          <w:r>
            <w:rPr>
              <w:noProof/>
            </w:rPr>
            <w:drawing>
              <wp:inline distT="0" distB="0" distL="0" distR="0" wp14:anchorId="1DC9B08A" wp14:editId="5D866922">
                <wp:extent cx="5940425" cy="3341370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879E2" w:rsidRPr="008879E2" w:rsidRDefault="008879E2" w:rsidP="008879E2">
          <w:pPr>
            <w:spacing w:after="160"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Р</w:t>
          </w:r>
          <w:r>
            <w:rPr>
              <w:rFonts w:ascii="Times New Roman" w:hAnsi="Times New Roman" w:cs="Times New Roman"/>
              <w:sz w:val="28"/>
              <w:szCs w:val="28"/>
            </w:rPr>
            <w:t>исунок 4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– Запущенное приложение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PacketTracer</w:t>
          </w:r>
          <w:bookmarkStart w:id="2" w:name="_GoBack"/>
          <w:bookmarkEnd w:id="2"/>
        </w:p>
        <w:p w:rsidR="008879E2" w:rsidRPr="008879E2" w:rsidRDefault="008879E2" w:rsidP="008879E2">
          <w:pPr>
            <w:spacing w:after="160" w:line="259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bookmarkStart w:id="3" w:name="_Toc113044872" w:displacedByCustomXml="prev"/>
    <w:p w:rsidR="00E92BB8" w:rsidRPr="008879E2" w:rsidRDefault="00E92BB8" w:rsidP="008879E2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3"/>
    </w:p>
    <w:p w:rsidR="00164B50" w:rsidRDefault="00164B50" w:rsidP="00164B5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и</w:t>
      </w:r>
      <w:r w:rsidRPr="00BA3C81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BA3C81">
        <w:rPr>
          <w:rFonts w:ascii="Times New Roman" w:hAnsi="Times New Roman" w:cs="Times New Roman"/>
          <w:sz w:val="28"/>
          <w:szCs w:val="28"/>
        </w:rPr>
        <w:t xml:space="preserve"> программы для подклю</w:t>
      </w:r>
      <w:r>
        <w:rPr>
          <w:rFonts w:ascii="Times New Roman" w:hAnsi="Times New Roman" w:cs="Times New Roman"/>
          <w:sz w:val="28"/>
          <w:szCs w:val="28"/>
        </w:rPr>
        <w:t>чения и управления компьютером. Была выбрана</w:t>
      </w:r>
      <w:r w:rsidRPr="00BA3C81">
        <w:rPr>
          <w:rFonts w:ascii="Times New Roman" w:hAnsi="Times New Roman" w:cs="Times New Roman"/>
          <w:sz w:val="28"/>
          <w:szCs w:val="28"/>
        </w:rPr>
        <w:t xml:space="preserve"> наиболее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3C81">
        <w:rPr>
          <w:rFonts w:ascii="Times New Roman" w:hAnsi="Times New Roman" w:cs="Times New Roman"/>
          <w:sz w:val="28"/>
          <w:szCs w:val="28"/>
        </w:rPr>
        <w:t>подходящую для работы.</w:t>
      </w:r>
    </w:p>
    <w:p w:rsidR="00164B50" w:rsidRDefault="00164B50" w:rsidP="00164B5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была у</w:t>
      </w:r>
      <w:r w:rsidRPr="00BA3C81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ановлена</w:t>
      </w:r>
      <w:r w:rsidRPr="00BA3C81">
        <w:rPr>
          <w:rFonts w:ascii="Times New Roman" w:hAnsi="Times New Roman" w:cs="Times New Roman"/>
          <w:sz w:val="28"/>
          <w:szCs w:val="28"/>
        </w:rPr>
        <w:t xml:space="preserve"> на домашний компьютер.</w:t>
      </w:r>
    </w:p>
    <w:p w:rsidR="00164B50" w:rsidRPr="00BA3C81" w:rsidRDefault="00164B50" w:rsidP="00164B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был настроен</w:t>
      </w:r>
      <w:r w:rsidRPr="00BA3C81">
        <w:rPr>
          <w:rFonts w:ascii="Times New Roman" w:hAnsi="Times New Roman" w:cs="Times New Roman"/>
          <w:sz w:val="28"/>
          <w:szCs w:val="28"/>
        </w:rPr>
        <w:t xml:space="preserve"> до установленной программы на домашнем компьютере из компьютерного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3C81">
        <w:rPr>
          <w:rFonts w:ascii="Times New Roman" w:hAnsi="Times New Roman" w:cs="Times New Roman"/>
          <w:sz w:val="28"/>
          <w:szCs w:val="28"/>
        </w:rPr>
        <w:t>класса университета.</w:t>
      </w:r>
    </w:p>
    <w:p w:rsidR="00002995" w:rsidRPr="00BA3C81" w:rsidRDefault="00002995" w:rsidP="00BA3C81">
      <w:pPr>
        <w:spacing w:after="160" w:line="360" w:lineRule="auto"/>
        <w:rPr>
          <w:rFonts w:ascii="Times New Roman" w:hAnsi="Times New Roman" w:cs="Times New Roman"/>
        </w:rPr>
      </w:pPr>
    </w:p>
    <w:sectPr w:rsidR="00002995" w:rsidRPr="00BA3C81" w:rsidSect="00872172">
      <w:footerReference w:type="default" r:id="rId1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415" w:rsidRDefault="00896415" w:rsidP="00872172">
      <w:pPr>
        <w:spacing w:after="0" w:line="240" w:lineRule="auto"/>
      </w:pPr>
      <w:r>
        <w:separator/>
      </w:r>
    </w:p>
  </w:endnote>
  <w:endnote w:type="continuationSeparator" w:id="0">
    <w:p w:rsidR="00896415" w:rsidRDefault="00896415" w:rsidP="00872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9221840"/>
      <w:docPartObj>
        <w:docPartGallery w:val="Page Numbers (Bottom of Page)"/>
        <w:docPartUnique/>
      </w:docPartObj>
    </w:sdtPr>
    <w:sdtEndPr/>
    <w:sdtContent>
      <w:p w:rsidR="00872172" w:rsidRDefault="0087217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79E2">
          <w:rPr>
            <w:noProof/>
          </w:rPr>
          <w:t>8</w:t>
        </w:r>
        <w:r>
          <w:fldChar w:fldCharType="end"/>
        </w:r>
      </w:p>
    </w:sdtContent>
  </w:sdt>
  <w:p w:rsidR="00872172" w:rsidRDefault="0087217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415" w:rsidRDefault="00896415" w:rsidP="00872172">
      <w:pPr>
        <w:spacing w:after="0" w:line="240" w:lineRule="auto"/>
      </w:pPr>
      <w:r>
        <w:separator/>
      </w:r>
    </w:p>
  </w:footnote>
  <w:footnote w:type="continuationSeparator" w:id="0">
    <w:p w:rsidR="00896415" w:rsidRDefault="00896415" w:rsidP="008721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FA2"/>
    <w:rsid w:val="00002995"/>
    <w:rsid w:val="00163296"/>
    <w:rsid w:val="00164B50"/>
    <w:rsid w:val="0017037E"/>
    <w:rsid w:val="002D45CA"/>
    <w:rsid w:val="00321461"/>
    <w:rsid w:val="003E2A45"/>
    <w:rsid w:val="00404056"/>
    <w:rsid w:val="005170E1"/>
    <w:rsid w:val="00533FB6"/>
    <w:rsid w:val="00666B43"/>
    <w:rsid w:val="00675DCC"/>
    <w:rsid w:val="00677D85"/>
    <w:rsid w:val="00747DD3"/>
    <w:rsid w:val="007B2FA2"/>
    <w:rsid w:val="007C4AC5"/>
    <w:rsid w:val="00872172"/>
    <w:rsid w:val="008879E2"/>
    <w:rsid w:val="00896415"/>
    <w:rsid w:val="009343CB"/>
    <w:rsid w:val="009C6AA3"/>
    <w:rsid w:val="00A207E5"/>
    <w:rsid w:val="00B03B21"/>
    <w:rsid w:val="00BA3C81"/>
    <w:rsid w:val="00CF04B6"/>
    <w:rsid w:val="00DE0BD3"/>
    <w:rsid w:val="00E92BB8"/>
    <w:rsid w:val="00F10D50"/>
    <w:rsid w:val="00F5346F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25B80AE-4392-4722-A328-D1747483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BD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paragraph" w:styleId="a5">
    <w:name w:val="No Spacing"/>
    <w:link w:val="a6"/>
    <w:uiPriority w:val="1"/>
    <w:qFormat/>
    <w:rsid w:val="00DE0BD3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DE0BD3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02995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00299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72172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72172"/>
    <w:rPr>
      <w:rFonts w:eastAsiaTheme="minorEastAsia"/>
      <w:lang w:eastAsia="ru-RU"/>
    </w:rPr>
  </w:style>
  <w:style w:type="paragraph" w:styleId="ad">
    <w:name w:val="List Paragraph"/>
    <w:basedOn w:val="a"/>
    <w:uiPriority w:val="34"/>
    <w:qFormat/>
    <w:rsid w:val="00934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9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EC28B7FC-7A4B-4F18-86E7-4A4545562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записьМайкрософт</dc:creator>
  <cp:keywords/>
  <dc:description/>
  <cp:lastModifiedBy>Учетная запись Майкрософт</cp:lastModifiedBy>
  <cp:revision>17</cp:revision>
  <dcterms:created xsi:type="dcterms:W3CDTF">2022-09-02T15:41:00Z</dcterms:created>
  <dcterms:modified xsi:type="dcterms:W3CDTF">2022-09-15T08:34:00Z</dcterms:modified>
</cp:coreProperties>
</file>