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887902"/>
        <w:docPartObj>
          <w:docPartGallery w:val="Cover Pages"/>
          <w:docPartUnique/>
        </w:docPartObj>
      </w:sdtPr>
      <w:sdtEndPr>
        <w:rPr>
          <w:rFonts w:asciiTheme="majorHAnsi" w:eastAsiaTheme="majorEastAsia" w:hAnsiTheme="majorHAnsi" w:cstheme="majorBidi"/>
          <w:caps/>
          <w:color w:val="4F81BD" w:themeColor="accent1"/>
          <w:sz w:val="72"/>
          <w:szCs w:val="72"/>
        </w:rPr>
      </w:sdtEndPr>
      <w:sdtContent>
        <w:p w:rsidR="000537BB" w:rsidRDefault="000537BB">
          <w:r>
            <w:rPr>
              <w:noProof/>
            </w:rPr>
            <mc:AlternateContent>
              <mc:Choice Requires="wpg">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19AB7A5B"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E4A50" w:rsidRDefault="006E4A50">
                                    <w:pPr>
                                      <w:pStyle w:val="NoSpacing"/>
                                      <w:jc w:val="right"/>
                                      <w:rPr>
                                        <w:color w:val="595959" w:themeColor="text1" w:themeTint="A6"/>
                                        <w:sz w:val="28"/>
                                        <w:szCs w:val="28"/>
                                      </w:rPr>
                                    </w:pPr>
                                    <w:r>
                                      <w:rPr>
                                        <w:color w:val="595959" w:themeColor="text1" w:themeTint="A6"/>
                                        <w:sz w:val="28"/>
                                        <w:szCs w:val="28"/>
                                      </w:rPr>
                                      <w:t xml:space="preserve">Logan </w:t>
                                    </w:r>
                                    <w:proofErr w:type="spellStart"/>
                                    <w:r>
                                      <w:rPr>
                                        <w:color w:val="595959" w:themeColor="text1" w:themeTint="A6"/>
                                        <w:sz w:val="28"/>
                                        <w:szCs w:val="28"/>
                                      </w:rPr>
                                      <w:t>Brincks</w:t>
                                    </w:r>
                                    <w:proofErr w:type="spellEnd"/>
                                    <w:r>
                                      <w:rPr>
                                        <w:color w:val="595959" w:themeColor="text1" w:themeTint="A6"/>
                                        <w:sz w:val="28"/>
                                        <w:szCs w:val="28"/>
                                      </w:rPr>
                                      <w:t xml:space="preserve">, Steven </w:t>
                                    </w:r>
                                    <w:proofErr w:type="spellStart"/>
                                    <w:r>
                                      <w:rPr>
                                        <w:color w:val="595959" w:themeColor="text1" w:themeTint="A6"/>
                                        <w:sz w:val="28"/>
                                        <w:szCs w:val="28"/>
                                      </w:rPr>
                                      <w:t>Karrmann</w:t>
                                    </w:r>
                                    <w:proofErr w:type="spellEnd"/>
                                    <w:r>
                                      <w:rPr>
                                        <w:color w:val="595959" w:themeColor="text1" w:themeTint="A6"/>
                                        <w:sz w:val="28"/>
                                        <w:szCs w:val="28"/>
                                      </w:rPr>
                                      <w:t>, John Polus</w:t>
                                    </w:r>
                                  </w:p>
                                </w:sdtContent>
                              </w:sdt>
                              <w:p w:rsidR="006E4A50" w:rsidRDefault="006E4A5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4/6/2017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582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E4A50" w:rsidRDefault="006E4A50">
                              <w:pPr>
                                <w:pStyle w:val="NoSpacing"/>
                                <w:jc w:val="right"/>
                                <w:rPr>
                                  <w:color w:val="595959" w:themeColor="text1" w:themeTint="A6"/>
                                  <w:sz w:val="28"/>
                                  <w:szCs w:val="28"/>
                                </w:rPr>
                              </w:pPr>
                              <w:r>
                                <w:rPr>
                                  <w:color w:val="595959" w:themeColor="text1" w:themeTint="A6"/>
                                  <w:sz w:val="28"/>
                                  <w:szCs w:val="28"/>
                                </w:rPr>
                                <w:t xml:space="preserve">Logan </w:t>
                              </w:r>
                              <w:proofErr w:type="spellStart"/>
                              <w:r>
                                <w:rPr>
                                  <w:color w:val="595959" w:themeColor="text1" w:themeTint="A6"/>
                                  <w:sz w:val="28"/>
                                  <w:szCs w:val="28"/>
                                </w:rPr>
                                <w:t>Brincks</w:t>
                              </w:r>
                              <w:proofErr w:type="spellEnd"/>
                              <w:r>
                                <w:rPr>
                                  <w:color w:val="595959" w:themeColor="text1" w:themeTint="A6"/>
                                  <w:sz w:val="28"/>
                                  <w:szCs w:val="28"/>
                                </w:rPr>
                                <w:t xml:space="preserve">, Steven </w:t>
                              </w:r>
                              <w:proofErr w:type="spellStart"/>
                              <w:r>
                                <w:rPr>
                                  <w:color w:val="595959" w:themeColor="text1" w:themeTint="A6"/>
                                  <w:sz w:val="28"/>
                                  <w:szCs w:val="28"/>
                                </w:rPr>
                                <w:t>Karrmann</w:t>
                              </w:r>
                              <w:proofErr w:type="spellEnd"/>
                              <w:r>
                                <w:rPr>
                                  <w:color w:val="595959" w:themeColor="text1" w:themeTint="A6"/>
                                  <w:sz w:val="28"/>
                                  <w:szCs w:val="28"/>
                                </w:rPr>
                                <w:t>, John Polus</w:t>
                              </w:r>
                            </w:p>
                          </w:sdtContent>
                        </w:sdt>
                        <w:p w:rsidR="006E4A50" w:rsidRDefault="006E4A5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4/6/2017</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4A50" w:rsidRDefault="006E4A5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E4A50" w:rsidRDefault="006E4A50">
                                    <w:pPr>
                                      <w:jc w:val="right"/>
                                      <w:rPr>
                                        <w:smallCaps/>
                                        <w:color w:val="404040" w:themeColor="text1" w:themeTint="BF"/>
                                        <w:sz w:val="36"/>
                                        <w:szCs w:val="36"/>
                                      </w:rPr>
                                    </w:pPr>
                                    <w:r>
                                      <w:rPr>
                                        <w:color w:val="404040" w:themeColor="text1" w:themeTint="BF"/>
                                        <w:sz w:val="36"/>
                                        <w:szCs w:val="36"/>
                                      </w:rPr>
                                      <w:t>Lab 5 – Breathalyzer Circuit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6E4A50" w:rsidRDefault="006E4A5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E4A50" w:rsidRDefault="006E4A50">
                              <w:pPr>
                                <w:jc w:val="right"/>
                                <w:rPr>
                                  <w:smallCaps/>
                                  <w:color w:val="404040" w:themeColor="text1" w:themeTint="BF"/>
                                  <w:sz w:val="36"/>
                                  <w:szCs w:val="36"/>
                                </w:rPr>
                              </w:pPr>
                              <w:r>
                                <w:rPr>
                                  <w:color w:val="404040" w:themeColor="text1" w:themeTint="BF"/>
                                  <w:sz w:val="36"/>
                                  <w:szCs w:val="36"/>
                                </w:rPr>
                                <w:t>Lab 5 – Breathalyzer Circuit</w:t>
                              </w:r>
                            </w:p>
                          </w:sdtContent>
                        </w:sdt>
                      </w:txbxContent>
                    </v:textbox>
                    <w10:wrap type="square" anchorx="page" anchory="page"/>
                  </v:shape>
                </w:pict>
              </mc:Fallback>
            </mc:AlternateContent>
          </w:r>
        </w:p>
        <w:p w:rsidR="004C4C7B" w:rsidRDefault="004C4C7B">
          <w:pPr>
            <w:rPr>
              <w:rFonts w:asciiTheme="majorHAnsi" w:eastAsiaTheme="majorEastAsia" w:hAnsiTheme="majorHAnsi" w:cstheme="majorBidi"/>
              <w:caps/>
              <w:color w:val="4F81BD" w:themeColor="accent1"/>
              <w:sz w:val="72"/>
              <w:szCs w:val="72"/>
            </w:rPr>
          </w:pPr>
          <w:r>
            <w:rPr>
              <w:noProof/>
            </w:rPr>
            <mc:AlternateContent>
              <mc:Choice Requires="wps">
                <w:drawing>
                  <wp:anchor distT="0" distB="0" distL="114300" distR="114300" simplePos="0" relativeHeight="251660288" behindDoc="0" locked="0" layoutInCell="1" allowOverlap="1">
                    <wp:simplePos x="0" y="0"/>
                    <wp:positionH relativeFrom="page">
                      <wp:posOffset>76200</wp:posOffset>
                    </wp:positionH>
                    <wp:positionV relativeFrom="page">
                      <wp:posOffset>7040880</wp:posOffset>
                    </wp:positionV>
                    <wp:extent cx="746633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46633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4A50" w:rsidRDefault="006E4A50">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6E4A50" w:rsidRDefault="006E4A50">
                                    <w:pPr>
                                      <w:pStyle w:val="NoSpacing"/>
                                      <w:jc w:val="right"/>
                                      <w:rPr>
                                        <w:color w:val="595959" w:themeColor="text1" w:themeTint="A6"/>
                                        <w:sz w:val="20"/>
                                        <w:szCs w:val="20"/>
                                      </w:rPr>
                                    </w:pPr>
                                    <w:r>
                                      <w:rPr>
                                        <w:color w:val="595959" w:themeColor="text1" w:themeTint="A6"/>
                                        <w:sz w:val="20"/>
                                        <w:szCs w:val="20"/>
                                      </w:rPr>
                                      <w:t xml:space="preserve">The following document describes the assumptions made, derived equations and justification for the design properties of SE4130 Lab 5 submitted in the Spring Semester of 2017 for the class “Real Time and Embedded Systems” at the University of Wisconsin-Platteville directed by Dr. Joe </w:t>
                                    </w:r>
                                    <w:proofErr w:type="spellStart"/>
                                    <w:r>
                                      <w:rPr>
                                        <w:color w:val="595959" w:themeColor="text1" w:themeTint="A6"/>
                                        <w:sz w:val="20"/>
                                        <w:szCs w:val="20"/>
                                      </w:rPr>
                                      <w:t>Cliffton</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id="Text Box 153" o:spid="_x0000_s1028" type="#_x0000_t202" style="position:absolute;margin-left:6pt;margin-top:554.4pt;width:587.9pt;height:79.5pt;z-index:251660288;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" filled="f" stroked="f" strokeweight=".5pt">
                    <v:textbox style="mso-fit-shape-to-text:t" inset="126pt,0,54pt,0">
                      <w:txbxContent>
                        <w:p w:rsidR="006E4A50" w:rsidRDefault="006E4A50">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6E4A50" w:rsidRDefault="006E4A50">
                              <w:pPr>
                                <w:pStyle w:val="NoSpacing"/>
                                <w:jc w:val="right"/>
                                <w:rPr>
                                  <w:color w:val="595959" w:themeColor="text1" w:themeTint="A6"/>
                                  <w:sz w:val="20"/>
                                  <w:szCs w:val="20"/>
                                </w:rPr>
                              </w:pPr>
                              <w:r>
                                <w:rPr>
                                  <w:color w:val="595959" w:themeColor="text1" w:themeTint="A6"/>
                                  <w:sz w:val="20"/>
                                  <w:szCs w:val="20"/>
                                </w:rPr>
                                <w:t xml:space="preserve">The following document describes the assumptions made, derived equations and justification for the design properties of SE4130 Lab 5 submitted in the Spring Semester of 2017 for the class “Real Time and Embedded Systems” at the University of Wisconsin-Platteville directed by Dr. Joe </w:t>
                              </w:r>
                              <w:proofErr w:type="spellStart"/>
                              <w:r>
                                <w:rPr>
                                  <w:color w:val="595959" w:themeColor="text1" w:themeTint="A6"/>
                                  <w:sz w:val="20"/>
                                  <w:szCs w:val="20"/>
                                </w:rPr>
                                <w:t>Cliffton</w:t>
                              </w:r>
                              <w:proofErr w:type="spellEnd"/>
                            </w:p>
                          </w:sdtContent>
                        </w:sdt>
                      </w:txbxContent>
                    </v:textbox>
                    <w10:wrap type="square" anchorx="page" anchory="page"/>
                  </v:shape>
                </w:pict>
              </mc:Fallback>
            </mc:AlternateContent>
          </w:r>
          <w:r w:rsidR="000537BB">
            <w:rPr>
              <w:rFonts w:asciiTheme="majorHAnsi" w:eastAsiaTheme="majorEastAsia" w:hAnsiTheme="majorHAnsi" w:cstheme="majorBidi"/>
              <w:caps/>
              <w:color w:val="4F81BD" w:themeColor="accent1"/>
              <w:sz w:val="72"/>
              <w:szCs w:val="72"/>
            </w:rPr>
            <w:br w:type="page"/>
          </w:r>
        </w:p>
        <w:sdt>
          <w:sdtPr>
            <w:rPr>
              <w:rFonts w:asciiTheme="minorHAnsi" w:eastAsiaTheme="minorHAnsi" w:hAnsiTheme="minorHAnsi" w:cstheme="minorBidi"/>
              <w:color w:val="auto"/>
              <w:sz w:val="22"/>
              <w:szCs w:val="22"/>
            </w:rPr>
            <w:id w:val="865413141"/>
            <w:docPartObj>
              <w:docPartGallery w:val="Table of Contents"/>
              <w:docPartUnique/>
            </w:docPartObj>
          </w:sdtPr>
          <w:sdtEndPr>
            <w:rPr>
              <w:b/>
              <w:bCs/>
              <w:noProof/>
            </w:rPr>
          </w:sdtEndPr>
          <w:sdtContent>
            <w:p w:rsidR="004C4C7B" w:rsidRDefault="004C4C7B">
              <w:pPr>
                <w:pStyle w:val="TOCHeading"/>
              </w:pPr>
              <w:r>
                <w:t>Contents</w:t>
              </w:r>
            </w:p>
            <w:p w:rsidR="00B72517" w:rsidRDefault="004C4C7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9178756" w:history="1">
                <w:r w:rsidR="00B72517" w:rsidRPr="00F5411E">
                  <w:rPr>
                    <w:rStyle w:val="Hyperlink"/>
                    <w:noProof/>
                  </w:rPr>
                  <w:t>Requirement 1</w:t>
                </w:r>
                <w:r w:rsidR="00B72517">
                  <w:rPr>
                    <w:noProof/>
                    <w:webHidden/>
                  </w:rPr>
                  <w:tab/>
                </w:r>
                <w:r w:rsidR="00B72517">
                  <w:rPr>
                    <w:noProof/>
                    <w:webHidden/>
                  </w:rPr>
                  <w:fldChar w:fldCharType="begin"/>
                </w:r>
                <w:r w:rsidR="00B72517">
                  <w:rPr>
                    <w:noProof/>
                    <w:webHidden/>
                  </w:rPr>
                  <w:instrText xml:space="preserve"> PAGEREF _Toc479178756 \h </w:instrText>
                </w:r>
                <w:r w:rsidR="00B72517">
                  <w:rPr>
                    <w:noProof/>
                    <w:webHidden/>
                  </w:rPr>
                </w:r>
                <w:r w:rsidR="00B72517">
                  <w:rPr>
                    <w:noProof/>
                    <w:webHidden/>
                  </w:rPr>
                  <w:fldChar w:fldCharType="separate"/>
                </w:r>
                <w:r w:rsidR="00B72517">
                  <w:rPr>
                    <w:noProof/>
                    <w:webHidden/>
                  </w:rPr>
                  <w:t>2</w:t>
                </w:r>
                <w:r w:rsidR="00B72517">
                  <w:rPr>
                    <w:noProof/>
                    <w:webHidden/>
                  </w:rPr>
                  <w:fldChar w:fldCharType="end"/>
                </w:r>
              </w:hyperlink>
            </w:p>
            <w:p w:rsidR="00B72517" w:rsidRDefault="006E4A50">
              <w:pPr>
                <w:pStyle w:val="TOC1"/>
                <w:tabs>
                  <w:tab w:val="right" w:leader="dot" w:pos="9350"/>
                </w:tabs>
                <w:rPr>
                  <w:rFonts w:eastAsiaTheme="minorEastAsia"/>
                  <w:noProof/>
                </w:rPr>
              </w:pPr>
              <w:hyperlink w:anchor="_Toc479178757" w:history="1">
                <w:r w:rsidR="00B72517" w:rsidRPr="00F5411E">
                  <w:rPr>
                    <w:rStyle w:val="Hyperlink"/>
                    <w:noProof/>
                  </w:rPr>
                  <w:t>Requirement 2</w:t>
                </w:r>
                <w:r w:rsidR="00B72517">
                  <w:rPr>
                    <w:noProof/>
                    <w:webHidden/>
                  </w:rPr>
                  <w:tab/>
                </w:r>
                <w:r w:rsidR="00B72517">
                  <w:rPr>
                    <w:noProof/>
                    <w:webHidden/>
                  </w:rPr>
                  <w:fldChar w:fldCharType="begin"/>
                </w:r>
                <w:r w:rsidR="00B72517">
                  <w:rPr>
                    <w:noProof/>
                    <w:webHidden/>
                  </w:rPr>
                  <w:instrText xml:space="preserve"> PAGEREF _Toc479178757 \h </w:instrText>
                </w:r>
                <w:r w:rsidR="00B72517">
                  <w:rPr>
                    <w:noProof/>
                    <w:webHidden/>
                  </w:rPr>
                </w:r>
                <w:r w:rsidR="00B72517">
                  <w:rPr>
                    <w:noProof/>
                    <w:webHidden/>
                  </w:rPr>
                  <w:fldChar w:fldCharType="separate"/>
                </w:r>
                <w:r w:rsidR="00B72517">
                  <w:rPr>
                    <w:noProof/>
                    <w:webHidden/>
                  </w:rPr>
                  <w:t>4</w:t>
                </w:r>
                <w:r w:rsidR="00B72517">
                  <w:rPr>
                    <w:noProof/>
                    <w:webHidden/>
                  </w:rPr>
                  <w:fldChar w:fldCharType="end"/>
                </w:r>
              </w:hyperlink>
            </w:p>
            <w:p w:rsidR="00B72517" w:rsidRDefault="006E4A50">
              <w:pPr>
                <w:pStyle w:val="TOC2"/>
                <w:tabs>
                  <w:tab w:val="right" w:leader="dot" w:pos="9350"/>
                </w:tabs>
                <w:rPr>
                  <w:rFonts w:eastAsiaTheme="minorEastAsia"/>
                  <w:noProof/>
                </w:rPr>
              </w:pPr>
              <w:hyperlink w:anchor="_Toc479178758" w:history="1">
                <w:r w:rsidR="00B72517" w:rsidRPr="00F5411E">
                  <w:rPr>
                    <w:rStyle w:val="Hyperlink"/>
                    <w:noProof/>
                  </w:rPr>
                  <w:t>Testing the LCD:</w:t>
                </w:r>
                <w:r w:rsidR="00B72517">
                  <w:rPr>
                    <w:noProof/>
                    <w:webHidden/>
                  </w:rPr>
                  <w:tab/>
                </w:r>
                <w:r w:rsidR="00B72517">
                  <w:rPr>
                    <w:noProof/>
                    <w:webHidden/>
                  </w:rPr>
                  <w:fldChar w:fldCharType="begin"/>
                </w:r>
                <w:r w:rsidR="00B72517">
                  <w:rPr>
                    <w:noProof/>
                    <w:webHidden/>
                  </w:rPr>
                  <w:instrText xml:space="preserve"> PAGEREF _Toc479178758 \h </w:instrText>
                </w:r>
                <w:r w:rsidR="00B72517">
                  <w:rPr>
                    <w:noProof/>
                    <w:webHidden/>
                  </w:rPr>
                </w:r>
                <w:r w:rsidR="00B72517">
                  <w:rPr>
                    <w:noProof/>
                    <w:webHidden/>
                  </w:rPr>
                  <w:fldChar w:fldCharType="separate"/>
                </w:r>
                <w:r w:rsidR="00B72517">
                  <w:rPr>
                    <w:noProof/>
                    <w:webHidden/>
                  </w:rPr>
                  <w:t>4</w:t>
                </w:r>
                <w:r w:rsidR="00B72517">
                  <w:rPr>
                    <w:noProof/>
                    <w:webHidden/>
                  </w:rPr>
                  <w:fldChar w:fldCharType="end"/>
                </w:r>
              </w:hyperlink>
            </w:p>
            <w:p w:rsidR="00B72517" w:rsidRDefault="006E4A50">
              <w:pPr>
                <w:pStyle w:val="TOC2"/>
                <w:tabs>
                  <w:tab w:val="right" w:leader="dot" w:pos="9350"/>
                </w:tabs>
                <w:rPr>
                  <w:rFonts w:eastAsiaTheme="minorEastAsia"/>
                  <w:noProof/>
                </w:rPr>
              </w:pPr>
              <w:hyperlink w:anchor="_Toc479178759" w:history="1">
                <w:r w:rsidR="00B72517" w:rsidRPr="00F5411E">
                  <w:rPr>
                    <w:rStyle w:val="Hyperlink"/>
                    <w:noProof/>
                  </w:rPr>
                  <w:t>Testing the Digital Potentiometer:</w:t>
                </w:r>
                <w:r w:rsidR="00B72517">
                  <w:rPr>
                    <w:noProof/>
                    <w:webHidden/>
                  </w:rPr>
                  <w:tab/>
                </w:r>
                <w:r w:rsidR="00B72517">
                  <w:rPr>
                    <w:noProof/>
                    <w:webHidden/>
                  </w:rPr>
                  <w:fldChar w:fldCharType="begin"/>
                </w:r>
                <w:r w:rsidR="00B72517">
                  <w:rPr>
                    <w:noProof/>
                    <w:webHidden/>
                  </w:rPr>
                  <w:instrText xml:space="preserve"> PAGEREF _Toc479178759 \h </w:instrText>
                </w:r>
                <w:r w:rsidR="00B72517">
                  <w:rPr>
                    <w:noProof/>
                    <w:webHidden/>
                  </w:rPr>
                </w:r>
                <w:r w:rsidR="00B72517">
                  <w:rPr>
                    <w:noProof/>
                    <w:webHidden/>
                  </w:rPr>
                  <w:fldChar w:fldCharType="separate"/>
                </w:r>
                <w:r w:rsidR="00B72517">
                  <w:rPr>
                    <w:noProof/>
                    <w:webHidden/>
                  </w:rPr>
                  <w:t>4</w:t>
                </w:r>
                <w:r w:rsidR="00B72517">
                  <w:rPr>
                    <w:noProof/>
                    <w:webHidden/>
                  </w:rPr>
                  <w:fldChar w:fldCharType="end"/>
                </w:r>
              </w:hyperlink>
            </w:p>
            <w:p w:rsidR="00B72517" w:rsidRDefault="006E4A50">
              <w:pPr>
                <w:pStyle w:val="TOC2"/>
                <w:tabs>
                  <w:tab w:val="right" w:leader="dot" w:pos="9350"/>
                </w:tabs>
                <w:rPr>
                  <w:rFonts w:eastAsiaTheme="minorEastAsia"/>
                  <w:noProof/>
                </w:rPr>
              </w:pPr>
              <w:hyperlink w:anchor="_Toc479178760" w:history="1">
                <w:r w:rsidR="00B72517" w:rsidRPr="00F5411E">
                  <w:rPr>
                    <w:rStyle w:val="Hyperlink"/>
                    <w:noProof/>
                  </w:rPr>
                  <w:t>Testing the ADC:</w:t>
                </w:r>
                <w:r w:rsidR="00B72517">
                  <w:rPr>
                    <w:noProof/>
                    <w:webHidden/>
                  </w:rPr>
                  <w:tab/>
                </w:r>
                <w:r w:rsidR="00B72517">
                  <w:rPr>
                    <w:noProof/>
                    <w:webHidden/>
                  </w:rPr>
                  <w:fldChar w:fldCharType="begin"/>
                </w:r>
                <w:r w:rsidR="00B72517">
                  <w:rPr>
                    <w:noProof/>
                    <w:webHidden/>
                  </w:rPr>
                  <w:instrText xml:space="preserve"> PAGEREF _Toc479178760 \h </w:instrText>
                </w:r>
                <w:r w:rsidR="00B72517">
                  <w:rPr>
                    <w:noProof/>
                    <w:webHidden/>
                  </w:rPr>
                </w:r>
                <w:r w:rsidR="00B72517">
                  <w:rPr>
                    <w:noProof/>
                    <w:webHidden/>
                  </w:rPr>
                  <w:fldChar w:fldCharType="separate"/>
                </w:r>
                <w:r w:rsidR="00B72517">
                  <w:rPr>
                    <w:noProof/>
                    <w:webHidden/>
                  </w:rPr>
                  <w:t>4</w:t>
                </w:r>
                <w:r w:rsidR="00B72517">
                  <w:rPr>
                    <w:noProof/>
                    <w:webHidden/>
                  </w:rPr>
                  <w:fldChar w:fldCharType="end"/>
                </w:r>
              </w:hyperlink>
            </w:p>
            <w:p w:rsidR="00B72517" w:rsidRDefault="006E4A50">
              <w:pPr>
                <w:pStyle w:val="TOC2"/>
                <w:tabs>
                  <w:tab w:val="right" w:leader="dot" w:pos="9350"/>
                </w:tabs>
                <w:rPr>
                  <w:rFonts w:eastAsiaTheme="minorEastAsia"/>
                  <w:noProof/>
                </w:rPr>
              </w:pPr>
              <w:hyperlink w:anchor="_Toc479178761" w:history="1">
                <w:r w:rsidR="00B72517" w:rsidRPr="00F5411E">
                  <w:rPr>
                    <w:rStyle w:val="Hyperlink"/>
                    <w:noProof/>
                  </w:rPr>
                  <w:t>Testing the Dip Switches:</w:t>
                </w:r>
                <w:r w:rsidR="00B72517">
                  <w:rPr>
                    <w:noProof/>
                    <w:webHidden/>
                  </w:rPr>
                  <w:tab/>
                </w:r>
                <w:r w:rsidR="00B72517">
                  <w:rPr>
                    <w:noProof/>
                    <w:webHidden/>
                  </w:rPr>
                  <w:fldChar w:fldCharType="begin"/>
                </w:r>
                <w:r w:rsidR="00B72517">
                  <w:rPr>
                    <w:noProof/>
                    <w:webHidden/>
                  </w:rPr>
                  <w:instrText xml:space="preserve"> PAGEREF _Toc479178761 \h </w:instrText>
                </w:r>
                <w:r w:rsidR="00B72517">
                  <w:rPr>
                    <w:noProof/>
                    <w:webHidden/>
                  </w:rPr>
                </w:r>
                <w:r w:rsidR="00B72517">
                  <w:rPr>
                    <w:noProof/>
                    <w:webHidden/>
                  </w:rPr>
                  <w:fldChar w:fldCharType="separate"/>
                </w:r>
                <w:r w:rsidR="00B72517">
                  <w:rPr>
                    <w:noProof/>
                    <w:webHidden/>
                  </w:rPr>
                  <w:t>4</w:t>
                </w:r>
                <w:r w:rsidR="00B72517">
                  <w:rPr>
                    <w:noProof/>
                    <w:webHidden/>
                  </w:rPr>
                  <w:fldChar w:fldCharType="end"/>
                </w:r>
              </w:hyperlink>
            </w:p>
            <w:p w:rsidR="00B72517" w:rsidRDefault="006E4A50">
              <w:pPr>
                <w:pStyle w:val="TOC2"/>
                <w:tabs>
                  <w:tab w:val="right" w:leader="dot" w:pos="9350"/>
                </w:tabs>
                <w:rPr>
                  <w:rFonts w:eastAsiaTheme="minorEastAsia"/>
                  <w:noProof/>
                </w:rPr>
              </w:pPr>
              <w:hyperlink w:anchor="_Toc479178762" w:history="1">
                <w:r w:rsidR="00B72517" w:rsidRPr="00F5411E">
                  <w:rPr>
                    <w:rStyle w:val="Hyperlink"/>
                    <w:noProof/>
                  </w:rPr>
                  <w:t>Expected values of Digital Potentiometer:</w:t>
                </w:r>
                <w:r w:rsidR="00B72517">
                  <w:rPr>
                    <w:noProof/>
                    <w:webHidden/>
                  </w:rPr>
                  <w:tab/>
                </w:r>
                <w:r w:rsidR="00B72517">
                  <w:rPr>
                    <w:noProof/>
                    <w:webHidden/>
                  </w:rPr>
                  <w:fldChar w:fldCharType="begin"/>
                </w:r>
                <w:r w:rsidR="00B72517">
                  <w:rPr>
                    <w:noProof/>
                    <w:webHidden/>
                  </w:rPr>
                  <w:instrText xml:space="preserve"> PAGEREF _Toc479178762 \h </w:instrText>
                </w:r>
                <w:r w:rsidR="00B72517">
                  <w:rPr>
                    <w:noProof/>
                    <w:webHidden/>
                  </w:rPr>
                </w:r>
                <w:r w:rsidR="00B72517">
                  <w:rPr>
                    <w:noProof/>
                    <w:webHidden/>
                  </w:rPr>
                  <w:fldChar w:fldCharType="separate"/>
                </w:r>
                <w:r w:rsidR="00B72517">
                  <w:rPr>
                    <w:noProof/>
                    <w:webHidden/>
                  </w:rPr>
                  <w:t>4</w:t>
                </w:r>
                <w:r w:rsidR="00B72517">
                  <w:rPr>
                    <w:noProof/>
                    <w:webHidden/>
                  </w:rPr>
                  <w:fldChar w:fldCharType="end"/>
                </w:r>
              </w:hyperlink>
            </w:p>
            <w:p w:rsidR="00B72517" w:rsidRDefault="006E4A50">
              <w:pPr>
                <w:pStyle w:val="TOC1"/>
                <w:tabs>
                  <w:tab w:val="right" w:leader="dot" w:pos="9350"/>
                </w:tabs>
                <w:rPr>
                  <w:rFonts w:eastAsiaTheme="minorEastAsia"/>
                  <w:noProof/>
                </w:rPr>
              </w:pPr>
              <w:hyperlink w:anchor="_Toc479178763" w:history="1">
                <w:r w:rsidR="00B72517" w:rsidRPr="00F5411E">
                  <w:rPr>
                    <w:rStyle w:val="Hyperlink"/>
                    <w:noProof/>
                  </w:rPr>
                  <w:t>Requirement 3</w:t>
                </w:r>
                <w:r w:rsidR="00B72517">
                  <w:rPr>
                    <w:noProof/>
                    <w:webHidden/>
                  </w:rPr>
                  <w:tab/>
                </w:r>
                <w:r w:rsidR="00B72517">
                  <w:rPr>
                    <w:noProof/>
                    <w:webHidden/>
                  </w:rPr>
                  <w:fldChar w:fldCharType="begin"/>
                </w:r>
                <w:r w:rsidR="00B72517">
                  <w:rPr>
                    <w:noProof/>
                    <w:webHidden/>
                  </w:rPr>
                  <w:instrText xml:space="preserve"> PAGEREF _Toc479178763 \h </w:instrText>
                </w:r>
                <w:r w:rsidR="00B72517">
                  <w:rPr>
                    <w:noProof/>
                    <w:webHidden/>
                  </w:rPr>
                </w:r>
                <w:r w:rsidR="00B72517">
                  <w:rPr>
                    <w:noProof/>
                    <w:webHidden/>
                  </w:rPr>
                  <w:fldChar w:fldCharType="separate"/>
                </w:r>
                <w:r w:rsidR="00B72517">
                  <w:rPr>
                    <w:noProof/>
                    <w:webHidden/>
                  </w:rPr>
                  <w:t>5</w:t>
                </w:r>
                <w:r w:rsidR="00B72517">
                  <w:rPr>
                    <w:noProof/>
                    <w:webHidden/>
                  </w:rPr>
                  <w:fldChar w:fldCharType="end"/>
                </w:r>
              </w:hyperlink>
            </w:p>
            <w:p w:rsidR="00B72517" w:rsidRDefault="006E4A50">
              <w:pPr>
                <w:pStyle w:val="TOC1"/>
                <w:tabs>
                  <w:tab w:val="right" w:leader="dot" w:pos="9350"/>
                </w:tabs>
                <w:rPr>
                  <w:rFonts w:eastAsiaTheme="minorEastAsia"/>
                  <w:noProof/>
                </w:rPr>
              </w:pPr>
              <w:hyperlink w:anchor="_Toc479178764" w:history="1">
                <w:r w:rsidR="00B72517" w:rsidRPr="00F5411E">
                  <w:rPr>
                    <w:rStyle w:val="Hyperlink"/>
                    <w:noProof/>
                  </w:rPr>
                  <w:t>Requirement 4</w:t>
                </w:r>
                <w:r w:rsidR="00B72517">
                  <w:rPr>
                    <w:noProof/>
                    <w:webHidden/>
                  </w:rPr>
                  <w:tab/>
                </w:r>
                <w:r w:rsidR="00B72517">
                  <w:rPr>
                    <w:noProof/>
                    <w:webHidden/>
                  </w:rPr>
                  <w:fldChar w:fldCharType="begin"/>
                </w:r>
                <w:r w:rsidR="00B72517">
                  <w:rPr>
                    <w:noProof/>
                    <w:webHidden/>
                  </w:rPr>
                  <w:instrText xml:space="preserve"> PAGEREF _Toc479178764 \h </w:instrText>
                </w:r>
                <w:r w:rsidR="00B72517">
                  <w:rPr>
                    <w:noProof/>
                    <w:webHidden/>
                  </w:rPr>
                </w:r>
                <w:r w:rsidR="00B72517">
                  <w:rPr>
                    <w:noProof/>
                    <w:webHidden/>
                  </w:rPr>
                  <w:fldChar w:fldCharType="separate"/>
                </w:r>
                <w:r w:rsidR="00B72517">
                  <w:rPr>
                    <w:noProof/>
                    <w:webHidden/>
                  </w:rPr>
                  <w:t>6</w:t>
                </w:r>
                <w:r w:rsidR="00B72517">
                  <w:rPr>
                    <w:noProof/>
                    <w:webHidden/>
                  </w:rPr>
                  <w:fldChar w:fldCharType="end"/>
                </w:r>
              </w:hyperlink>
            </w:p>
            <w:p w:rsidR="00B72517" w:rsidRDefault="006E4A50">
              <w:pPr>
                <w:pStyle w:val="TOC1"/>
                <w:tabs>
                  <w:tab w:val="right" w:leader="dot" w:pos="9350"/>
                </w:tabs>
                <w:rPr>
                  <w:rFonts w:eastAsiaTheme="minorEastAsia"/>
                  <w:noProof/>
                </w:rPr>
              </w:pPr>
              <w:hyperlink w:anchor="_Toc479178765" w:history="1">
                <w:r w:rsidR="00B72517" w:rsidRPr="00F5411E">
                  <w:rPr>
                    <w:rStyle w:val="Hyperlink"/>
                    <w:noProof/>
                  </w:rPr>
                  <w:t>Requirement 5</w:t>
                </w:r>
                <w:r w:rsidR="00B72517">
                  <w:rPr>
                    <w:noProof/>
                    <w:webHidden/>
                  </w:rPr>
                  <w:tab/>
                </w:r>
                <w:r w:rsidR="00B72517">
                  <w:rPr>
                    <w:noProof/>
                    <w:webHidden/>
                  </w:rPr>
                  <w:fldChar w:fldCharType="begin"/>
                </w:r>
                <w:r w:rsidR="00B72517">
                  <w:rPr>
                    <w:noProof/>
                    <w:webHidden/>
                  </w:rPr>
                  <w:instrText xml:space="preserve"> PAGEREF _Toc479178765 \h </w:instrText>
                </w:r>
                <w:r w:rsidR="00B72517">
                  <w:rPr>
                    <w:noProof/>
                    <w:webHidden/>
                  </w:rPr>
                </w:r>
                <w:r w:rsidR="00B72517">
                  <w:rPr>
                    <w:noProof/>
                    <w:webHidden/>
                  </w:rPr>
                  <w:fldChar w:fldCharType="separate"/>
                </w:r>
                <w:r w:rsidR="00B72517">
                  <w:rPr>
                    <w:noProof/>
                    <w:webHidden/>
                  </w:rPr>
                  <w:t>7</w:t>
                </w:r>
                <w:r w:rsidR="00B72517">
                  <w:rPr>
                    <w:noProof/>
                    <w:webHidden/>
                  </w:rPr>
                  <w:fldChar w:fldCharType="end"/>
                </w:r>
              </w:hyperlink>
            </w:p>
            <w:p w:rsidR="00B72517" w:rsidRDefault="006E4A50">
              <w:pPr>
                <w:pStyle w:val="TOC1"/>
                <w:tabs>
                  <w:tab w:val="right" w:leader="dot" w:pos="9350"/>
                </w:tabs>
                <w:rPr>
                  <w:rFonts w:eastAsiaTheme="minorEastAsia"/>
                  <w:noProof/>
                </w:rPr>
              </w:pPr>
              <w:hyperlink w:anchor="_Toc479178766" w:history="1">
                <w:r w:rsidR="00B72517" w:rsidRPr="00F5411E">
                  <w:rPr>
                    <w:rStyle w:val="Hyperlink"/>
                    <w:noProof/>
                  </w:rPr>
                  <w:t>Requirement 6</w:t>
                </w:r>
                <w:r w:rsidR="00B72517">
                  <w:rPr>
                    <w:noProof/>
                    <w:webHidden/>
                  </w:rPr>
                  <w:tab/>
                </w:r>
                <w:r w:rsidR="00B72517">
                  <w:rPr>
                    <w:noProof/>
                    <w:webHidden/>
                  </w:rPr>
                  <w:fldChar w:fldCharType="begin"/>
                </w:r>
                <w:r w:rsidR="00B72517">
                  <w:rPr>
                    <w:noProof/>
                    <w:webHidden/>
                  </w:rPr>
                  <w:instrText xml:space="preserve"> PAGEREF _Toc479178766 \h </w:instrText>
                </w:r>
                <w:r w:rsidR="00B72517">
                  <w:rPr>
                    <w:noProof/>
                    <w:webHidden/>
                  </w:rPr>
                </w:r>
                <w:r w:rsidR="00B72517">
                  <w:rPr>
                    <w:noProof/>
                    <w:webHidden/>
                  </w:rPr>
                  <w:fldChar w:fldCharType="separate"/>
                </w:r>
                <w:r w:rsidR="00B72517">
                  <w:rPr>
                    <w:noProof/>
                    <w:webHidden/>
                  </w:rPr>
                  <w:t>8</w:t>
                </w:r>
                <w:r w:rsidR="00B72517">
                  <w:rPr>
                    <w:noProof/>
                    <w:webHidden/>
                  </w:rPr>
                  <w:fldChar w:fldCharType="end"/>
                </w:r>
              </w:hyperlink>
            </w:p>
            <w:p w:rsidR="00B72517" w:rsidRDefault="006E4A50">
              <w:pPr>
                <w:pStyle w:val="TOC2"/>
                <w:tabs>
                  <w:tab w:val="right" w:leader="dot" w:pos="9350"/>
                </w:tabs>
                <w:rPr>
                  <w:rFonts w:eastAsiaTheme="minorEastAsia"/>
                  <w:noProof/>
                </w:rPr>
              </w:pPr>
              <w:hyperlink w:anchor="_Toc479178767" w:history="1">
                <w:r w:rsidR="00B72517" w:rsidRPr="00F5411E">
                  <w:rPr>
                    <w:rStyle w:val="Hyperlink"/>
                    <w:noProof/>
                  </w:rPr>
                  <w:t>Table for BAC ADC indexing:</w:t>
                </w:r>
                <w:r w:rsidR="00B72517">
                  <w:rPr>
                    <w:noProof/>
                    <w:webHidden/>
                  </w:rPr>
                  <w:tab/>
                </w:r>
                <w:r w:rsidR="00B72517">
                  <w:rPr>
                    <w:noProof/>
                    <w:webHidden/>
                  </w:rPr>
                  <w:fldChar w:fldCharType="begin"/>
                </w:r>
                <w:r w:rsidR="00B72517">
                  <w:rPr>
                    <w:noProof/>
                    <w:webHidden/>
                  </w:rPr>
                  <w:instrText xml:space="preserve"> PAGEREF _Toc479178767 \h </w:instrText>
                </w:r>
                <w:r w:rsidR="00B72517">
                  <w:rPr>
                    <w:noProof/>
                    <w:webHidden/>
                  </w:rPr>
                </w:r>
                <w:r w:rsidR="00B72517">
                  <w:rPr>
                    <w:noProof/>
                    <w:webHidden/>
                  </w:rPr>
                  <w:fldChar w:fldCharType="separate"/>
                </w:r>
                <w:r w:rsidR="00B72517">
                  <w:rPr>
                    <w:noProof/>
                    <w:webHidden/>
                  </w:rPr>
                  <w:t>8</w:t>
                </w:r>
                <w:r w:rsidR="00B72517">
                  <w:rPr>
                    <w:noProof/>
                    <w:webHidden/>
                  </w:rPr>
                  <w:fldChar w:fldCharType="end"/>
                </w:r>
              </w:hyperlink>
            </w:p>
            <w:p w:rsidR="00B72517" w:rsidRDefault="006E4A50">
              <w:pPr>
                <w:pStyle w:val="TOC1"/>
                <w:tabs>
                  <w:tab w:val="right" w:leader="dot" w:pos="9350"/>
                </w:tabs>
                <w:rPr>
                  <w:rFonts w:eastAsiaTheme="minorEastAsia"/>
                  <w:noProof/>
                </w:rPr>
              </w:pPr>
              <w:hyperlink w:anchor="_Toc479178768" w:history="1">
                <w:r w:rsidR="00B72517" w:rsidRPr="00F5411E">
                  <w:rPr>
                    <w:rStyle w:val="Hyperlink"/>
                    <w:noProof/>
                  </w:rPr>
                  <w:t>Requirement 7</w:t>
                </w:r>
                <w:r w:rsidR="00B72517">
                  <w:rPr>
                    <w:noProof/>
                    <w:webHidden/>
                  </w:rPr>
                  <w:tab/>
                </w:r>
                <w:r w:rsidR="00B72517">
                  <w:rPr>
                    <w:noProof/>
                    <w:webHidden/>
                  </w:rPr>
                  <w:fldChar w:fldCharType="begin"/>
                </w:r>
                <w:r w:rsidR="00B72517">
                  <w:rPr>
                    <w:noProof/>
                    <w:webHidden/>
                  </w:rPr>
                  <w:instrText xml:space="preserve"> PAGEREF _Toc479178768 \h </w:instrText>
                </w:r>
                <w:r w:rsidR="00B72517">
                  <w:rPr>
                    <w:noProof/>
                    <w:webHidden/>
                  </w:rPr>
                </w:r>
                <w:r w:rsidR="00B72517">
                  <w:rPr>
                    <w:noProof/>
                    <w:webHidden/>
                  </w:rPr>
                  <w:fldChar w:fldCharType="separate"/>
                </w:r>
                <w:r w:rsidR="00B72517">
                  <w:rPr>
                    <w:noProof/>
                    <w:webHidden/>
                  </w:rPr>
                  <w:t>9</w:t>
                </w:r>
                <w:r w:rsidR="00B72517">
                  <w:rPr>
                    <w:noProof/>
                    <w:webHidden/>
                  </w:rPr>
                  <w:fldChar w:fldCharType="end"/>
                </w:r>
              </w:hyperlink>
            </w:p>
            <w:p w:rsidR="00B72517" w:rsidRDefault="006E4A50">
              <w:pPr>
                <w:pStyle w:val="TOC2"/>
                <w:tabs>
                  <w:tab w:val="right" w:leader="dot" w:pos="9350"/>
                </w:tabs>
                <w:rPr>
                  <w:rFonts w:eastAsiaTheme="minorEastAsia"/>
                  <w:noProof/>
                </w:rPr>
              </w:pPr>
              <w:hyperlink w:anchor="_Toc479178769" w:history="1">
                <w:r w:rsidR="00B72517" w:rsidRPr="00F5411E">
                  <w:rPr>
                    <w:rStyle w:val="Hyperlink"/>
                    <w:noProof/>
                  </w:rPr>
                  <w:t>Equation for temperature adjustment of ADC Blood Alcohol Value:</w:t>
                </w:r>
                <w:r w:rsidR="00B72517">
                  <w:rPr>
                    <w:noProof/>
                    <w:webHidden/>
                  </w:rPr>
                  <w:tab/>
                </w:r>
                <w:r w:rsidR="00B72517">
                  <w:rPr>
                    <w:noProof/>
                    <w:webHidden/>
                  </w:rPr>
                  <w:fldChar w:fldCharType="begin"/>
                </w:r>
                <w:r w:rsidR="00B72517">
                  <w:rPr>
                    <w:noProof/>
                    <w:webHidden/>
                  </w:rPr>
                  <w:instrText xml:space="preserve"> PAGEREF _Toc479178769 \h </w:instrText>
                </w:r>
                <w:r w:rsidR="00B72517">
                  <w:rPr>
                    <w:noProof/>
                    <w:webHidden/>
                  </w:rPr>
                </w:r>
                <w:r w:rsidR="00B72517">
                  <w:rPr>
                    <w:noProof/>
                    <w:webHidden/>
                  </w:rPr>
                  <w:fldChar w:fldCharType="separate"/>
                </w:r>
                <w:r w:rsidR="00B72517">
                  <w:rPr>
                    <w:noProof/>
                    <w:webHidden/>
                  </w:rPr>
                  <w:t>9</w:t>
                </w:r>
                <w:r w:rsidR="00B72517">
                  <w:rPr>
                    <w:noProof/>
                    <w:webHidden/>
                  </w:rPr>
                  <w:fldChar w:fldCharType="end"/>
                </w:r>
              </w:hyperlink>
            </w:p>
            <w:p w:rsidR="00B72517" w:rsidRDefault="006E4A50">
              <w:pPr>
                <w:pStyle w:val="TOC1"/>
                <w:tabs>
                  <w:tab w:val="right" w:leader="dot" w:pos="9350"/>
                </w:tabs>
                <w:rPr>
                  <w:rFonts w:eastAsiaTheme="minorEastAsia"/>
                  <w:noProof/>
                </w:rPr>
              </w:pPr>
              <w:hyperlink w:anchor="_Toc479178770" w:history="1">
                <w:r w:rsidR="00B72517" w:rsidRPr="00F5411E">
                  <w:rPr>
                    <w:rStyle w:val="Hyperlink"/>
                    <w:noProof/>
                  </w:rPr>
                  <w:t>Requirement 8</w:t>
                </w:r>
                <w:r w:rsidR="00B72517">
                  <w:rPr>
                    <w:noProof/>
                    <w:webHidden/>
                  </w:rPr>
                  <w:tab/>
                </w:r>
                <w:r w:rsidR="00B72517">
                  <w:rPr>
                    <w:noProof/>
                    <w:webHidden/>
                  </w:rPr>
                  <w:fldChar w:fldCharType="begin"/>
                </w:r>
                <w:r w:rsidR="00B72517">
                  <w:rPr>
                    <w:noProof/>
                    <w:webHidden/>
                  </w:rPr>
                  <w:instrText xml:space="preserve"> PAGEREF _Toc479178770 \h </w:instrText>
                </w:r>
                <w:r w:rsidR="00B72517">
                  <w:rPr>
                    <w:noProof/>
                    <w:webHidden/>
                  </w:rPr>
                </w:r>
                <w:r w:rsidR="00B72517">
                  <w:rPr>
                    <w:noProof/>
                    <w:webHidden/>
                  </w:rPr>
                  <w:fldChar w:fldCharType="separate"/>
                </w:r>
                <w:r w:rsidR="00B72517">
                  <w:rPr>
                    <w:noProof/>
                    <w:webHidden/>
                  </w:rPr>
                  <w:t>10</w:t>
                </w:r>
                <w:r w:rsidR="00B72517">
                  <w:rPr>
                    <w:noProof/>
                    <w:webHidden/>
                  </w:rPr>
                  <w:fldChar w:fldCharType="end"/>
                </w:r>
              </w:hyperlink>
            </w:p>
            <w:p w:rsidR="00B72517" w:rsidRDefault="006E4A50">
              <w:pPr>
                <w:pStyle w:val="TOC1"/>
                <w:tabs>
                  <w:tab w:val="right" w:leader="dot" w:pos="9350"/>
                </w:tabs>
                <w:rPr>
                  <w:rFonts w:eastAsiaTheme="minorEastAsia"/>
                  <w:noProof/>
                </w:rPr>
              </w:pPr>
              <w:hyperlink w:anchor="_Toc479178771" w:history="1">
                <w:r w:rsidR="00B72517" w:rsidRPr="00F5411E">
                  <w:rPr>
                    <w:rStyle w:val="Hyperlink"/>
                    <w:noProof/>
                  </w:rPr>
                  <w:t>Requirement 9</w:t>
                </w:r>
                <w:r w:rsidR="00B72517">
                  <w:rPr>
                    <w:noProof/>
                    <w:webHidden/>
                  </w:rPr>
                  <w:tab/>
                </w:r>
                <w:r w:rsidR="00B72517">
                  <w:rPr>
                    <w:noProof/>
                    <w:webHidden/>
                  </w:rPr>
                  <w:fldChar w:fldCharType="begin"/>
                </w:r>
                <w:r w:rsidR="00B72517">
                  <w:rPr>
                    <w:noProof/>
                    <w:webHidden/>
                  </w:rPr>
                  <w:instrText xml:space="preserve"> PAGEREF _Toc479178771 \h </w:instrText>
                </w:r>
                <w:r w:rsidR="00B72517">
                  <w:rPr>
                    <w:noProof/>
                    <w:webHidden/>
                  </w:rPr>
                </w:r>
                <w:r w:rsidR="00B72517">
                  <w:rPr>
                    <w:noProof/>
                    <w:webHidden/>
                  </w:rPr>
                  <w:fldChar w:fldCharType="separate"/>
                </w:r>
                <w:r w:rsidR="00B72517">
                  <w:rPr>
                    <w:noProof/>
                    <w:webHidden/>
                  </w:rPr>
                  <w:t>11</w:t>
                </w:r>
                <w:r w:rsidR="00B72517">
                  <w:rPr>
                    <w:noProof/>
                    <w:webHidden/>
                  </w:rPr>
                  <w:fldChar w:fldCharType="end"/>
                </w:r>
              </w:hyperlink>
            </w:p>
            <w:p w:rsidR="00B72517" w:rsidRDefault="006E4A50">
              <w:pPr>
                <w:pStyle w:val="TOC2"/>
                <w:tabs>
                  <w:tab w:val="right" w:leader="dot" w:pos="9350"/>
                </w:tabs>
                <w:rPr>
                  <w:rFonts w:eastAsiaTheme="minorEastAsia"/>
                  <w:noProof/>
                </w:rPr>
              </w:pPr>
              <w:hyperlink w:anchor="_Toc479178772" w:history="1">
                <w:r w:rsidR="00B72517" w:rsidRPr="00F5411E">
                  <w:rPr>
                    <w:rStyle w:val="Hyperlink"/>
                    <w:noProof/>
                  </w:rPr>
                  <w:t>Equation for Celsius from ADC values:</w:t>
                </w:r>
                <w:r w:rsidR="00B72517">
                  <w:rPr>
                    <w:noProof/>
                    <w:webHidden/>
                  </w:rPr>
                  <w:tab/>
                </w:r>
                <w:r w:rsidR="00B72517">
                  <w:rPr>
                    <w:noProof/>
                    <w:webHidden/>
                  </w:rPr>
                  <w:fldChar w:fldCharType="begin"/>
                </w:r>
                <w:r w:rsidR="00B72517">
                  <w:rPr>
                    <w:noProof/>
                    <w:webHidden/>
                  </w:rPr>
                  <w:instrText xml:space="preserve"> PAGEREF _Toc479178772 \h </w:instrText>
                </w:r>
                <w:r w:rsidR="00B72517">
                  <w:rPr>
                    <w:noProof/>
                    <w:webHidden/>
                  </w:rPr>
                </w:r>
                <w:r w:rsidR="00B72517">
                  <w:rPr>
                    <w:noProof/>
                    <w:webHidden/>
                  </w:rPr>
                  <w:fldChar w:fldCharType="separate"/>
                </w:r>
                <w:r w:rsidR="00B72517">
                  <w:rPr>
                    <w:noProof/>
                    <w:webHidden/>
                  </w:rPr>
                  <w:t>11</w:t>
                </w:r>
                <w:r w:rsidR="00B72517">
                  <w:rPr>
                    <w:noProof/>
                    <w:webHidden/>
                  </w:rPr>
                  <w:fldChar w:fldCharType="end"/>
                </w:r>
              </w:hyperlink>
            </w:p>
            <w:p w:rsidR="00B72517" w:rsidRDefault="006E4A50">
              <w:pPr>
                <w:pStyle w:val="TOC2"/>
                <w:tabs>
                  <w:tab w:val="right" w:leader="dot" w:pos="9350"/>
                </w:tabs>
                <w:rPr>
                  <w:rFonts w:eastAsiaTheme="minorEastAsia"/>
                  <w:noProof/>
                </w:rPr>
              </w:pPr>
              <w:hyperlink w:anchor="_Toc479178773" w:history="1">
                <w:r w:rsidR="00B72517" w:rsidRPr="00F5411E">
                  <w:rPr>
                    <w:rStyle w:val="Hyperlink"/>
                    <w:noProof/>
                  </w:rPr>
                  <w:t>Equation for Fahrenheit from ADC values:</w:t>
                </w:r>
                <w:r w:rsidR="00B72517">
                  <w:rPr>
                    <w:noProof/>
                    <w:webHidden/>
                  </w:rPr>
                  <w:tab/>
                </w:r>
                <w:r w:rsidR="00B72517">
                  <w:rPr>
                    <w:noProof/>
                    <w:webHidden/>
                  </w:rPr>
                  <w:fldChar w:fldCharType="begin"/>
                </w:r>
                <w:r w:rsidR="00B72517">
                  <w:rPr>
                    <w:noProof/>
                    <w:webHidden/>
                  </w:rPr>
                  <w:instrText xml:space="preserve"> PAGEREF _Toc479178773 \h </w:instrText>
                </w:r>
                <w:r w:rsidR="00B72517">
                  <w:rPr>
                    <w:noProof/>
                    <w:webHidden/>
                  </w:rPr>
                </w:r>
                <w:r w:rsidR="00B72517">
                  <w:rPr>
                    <w:noProof/>
                    <w:webHidden/>
                  </w:rPr>
                  <w:fldChar w:fldCharType="separate"/>
                </w:r>
                <w:r w:rsidR="00B72517">
                  <w:rPr>
                    <w:noProof/>
                    <w:webHidden/>
                  </w:rPr>
                  <w:t>11</w:t>
                </w:r>
                <w:r w:rsidR="00B72517">
                  <w:rPr>
                    <w:noProof/>
                    <w:webHidden/>
                  </w:rPr>
                  <w:fldChar w:fldCharType="end"/>
                </w:r>
              </w:hyperlink>
            </w:p>
            <w:p w:rsidR="00B72517" w:rsidRDefault="006E4A50">
              <w:pPr>
                <w:pStyle w:val="TOC1"/>
                <w:tabs>
                  <w:tab w:val="right" w:leader="dot" w:pos="9350"/>
                </w:tabs>
                <w:rPr>
                  <w:rFonts w:eastAsiaTheme="minorEastAsia"/>
                  <w:noProof/>
                </w:rPr>
              </w:pPr>
              <w:hyperlink w:anchor="_Toc479178774" w:history="1">
                <w:r w:rsidR="00B72517" w:rsidRPr="00F5411E">
                  <w:rPr>
                    <w:rStyle w:val="Hyperlink"/>
                    <w:noProof/>
                  </w:rPr>
                  <w:t>Requirement 10</w:t>
                </w:r>
                <w:r w:rsidR="00B72517">
                  <w:rPr>
                    <w:noProof/>
                    <w:webHidden/>
                  </w:rPr>
                  <w:tab/>
                </w:r>
                <w:r w:rsidR="00B72517">
                  <w:rPr>
                    <w:noProof/>
                    <w:webHidden/>
                  </w:rPr>
                  <w:fldChar w:fldCharType="begin"/>
                </w:r>
                <w:r w:rsidR="00B72517">
                  <w:rPr>
                    <w:noProof/>
                    <w:webHidden/>
                  </w:rPr>
                  <w:instrText xml:space="preserve"> PAGEREF _Toc479178774 \h </w:instrText>
                </w:r>
                <w:r w:rsidR="00B72517">
                  <w:rPr>
                    <w:noProof/>
                    <w:webHidden/>
                  </w:rPr>
                </w:r>
                <w:r w:rsidR="00B72517">
                  <w:rPr>
                    <w:noProof/>
                    <w:webHidden/>
                  </w:rPr>
                  <w:fldChar w:fldCharType="separate"/>
                </w:r>
                <w:r w:rsidR="00B72517">
                  <w:rPr>
                    <w:noProof/>
                    <w:webHidden/>
                  </w:rPr>
                  <w:t>12</w:t>
                </w:r>
                <w:r w:rsidR="00B72517">
                  <w:rPr>
                    <w:noProof/>
                    <w:webHidden/>
                  </w:rPr>
                  <w:fldChar w:fldCharType="end"/>
                </w:r>
              </w:hyperlink>
            </w:p>
            <w:p w:rsidR="00B72517" w:rsidRDefault="006E4A50">
              <w:pPr>
                <w:pStyle w:val="TOC1"/>
                <w:tabs>
                  <w:tab w:val="right" w:leader="dot" w:pos="9350"/>
                </w:tabs>
                <w:rPr>
                  <w:rFonts w:eastAsiaTheme="minorEastAsia"/>
                  <w:noProof/>
                </w:rPr>
              </w:pPr>
              <w:hyperlink w:anchor="_Toc479178775" w:history="1">
                <w:r w:rsidR="00B72517" w:rsidRPr="00F5411E">
                  <w:rPr>
                    <w:rStyle w:val="Hyperlink"/>
                    <w:noProof/>
                  </w:rPr>
                  <w:t>Testing and Calibration:</w:t>
                </w:r>
                <w:r w:rsidR="00B72517">
                  <w:rPr>
                    <w:noProof/>
                    <w:webHidden/>
                  </w:rPr>
                  <w:tab/>
                </w:r>
                <w:r w:rsidR="00B72517">
                  <w:rPr>
                    <w:noProof/>
                    <w:webHidden/>
                  </w:rPr>
                  <w:fldChar w:fldCharType="begin"/>
                </w:r>
                <w:r w:rsidR="00B72517">
                  <w:rPr>
                    <w:noProof/>
                    <w:webHidden/>
                  </w:rPr>
                  <w:instrText xml:space="preserve"> PAGEREF _Toc479178775 \h </w:instrText>
                </w:r>
                <w:r w:rsidR="00B72517">
                  <w:rPr>
                    <w:noProof/>
                    <w:webHidden/>
                  </w:rPr>
                </w:r>
                <w:r w:rsidR="00B72517">
                  <w:rPr>
                    <w:noProof/>
                    <w:webHidden/>
                  </w:rPr>
                  <w:fldChar w:fldCharType="separate"/>
                </w:r>
                <w:r w:rsidR="00B72517">
                  <w:rPr>
                    <w:noProof/>
                    <w:webHidden/>
                  </w:rPr>
                  <w:t>13</w:t>
                </w:r>
                <w:r w:rsidR="00B72517">
                  <w:rPr>
                    <w:noProof/>
                    <w:webHidden/>
                  </w:rPr>
                  <w:fldChar w:fldCharType="end"/>
                </w:r>
              </w:hyperlink>
            </w:p>
            <w:p w:rsidR="004C4C7B" w:rsidRDefault="004C4C7B">
              <w:r>
                <w:rPr>
                  <w:b/>
                  <w:bCs/>
                  <w:noProof/>
                </w:rPr>
                <w:fldChar w:fldCharType="end"/>
              </w:r>
            </w:p>
          </w:sdtContent>
        </w:sdt>
        <w:p w:rsidR="000537BB" w:rsidRDefault="004C4C7B">
          <w:pP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br w:type="page"/>
          </w:r>
        </w:p>
      </w:sdtContent>
    </w:sdt>
    <w:p w:rsidR="00EF29F4" w:rsidRDefault="00EF29F4" w:rsidP="004C4C7B">
      <w:pPr>
        <w:pStyle w:val="Heading1"/>
      </w:pPr>
      <w:bookmarkStart w:id="0" w:name="_Toc479178756"/>
      <w:r>
        <w:lastRenderedPageBreak/>
        <w:t>Requirement 1</w:t>
      </w:r>
      <w:bookmarkEnd w:id="0"/>
    </w:p>
    <w:p w:rsidR="00EF29F4" w:rsidRPr="00334318" w:rsidRDefault="00EF29F4" w:rsidP="00EF29F4">
      <w:pPr>
        <w:spacing w:after="0"/>
        <w:rPr>
          <w:rFonts w:cstheme="minorHAnsi"/>
          <w:sz w:val="24"/>
          <w:szCs w:val="24"/>
        </w:rPr>
      </w:pPr>
      <w:r w:rsidRPr="00334318">
        <w:rPr>
          <w:rFonts w:cstheme="minorHAnsi"/>
          <w:b/>
          <w:sz w:val="24"/>
          <w:szCs w:val="24"/>
          <w:u w:val="single"/>
        </w:rPr>
        <w:t>Definitions:</w:t>
      </w:r>
    </w:p>
    <w:tbl>
      <w:tblPr>
        <w:tblStyle w:val="LightShading"/>
        <w:tblW w:w="0" w:type="auto"/>
        <w:tblLook w:val="04A0" w:firstRow="1" w:lastRow="0" w:firstColumn="1" w:lastColumn="0" w:noHBand="0" w:noVBand="1"/>
      </w:tblPr>
      <w:tblGrid>
        <w:gridCol w:w="1278"/>
        <w:gridCol w:w="6750"/>
        <w:gridCol w:w="1548"/>
      </w:tblGrid>
      <w:tr w:rsidR="00EF29F4" w:rsidRPr="00334318" w:rsidTr="00EF2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F29F4" w:rsidRPr="00334318" w:rsidRDefault="00EF29F4" w:rsidP="000537BB">
            <w:pPr>
              <w:rPr>
                <w:rFonts w:cstheme="minorHAnsi"/>
                <w:b w:val="0"/>
                <w:sz w:val="24"/>
                <w:szCs w:val="24"/>
              </w:rPr>
            </w:pPr>
            <w:r w:rsidRPr="00334318">
              <w:rPr>
                <w:rFonts w:cstheme="minorHAnsi"/>
                <w:sz w:val="24"/>
                <w:szCs w:val="24"/>
              </w:rPr>
              <w:t>Value</w:t>
            </w:r>
          </w:p>
        </w:tc>
        <w:tc>
          <w:tcPr>
            <w:tcW w:w="6750" w:type="dxa"/>
          </w:tcPr>
          <w:p w:rsidR="00EF29F4" w:rsidRPr="00334318" w:rsidRDefault="00EF29F4" w:rsidP="000537BB">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334318">
              <w:rPr>
                <w:rFonts w:cstheme="minorHAnsi"/>
                <w:sz w:val="24"/>
                <w:szCs w:val="24"/>
              </w:rPr>
              <w:t>Definition</w:t>
            </w:r>
          </w:p>
        </w:tc>
        <w:tc>
          <w:tcPr>
            <w:tcW w:w="1548" w:type="dxa"/>
          </w:tcPr>
          <w:p w:rsidR="00EF29F4" w:rsidRPr="00334318" w:rsidRDefault="00EF29F4" w:rsidP="000537BB">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334318">
              <w:rPr>
                <w:rFonts w:cstheme="minorHAnsi"/>
                <w:sz w:val="24"/>
                <w:szCs w:val="24"/>
              </w:rPr>
              <w:t>Metric</w:t>
            </w:r>
          </w:p>
        </w:tc>
      </w:tr>
      <w:tr w:rsidR="00EF29F4" w:rsidRPr="00334318" w:rsidTr="00EF2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F29F4" w:rsidRPr="00334318" w:rsidRDefault="006E4A50" w:rsidP="000537BB">
            <w:pPr>
              <w:rPr>
                <w:rFonts w:cstheme="minorHAnsi"/>
                <w:sz w:val="24"/>
                <w:szCs w:val="24"/>
                <w:vertAlign w:val="subscript"/>
              </w:rPr>
            </w:pPr>
            <m:oMath>
              <m:sSub>
                <m:sSubPr>
                  <m:ctrlPr>
                    <w:rPr>
                      <w:rFonts w:ascii="Cambria Math" w:hAnsi="Cambria Math" w:cstheme="minorHAnsi"/>
                      <w:b w:val="0"/>
                      <w:bCs w:val="0"/>
                      <w:i/>
                      <w:color w:val="auto"/>
                      <w:sz w:val="24"/>
                      <w:szCs w:val="24"/>
                      <w:vertAlign w:val="subscript"/>
                    </w:rPr>
                  </m:ctrlPr>
                </m:sSubPr>
                <m:e>
                  <m:r>
                    <m:rPr>
                      <m:sty m:val="bi"/>
                    </m:rPr>
                    <w:rPr>
                      <w:rFonts w:ascii="Cambria Math" w:hAnsi="Cambria Math" w:cstheme="minorHAnsi"/>
                      <w:sz w:val="24"/>
                      <w:szCs w:val="24"/>
                      <w:vertAlign w:val="subscript"/>
                    </w:rPr>
                    <m:t>V</m:t>
                  </m:r>
                </m:e>
                <m:sub>
                  <m:r>
                    <m:rPr>
                      <m:sty m:val="bi"/>
                    </m:rPr>
                    <w:rPr>
                      <w:rFonts w:ascii="Cambria Math" w:hAnsi="Cambria Math" w:cstheme="minorHAnsi"/>
                      <w:sz w:val="24"/>
                      <w:szCs w:val="24"/>
                      <w:vertAlign w:val="subscript"/>
                    </w:rPr>
                    <m:t>RL</m:t>
                  </m:r>
                </m:sub>
              </m:sSub>
            </m:oMath>
            <w:r w:rsidR="00EF29F4">
              <w:rPr>
                <w:rFonts w:cstheme="minorHAnsi"/>
                <w:sz w:val="24"/>
                <w:szCs w:val="24"/>
                <w:vertAlign w:val="subscript"/>
              </w:rPr>
              <w:t xml:space="preserve"> </w:t>
            </w:r>
          </w:p>
        </w:tc>
        <w:tc>
          <w:tcPr>
            <w:tcW w:w="6750" w:type="dxa"/>
          </w:tcPr>
          <w:p w:rsidR="00EF29F4" w:rsidRPr="00334318" w:rsidRDefault="00EF29F4" w:rsidP="000537B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4318">
              <w:rPr>
                <w:rFonts w:cstheme="minorHAnsi"/>
                <w:sz w:val="24"/>
                <w:szCs w:val="24"/>
              </w:rPr>
              <w:t>The voltage across the load resistor</w:t>
            </w:r>
          </w:p>
        </w:tc>
        <w:tc>
          <w:tcPr>
            <w:tcW w:w="1548" w:type="dxa"/>
          </w:tcPr>
          <w:p w:rsidR="00EF29F4" w:rsidRPr="00334318" w:rsidRDefault="00EF29F4" w:rsidP="000537B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4318">
              <w:rPr>
                <w:rFonts w:cstheme="minorHAnsi"/>
                <w:sz w:val="24"/>
                <w:szCs w:val="24"/>
              </w:rPr>
              <w:t>Volts</w:t>
            </w:r>
          </w:p>
        </w:tc>
      </w:tr>
      <w:tr w:rsidR="00EF29F4" w:rsidRPr="00334318" w:rsidTr="00EF29F4">
        <w:tc>
          <w:tcPr>
            <w:cnfStyle w:val="001000000000" w:firstRow="0" w:lastRow="0" w:firstColumn="1" w:lastColumn="0" w:oddVBand="0" w:evenVBand="0" w:oddHBand="0" w:evenHBand="0" w:firstRowFirstColumn="0" w:firstRowLastColumn="0" w:lastRowFirstColumn="0" w:lastRowLastColumn="0"/>
            <w:tcW w:w="1278" w:type="dxa"/>
          </w:tcPr>
          <w:p w:rsidR="00EF29F4" w:rsidRPr="00334318" w:rsidRDefault="006E4A50" w:rsidP="000537BB">
            <w:pPr>
              <w:rPr>
                <w:rFonts w:cstheme="minorHAnsi"/>
                <w:sz w:val="24"/>
                <w:szCs w:val="24"/>
                <w:vertAlign w:val="subscript"/>
              </w:rPr>
            </w:pPr>
            <m:oMath>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R</m:t>
                  </m:r>
                </m:e>
                <m:sub>
                  <m:r>
                    <m:rPr>
                      <m:sty m:val="bi"/>
                    </m:rPr>
                    <w:rPr>
                      <w:rFonts w:ascii="Cambria Math" w:hAnsi="Cambria Math" w:cstheme="minorHAnsi"/>
                      <w:sz w:val="24"/>
                      <w:szCs w:val="24"/>
                    </w:rPr>
                    <m:t>L</m:t>
                  </m:r>
                </m:sub>
              </m:sSub>
            </m:oMath>
            <w:r w:rsidR="00EF29F4">
              <w:rPr>
                <w:rFonts w:cstheme="minorHAnsi"/>
                <w:sz w:val="24"/>
                <w:szCs w:val="24"/>
                <w:vertAlign w:val="subscript"/>
              </w:rPr>
              <w:t xml:space="preserve"> </w:t>
            </w:r>
          </w:p>
        </w:tc>
        <w:tc>
          <w:tcPr>
            <w:tcW w:w="6750" w:type="dxa"/>
          </w:tcPr>
          <w:p w:rsidR="00EF29F4" w:rsidRPr="00334318" w:rsidRDefault="00EF29F4" w:rsidP="000537B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4318">
              <w:rPr>
                <w:rFonts w:cstheme="minorHAnsi"/>
                <w:sz w:val="24"/>
                <w:szCs w:val="24"/>
              </w:rPr>
              <w:t>The resistance of the load resister</w:t>
            </w:r>
          </w:p>
        </w:tc>
        <w:tc>
          <w:tcPr>
            <w:tcW w:w="1548" w:type="dxa"/>
          </w:tcPr>
          <w:p w:rsidR="00EF29F4" w:rsidRPr="00334318" w:rsidRDefault="00EF29F4" w:rsidP="000537B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4318">
              <w:rPr>
                <w:rFonts w:cstheme="minorHAnsi"/>
                <w:sz w:val="24"/>
                <w:szCs w:val="24"/>
              </w:rPr>
              <w:t>Ω</w:t>
            </w:r>
          </w:p>
        </w:tc>
      </w:tr>
      <w:tr w:rsidR="00EF29F4" w:rsidRPr="00334318" w:rsidTr="00EF2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F29F4" w:rsidRPr="00334318" w:rsidRDefault="006E4A50" w:rsidP="000537BB">
            <w:pPr>
              <w:rPr>
                <w:rFonts w:cstheme="minorHAnsi"/>
                <w:sz w:val="24"/>
                <w:szCs w:val="24"/>
                <w:vertAlign w:val="subscript"/>
              </w:rPr>
            </w:pPr>
            <m:oMath>
              <m:sSub>
                <m:sSubPr>
                  <m:ctrlPr>
                    <w:rPr>
                      <w:rFonts w:ascii="Cambria Math" w:hAnsi="Cambria Math" w:cstheme="minorHAnsi"/>
                      <w:b w:val="0"/>
                      <w:bCs w:val="0"/>
                      <w:i/>
                      <w:color w:val="auto"/>
                      <w:sz w:val="24"/>
                      <w:szCs w:val="24"/>
                      <w:vertAlign w:val="subscript"/>
                    </w:rPr>
                  </m:ctrlPr>
                </m:sSubPr>
                <m:e>
                  <m:r>
                    <m:rPr>
                      <m:sty m:val="bi"/>
                    </m:rPr>
                    <w:rPr>
                      <w:rFonts w:ascii="Cambria Math" w:hAnsi="Cambria Math" w:cstheme="minorHAnsi"/>
                      <w:sz w:val="24"/>
                      <w:szCs w:val="24"/>
                      <w:vertAlign w:val="subscript"/>
                    </w:rPr>
                    <m:t>I</m:t>
                  </m:r>
                </m:e>
                <m:sub>
                  <m:r>
                    <m:rPr>
                      <m:sty m:val="bi"/>
                    </m:rPr>
                    <w:rPr>
                      <w:rFonts w:ascii="Cambria Math" w:hAnsi="Cambria Math" w:cstheme="minorHAnsi"/>
                      <w:sz w:val="24"/>
                      <w:szCs w:val="24"/>
                      <w:vertAlign w:val="subscript"/>
                    </w:rPr>
                    <m:t>L</m:t>
                  </m:r>
                </m:sub>
              </m:sSub>
            </m:oMath>
            <w:r w:rsidR="00EF29F4">
              <w:rPr>
                <w:rFonts w:cstheme="minorHAnsi"/>
                <w:sz w:val="24"/>
                <w:szCs w:val="24"/>
                <w:vertAlign w:val="subscript"/>
              </w:rPr>
              <w:t xml:space="preserve"> </w:t>
            </w:r>
          </w:p>
        </w:tc>
        <w:tc>
          <w:tcPr>
            <w:tcW w:w="6750" w:type="dxa"/>
          </w:tcPr>
          <w:p w:rsidR="00EF29F4" w:rsidRPr="00334318" w:rsidRDefault="00EF29F4" w:rsidP="000537B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4318">
              <w:rPr>
                <w:rFonts w:cstheme="minorHAnsi"/>
                <w:sz w:val="24"/>
                <w:szCs w:val="24"/>
              </w:rPr>
              <w:t>The current through the load resistor</w:t>
            </w:r>
          </w:p>
        </w:tc>
        <w:tc>
          <w:tcPr>
            <w:tcW w:w="1548" w:type="dxa"/>
          </w:tcPr>
          <w:p w:rsidR="00EF29F4" w:rsidRPr="00334318" w:rsidRDefault="00EF29F4" w:rsidP="000537B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4318">
              <w:rPr>
                <w:rFonts w:cstheme="minorHAnsi"/>
                <w:sz w:val="24"/>
                <w:szCs w:val="24"/>
              </w:rPr>
              <w:t>Amps</w:t>
            </w:r>
          </w:p>
        </w:tc>
      </w:tr>
      <w:tr w:rsidR="00EF29F4" w:rsidRPr="00334318" w:rsidTr="00EF29F4">
        <w:tc>
          <w:tcPr>
            <w:cnfStyle w:val="001000000000" w:firstRow="0" w:lastRow="0" w:firstColumn="1" w:lastColumn="0" w:oddVBand="0" w:evenVBand="0" w:oddHBand="0" w:evenHBand="0" w:firstRowFirstColumn="0" w:firstRowLastColumn="0" w:lastRowFirstColumn="0" w:lastRowLastColumn="0"/>
            <w:tcW w:w="1278" w:type="dxa"/>
          </w:tcPr>
          <w:p w:rsidR="00EF29F4" w:rsidRPr="00334318" w:rsidRDefault="006E4A50" w:rsidP="000537BB">
            <w:pPr>
              <w:rPr>
                <w:rFonts w:cstheme="minorHAnsi"/>
                <w:sz w:val="24"/>
                <w:szCs w:val="24"/>
                <w:vertAlign w:val="subscript"/>
              </w:rPr>
            </w:pPr>
            <m:oMath>
              <m:sSub>
                <m:sSubPr>
                  <m:ctrlPr>
                    <w:rPr>
                      <w:rFonts w:ascii="Cambria Math" w:hAnsi="Cambria Math" w:cstheme="minorHAnsi"/>
                      <w:b w:val="0"/>
                      <w:bCs w:val="0"/>
                      <w:i/>
                      <w:color w:val="auto"/>
                      <w:sz w:val="24"/>
                      <w:szCs w:val="24"/>
                      <w:vertAlign w:val="subscript"/>
                    </w:rPr>
                  </m:ctrlPr>
                </m:sSubPr>
                <m:e>
                  <m:r>
                    <m:rPr>
                      <m:sty m:val="bi"/>
                    </m:rPr>
                    <w:rPr>
                      <w:rFonts w:ascii="Cambria Math" w:hAnsi="Cambria Math" w:cstheme="minorHAnsi"/>
                      <w:sz w:val="24"/>
                      <w:szCs w:val="24"/>
                      <w:vertAlign w:val="subscript"/>
                    </w:rPr>
                    <m:t>V</m:t>
                  </m:r>
                </m:e>
                <m:sub>
                  <m:r>
                    <m:rPr>
                      <m:sty m:val="bi"/>
                    </m:rPr>
                    <w:rPr>
                      <w:rFonts w:ascii="Cambria Math" w:hAnsi="Cambria Math" w:cstheme="minorHAnsi"/>
                      <w:sz w:val="24"/>
                      <w:szCs w:val="24"/>
                      <w:vertAlign w:val="subscript"/>
                    </w:rPr>
                    <m:t>S</m:t>
                  </m:r>
                </m:sub>
              </m:sSub>
            </m:oMath>
            <w:r w:rsidR="00EF29F4">
              <w:rPr>
                <w:rFonts w:cstheme="minorHAnsi"/>
                <w:sz w:val="24"/>
                <w:szCs w:val="24"/>
                <w:vertAlign w:val="subscript"/>
              </w:rPr>
              <w:t xml:space="preserve"> </w:t>
            </w:r>
          </w:p>
        </w:tc>
        <w:tc>
          <w:tcPr>
            <w:tcW w:w="6750" w:type="dxa"/>
          </w:tcPr>
          <w:p w:rsidR="00EF29F4" w:rsidRPr="00334318" w:rsidRDefault="00EF29F4" w:rsidP="000537B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4318">
              <w:rPr>
                <w:rFonts w:cstheme="minorHAnsi"/>
                <w:sz w:val="24"/>
                <w:szCs w:val="24"/>
              </w:rPr>
              <w:t>The voltage across the sensor</w:t>
            </w:r>
          </w:p>
        </w:tc>
        <w:tc>
          <w:tcPr>
            <w:tcW w:w="1548" w:type="dxa"/>
          </w:tcPr>
          <w:p w:rsidR="00EF29F4" w:rsidRPr="00334318" w:rsidRDefault="00EF29F4" w:rsidP="000537B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4318">
              <w:rPr>
                <w:rFonts w:cstheme="minorHAnsi"/>
                <w:sz w:val="24"/>
                <w:szCs w:val="24"/>
              </w:rPr>
              <w:t>Volts</w:t>
            </w:r>
          </w:p>
        </w:tc>
      </w:tr>
      <w:tr w:rsidR="00EF29F4" w:rsidRPr="00334318" w:rsidTr="00EF2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F29F4" w:rsidRPr="00334318" w:rsidRDefault="006E4A50" w:rsidP="000537BB">
            <w:pPr>
              <w:rPr>
                <w:rFonts w:cstheme="minorHAnsi"/>
                <w:sz w:val="24"/>
                <w:szCs w:val="24"/>
                <w:vertAlign w:val="subscript"/>
              </w:rPr>
            </w:pPr>
            <m:oMath>
              <m:sSub>
                <m:sSubPr>
                  <m:ctrlPr>
                    <w:rPr>
                      <w:rFonts w:ascii="Cambria Math" w:hAnsi="Cambria Math" w:cstheme="minorHAnsi"/>
                      <w:b w:val="0"/>
                      <w:bCs w:val="0"/>
                      <w:i/>
                      <w:color w:val="auto"/>
                      <w:sz w:val="24"/>
                      <w:szCs w:val="24"/>
                      <w:vertAlign w:val="subscript"/>
                    </w:rPr>
                  </m:ctrlPr>
                </m:sSubPr>
                <m:e>
                  <m:r>
                    <m:rPr>
                      <m:sty m:val="bi"/>
                    </m:rPr>
                    <w:rPr>
                      <w:rFonts w:ascii="Cambria Math" w:hAnsi="Cambria Math" w:cstheme="minorHAnsi"/>
                      <w:sz w:val="24"/>
                      <w:szCs w:val="24"/>
                      <w:vertAlign w:val="subscript"/>
                    </w:rPr>
                    <m:t>R</m:t>
                  </m:r>
                </m:e>
                <m:sub>
                  <m:r>
                    <m:rPr>
                      <m:sty m:val="bi"/>
                    </m:rPr>
                    <w:rPr>
                      <w:rFonts w:ascii="Cambria Math" w:hAnsi="Cambria Math" w:cstheme="minorHAnsi"/>
                      <w:sz w:val="24"/>
                      <w:szCs w:val="24"/>
                      <w:vertAlign w:val="subscript"/>
                    </w:rPr>
                    <m:t>S</m:t>
                  </m:r>
                </m:sub>
              </m:sSub>
            </m:oMath>
            <w:r w:rsidR="00EF29F4">
              <w:rPr>
                <w:rFonts w:cstheme="minorHAnsi"/>
                <w:sz w:val="24"/>
                <w:szCs w:val="24"/>
                <w:vertAlign w:val="subscript"/>
              </w:rPr>
              <w:t xml:space="preserve"> </w:t>
            </w:r>
          </w:p>
        </w:tc>
        <w:tc>
          <w:tcPr>
            <w:tcW w:w="6750" w:type="dxa"/>
          </w:tcPr>
          <w:p w:rsidR="00EF29F4" w:rsidRPr="00334318" w:rsidRDefault="00EF29F4" w:rsidP="000537B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4318">
              <w:rPr>
                <w:rFonts w:cstheme="minorHAnsi"/>
                <w:sz w:val="24"/>
                <w:szCs w:val="24"/>
              </w:rPr>
              <w:t>The resistance of the sensor</w:t>
            </w:r>
          </w:p>
        </w:tc>
        <w:tc>
          <w:tcPr>
            <w:tcW w:w="1548" w:type="dxa"/>
          </w:tcPr>
          <w:p w:rsidR="00EF29F4" w:rsidRPr="00334318" w:rsidRDefault="00EF29F4" w:rsidP="000537B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4318">
              <w:rPr>
                <w:rFonts w:cstheme="minorHAnsi"/>
                <w:sz w:val="24"/>
                <w:szCs w:val="24"/>
              </w:rPr>
              <w:t>Ω</w:t>
            </w:r>
          </w:p>
        </w:tc>
      </w:tr>
      <w:tr w:rsidR="00EF29F4" w:rsidRPr="00334318" w:rsidTr="00EF29F4">
        <w:tc>
          <w:tcPr>
            <w:cnfStyle w:val="001000000000" w:firstRow="0" w:lastRow="0" w:firstColumn="1" w:lastColumn="0" w:oddVBand="0" w:evenVBand="0" w:oddHBand="0" w:evenHBand="0" w:firstRowFirstColumn="0" w:firstRowLastColumn="0" w:lastRowFirstColumn="0" w:lastRowLastColumn="0"/>
            <w:tcW w:w="1278" w:type="dxa"/>
          </w:tcPr>
          <w:p w:rsidR="00EF29F4" w:rsidRPr="00334318" w:rsidRDefault="006E4A50" w:rsidP="000537BB">
            <w:pPr>
              <w:rPr>
                <w:rFonts w:cstheme="minorHAnsi"/>
                <w:sz w:val="24"/>
                <w:szCs w:val="24"/>
                <w:vertAlign w:val="subscript"/>
              </w:rPr>
            </w:pPr>
            <m:oMath>
              <m:sSub>
                <m:sSubPr>
                  <m:ctrlPr>
                    <w:rPr>
                      <w:rFonts w:ascii="Cambria Math" w:hAnsi="Cambria Math" w:cstheme="minorHAnsi"/>
                      <w:b w:val="0"/>
                      <w:bCs w:val="0"/>
                      <w:i/>
                      <w:color w:val="auto"/>
                      <w:sz w:val="24"/>
                      <w:szCs w:val="24"/>
                      <w:vertAlign w:val="subscript"/>
                    </w:rPr>
                  </m:ctrlPr>
                </m:sSubPr>
                <m:e>
                  <m:r>
                    <m:rPr>
                      <m:sty m:val="bi"/>
                    </m:rPr>
                    <w:rPr>
                      <w:rFonts w:ascii="Cambria Math" w:hAnsi="Cambria Math" w:cstheme="minorHAnsi"/>
                      <w:sz w:val="24"/>
                      <w:szCs w:val="24"/>
                      <w:vertAlign w:val="subscript"/>
                    </w:rPr>
                    <m:t>I</m:t>
                  </m:r>
                </m:e>
                <m:sub>
                  <m:r>
                    <m:rPr>
                      <m:sty m:val="bi"/>
                    </m:rPr>
                    <w:rPr>
                      <w:rFonts w:ascii="Cambria Math" w:hAnsi="Cambria Math" w:cstheme="minorHAnsi"/>
                      <w:sz w:val="24"/>
                      <w:szCs w:val="24"/>
                      <w:vertAlign w:val="subscript"/>
                    </w:rPr>
                    <m:t>S</m:t>
                  </m:r>
                </m:sub>
              </m:sSub>
            </m:oMath>
            <w:r w:rsidR="00EF29F4">
              <w:rPr>
                <w:rFonts w:cstheme="minorHAnsi"/>
                <w:sz w:val="24"/>
                <w:szCs w:val="24"/>
                <w:vertAlign w:val="subscript"/>
              </w:rPr>
              <w:t xml:space="preserve"> </w:t>
            </w:r>
          </w:p>
        </w:tc>
        <w:tc>
          <w:tcPr>
            <w:tcW w:w="6750" w:type="dxa"/>
          </w:tcPr>
          <w:p w:rsidR="00EF29F4" w:rsidRPr="00334318" w:rsidRDefault="00EF29F4" w:rsidP="000537B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4318">
              <w:rPr>
                <w:rFonts w:cstheme="minorHAnsi"/>
                <w:sz w:val="24"/>
                <w:szCs w:val="24"/>
              </w:rPr>
              <w:t>The current through the sensor</w:t>
            </w:r>
          </w:p>
        </w:tc>
        <w:tc>
          <w:tcPr>
            <w:tcW w:w="1548" w:type="dxa"/>
          </w:tcPr>
          <w:p w:rsidR="00EF29F4" w:rsidRPr="00334318" w:rsidRDefault="00EF29F4" w:rsidP="000537B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4318">
              <w:rPr>
                <w:rFonts w:cstheme="minorHAnsi"/>
                <w:sz w:val="24"/>
                <w:szCs w:val="24"/>
              </w:rPr>
              <w:t>Amps</w:t>
            </w:r>
          </w:p>
        </w:tc>
      </w:tr>
    </w:tbl>
    <w:p w:rsidR="00EF29F4" w:rsidRPr="00334318" w:rsidRDefault="00EF29F4" w:rsidP="00EF29F4">
      <w:pPr>
        <w:spacing w:after="0"/>
        <w:rPr>
          <w:rFonts w:cstheme="minorHAnsi"/>
          <w:sz w:val="24"/>
          <w:szCs w:val="24"/>
        </w:rPr>
      </w:pPr>
    </w:p>
    <w:p w:rsidR="00EF29F4" w:rsidRPr="00334318" w:rsidRDefault="00EF29F4" w:rsidP="00EF29F4">
      <w:pPr>
        <w:spacing w:after="0"/>
        <w:rPr>
          <w:rFonts w:cstheme="minorHAnsi"/>
          <w:sz w:val="24"/>
          <w:szCs w:val="24"/>
        </w:rPr>
      </w:pPr>
      <w:r w:rsidRPr="00334318">
        <w:rPr>
          <w:rFonts w:cstheme="minorHAnsi"/>
          <w:b/>
          <w:sz w:val="24"/>
          <w:szCs w:val="24"/>
          <w:u w:val="single"/>
        </w:rPr>
        <w:t>Given:</w:t>
      </w:r>
    </w:p>
    <w:p w:rsidR="00EF29F4" w:rsidRPr="00334318" w:rsidRDefault="00EF29F4" w:rsidP="00EF29F4">
      <w:pPr>
        <w:spacing w:after="0"/>
        <w:rPr>
          <w:rFonts w:cstheme="minorHAnsi"/>
          <w:sz w:val="24"/>
          <w:szCs w:val="24"/>
        </w:rPr>
      </w:pPr>
      <w:r w:rsidRPr="00334318">
        <w:rPr>
          <w:rFonts w:cstheme="minorHAnsi"/>
          <w:sz w:val="24"/>
          <w:szCs w:val="24"/>
        </w:rPr>
        <w:t xml:space="preserve">Ohm’s Law: </w:t>
      </w:r>
      <m:oMath>
        <m:r>
          <w:rPr>
            <w:rFonts w:ascii="Cambria Math" w:hAnsi="Cambria Math" w:cstheme="minorHAnsi"/>
            <w:sz w:val="24"/>
            <w:szCs w:val="24"/>
          </w:rPr>
          <m:t>V=I* R</m:t>
        </m:r>
      </m:oMath>
    </w:p>
    <w:p w:rsidR="00EF29F4" w:rsidRPr="00334318" w:rsidRDefault="00EF29F4" w:rsidP="00EF29F4">
      <w:pPr>
        <w:spacing w:after="0"/>
        <w:ind w:left="720"/>
        <w:rPr>
          <w:rFonts w:cstheme="minorHAnsi"/>
          <w:sz w:val="24"/>
          <w:szCs w:val="24"/>
        </w:rPr>
      </w:pPr>
      <w:r w:rsidRPr="00334318">
        <w:rPr>
          <w:rFonts w:cstheme="minorHAnsi"/>
          <w:sz w:val="24"/>
          <w:szCs w:val="24"/>
        </w:rPr>
        <w:t>The voltage across a circuit element is equal to the product of the resistance of that element and the current running through that element.</w:t>
      </w:r>
    </w:p>
    <w:p w:rsidR="00EF29F4" w:rsidRPr="00334318" w:rsidRDefault="00EF29F4" w:rsidP="00EF29F4">
      <w:pPr>
        <w:spacing w:after="0"/>
        <w:rPr>
          <w:rFonts w:cstheme="minorHAnsi"/>
          <w:sz w:val="24"/>
          <w:szCs w:val="24"/>
        </w:rPr>
      </w:pPr>
    </w:p>
    <w:p w:rsidR="00EF29F4" w:rsidRPr="00334318" w:rsidRDefault="00EF29F4" w:rsidP="00EF29F4">
      <w:pPr>
        <w:spacing w:after="0"/>
        <w:rPr>
          <w:rFonts w:cstheme="minorHAnsi"/>
          <w:sz w:val="24"/>
          <w:szCs w:val="24"/>
          <w:vertAlign w:val="subscript"/>
        </w:rPr>
      </w:pPr>
      <w:r w:rsidRPr="00334318">
        <w:rPr>
          <w:rFonts w:cstheme="minorHAnsi"/>
          <w:sz w:val="24"/>
          <w:szCs w:val="24"/>
        </w:rPr>
        <w:t>Kirchhoff’s Current Law</w:t>
      </w:r>
      <w:proofErr w:type="gramStart"/>
      <w:r w:rsidRPr="00334318">
        <w:rPr>
          <w:rFonts w:cstheme="minorHAnsi"/>
          <w:sz w:val="24"/>
          <w:szCs w:val="24"/>
        </w:rPr>
        <w:t>:</w:t>
      </w:r>
      <w:r>
        <w:rPr>
          <w:rFonts w:cstheme="minorHAnsi"/>
          <w:sz w:val="24"/>
          <w:szCs w:val="24"/>
        </w:rPr>
        <w:t xml:space="preserve"> </w:t>
      </w:r>
      <w:proofErr w:type="gramEnd"/>
      <m:oMath>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in</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out</m:t>
            </m:r>
          </m:sub>
        </m:sSub>
      </m:oMath>
      <w:r>
        <w:rPr>
          <w:rFonts w:eastAsiaTheme="minorEastAsia" w:cstheme="minorHAnsi"/>
          <w:sz w:val="24"/>
          <w:szCs w:val="24"/>
        </w:rPr>
        <w:t>.</w:t>
      </w:r>
    </w:p>
    <w:p w:rsidR="00EF29F4" w:rsidRPr="00334318" w:rsidRDefault="00EF29F4" w:rsidP="00EF29F4">
      <w:pPr>
        <w:spacing w:after="0"/>
        <w:rPr>
          <w:rFonts w:cstheme="minorHAnsi"/>
          <w:sz w:val="24"/>
          <w:szCs w:val="24"/>
        </w:rPr>
      </w:pPr>
      <w:r w:rsidRPr="00334318">
        <w:rPr>
          <w:rFonts w:cstheme="minorHAnsi"/>
          <w:sz w:val="24"/>
          <w:szCs w:val="24"/>
        </w:rPr>
        <w:tab/>
        <w:t>The current flowing into a circuit node must equal the current flowing out of the circuit node.</w:t>
      </w:r>
    </w:p>
    <w:p w:rsidR="00EF29F4" w:rsidRPr="00334318" w:rsidRDefault="00EF29F4" w:rsidP="00EF29F4">
      <w:pPr>
        <w:spacing w:after="0"/>
        <w:rPr>
          <w:rFonts w:cstheme="minorHAnsi"/>
          <w:sz w:val="24"/>
          <w:szCs w:val="24"/>
        </w:rPr>
      </w:pPr>
    </w:p>
    <w:p w:rsidR="00EF29F4" w:rsidRPr="00334318" w:rsidRDefault="00EF29F4" w:rsidP="00EF29F4">
      <w:pPr>
        <w:spacing w:after="0"/>
        <w:rPr>
          <w:rFonts w:cstheme="minorHAnsi"/>
          <w:sz w:val="24"/>
          <w:szCs w:val="24"/>
        </w:rPr>
      </w:pPr>
      <w:r w:rsidRPr="00334318">
        <w:rPr>
          <w:rFonts w:cstheme="minorHAnsi"/>
          <w:sz w:val="24"/>
          <w:szCs w:val="24"/>
        </w:rPr>
        <w:t xml:space="preserve">Kirchhoff’s Current Law Corollary: </w:t>
      </w:r>
      <m:oMath>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series</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2</m:t>
            </m:r>
          </m:sub>
        </m:sSub>
        <m:r>
          <w:rPr>
            <w:rFonts w:ascii="Cambria Math" w:hAnsi="Cambria Math" w:cstheme="minorHAnsi"/>
            <w:sz w:val="24"/>
            <w:szCs w:val="24"/>
          </w:rPr>
          <m:t>……</m:t>
        </m:r>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n</m:t>
            </m:r>
          </m:sub>
        </m:sSub>
      </m:oMath>
    </w:p>
    <w:p w:rsidR="00EF29F4" w:rsidRPr="00334318" w:rsidRDefault="00EF29F4" w:rsidP="00EF29F4">
      <w:pPr>
        <w:spacing w:after="0"/>
        <w:ind w:left="720"/>
        <w:rPr>
          <w:rFonts w:cstheme="minorHAnsi"/>
          <w:sz w:val="24"/>
          <w:szCs w:val="24"/>
        </w:rPr>
      </w:pPr>
      <w:r w:rsidRPr="00334318">
        <w:rPr>
          <w:rFonts w:cstheme="minorHAnsi"/>
          <w:sz w:val="24"/>
          <w:szCs w:val="24"/>
        </w:rPr>
        <w:t xml:space="preserve">If there are </w:t>
      </w:r>
      <w:r w:rsidRPr="00334318">
        <w:rPr>
          <w:rFonts w:cstheme="minorHAnsi"/>
          <w:i/>
          <w:sz w:val="24"/>
          <w:szCs w:val="24"/>
        </w:rPr>
        <w:t>n</w:t>
      </w:r>
      <w:r w:rsidRPr="00334318">
        <w:rPr>
          <w:rFonts w:cstheme="minorHAnsi"/>
          <w:sz w:val="24"/>
          <w:szCs w:val="24"/>
        </w:rPr>
        <w:t xml:space="preserve"> resistors in series, the total resistance across that series</w:t>
      </w:r>
      <w:proofErr w:type="gramStart"/>
      <w:r w:rsidRPr="00334318">
        <w:rPr>
          <w:rFonts w:cstheme="minorHAnsi"/>
          <w:sz w:val="24"/>
          <w:szCs w:val="24"/>
        </w:rPr>
        <w:t xml:space="preserve">, </w:t>
      </w:r>
      <w:proofErr w:type="gramEnd"/>
      <m:oMath>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series</m:t>
            </m:r>
          </m:sub>
        </m:sSub>
      </m:oMath>
      <w:r w:rsidRPr="00334318">
        <w:rPr>
          <w:rFonts w:cstheme="minorHAnsi"/>
          <w:sz w:val="24"/>
          <w:szCs w:val="24"/>
        </w:rPr>
        <w:t>, is equal to the sum of all of the resistances in that series.</w:t>
      </w:r>
    </w:p>
    <w:p w:rsidR="00EF29F4" w:rsidRPr="00334318" w:rsidRDefault="00EF29F4" w:rsidP="00EF29F4">
      <w:pPr>
        <w:spacing w:after="0"/>
        <w:rPr>
          <w:rFonts w:cstheme="minorHAnsi"/>
          <w:sz w:val="24"/>
          <w:szCs w:val="24"/>
        </w:rPr>
      </w:pPr>
    </w:p>
    <w:p w:rsidR="00EF29F4" w:rsidRPr="00334318" w:rsidRDefault="00EF29F4" w:rsidP="00EF29F4">
      <w:pPr>
        <w:spacing w:after="0"/>
        <w:rPr>
          <w:rFonts w:cstheme="minorHAnsi"/>
          <w:b/>
          <w:sz w:val="24"/>
          <w:szCs w:val="24"/>
        </w:rPr>
      </w:pPr>
      <w:r w:rsidRPr="00334318">
        <w:rPr>
          <w:rFonts w:cstheme="minorHAnsi"/>
          <w:b/>
          <w:sz w:val="24"/>
          <w:szCs w:val="24"/>
          <w:u w:val="single"/>
        </w:rPr>
        <w:t>Derivation of V</w:t>
      </w:r>
      <w:r w:rsidRPr="00334318">
        <w:rPr>
          <w:rFonts w:cstheme="minorHAnsi"/>
          <w:b/>
          <w:sz w:val="24"/>
          <w:szCs w:val="24"/>
          <w:vertAlign w:val="subscript"/>
        </w:rPr>
        <w:t>RL</w:t>
      </w:r>
      <w:r w:rsidRPr="00334318">
        <w:rPr>
          <w:rFonts w:cstheme="minorHAnsi"/>
          <w:b/>
          <w:sz w:val="24"/>
          <w:szCs w:val="24"/>
        </w:rPr>
        <w:t>:</w:t>
      </w:r>
    </w:p>
    <w:p w:rsidR="00EF29F4" w:rsidRPr="00334318" w:rsidRDefault="00EF29F4" w:rsidP="00EF29F4">
      <w:pPr>
        <w:spacing w:after="0"/>
        <w:rPr>
          <w:rFonts w:cstheme="minorHAnsi"/>
          <w:sz w:val="24"/>
          <w:szCs w:val="24"/>
          <w:u w:val="single"/>
        </w:rPr>
      </w:pPr>
      <w:r w:rsidRPr="00334318">
        <w:rPr>
          <w:rFonts w:cstheme="minorHAnsi"/>
          <w:sz w:val="24"/>
          <w:szCs w:val="24"/>
        </w:rPr>
        <w:t>Figure 1 may be simplified to Figure 2 for a more straight-forward graphical representation of the problem.</w:t>
      </w:r>
    </w:p>
    <w:p w:rsidR="00EF29F4" w:rsidRPr="00334318" w:rsidRDefault="00EF29F4" w:rsidP="00EF29F4">
      <w:pPr>
        <w:keepNext/>
        <w:spacing w:after="0"/>
        <w:rPr>
          <w:rFonts w:cstheme="minorHAnsi"/>
          <w:sz w:val="24"/>
          <w:szCs w:val="24"/>
        </w:rPr>
      </w:pPr>
      <w:r w:rsidRPr="00334318">
        <w:rPr>
          <w:rFonts w:cstheme="minorHAnsi"/>
          <w:noProof/>
          <w:sz w:val="24"/>
          <w:szCs w:val="24"/>
        </w:rPr>
        <w:drawing>
          <wp:inline distT="0" distB="0" distL="0" distR="0" wp14:anchorId="0C35E326" wp14:editId="0A57D577">
            <wp:extent cx="2800350" cy="178378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1783785"/>
                    </a:xfrm>
                    <a:prstGeom prst="rect">
                      <a:avLst/>
                    </a:prstGeom>
                  </pic:spPr>
                </pic:pic>
              </a:graphicData>
            </a:graphic>
          </wp:inline>
        </w:drawing>
      </w:r>
    </w:p>
    <w:p w:rsidR="00EF29F4" w:rsidRPr="00334318" w:rsidRDefault="00EF29F4" w:rsidP="00EF29F4">
      <w:pPr>
        <w:pStyle w:val="Caption"/>
        <w:rPr>
          <w:rFonts w:cstheme="minorHAnsi"/>
          <w:sz w:val="24"/>
          <w:szCs w:val="24"/>
        </w:rPr>
      </w:pPr>
      <w:r w:rsidRPr="00334318">
        <w:rPr>
          <w:rFonts w:cstheme="minorHAnsi"/>
          <w:sz w:val="24"/>
          <w:szCs w:val="24"/>
        </w:rPr>
        <w:t xml:space="preserve">Figure </w:t>
      </w:r>
      <w:r w:rsidRPr="00334318">
        <w:rPr>
          <w:rFonts w:cstheme="minorHAnsi"/>
          <w:sz w:val="24"/>
          <w:szCs w:val="24"/>
        </w:rPr>
        <w:fldChar w:fldCharType="begin"/>
      </w:r>
      <w:r w:rsidRPr="00334318">
        <w:rPr>
          <w:rFonts w:cstheme="minorHAnsi"/>
          <w:sz w:val="24"/>
          <w:szCs w:val="24"/>
        </w:rPr>
        <w:instrText xml:space="preserve"> SEQ Figure \* ARABIC </w:instrText>
      </w:r>
      <w:r w:rsidRPr="00334318">
        <w:rPr>
          <w:rFonts w:cstheme="minorHAnsi"/>
          <w:sz w:val="24"/>
          <w:szCs w:val="24"/>
        </w:rPr>
        <w:fldChar w:fldCharType="separate"/>
      </w:r>
      <w:r w:rsidRPr="00334318">
        <w:rPr>
          <w:rFonts w:cstheme="minorHAnsi"/>
          <w:noProof/>
          <w:sz w:val="24"/>
          <w:szCs w:val="24"/>
        </w:rPr>
        <w:t>1</w:t>
      </w:r>
      <w:r w:rsidRPr="00334318">
        <w:rPr>
          <w:rFonts w:cstheme="minorHAnsi"/>
          <w:sz w:val="24"/>
          <w:szCs w:val="24"/>
        </w:rPr>
        <w:fldChar w:fldCharType="end"/>
      </w:r>
      <w:r w:rsidRPr="00334318">
        <w:rPr>
          <w:rFonts w:cstheme="minorHAnsi"/>
          <w:sz w:val="24"/>
          <w:szCs w:val="24"/>
        </w:rPr>
        <w:t xml:space="preserve"> </w:t>
      </w:r>
      <w:proofErr w:type="gramStart"/>
      <w:r w:rsidRPr="00334318">
        <w:rPr>
          <w:rFonts w:cstheme="minorHAnsi"/>
          <w:sz w:val="24"/>
          <w:szCs w:val="24"/>
        </w:rPr>
        <w:t>The</w:t>
      </w:r>
      <w:proofErr w:type="gramEnd"/>
      <w:r w:rsidRPr="00334318">
        <w:rPr>
          <w:rFonts w:cstheme="minorHAnsi"/>
          <w:sz w:val="24"/>
          <w:szCs w:val="24"/>
        </w:rPr>
        <w:t xml:space="preserve"> circuit diagram for the MQ3 alcohol sensor.</w:t>
      </w:r>
    </w:p>
    <w:p w:rsidR="000A0C73" w:rsidRPr="00334318" w:rsidRDefault="008D4822" w:rsidP="00EF29F4">
      <w:pPr>
        <w:keepNext/>
        <w:spacing w:after="0"/>
        <w:rPr>
          <w:rFonts w:cstheme="minorHAnsi"/>
          <w:sz w:val="24"/>
          <w:szCs w:val="24"/>
        </w:rPr>
      </w:pPr>
      <w:r>
        <w:rPr>
          <w:noProof/>
        </w:rPr>
        <w:lastRenderedPageBreak/>
        <w:drawing>
          <wp:inline distT="0" distB="0" distL="0" distR="0" wp14:anchorId="4D0990D4" wp14:editId="658976A5">
            <wp:extent cx="3192780" cy="156569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7874" cy="1573092"/>
                    </a:xfrm>
                    <a:prstGeom prst="rect">
                      <a:avLst/>
                    </a:prstGeom>
                  </pic:spPr>
                </pic:pic>
              </a:graphicData>
            </a:graphic>
          </wp:inline>
        </w:drawing>
      </w:r>
    </w:p>
    <w:p w:rsidR="00EF29F4" w:rsidRPr="00334318" w:rsidRDefault="00EF29F4" w:rsidP="00EF29F4">
      <w:pPr>
        <w:pStyle w:val="Caption"/>
        <w:rPr>
          <w:rFonts w:cstheme="minorHAnsi"/>
          <w:sz w:val="24"/>
          <w:szCs w:val="24"/>
        </w:rPr>
      </w:pPr>
      <w:r w:rsidRPr="00334318">
        <w:rPr>
          <w:rFonts w:cstheme="minorHAnsi"/>
          <w:sz w:val="24"/>
          <w:szCs w:val="24"/>
        </w:rPr>
        <w:t xml:space="preserve">Figure </w:t>
      </w:r>
      <w:r w:rsidRPr="00334318">
        <w:rPr>
          <w:rFonts w:cstheme="minorHAnsi"/>
          <w:sz w:val="24"/>
          <w:szCs w:val="24"/>
        </w:rPr>
        <w:fldChar w:fldCharType="begin"/>
      </w:r>
      <w:r w:rsidRPr="00334318">
        <w:rPr>
          <w:rFonts w:cstheme="minorHAnsi"/>
          <w:sz w:val="24"/>
          <w:szCs w:val="24"/>
        </w:rPr>
        <w:instrText xml:space="preserve"> SEQ Figure \* ARABIC </w:instrText>
      </w:r>
      <w:r w:rsidRPr="00334318">
        <w:rPr>
          <w:rFonts w:cstheme="minorHAnsi"/>
          <w:sz w:val="24"/>
          <w:szCs w:val="24"/>
        </w:rPr>
        <w:fldChar w:fldCharType="separate"/>
      </w:r>
      <w:r w:rsidRPr="00334318">
        <w:rPr>
          <w:rFonts w:cstheme="minorHAnsi"/>
          <w:noProof/>
          <w:sz w:val="24"/>
          <w:szCs w:val="24"/>
        </w:rPr>
        <w:t>2</w:t>
      </w:r>
      <w:r w:rsidRPr="00334318">
        <w:rPr>
          <w:rFonts w:cstheme="minorHAnsi"/>
          <w:noProof/>
          <w:sz w:val="24"/>
          <w:szCs w:val="24"/>
        </w:rPr>
        <w:fldChar w:fldCharType="end"/>
      </w:r>
      <w:r w:rsidRPr="00334318">
        <w:rPr>
          <w:rFonts w:cstheme="minorHAnsi"/>
          <w:sz w:val="24"/>
          <w:szCs w:val="24"/>
        </w:rPr>
        <w:t xml:space="preserve"> </w:t>
      </w:r>
      <w:proofErr w:type="gramStart"/>
      <w:r w:rsidRPr="00334318">
        <w:rPr>
          <w:rFonts w:cstheme="minorHAnsi"/>
          <w:sz w:val="24"/>
          <w:szCs w:val="24"/>
        </w:rPr>
        <w:t>The</w:t>
      </w:r>
      <w:proofErr w:type="gramEnd"/>
      <w:r w:rsidRPr="00334318">
        <w:rPr>
          <w:rFonts w:cstheme="minorHAnsi"/>
          <w:sz w:val="24"/>
          <w:szCs w:val="24"/>
        </w:rPr>
        <w:t xml:space="preserve"> simplified circuit diagram.</w:t>
      </w:r>
    </w:p>
    <w:p w:rsidR="00EF29F4" w:rsidRPr="00334318" w:rsidRDefault="00EF29F4" w:rsidP="00EF29F4">
      <w:pPr>
        <w:rPr>
          <w:rFonts w:cstheme="minorHAnsi"/>
          <w:sz w:val="24"/>
          <w:szCs w:val="24"/>
        </w:rPr>
      </w:pPr>
      <w:r w:rsidRPr="00334318">
        <w:rPr>
          <w:rFonts w:cstheme="minorHAnsi"/>
          <w:sz w:val="24"/>
          <w:szCs w:val="24"/>
        </w:rPr>
        <w:t>So, by Ohm’s Law</w:t>
      </w:r>
      <w:proofErr w:type="gramStart"/>
      <w:r w:rsidRPr="00334318">
        <w:rPr>
          <w:rFonts w:cstheme="minorHAnsi"/>
          <w:sz w:val="24"/>
          <w:szCs w:val="24"/>
        </w:rPr>
        <w:t xml:space="preserve">, </w:t>
      </w:r>
      <w:proofErr w:type="gramEnd"/>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RL</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RL</m:t>
            </m:r>
          </m:sub>
        </m:sSub>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L</m:t>
            </m:r>
          </m:sub>
        </m:sSub>
      </m:oMath>
      <w:r>
        <w:rPr>
          <w:rFonts w:eastAsiaTheme="minorEastAsia" w:cstheme="minorHAnsi"/>
          <w:sz w:val="24"/>
          <w:szCs w:val="24"/>
        </w:rPr>
        <w:t>.</w:t>
      </w:r>
    </w:p>
    <w:p w:rsidR="00EF29F4" w:rsidRPr="00334318" w:rsidRDefault="00EF29F4" w:rsidP="00EF29F4">
      <w:pPr>
        <w:rPr>
          <w:rFonts w:cstheme="minorHAnsi"/>
          <w:sz w:val="24"/>
          <w:szCs w:val="24"/>
        </w:rPr>
      </w:pPr>
      <w:r w:rsidRPr="00334318">
        <w:rPr>
          <w:rFonts w:cstheme="minorHAnsi"/>
          <w:sz w:val="24"/>
          <w:szCs w:val="24"/>
        </w:rPr>
        <w:tab/>
      </w:r>
    </w:p>
    <w:tbl>
      <w:tblPr>
        <w:tblStyle w:val="LightShading"/>
        <w:tblW w:w="0" w:type="auto"/>
        <w:tblLook w:val="04A0" w:firstRow="1" w:lastRow="0" w:firstColumn="1" w:lastColumn="0" w:noHBand="0" w:noVBand="1"/>
      </w:tblPr>
      <w:tblGrid>
        <w:gridCol w:w="4788"/>
        <w:gridCol w:w="4788"/>
      </w:tblGrid>
      <w:tr w:rsidR="00EF29F4" w:rsidRPr="00334318" w:rsidTr="00053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F29F4" w:rsidRPr="00BF344D" w:rsidRDefault="00EF29F4" w:rsidP="000537BB">
            <w:pPr>
              <w:rPr>
                <w:rFonts w:ascii="Calibri" w:eastAsia="Calibri" w:hAnsi="Calibri" w:cs="Calibri"/>
                <w:sz w:val="24"/>
                <w:szCs w:val="24"/>
              </w:rPr>
            </w:pPr>
            <w:r>
              <w:rPr>
                <w:rFonts w:ascii="Calibri" w:eastAsia="Calibri" w:hAnsi="Calibri" w:cs="Calibri"/>
                <w:sz w:val="24"/>
                <w:szCs w:val="24"/>
              </w:rPr>
              <w:t>Equation</w:t>
            </w:r>
          </w:p>
        </w:tc>
        <w:tc>
          <w:tcPr>
            <w:tcW w:w="4788" w:type="dxa"/>
          </w:tcPr>
          <w:p w:rsidR="00EF29F4" w:rsidRDefault="00EF29F4" w:rsidP="000537BB">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Operation</w:t>
            </w:r>
          </w:p>
        </w:tc>
      </w:tr>
      <w:tr w:rsidR="00EF29F4" w:rsidRPr="00334318" w:rsidTr="00053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F29F4" w:rsidRPr="00D81589" w:rsidRDefault="006E4A50" w:rsidP="000537BB">
            <w:pPr>
              <w:spacing w:line="276" w:lineRule="auto"/>
              <w:rPr>
                <w:rFonts w:cstheme="minorHAnsi"/>
                <w:sz w:val="24"/>
                <w:szCs w:val="24"/>
              </w:rPr>
            </w:pPr>
            <m:oMath>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I</m:t>
                  </m:r>
                </m:e>
                <m:sub>
                  <m:r>
                    <m:rPr>
                      <m:sty m:val="bi"/>
                    </m:rPr>
                    <w:rPr>
                      <w:rFonts w:ascii="Cambria Math" w:hAnsi="Cambria Math" w:cstheme="minorHAnsi"/>
                      <w:sz w:val="24"/>
                      <w:szCs w:val="24"/>
                    </w:rPr>
                    <m:t>S</m:t>
                  </m:r>
                </m:sub>
              </m:sSub>
              <m:r>
                <m:rPr>
                  <m:sty m:val="bi"/>
                </m:rPr>
                <w:rPr>
                  <w:rFonts w:ascii="Cambria Math" w:hAnsi="Cambria Math" w:cstheme="minorHAnsi"/>
                  <w:sz w:val="24"/>
                  <w:szCs w:val="24"/>
                </w:rPr>
                <m:t xml:space="preserve">= </m:t>
              </m:r>
              <m:f>
                <m:fPr>
                  <m:ctrlPr>
                    <w:rPr>
                      <w:rFonts w:ascii="Cambria Math" w:hAnsi="Cambria Math" w:cstheme="minorHAnsi"/>
                      <w:b w:val="0"/>
                      <w:bCs w:val="0"/>
                      <w:i/>
                      <w:color w:val="auto"/>
                      <w:sz w:val="24"/>
                      <w:szCs w:val="24"/>
                    </w:rPr>
                  </m:ctrlPr>
                </m:fPr>
                <m:num>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V</m:t>
                      </m:r>
                    </m:e>
                    <m:sub>
                      <m:r>
                        <m:rPr>
                          <m:sty m:val="bi"/>
                        </m:rPr>
                        <w:rPr>
                          <w:rFonts w:ascii="Cambria Math" w:hAnsi="Cambria Math" w:cstheme="minorHAnsi"/>
                          <w:sz w:val="24"/>
                          <w:szCs w:val="24"/>
                        </w:rPr>
                        <m:t>C</m:t>
                      </m:r>
                    </m:sub>
                  </m:sSub>
                  <m:r>
                    <m:rPr>
                      <m:sty m:val="bi"/>
                    </m:rPr>
                    <w:rPr>
                      <w:rFonts w:ascii="Cambria Math" w:hAnsi="Cambria Math" w:cstheme="minorHAnsi"/>
                      <w:sz w:val="24"/>
                      <w:szCs w:val="24"/>
                    </w:rPr>
                    <m:t xml:space="preserve">- </m:t>
                  </m:r>
                  <m:sSub>
                    <m:sSubPr>
                      <m:ctrlPr>
                        <w:rPr>
                          <w:rFonts w:ascii="Cambria Math" w:hAnsi="Cambria Math" w:cstheme="minorHAnsi"/>
                          <w:b w:val="0"/>
                          <w:bCs w:val="0"/>
                          <w:i/>
                          <w:color w:val="auto"/>
                          <w:sz w:val="24"/>
                          <w:szCs w:val="24"/>
                        </w:rPr>
                      </m:ctrlPr>
                    </m:sSubPr>
                    <m:e>
                      <m:r>
                        <m:rPr>
                          <m:sty m:val="bi"/>
                        </m:rPr>
                        <w:rPr>
                          <w:rFonts w:ascii="Cambria Math" w:hAnsi="Cambria Math" w:cstheme="minorHAnsi"/>
                          <w:color w:val="auto"/>
                          <w:sz w:val="24"/>
                          <w:szCs w:val="24"/>
                        </w:rPr>
                        <m:t>V</m:t>
                      </m:r>
                    </m:e>
                    <m:sub>
                      <m:r>
                        <m:rPr>
                          <m:sty m:val="bi"/>
                        </m:rPr>
                        <w:rPr>
                          <w:rFonts w:ascii="Cambria Math" w:hAnsi="Cambria Math" w:cstheme="minorHAnsi"/>
                          <w:color w:val="auto"/>
                          <w:sz w:val="24"/>
                          <w:szCs w:val="24"/>
                        </w:rPr>
                        <m:t>RL</m:t>
                      </m:r>
                    </m:sub>
                  </m:sSub>
                </m:num>
                <m:den>
                  <m:sSub>
                    <m:sSubPr>
                      <m:ctrlPr>
                        <w:rPr>
                          <w:rFonts w:ascii="Cambria Math" w:hAnsi="Cambria Math" w:cstheme="minorHAnsi"/>
                          <w:b w:val="0"/>
                          <w:bCs w:val="0"/>
                          <w:i/>
                          <w:color w:val="auto"/>
                          <w:sz w:val="24"/>
                          <w:szCs w:val="24"/>
                        </w:rPr>
                      </m:ctrlPr>
                    </m:sSubPr>
                    <m:e>
                      <m:r>
                        <m:rPr>
                          <m:sty m:val="bi"/>
                        </m:rPr>
                        <w:rPr>
                          <w:rFonts w:ascii="Cambria Math" w:hAnsi="Cambria Math" w:cstheme="minorHAnsi"/>
                          <w:color w:val="auto"/>
                          <w:sz w:val="24"/>
                          <w:szCs w:val="24"/>
                        </w:rPr>
                        <m:t>R</m:t>
                      </m:r>
                    </m:e>
                    <m:sub>
                      <m:r>
                        <m:rPr>
                          <m:sty m:val="bi"/>
                        </m:rPr>
                        <w:rPr>
                          <w:rFonts w:ascii="Cambria Math" w:hAnsi="Cambria Math" w:cstheme="minorHAnsi"/>
                          <w:color w:val="auto"/>
                          <w:sz w:val="24"/>
                          <w:szCs w:val="24"/>
                        </w:rPr>
                        <m:t>S</m:t>
                      </m:r>
                    </m:sub>
                  </m:sSub>
                </m:den>
              </m:f>
            </m:oMath>
            <w:r w:rsidR="00EF29F4">
              <w:rPr>
                <w:rFonts w:cstheme="minorHAnsi"/>
                <w:sz w:val="24"/>
                <w:szCs w:val="24"/>
              </w:rPr>
              <w:t xml:space="preserve"> </w:t>
            </w:r>
          </w:p>
        </w:tc>
        <w:tc>
          <w:tcPr>
            <w:tcW w:w="4788" w:type="dxa"/>
          </w:tcPr>
          <w:p w:rsidR="00EF29F4" w:rsidRPr="00334318" w:rsidRDefault="00EF29F4" w:rsidP="000537B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Ohm’s Law</w:t>
            </w:r>
          </w:p>
        </w:tc>
      </w:tr>
      <w:tr w:rsidR="00EF29F4" w:rsidRPr="00334318" w:rsidTr="000537BB">
        <w:tc>
          <w:tcPr>
            <w:cnfStyle w:val="001000000000" w:firstRow="0" w:lastRow="0" w:firstColumn="1" w:lastColumn="0" w:oddVBand="0" w:evenVBand="0" w:oddHBand="0" w:evenHBand="0" w:firstRowFirstColumn="0" w:firstRowLastColumn="0" w:lastRowFirstColumn="0" w:lastRowLastColumn="0"/>
            <w:tcW w:w="4788" w:type="dxa"/>
          </w:tcPr>
          <w:p w:rsidR="00EF29F4" w:rsidRPr="00D81589" w:rsidRDefault="006E4A50" w:rsidP="000537BB">
            <w:pPr>
              <w:spacing w:line="276" w:lineRule="auto"/>
              <w:rPr>
                <w:rFonts w:cstheme="minorHAnsi"/>
                <w:sz w:val="24"/>
                <w:szCs w:val="24"/>
              </w:rPr>
            </w:pPr>
            <m:oMath>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I</m:t>
                  </m:r>
                </m:e>
                <m:sub>
                  <m:r>
                    <m:rPr>
                      <m:sty m:val="bi"/>
                    </m:rPr>
                    <w:rPr>
                      <w:rFonts w:ascii="Cambria Math" w:hAnsi="Cambria Math" w:cstheme="minorHAnsi"/>
                      <w:sz w:val="24"/>
                      <w:szCs w:val="24"/>
                    </w:rPr>
                    <m:t>RL</m:t>
                  </m:r>
                </m:sub>
              </m:sSub>
              <m:r>
                <m:rPr>
                  <m:sty m:val="bi"/>
                </m:rPr>
                <w:rPr>
                  <w:rFonts w:ascii="Cambria Math" w:hAnsi="Cambria Math" w:cstheme="minorHAnsi"/>
                  <w:sz w:val="24"/>
                  <w:szCs w:val="24"/>
                </w:rPr>
                <m:t xml:space="preserve">= </m:t>
              </m:r>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I</m:t>
                  </m:r>
                </m:e>
                <m:sub>
                  <m:r>
                    <m:rPr>
                      <m:sty m:val="bi"/>
                    </m:rPr>
                    <w:rPr>
                      <w:rFonts w:ascii="Cambria Math" w:hAnsi="Cambria Math" w:cstheme="minorHAnsi"/>
                      <w:sz w:val="24"/>
                      <w:szCs w:val="24"/>
                    </w:rPr>
                    <m:t>S</m:t>
                  </m:r>
                </m:sub>
              </m:sSub>
            </m:oMath>
            <w:r w:rsidR="00EF29F4">
              <w:rPr>
                <w:rFonts w:cstheme="minorHAnsi"/>
                <w:sz w:val="24"/>
                <w:szCs w:val="24"/>
              </w:rPr>
              <w:t xml:space="preserve"> </w:t>
            </w:r>
          </w:p>
        </w:tc>
        <w:tc>
          <w:tcPr>
            <w:tcW w:w="4788" w:type="dxa"/>
          </w:tcPr>
          <w:p w:rsidR="00EF29F4" w:rsidRPr="00334318" w:rsidRDefault="00EF29F4" w:rsidP="000537B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Kirchhoff’s Current Law</w:t>
            </w:r>
          </w:p>
        </w:tc>
      </w:tr>
      <w:tr w:rsidR="00EF29F4" w:rsidRPr="00334318" w:rsidTr="00053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F29F4" w:rsidRPr="00BE7387" w:rsidRDefault="006E4A50" w:rsidP="000537BB">
            <w:pPr>
              <w:spacing w:line="276" w:lineRule="auto"/>
              <w:rPr>
                <w:rFonts w:cstheme="minorHAnsi"/>
                <w:sz w:val="24"/>
                <w:szCs w:val="24"/>
              </w:rPr>
            </w:pPr>
            <m:oMath>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V</m:t>
                  </m:r>
                </m:e>
                <m:sub>
                  <m:r>
                    <m:rPr>
                      <m:sty m:val="bi"/>
                    </m:rPr>
                    <w:rPr>
                      <w:rFonts w:ascii="Cambria Math" w:hAnsi="Cambria Math" w:cstheme="minorHAnsi"/>
                      <w:sz w:val="24"/>
                      <w:szCs w:val="24"/>
                    </w:rPr>
                    <m:t>RL</m:t>
                  </m:r>
                </m:sub>
              </m:sSub>
              <m:r>
                <m:rPr>
                  <m:sty m:val="bi"/>
                </m:rPr>
                <w:rPr>
                  <w:rFonts w:ascii="Cambria Math" w:hAnsi="Cambria Math" w:cstheme="minorHAnsi"/>
                  <w:sz w:val="24"/>
                  <w:szCs w:val="24"/>
                </w:rPr>
                <m:t xml:space="preserve">= </m:t>
              </m:r>
              <m:f>
                <m:fPr>
                  <m:ctrlPr>
                    <w:rPr>
                      <w:rFonts w:ascii="Cambria Math" w:hAnsi="Cambria Math" w:cstheme="minorHAnsi"/>
                      <w:b w:val="0"/>
                      <w:bCs w:val="0"/>
                      <w:i/>
                      <w:color w:val="auto"/>
                      <w:sz w:val="24"/>
                      <w:szCs w:val="24"/>
                    </w:rPr>
                  </m:ctrlPr>
                </m:fPr>
                <m:num>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R</m:t>
                      </m:r>
                    </m:e>
                    <m:sub>
                      <m:r>
                        <m:rPr>
                          <m:sty m:val="bi"/>
                        </m:rPr>
                        <w:rPr>
                          <w:rFonts w:ascii="Cambria Math" w:hAnsi="Cambria Math" w:cstheme="minorHAnsi"/>
                          <w:sz w:val="24"/>
                          <w:szCs w:val="24"/>
                        </w:rPr>
                        <m:t>L</m:t>
                      </m:r>
                    </m:sub>
                  </m:sSub>
                  <m:r>
                    <m:rPr>
                      <m:sty m:val="bi"/>
                    </m:rPr>
                    <w:rPr>
                      <w:rFonts w:ascii="Cambria Math" w:hAnsi="Cambria Math" w:cstheme="minorHAnsi"/>
                      <w:sz w:val="24"/>
                      <w:szCs w:val="24"/>
                    </w:rPr>
                    <m:t xml:space="preserve"> </m:t>
                  </m:r>
                  <m:d>
                    <m:dPr>
                      <m:ctrlPr>
                        <w:rPr>
                          <w:rFonts w:ascii="Cambria Math" w:hAnsi="Cambria Math" w:cstheme="minorHAnsi"/>
                          <w:b w:val="0"/>
                          <w:bCs w:val="0"/>
                          <w:i/>
                          <w:color w:val="auto"/>
                          <w:sz w:val="24"/>
                          <w:szCs w:val="24"/>
                        </w:rPr>
                      </m:ctrlPr>
                    </m:dPr>
                    <m:e>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V</m:t>
                          </m:r>
                        </m:e>
                        <m:sub>
                          <m:r>
                            <m:rPr>
                              <m:sty m:val="bi"/>
                            </m:rPr>
                            <w:rPr>
                              <w:rFonts w:ascii="Cambria Math" w:hAnsi="Cambria Math" w:cstheme="minorHAnsi"/>
                              <w:sz w:val="24"/>
                              <w:szCs w:val="24"/>
                            </w:rPr>
                            <m:t>C</m:t>
                          </m:r>
                        </m:sub>
                      </m:sSub>
                      <m:r>
                        <m:rPr>
                          <m:sty m:val="bi"/>
                        </m:rPr>
                        <w:rPr>
                          <w:rFonts w:ascii="Cambria Math" w:hAnsi="Cambria Math" w:cstheme="minorHAnsi"/>
                          <w:sz w:val="24"/>
                          <w:szCs w:val="24"/>
                        </w:rPr>
                        <m:t xml:space="preserve">- </m:t>
                      </m:r>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V</m:t>
                          </m:r>
                        </m:e>
                        <m:sub>
                          <m:r>
                            <m:rPr>
                              <m:sty m:val="bi"/>
                            </m:rPr>
                            <w:rPr>
                              <w:rFonts w:ascii="Cambria Math" w:hAnsi="Cambria Math" w:cstheme="minorHAnsi"/>
                              <w:sz w:val="24"/>
                              <w:szCs w:val="24"/>
                            </w:rPr>
                            <m:t>RL</m:t>
                          </m:r>
                        </m:sub>
                      </m:sSub>
                    </m:e>
                  </m:d>
                </m:num>
                <m:den>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R</m:t>
                      </m:r>
                    </m:e>
                    <m:sub>
                      <m:r>
                        <m:rPr>
                          <m:sty m:val="bi"/>
                        </m:rPr>
                        <w:rPr>
                          <w:rFonts w:ascii="Cambria Math" w:hAnsi="Cambria Math" w:cstheme="minorHAnsi"/>
                          <w:sz w:val="24"/>
                          <w:szCs w:val="24"/>
                        </w:rPr>
                        <m:t>S</m:t>
                      </m:r>
                    </m:sub>
                  </m:sSub>
                </m:den>
              </m:f>
            </m:oMath>
            <w:r w:rsidR="00EF29F4">
              <w:rPr>
                <w:rFonts w:cstheme="minorHAnsi"/>
                <w:sz w:val="24"/>
                <w:szCs w:val="24"/>
              </w:rPr>
              <w:t xml:space="preserve"> </w:t>
            </w:r>
          </w:p>
        </w:tc>
        <w:tc>
          <w:tcPr>
            <w:tcW w:w="4788" w:type="dxa"/>
          </w:tcPr>
          <w:p w:rsidR="00EF29F4" w:rsidRPr="00334318" w:rsidRDefault="00EF29F4" w:rsidP="000537B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Algebraic substitution</w:t>
            </w:r>
          </w:p>
        </w:tc>
      </w:tr>
      <w:tr w:rsidR="00EF29F4" w:rsidRPr="00334318" w:rsidTr="000537BB">
        <w:tc>
          <w:tcPr>
            <w:cnfStyle w:val="001000000000" w:firstRow="0" w:lastRow="0" w:firstColumn="1" w:lastColumn="0" w:oddVBand="0" w:evenVBand="0" w:oddHBand="0" w:evenHBand="0" w:firstRowFirstColumn="0" w:firstRowLastColumn="0" w:lastRowFirstColumn="0" w:lastRowLastColumn="0"/>
            <w:tcW w:w="4788" w:type="dxa"/>
          </w:tcPr>
          <w:p w:rsidR="00EF29F4" w:rsidRPr="00BE7387" w:rsidRDefault="006E4A50" w:rsidP="000537BB">
            <w:pPr>
              <w:spacing w:line="276" w:lineRule="auto"/>
              <w:rPr>
                <w:rFonts w:cstheme="minorHAnsi"/>
                <w:sz w:val="24"/>
                <w:szCs w:val="24"/>
              </w:rPr>
            </w:pPr>
            <m:oMath>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V</m:t>
                  </m:r>
                </m:e>
                <m:sub>
                  <m:r>
                    <m:rPr>
                      <m:sty m:val="bi"/>
                    </m:rPr>
                    <w:rPr>
                      <w:rFonts w:ascii="Cambria Math" w:hAnsi="Cambria Math" w:cstheme="minorHAnsi"/>
                      <w:sz w:val="24"/>
                      <w:szCs w:val="24"/>
                    </w:rPr>
                    <m:t>RL</m:t>
                  </m:r>
                </m:sub>
              </m:sSub>
              <m:r>
                <m:rPr>
                  <m:sty m:val="bi"/>
                </m:rPr>
                <w:rPr>
                  <w:rFonts w:ascii="Cambria Math" w:hAnsi="Cambria Math" w:cstheme="minorHAnsi"/>
                  <w:sz w:val="24"/>
                  <w:szCs w:val="24"/>
                </w:rPr>
                <m:t xml:space="preserve"> </m:t>
              </m:r>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R</m:t>
                  </m:r>
                </m:e>
                <m:sub>
                  <m:r>
                    <m:rPr>
                      <m:sty m:val="bi"/>
                    </m:rPr>
                    <w:rPr>
                      <w:rFonts w:ascii="Cambria Math" w:hAnsi="Cambria Math" w:cstheme="minorHAnsi"/>
                      <w:sz w:val="24"/>
                      <w:szCs w:val="24"/>
                    </w:rPr>
                    <m:t>S</m:t>
                  </m:r>
                </m:sub>
              </m:sSub>
              <m:r>
                <m:rPr>
                  <m:sty m:val="bi"/>
                </m:rPr>
                <w:rPr>
                  <w:rFonts w:ascii="Cambria Math" w:hAnsi="Cambria Math" w:cstheme="minorHAnsi"/>
                  <w:sz w:val="24"/>
                  <w:szCs w:val="24"/>
                </w:rPr>
                <m:t xml:space="preserve">= </m:t>
              </m:r>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V</m:t>
                  </m:r>
                </m:e>
                <m:sub>
                  <m:r>
                    <m:rPr>
                      <m:sty m:val="bi"/>
                    </m:rPr>
                    <w:rPr>
                      <w:rFonts w:ascii="Cambria Math" w:hAnsi="Cambria Math" w:cstheme="minorHAnsi"/>
                      <w:sz w:val="24"/>
                      <w:szCs w:val="24"/>
                    </w:rPr>
                    <m:t>C</m:t>
                  </m:r>
                </m:sub>
              </m:sSub>
              <m:r>
                <m:rPr>
                  <m:sty m:val="bi"/>
                </m:rPr>
                <w:rPr>
                  <w:rFonts w:ascii="Cambria Math" w:hAnsi="Cambria Math" w:cstheme="minorHAnsi"/>
                  <w:sz w:val="24"/>
                  <w:szCs w:val="24"/>
                </w:rPr>
                <m:t xml:space="preserve"> </m:t>
              </m:r>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R</m:t>
                  </m:r>
                </m:e>
                <m:sub>
                  <m:r>
                    <m:rPr>
                      <m:sty m:val="bi"/>
                    </m:rPr>
                    <w:rPr>
                      <w:rFonts w:ascii="Cambria Math" w:hAnsi="Cambria Math" w:cstheme="minorHAnsi"/>
                      <w:sz w:val="24"/>
                      <w:szCs w:val="24"/>
                    </w:rPr>
                    <m:t>L</m:t>
                  </m:r>
                </m:sub>
              </m:sSub>
              <m:r>
                <m:rPr>
                  <m:sty m:val="bi"/>
                </m:rPr>
                <w:rPr>
                  <w:rFonts w:ascii="Cambria Math" w:hAnsi="Cambria Math" w:cstheme="minorHAnsi"/>
                  <w:sz w:val="24"/>
                  <w:szCs w:val="24"/>
                </w:rPr>
                <m:t xml:space="preserve">- </m:t>
              </m:r>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V</m:t>
                  </m:r>
                </m:e>
                <m:sub>
                  <m:r>
                    <m:rPr>
                      <m:sty m:val="bi"/>
                    </m:rPr>
                    <w:rPr>
                      <w:rFonts w:ascii="Cambria Math" w:hAnsi="Cambria Math" w:cstheme="minorHAnsi"/>
                      <w:sz w:val="24"/>
                      <w:szCs w:val="24"/>
                    </w:rPr>
                    <m:t>RL</m:t>
                  </m:r>
                </m:sub>
              </m:sSub>
              <m:r>
                <m:rPr>
                  <m:sty m:val="bi"/>
                </m:rPr>
                <w:rPr>
                  <w:rFonts w:ascii="Cambria Math" w:hAnsi="Cambria Math" w:cstheme="minorHAnsi"/>
                  <w:sz w:val="24"/>
                  <w:szCs w:val="24"/>
                </w:rPr>
                <m:t xml:space="preserve"> </m:t>
              </m:r>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R</m:t>
                  </m:r>
                </m:e>
                <m:sub>
                  <m:r>
                    <m:rPr>
                      <m:sty m:val="bi"/>
                    </m:rPr>
                    <w:rPr>
                      <w:rFonts w:ascii="Cambria Math" w:hAnsi="Cambria Math" w:cstheme="minorHAnsi"/>
                      <w:sz w:val="24"/>
                      <w:szCs w:val="24"/>
                    </w:rPr>
                    <m:t>L</m:t>
                  </m:r>
                </m:sub>
              </m:sSub>
            </m:oMath>
            <w:r w:rsidR="00EF29F4">
              <w:rPr>
                <w:rFonts w:cstheme="minorHAnsi"/>
                <w:sz w:val="24"/>
                <w:szCs w:val="24"/>
              </w:rPr>
              <w:t xml:space="preserve"> </w:t>
            </w:r>
          </w:p>
        </w:tc>
        <w:tc>
          <w:tcPr>
            <w:tcW w:w="4788" w:type="dxa"/>
          </w:tcPr>
          <w:p w:rsidR="00EF29F4" w:rsidRPr="00334318" w:rsidRDefault="00EF29F4" w:rsidP="000537B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Distributive Property</w:t>
            </w:r>
          </w:p>
        </w:tc>
      </w:tr>
      <w:tr w:rsidR="00EF29F4" w:rsidRPr="00334318" w:rsidTr="00053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F29F4" w:rsidRPr="00BE7387" w:rsidRDefault="006E4A50" w:rsidP="000537BB">
            <w:pPr>
              <w:spacing w:line="276" w:lineRule="auto"/>
              <w:rPr>
                <w:rFonts w:cstheme="minorHAnsi"/>
                <w:sz w:val="24"/>
                <w:szCs w:val="24"/>
              </w:rPr>
            </w:pPr>
            <m:oMath>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V</m:t>
                  </m:r>
                </m:e>
                <m:sub>
                  <m:r>
                    <m:rPr>
                      <m:sty m:val="bi"/>
                    </m:rPr>
                    <w:rPr>
                      <w:rFonts w:ascii="Cambria Math" w:hAnsi="Cambria Math" w:cstheme="minorHAnsi"/>
                      <w:sz w:val="24"/>
                      <w:szCs w:val="24"/>
                    </w:rPr>
                    <m:t>RL</m:t>
                  </m:r>
                </m:sub>
              </m:sSub>
              <m:r>
                <m:rPr>
                  <m:sty m:val="bi"/>
                </m:rPr>
                <w:rPr>
                  <w:rFonts w:ascii="Cambria Math" w:hAnsi="Cambria Math" w:cstheme="minorHAnsi"/>
                  <w:sz w:val="24"/>
                  <w:szCs w:val="24"/>
                </w:rPr>
                <m:t xml:space="preserve"> </m:t>
              </m:r>
              <m:d>
                <m:dPr>
                  <m:ctrlPr>
                    <w:rPr>
                      <w:rFonts w:ascii="Cambria Math" w:hAnsi="Cambria Math" w:cstheme="minorHAnsi"/>
                      <w:b w:val="0"/>
                      <w:bCs w:val="0"/>
                      <w:i/>
                      <w:color w:val="auto"/>
                      <w:sz w:val="24"/>
                      <w:szCs w:val="24"/>
                    </w:rPr>
                  </m:ctrlPr>
                </m:dPr>
                <m:e>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R</m:t>
                      </m:r>
                    </m:e>
                    <m:sub>
                      <m:r>
                        <m:rPr>
                          <m:sty m:val="bi"/>
                        </m:rPr>
                        <w:rPr>
                          <w:rFonts w:ascii="Cambria Math" w:hAnsi="Cambria Math" w:cstheme="minorHAnsi"/>
                          <w:sz w:val="24"/>
                          <w:szCs w:val="24"/>
                        </w:rPr>
                        <m:t>S</m:t>
                      </m:r>
                    </m:sub>
                  </m:sSub>
                  <m:r>
                    <m:rPr>
                      <m:sty m:val="bi"/>
                    </m:rPr>
                    <w:rPr>
                      <w:rFonts w:ascii="Cambria Math" w:hAnsi="Cambria Math" w:cstheme="minorHAnsi"/>
                      <w:sz w:val="24"/>
                      <w:szCs w:val="24"/>
                    </w:rPr>
                    <m:t xml:space="preserve">+ </m:t>
                  </m:r>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R</m:t>
                      </m:r>
                    </m:e>
                    <m:sub>
                      <m:r>
                        <m:rPr>
                          <m:sty m:val="bi"/>
                        </m:rPr>
                        <w:rPr>
                          <w:rFonts w:ascii="Cambria Math" w:hAnsi="Cambria Math" w:cstheme="minorHAnsi"/>
                          <w:sz w:val="24"/>
                          <w:szCs w:val="24"/>
                        </w:rPr>
                        <m:t>L</m:t>
                      </m:r>
                    </m:sub>
                  </m:sSub>
                </m:e>
              </m:d>
              <m:r>
                <m:rPr>
                  <m:sty m:val="bi"/>
                </m:rPr>
                <w:rPr>
                  <w:rFonts w:ascii="Cambria Math" w:hAnsi="Cambria Math" w:cstheme="minorHAnsi"/>
                  <w:sz w:val="24"/>
                  <w:szCs w:val="24"/>
                </w:rPr>
                <m:t xml:space="preserve">= </m:t>
              </m:r>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V</m:t>
                  </m:r>
                </m:e>
                <m:sub>
                  <m:r>
                    <m:rPr>
                      <m:sty m:val="bi"/>
                    </m:rPr>
                    <w:rPr>
                      <w:rFonts w:ascii="Cambria Math" w:hAnsi="Cambria Math" w:cstheme="minorHAnsi"/>
                      <w:sz w:val="24"/>
                      <w:szCs w:val="24"/>
                    </w:rPr>
                    <m:t>C</m:t>
                  </m:r>
                </m:sub>
              </m:sSub>
              <m:r>
                <m:rPr>
                  <m:sty m:val="bi"/>
                </m:rPr>
                <w:rPr>
                  <w:rFonts w:ascii="Cambria Math" w:hAnsi="Cambria Math" w:cstheme="minorHAnsi"/>
                  <w:sz w:val="24"/>
                  <w:szCs w:val="24"/>
                </w:rPr>
                <m:t xml:space="preserve"> </m:t>
              </m:r>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R</m:t>
                  </m:r>
                </m:e>
                <m:sub>
                  <m:r>
                    <m:rPr>
                      <m:sty m:val="bi"/>
                    </m:rPr>
                    <w:rPr>
                      <w:rFonts w:ascii="Cambria Math" w:hAnsi="Cambria Math" w:cstheme="minorHAnsi"/>
                      <w:sz w:val="24"/>
                      <w:szCs w:val="24"/>
                    </w:rPr>
                    <m:t>L</m:t>
                  </m:r>
                </m:sub>
              </m:sSub>
            </m:oMath>
            <w:r w:rsidR="00EF29F4">
              <w:rPr>
                <w:rFonts w:cstheme="minorHAnsi"/>
                <w:sz w:val="24"/>
                <w:szCs w:val="24"/>
              </w:rPr>
              <w:t xml:space="preserve"> </w:t>
            </w:r>
          </w:p>
        </w:tc>
        <w:tc>
          <w:tcPr>
            <w:tcW w:w="4788" w:type="dxa"/>
          </w:tcPr>
          <w:p w:rsidR="00EF29F4" w:rsidRPr="00334318" w:rsidRDefault="00EF29F4" w:rsidP="000537B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Algebra</w:t>
            </w:r>
          </w:p>
        </w:tc>
      </w:tr>
      <w:tr w:rsidR="00EF29F4" w:rsidRPr="00334318" w:rsidTr="000537BB">
        <w:tc>
          <w:tcPr>
            <w:cnfStyle w:val="001000000000" w:firstRow="0" w:lastRow="0" w:firstColumn="1" w:lastColumn="0" w:oddVBand="0" w:evenVBand="0" w:oddHBand="0" w:evenHBand="0" w:firstRowFirstColumn="0" w:firstRowLastColumn="0" w:lastRowFirstColumn="0" w:lastRowLastColumn="0"/>
            <w:tcW w:w="4788" w:type="dxa"/>
          </w:tcPr>
          <w:p w:rsidR="00EF29F4" w:rsidRPr="00E209D8" w:rsidRDefault="006E4A50" w:rsidP="000537BB">
            <w:pPr>
              <w:spacing w:line="276" w:lineRule="auto"/>
              <w:rPr>
                <w:rFonts w:cstheme="minorHAnsi"/>
                <w:sz w:val="24"/>
                <w:szCs w:val="24"/>
              </w:rPr>
            </w:pPr>
            <m:oMath>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V</m:t>
                  </m:r>
                </m:e>
                <m:sub>
                  <m:r>
                    <m:rPr>
                      <m:sty m:val="bi"/>
                    </m:rPr>
                    <w:rPr>
                      <w:rFonts w:ascii="Cambria Math" w:hAnsi="Cambria Math" w:cstheme="minorHAnsi"/>
                      <w:sz w:val="24"/>
                      <w:szCs w:val="24"/>
                    </w:rPr>
                    <m:t>RL</m:t>
                  </m:r>
                </m:sub>
              </m:sSub>
              <m:r>
                <m:rPr>
                  <m:sty m:val="bi"/>
                </m:rPr>
                <w:rPr>
                  <w:rFonts w:ascii="Cambria Math" w:hAnsi="Cambria Math" w:cstheme="minorHAnsi"/>
                  <w:sz w:val="24"/>
                  <w:szCs w:val="24"/>
                </w:rPr>
                <m:t xml:space="preserve">= </m:t>
              </m:r>
              <m:f>
                <m:fPr>
                  <m:ctrlPr>
                    <w:rPr>
                      <w:rFonts w:ascii="Cambria Math" w:hAnsi="Cambria Math" w:cstheme="minorHAnsi"/>
                      <w:b w:val="0"/>
                      <w:bCs w:val="0"/>
                      <w:i/>
                      <w:color w:val="auto"/>
                      <w:sz w:val="24"/>
                      <w:szCs w:val="24"/>
                    </w:rPr>
                  </m:ctrlPr>
                </m:fPr>
                <m:num>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V</m:t>
                      </m:r>
                    </m:e>
                    <m:sub>
                      <m:r>
                        <m:rPr>
                          <m:sty m:val="bi"/>
                        </m:rPr>
                        <w:rPr>
                          <w:rFonts w:ascii="Cambria Math" w:hAnsi="Cambria Math" w:cstheme="minorHAnsi"/>
                          <w:sz w:val="24"/>
                          <w:szCs w:val="24"/>
                        </w:rPr>
                        <m:t>C</m:t>
                      </m:r>
                    </m:sub>
                  </m:sSub>
                  <m:r>
                    <m:rPr>
                      <m:sty m:val="bi"/>
                    </m:rPr>
                    <w:rPr>
                      <w:rFonts w:ascii="Cambria Math" w:hAnsi="Cambria Math" w:cstheme="minorHAnsi"/>
                      <w:sz w:val="24"/>
                      <w:szCs w:val="24"/>
                    </w:rPr>
                    <m:t xml:space="preserve"> </m:t>
                  </m:r>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V</m:t>
                      </m:r>
                    </m:e>
                    <m:sub>
                      <m:r>
                        <m:rPr>
                          <m:sty m:val="bi"/>
                        </m:rPr>
                        <w:rPr>
                          <w:rFonts w:ascii="Cambria Math" w:hAnsi="Cambria Math" w:cstheme="minorHAnsi"/>
                          <w:sz w:val="24"/>
                          <w:szCs w:val="24"/>
                        </w:rPr>
                        <m:t>L</m:t>
                      </m:r>
                    </m:sub>
                  </m:sSub>
                </m:num>
                <m:den>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R</m:t>
                      </m:r>
                    </m:e>
                    <m:sub>
                      <m:r>
                        <m:rPr>
                          <m:sty m:val="bi"/>
                        </m:rPr>
                        <w:rPr>
                          <w:rFonts w:ascii="Cambria Math" w:hAnsi="Cambria Math" w:cstheme="minorHAnsi"/>
                          <w:sz w:val="24"/>
                          <w:szCs w:val="24"/>
                        </w:rPr>
                        <m:t>S</m:t>
                      </m:r>
                    </m:sub>
                  </m:sSub>
                  <m:r>
                    <m:rPr>
                      <m:sty m:val="bi"/>
                    </m:rPr>
                    <w:rPr>
                      <w:rFonts w:ascii="Cambria Math" w:hAnsi="Cambria Math" w:cstheme="minorHAnsi"/>
                      <w:sz w:val="24"/>
                      <w:szCs w:val="24"/>
                    </w:rPr>
                    <m:t xml:space="preserve">+ </m:t>
                  </m:r>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R</m:t>
                      </m:r>
                    </m:e>
                    <m:sub>
                      <m:r>
                        <m:rPr>
                          <m:sty m:val="bi"/>
                        </m:rPr>
                        <w:rPr>
                          <w:rFonts w:ascii="Cambria Math" w:hAnsi="Cambria Math" w:cstheme="minorHAnsi"/>
                          <w:sz w:val="24"/>
                          <w:szCs w:val="24"/>
                        </w:rPr>
                        <m:t>L</m:t>
                      </m:r>
                    </m:sub>
                  </m:sSub>
                </m:den>
              </m:f>
            </m:oMath>
            <w:r w:rsidR="00EF29F4">
              <w:rPr>
                <w:rFonts w:cstheme="minorHAnsi"/>
                <w:sz w:val="24"/>
                <w:szCs w:val="24"/>
              </w:rPr>
              <w:t xml:space="preserve"> </w:t>
            </w:r>
          </w:p>
        </w:tc>
        <w:tc>
          <w:tcPr>
            <w:tcW w:w="4788" w:type="dxa"/>
          </w:tcPr>
          <w:p w:rsidR="00EF29F4" w:rsidRPr="00334318" w:rsidRDefault="00EF29F4" w:rsidP="000537B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Algebra</w:t>
            </w:r>
          </w:p>
        </w:tc>
      </w:tr>
      <w:tr w:rsidR="00EF29F4" w:rsidRPr="00334318" w:rsidTr="00053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F29F4" w:rsidRPr="00D81589" w:rsidRDefault="006E4A50" w:rsidP="000537BB">
            <w:pPr>
              <w:spacing w:line="276" w:lineRule="auto"/>
              <w:rPr>
                <w:rFonts w:cstheme="minorHAnsi"/>
                <w:sz w:val="24"/>
                <w:szCs w:val="24"/>
              </w:rPr>
            </w:pPr>
            <m:oMath>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V</m:t>
                  </m:r>
                </m:e>
                <m:sub>
                  <m:r>
                    <m:rPr>
                      <m:sty m:val="bi"/>
                    </m:rPr>
                    <w:rPr>
                      <w:rFonts w:ascii="Cambria Math" w:hAnsi="Cambria Math" w:cstheme="minorHAnsi"/>
                      <w:sz w:val="24"/>
                      <w:szCs w:val="24"/>
                    </w:rPr>
                    <m:t>RL</m:t>
                  </m:r>
                </m:sub>
              </m:sSub>
              <m:r>
                <m:rPr>
                  <m:sty m:val="bi"/>
                </m:rPr>
                <w:rPr>
                  <w:rFonts w:ascii="Cambria Math" w:hAnsi="Cambria Math" w:cstheme="minorHAnsi"/>
                  <w:sz w:val="24"/>
                  <w:szCs w:val="24"/>
                </w:rPr>
                <m:t>=</m:t>
              </m:r>
              <m:f>
                <m:fPr>
                  <m:ctrlPr>
                    <w:rPr>
                      <w:rFonts w:ascii="Cambria Math" w:hAnsi="Cambria Math" w:cstheme="minorHAnsi"/>
                      <w:b w:val="0"/>
                      <w:bCs w:val="0"/>
                      <w:i/>
                      <w:color w:val="auto"/>
                      <w:sz w:val="24"/>
                      <w:szCs w:val="24"/>
                    </w:rPr>
                  </m:ctrlPr>
                </m:fPr>
                <m:num>
                  <m:r>
                    <m:rPr>
                      <m:sty m:val="bi"/>
                    </m:rPr>
                    <w:rPr>
                      <w:rFonts w:ascii="Cambria Math" w:hAnsi="Cambria Math" w:cstheme="minorHAnsi"/>
                      <w:sz w:val="24"/>
                      <w:szCs w:val="24"/>
                    </w:rPr>
                    <m:t xml:space="preserve">1023 </m:t>
                  </m:r>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R</m:t>
                      </m:r>
                    </m:e>
                    <m:sub>
                      <m:r>
                        <m:rPr>
                          <m:sty m:val="bi"/>
                        </m:rPr>
                        <w:rPr>
                          <w:rFonts w:ascii="Cambria Math" w:hAnsi="Cambria Math" w:cstheme="minorHAnsi"/>
                          <w:sz w:val="24"/>
                          <w:szCs w:val="24"/>
                        </w:rPr>
                        <m:t>L</m:t>
                      </m:r>
                    </m:sub>
                  </m:sSub>
                </m:num>
                <m:den>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R</m:t>
                      </m:r>
                    </m:e>
                    <m:sub>
                      <m:r>
                        <m:rPr>
                          <m:sty m:val="bi"/>
                        </m:rPr>
                        <w:rPr>
                          <w:rFonts w:ascii="Cambria Math" w:hAnsi="Cambria Math" w:cstheme="minorHAnsi"/>
                          <w:sz w:val="24"/>
                          <w:szCs w:val="24"/>
                        </w:rPr>
                        <m:t>S</m:t>
                      </m:r>
                    </m:sub>
                  </m:sSub>
                  <m:r>
                    <m:rPr>
                      <m:sty m:val="bi"/>
                    </m:rPr>
                    <w:rPr>
                      <w:rFonts w:ascii="Cambria Math" w:hAnsi="Cambria Math" w:cstheme="minorHAnsi"/>
                      <w:sz w:val="24"/>
                      <w:szCs w:val="24"/>
                    </w:rPr>
                    <m:t xml:space="preserve">+ </m:t>
                  </m:r>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R</m:t>
                      </m:r>
                    </m:e>
                    <m:sub>
                      <m:r>
                        <m:rPr>
                          <m:sty m:val="bi"/>
                        </m:rPr>
                        <w:rPr>
                          <w:rFonts w:ascii="Cambria Math" w:hAnsi="Cambria Math" w:cstheme="minorHAnsi"/>
                          <w:sz w:val="24"/>
                          <w:szCs w:val="24"/>
                        </w:rPr>
                        <m:t>L</m:t>
                      </m:r>
                    </m:sub>
                  </m:sSub>
                </m:den>
              </m:f>
            </m:oMath>
            <w:r w:rsidR="00EF29F4">
              <w:rPr>
                <w:rFonts w:cstheme="minorHAnsi"/>
                <w:sz w:val="24"/>
                <w:szCs w:val="24"/>
              </w:rPr>
              <w:t xml:space="preserve"> </w:t>
            </w:r>
          </w:p>
        </w:tc>
        <w:tc>
          <w:tcPr>
            <w:tcW w:w="4788" w:type="dxa"/>
          </w:tcPr>
          <w:p w:rsidR="00EF29F4" w:rsidRDefault="00EF29F4" w:rsidP="000537B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Express in terms of an ADC value</w:t>
            </w:r>
          </w:p>
        </w:tc>
      </w:tr>
    </w:tbl>
    <w:p w:rsidR="00EF29F4" w:rsidRDefault="00EF29F4">
      <w:pPr>
        <w:rPr>
          <w:rFonts w:cstheme="minorHAnsi"/>
          <w:sz w:val="24"/>
          <w:szCs w:val="24"/>
        </w:rPr>
      </w:pPr>
    </w:p>
    <w:p w:rsidR="00610EB5" w:rsidRDefault="00610EB5" w:rsidP="00610EB5">
      <w:pPr>
        <w:rPr>
          <w:rFonts w:eastAsiaTheme="minorEastAsia" w:cstheme="minorHAnsi"/>
          <w:sz w:val="24"/>
          <w:szCs w:val="24"/>
        </w:rPr>
      </w:pPr>
      <w:r>
        <w:rPr>
          <w:rFonts w:cstheme="minorHAnsi"/>
          <w:sz w:val="24"/>
          <w:szCs w:val="24"/>
        </w:rPr>
        <w:t xml:space="preserve">This is the voltage across the load resistance expressed in terms of an ADC value. Solving this equation for </w:t>
      </w:r>
      <m:oMath>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S</m:t>
            </m:r>
          </m:sub>
        </m:sSub>
      </m:oMath>
      <w:r>
        <w:rPr>
          <w:rFonts w:eastAsiaTheme="minorEastAsia" w:cstheme="minorHAnsi"/>
          <w:sz w:val="24"/>
          <w:szCs w:val="24"/>
        </w:rPr>
        <w:t xml:space="preserve"> results in the following:</w:t>
      </w:r>
    </w:p>
    <w:tbl>
      <w:tblPr>
        <w:tblStyle w:val="LightShading"/>
        <w:tblW w:w="0" w:type="auto"/>
        <w:tblLook w:val="04A0" w:firstRow="1" w:lastRow="0" w:firstColumn="1" w:lastColumn="0" w:noHBand="0" w:noVBand="1"/>
      </w:tblPr>
      <w:tblGrid>
        <w:gridCol w:w="4788"/>
        <w:gridCol w:w="4788"/>
      </w:tblGrid>
      <w:tr w:rsidR="00610EB5" w:rsidTr="00053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10EB5" w:rsidRDefault="00610EB5" w:rsidP="000537BB">
            <w:pPr>
              <w:rPr>
                <w:rFonts w:cstheme="minorHAnsi"/>
                <w:sz w:val="24"/>
                <w:szCs w:val="24"/>
              </w:rPr>
            </w:pPr>
            <w:r>
              <w:rPr>
                <w:rFonts w:cstheme="minorHAnsi"/>
                <w:sz w:val="24"/>
                <w:szCs w:val="24"/>
              </w:rPr>
              <w:t>Equation</w:t>
            </w:r>
          </w:p>
        </w:tc>
        <w:tc>
          <w:tcPr>
            <w:tcW w:w="4788" w:type="dxa"/>
          </w:tcPr>
          <w:p w:rsidR="00610EB5" w:rsidRDefault="00610EB5" w:rsidP="000537BB">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Operation</w:t>
            </w:r>
          </w:p>
        </w:tc>
      </w:tr>
      <w:tr w:rsidR="00610EB5" w:rsidTr="00053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10EB5" w:rsidRDefault="006E4A50" w:rsidP="000537BB">
            <w:pPr>
              <w:rPr>
                <w:rFonts w:cstheme="minorHAnsi"/>
                <w:sz w:val="24"/>
                <w:szCs w:val="24"/>
              </w:rPr>
            </w:pPr>
            <m:oMath>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V</m:t>
                  </m:r>
                </m:e>
                <m:sub>
                  <m:r>
                    <m:rPr>
                      <m:sty m:val="bi"/>
                    </m:rPr>
                    <w:rPr>
                      <w:rFonts w:ascii="Cambria Math" w:hAnsi="Cambria Math" w:cstheme="minorHAnsi"/>
                      <w:sz w:val="24"/>
                      <w:szCs w:val="24"/>
                    </w:rPr>
                    <m:t>RL</m:t>
                  </m:r>
                </m:sub>
              </m:sSub>
              <m:r>
                <m:rPr>
                  <m:sty m:val="bi"/>
                </m:rPr>
                <w:rPr>
                  <w:rFonts w:ascii="Cambria Math" w:hAnsi="Cambria Math" w:cstheme="minorHAnsi"/>
                  <w:sz w:val="24"/>
                  <w:szCs w:val="24"/>
                </w:rPr>
                <m:t>=</m:t>
              </m:r>
              <m:f>
                <m:fPr>
                  <m:ctrlPr>
                    <w:rPr>
                      <w:rFonts w:ascii="Cambria Math" w:hAnsi="Cambria Math" w:cstheme="minorHAnsi"/>
                      <w:b w:val="0"/>
                      <w:bCs w:val="0"/>
                      <w:i/>
                      <w:color w:val="auto"/>
                      <w:sz w:val="24"/>
                      <w:szCs w:val="24"/>
                    </w:rPr>
                  </m:ctrlPr>
                </m:fPr>
                <m:num>
                  <m:r>
                    <m:rPr>
                      <m:sty m:val="bi"/>
                    </m:rPr>
                    <w:rPr>
                      <w:rFonts w:ascii="Cambria Math" w:hAnsi="Cambria Math" w:cstheme="minorHAnsi"/>
                      <w:sz w:val="24"/>
                      <w:szCs w:val="24"/>
                    </w:rPr>
                    <m:t xml:space="preserve">1023 </m:t>
                  </m:r>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R</m:t>
                      </m:r>
                    </m:e>
                    <m:sub>
                      <m:r>
                        <m:rPr>
                          <m:sty m:val="bi"/>
                        </m:rPr>
                        <w:rPr>
                          <w:rFonts w:ascii="Cambria Math" w:hAnsi="Cambria Math" w:cstheme="minorHAnsi"/>
                          <w:sz w:val="24"/>
                          <w:szCs w:val="24"/>
                        </w:rPr>
                        <m:t>L</m:t>
                      </m:r>
                    </m:sub>
                  </m:sSub>
                </m:num>
                <m:den>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R</m:t>
                      </m:r>
                    </m:e>
                    <m:sub>
                      <m:r>
                        <m:rPr>
                          <m:sty m:val="bi"/>
                        </m:rPr>
                        <w:rPr>
                          <w:rFonts w:ascii="Cambria Math" w:hAnsi="Cambria Math" w:cstheme="minorHAnsi"/>
                          <w:sz w:val="24"/>
                          <w:szCs w:val="24"/>
                        </w:rPr>
                        <m:t>S</m:t>
                      </m:r>
                    </m:sub>
                  </m:sSub>
                  <m:r>
                    <m:rPr>
                      <m:sty m:val="bi"/>
                    </m:rPr>
                    <w:rPr>
                      <w:rFonts w:ascii="Cambria Math" w:hAnsi="Cambria Math" w:cstheme="minorHAnsi"/>
                      <w:sz w:val="24"/>
                      <w:szCs w:val="24"/>
                    </w:rPr>
                    <m:t xml:space="preserve">+ </m:t>
                  </m:r>
                  <m:sSub>
                    <m:sSubPr>
                      <m:ctrlPr>
                        <w:rPr>
                          <w:rFonts w:ascii="Cambria Math" w:hAnsi="Cambria Math" w:cstheme="minorHAnsi"/>
                          <w:b w:val="0"/>
                          <w:bCs w:val="0"/>
                          <w:i/>
                          <w:color w:val="auto"/>
                          <w:sz w:val="24"/>
                          <w:szCs w:val="24"/>
                        </w:rPr>
                      </m:ctrlPr>
                    </m:sSubPr>
                    <m:e>
                      <m:r>
                        <m:rPr>
                          <m:sty m:val="bi"/>
                        </m:rPr>
                        <w:rPr>
                          <w:rFonts w:ascii="Cambria Math" w:hAnsi="Cambria Math" w:cstheme="minorHAnsi"/>
                          <w:sz w:val="24"/>
                          <w:szCs w:val="24"/>
                        </w:rPr>
                        <m:t>R</m:t>
                      </m:r>
                    </m:e>
                    <m:sub>
                      <m:r>
                        <m:rPr>
                          <m:sty m:val="bi"/>
                        </m:rPr>
                        <w:rPr>
                          <w:rFonts w:ascii="Cambria Math" w:hAnsi="Cambria Math" w:cstheme="minorHAnsi"/>
                          <w:sz w:val="24"/>
                          <w:szCs w:val="24"/>
                        </w:rPr>
                        <m:t>L</m:t>
                      </m:r>
                    </m:sub>
                  </m:sSub>
                </m:den>
              </m:f>
            </m:oMath>
            <w:r w:rsidR="00610EB5">
              <w:rPr>
                <w:rFonts w:cstheme="minorHAnsi"/>
                <w:sz w:val="24"/>
                <w:szCs w:val="24"/>
              </w:rPr>
              <w:t xml:space="preserve"> </w:t>
            </w:r>
          </w:p>
        </w:tc>
        <w:tc>
          <w:tcPr>
            <w:tcW w:w="4788" w:type="dxa"/>
          </w:tcPr>
          <w:p w:rsidR="00610EB5" w:rsidRDefault="00610EB5" w:rsidP="000537B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Voltage in terms of an ADC value.</w:t>
            </w:r>
          </w:p>
        </w:tc>
      </w:tr>
      <w:tr w:rsidR="00610EB5" w:rsidTr="000537BB">
        <w:tc>
          <w:tcPr>
            <w:cnfStyle w:val="001000000000" w:firstRow="0" w:lastRow="0" w:firstColumn="1" w:lastColumn="0" w:oddVBand="0" w:evenVBand="0" w:oddHBand="0" w:evenHBand="0" w:firstRowFirstColumn="0" w:firstRowLastColumn="0" w:lastRowFirstColumn="0" w:lastRowLastColumn="0"/>
            <w:tcW w:w="4788" w:type="dxa"/>
          </w:tcPr>
          <w:p w:rsidR="00610EB5" w:rsidRPr="00C96A08" w:rsidRDefault="006E4A50" w:rsidP="000537BB">
            <w:pPr>
              <w:rPr>
                <w:rFonts w:cstheme="minorHAnsi"/>
                <w:b w:val="0"/>
                <w:sz w:val="24"/>
                <w:szCs w:val="24"/>
              </w:rPr>
            </w:pPr>
            <m:oMath>
              <m:sSub>
                <m:sSubPr>
                  <m:ctrlPr>
                    <w:rPr>
                      <w:rFonts w:ascii="Cambria Math" w:hAnsi="Cambria Math" w:cstheme="minorHAnsi"/>
                      <w:b w:val="0"/>
                      <w:i/>
                      <w:sz w:val="24"/>
                      <w:szCs w:val="24"/>
                    </w:rPr>
                  </m:ctrlPr>
                </m:sSubPr>
                <m:e>
                  <m:r>
                    <m:rPr>
                      <m:sty m:val="bi"/>
                    </m:rPr>
                    <w:rPr>
                      <w:rFonts w:ascii="Cambria Math" w:hAnsi="Cambria Math" w:cstheme="minorHAnsi"/>
                      <w:sz w:val="24"/>
                      <w:szCs w:val="24"/>
                    </w:rPr>
                    <m:t>V</m:t>
                  </m:r>
                </m:e>
                <m:sub>
                  <m:r>
                    <m:rPr>
                      <m:sty m:val="bi"/>
                    </m:rPr>
                    <w:rPr>
                      <w:rFonts w:ascii="Cambria Math" w:hAnsi="Cambria Math" w:cstheme="minorHAnsi"/>
                      <w:sz w:val="24"/>
                      <w:szCs w:val="24"/>
                    </w:rPr>
                    <m:t>RL</m:t>
                  </m:r>
                </m:sub>
              </m:sSub>
              <m:d>
                <m:dPr>
                  <m:ctrlPr>
                    <w:rPr>
                      <w:rFonts w:ascii="Cambria Math" w:hAnsi="Cambria Math" w:cstheme="minorHAnsi"/>
                      <w:b w:val="0"/>
                      <w:i/>
                      <w:sz w:val="24"/>
                      <w:szCs w:val="24"/>
                    </w:rPr>
                  </m:ctrlPr>
                </m:dPr>
                <m:e>
                  <m:sSub>
                    <m:sSubPr>
                      <m:ctrlPr>
                        <w:rPr>
                          <w:rFonts w:ascii="Cambria Math" w:hAnsi="Cambria Math" w:cstheme="minorHAnsi"/>
                          <w:b w:val="0"/>
                          <w:i/>
                          <w:sz w:val="24"/>
                          <w:szCs w:val="24"/>
                        </w:rPr>
                      </m:ctrlPr>
                    </m:sSubPr>
                    <m:e>
                      <m:r>
                        <m:rPr>
                          <m:sty m:val="bi"/>
                        </m:rPr>
                        <w:rPr>
                          <w:rFonts w:ascii="Cambria Math" w:hAnsi="Cambria Math" w:cstheme="minorHAnsi"/>
                          <w:sz w:val="24"/>
                          <w:szCs w:val="24"/>
                        </w:rPr>
                        <m:t>R</m:t>
                      </m:r>
                    </m:e>
                    <m:sub>
                      <m:r>
                        <m:rPr>
                          <m:sty m:val="bi"/>
                        </m:rPr>
                        <w:rPr>
                          <w:rFonts w:ascii="Cambria Math" w:hAnsi="Cambria Math" w:cstheme="minorHAnsi"/>
                          <w:sz w:val="24"/>
                          <w:szCs w:val="24"/>
                        </w:rPr>
                        <m:t>S</m:t>
                      </m:r>
                    </m:sub>
                  </m:sSub>
                  <m:r>
                    <m:rPr>
                      <m:sty m:val="bi"/>
                    </m:rPr>
                    <w:rPr>
                      <w:rFonts w:ascii="Cambria Math" w:hAnsi="Cambria Math" w:cstheme="minorHAnsi"/>
                      <w:sz w:val="24"/>
                      <w:szCs w:val="24"/>
                    </w:rPr>
                    <m:t xml:space="preserve">+ </m:t>
                  </m:r>
                  <m:sSub>
                    <m:sSubPr>
                      <m:ctrlPr>
                        <w:rPr>
                          <w:rFonts w:ascii="Cambria Math" w:hAnsi="Cambria Math" w:cstheme="minorHAnsi"/>
                          <w:b w:val="0"/>
                          <w:i/>
                          <w:sz w:val="24"/>
                          <w:szCs w:val="24"/>
                        </w:rPr>
                      </m:ctrlPr>
                    </m:sSubPr>
                    <m:e>
                      <m:r>
                        <m:rPr>
                          <m:sty m:val="bi"/>
                        </m:rPr>
                        <w:rPr>
                          <w:rFonts w:ascii="Cambria Math" w:hAnsi="Cambria Math" w:cstheme="minorHAnsi"/>
                          <w:sz w:val="24"/>
                          <w:szCs w:val="24"/>
                        </w:rPr>
                        <m:t>R</m:t>
                      </m:r>
                    </m:e>
                    <m:sub>
                      <m:r>
                        <m:rPr>
                          <m:sty m:val="bi"/>
                        </m:rPr>
                        <w:rPr>
                          <w:rFonts w:ascii="Cambria Math" w:hAnsi="Cambria Math" w:cstheme="minorHAnsi"/>
                          <w:sz w:val="24"/>
                          <w:szCs w:val="24"/>
                        </w:rPr>
                        <m:t>L</m:t>
                      </m:r>
                    </m:sub>
                  </m:sSub>
                </m:e>
              </m:d>
              <m:r>
                <m:rPr>
                  <m:sty m:val="bi"/>
                </m:rPr>
                <w:rPr>
                  <w:rFonts w:ascii="Cambria Math" w:hAnsi="Cambria Math" w:cstheme="minorHAnsi"/>
                  <w:sz w:val="24"/>
                  <w:szCs w:val="24"/>
                </w:rPr>
                <m:t>=1023</m:t>
              </m:r>
              <m:sSub>
                <m:sSubPr>
                  <m:ctrlPr>
                    <w:rPr>
                      <w:rFonts w:ascii="Cambria Math" w:hAnsi="Cambria Math" w:cstheme="minorHAnsi"/>
                      <w:b w:val="0"/>
                      <w:i/>
                      <w:sz w:val="24"/>
                      <w:szCs w:val="24"/>
                    </w:rPr>
                  </m:ctrlPr>
                </m:sSubPr>
                <m:e>
                  <m:r>
                    <m:rPr>
                      <m:sty m:val="bi"/>
                    </m:rPr>
                    <w:rPr>
                      <w:rFonts w:ascii="Cambria Math" w:hAnsi="Cambria Math" w:cstheme="minorHAnsi"/>
                      <w:sz w:val="24"/>
                      <w:szCs w:val="24"/>
                    </w:rPr>
                    <m:t>R</m:t>
                  </m:r>
                </m:e>
                <m:sub>
                  <m:r>
                    <m:rPr>
                      <m:sty m:val="bi"/>
                    </m:rPr>
                    <w:rPr>
                      <w:rFonts w:ascii="Cambria Math" w:hAnsi="Cambria Math" w:cstheme="minorHAnsi"/>
                      <w:sz w:val="24"/>
                      <w:szCs w:val="24"/>
                    </w:rPr>
                    <m:t>L</m:t>
                  </m:r>
                </m:sub>
              </m:sSub>
            </m:oMath>
            <w:r w:rsidR="00610EB5">
              <w:rPr>
                <w:rFonts w:cstheme="minorHAnsi"/>
                <w:b w:val="0"/>
                <w:sz w:val="24"/>
                <w:szCs w:val="24"/>
              </w:rPr>
              <w:t xml:space="preserve"> </w:t>
            </w:r>
          </w:p>
        </w:tc>
        <w:tc>
          <w:tcPr>
            <w:tcW w:w="4788" w:type="dxa"/>
          </w:tcPr>
          <w:p w:rsidR="00610EB5" w:rsidRDefault="00610EB5" w:rsidP="000537B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Multiply by </w:t>
            </w:r>
            <m:oMath>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S</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L</m:t>
                  </m:r>
                </m:sub>
              </m:sSub>
            </m:oMath>
          </w:p>
        </w:tc>
      </w:tr>
      <w:tr w:rsidR="00610EB5" w:rsidTr="00053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10EB5" w:rsidRPr="00C96A08" w:rsidRDefault="006E4A50" w:rsidP="000537BB">
            <w:pPr>
              <w:rPr>
                <w:rFonts w:cstheme="minorHAnsi"/>
                <w:b w:val="0"/>
                <w:sz w:val="24"/>
                <w:szCs w:val="24"/>
              </w:rPr>
            </w:pPr>
            <m:oMath>
              <m:sSub>
                <m:sSubPr>
                  <m:ctrlPr>
                    <w:rPr>
                      <w:rFonts w:ascii="Cambria Math" w:hAnsi="Cambria Math" w:cstheme="minorHAnsi"/>
                      <w:b w:val="0"/>
                      <w:i/>
                      <w:sz w:val="24"/>
                      <w:szCs w:val="24"/>
                    </w:rPr>
                  </m:ctrlPr>
                </m:sSubPr>
                <m:e>
                  <m:r>
                    <m:rPr>
                      <m:sty m:val="bi"/>
                    </m:rPr>
                    <w:rPr>
                      <w:rFonts w:ascii="Cambria Math" w:hAnsi="Cambria Math" w:cstheme="minorHAnsi"/>
                      <w:sz w:val="24"/>
                      <w:szCs w:val="24"/>
                    </w:rPr>
                    <m:t>V</m:t>
                  </m:r>
                </m:e>
                <m:sub>
                  <m:r>
                    <m:rPr>
                      <m:sty m:val="bi"/>
                    </m:rPr>
                    <w:rPr>
                      <w:rFonts w:ascii="Cambria Math" w:hAnsi="Cambria Math" w:cstheme="minorHAnsi"/>
                      <w:sz w:val="24"/>
                      <w:szCs w:val="24"/>
                    </w:rPr>
                    <m:t>RL</m:t>
                  </m:r>
                </m:sub>
              </m:sSub>
              <m:sSub>
                <m:sSubPr>
                  <m:ctrlPr>
                    <w:rPr>
                      <w:rFonts w:ascii="Cambria Math" w:hAnsi="Cambria Math" w:cstheme="minorHAnsi"/>
                      <w:b w:val="0"/>
                      <w:i/>
                      <w:sz w:val="24"/>
                      <w:szCs w:val="24"/>
                    </w:rPr>
                  </m:ctrlPr>
                </m:sSubPr>
                <m:e>
                  <m:r>
                    <m:rPr>
                      <m:sty m:val="bi"/>
                    </m:rPr>
                    <w:rPr>
                      <w:rFonts w:ascii="Cambria Math" w:hAnsi="Cambria Math" w:cstheme="minorHAnsi"/>
                      <w:sz w:val="24"/>
                      <w:szCs w:val="24"/>
                    </w:rPr>
                    <m:t>R</m:t>
                  </m:r>
                </m:e>
                <m:sub>
                  <m:r>
                    <m:rPr>
                      <m:sty m:val="bi"/>
                    </m:rPr>
                    <w:rPr>
                      <w:rFonts w:ascii="Cambria Math" w:hAnsi="Cambria Math" w:cstheme="minorHAnsi"/>
                      <w:sz w:val="24"/>
                      <w:szCs w:val="24"/>
                    </w:rPr>
                    <m:t>S</m:t>
                  </m:r>
                </m:sub>
              </m:sSub>
              <m:r>
                <m:rPr>
                  <m:sty m:val="bi"/>
                </m:rPr>
                <w:rPr>
                  <w:rFonts w:ascii="Cambria Math" w:hAnsi="Cambria Math" w:cstheme="minorHAnsi"/>
                  <w:sz w:val="24"/>
                  <w:szCs w:val="24"/>
                </w:rPr>
                <m:t>=1023</m:t>
              </m:r>
              <m:sSub>
                <m:sSubPr>
                  <m:ctrlPr>
                    <w:rPr>
                      <w:rFonts w:ascii="Cambria Math" w:hAnsi="Cambria Math" w:cstheme="minorHAnsi"/>
                      <w:b w:val="0"/>
                      <w:i/>
                      <w:sz w:val="24"/>
                      <w:szCs w:val="24"/>
                    </w:rPr>
                  </m:ctrlPr>
                </m:sSubPr>
                <m:e>
                  <m:r>
                    <m:rPr>
                      <m:sty m:val="bi"/>
                    </m:rPr>
                    <w:rPr>
                      <w:rFonts w:ascii="Cambria Math" w:hAnsi="Cambria Math" w:cstheme="minorHAnsi"/>
                      <w:sz w:val="24"/>
                      <w:szCs w:val="24"/>
                    </w:rPr>
                    <m:t>R</m:t>
                  </m:r>
                </m:e>
                <m:sub>
                  <m:r>
                    <m:rPr>
                      <m:sty m:val="bi"/>
                    </m:rPr>
                    <w:rPr>
                      <w:rFonts w:ascii="Cambria Math" w:hAnsi="Cambria Math" w:cstheme="minorHAnsi"/>
                      <w:sz w:val="24"/>
                      <w:szCs w:val="24"/>
                    </w:rPr>
                    <m:t>L</m:t>
                  </m:r>
                </m:sub>
              </m:sSub>
              <m:r>
                <m:rPr>
                  <m:sty m:val="bi"/>
                </m:rPr>
                <w:rPr>
                  <w:rFonts w:ascii="Cambria Math" w:hAnsi="Cambria Math" w:cstheme="minorHAnsi"/>
                  <w:sz w:val="24"/>
                  <w:szCs w:val="24"/>
                </w:rPr>
                <m:t xml:space="preserve">- </m:t>
              </m:r>
              <m:sSub>
                <m:sSubPr>
                  <m:ctrlPr>
                    <w:rPr>
                      <w:rFonts w:ascii="Cambria Math" w:hAnsi="Cambria Math" w:cstheme="minorHAnsi"/>
                      <w:b w:val="0"/>
                      <w:i/>
                      <w:sz w:val="24"/>
                      <w:szCs w:val="24"/>
                    </w:rPr>
                  </m:ctrlPr>
                </m:sSubPr>
                <m:e>
                  <m:r>
                    <m:rPr>
                      <m:sty m:val="bi"/>
                    </m:rPr>
                    <w:rPr>
                      <w:rFonts w:ascii="Cambria Math" w:hAnsi="Cambria Math" w:cstheme="minorHAnsi"/>
                      <w:sz w:val="24"/>
                      <w:szCs w:val="24"/>
                    </w:rPr>
                    <m:t>V</m:t>
                  </m:r>
                </m:e>
                <m:sub>
                  <m:r>
                    <m:rPr>
                      <m:sty m:val="bi"/>
                    </m:rPr>
                    <w:rPr>
                      <w:rFonts w:ascii="Cambria Math" w:hAnsi="Cambria Math" w:cstheme="minorHAnsi"/>
                      <w:sz w:val="24"/>
                      <w:szCs w:val="24"/>
                    </w:rPr>
                    <m:t>RL</m:t>
                  </m:r>
                </m:sub>
              </m:sSub>
              <m:sSub>
                <m:sSubPr>
                  <m:ctrlPr>
                    <w:rPr>
                      <w:rFonts w:ascii="Cambria Math" w:hAnsi="Cambria Math" w:cstheme="minorHAnsi"/>
                      <w:b w:val="0"/>
                      <w:i/>
                      <w:sz w:val="24"/>
                      <w:szCs w:val="24"/>
                    </w:rPr>
                  </m:ctrlPr>
                </m:sSubPr>
                <m:e>
                  <m:r>
                    <m:rPr>
                      <m:sty m:val="bi"/>
                    </m:rPr>
                    <w:rPr>
                      <w:rFonts w:ascii="Cambria Math" w:hAnsi="Cambria Math" w:cstheme="minorHAnsi"/>
                      <w:sz w:val="24"/>
                      <w:szCs w:val="24"/>
                    </w:rPr>
                    <m:t>R</m:t>
                  </m:r>
                </m:e>
                <m:sub>
                  <m:r>
                    <m:rPr>
                      <m:sty m:val="bi"/>
                    </m:rPr>
                    <w:rPr>
                      <w:rFonts w:ascii="Cambria Math" w:hAnsi="Cambria Math" w:cstheme="minorHAnsi"/>
                      <w:sz w:val="24"/>
                      <w:szCs w:val="24"/>
                    </w:rPr>
                    <m:t>L</m:t>
                  </m:r>
                </m:sub>
              </m:sSub>
            </m:oMath>
            <w:r w:rsidR="00610EB5">
              <w:rPr>
                <w:rFonts w:cstheme="minorHAnsi"/>
                <w:b w:val="0"/>
                <w:sz w:val="24"/>
                <w:szCs w:val="24"/>
              </w:rPr>
              <w:t xml:space="preserve"> </w:t>
            </w:r>
          </w:p>
        </w:tc>
        <w:tc>
          <w:tcPr>
            <w:tcW w:w="4788" w:type="dxa"/>
          </w:tcPr>
          <w:p w:rsidR="00610EB5" w:rsidRDefault="00610EB5" w:rsidP="000537B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Add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RL</m:t>
                  </m:r>
                </m:sub>
              </m:sSub>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L</m:t>
                  </m:r>
                </m:sub>
              </m:sSub>
            </m:oMath>
          </w:p>
        </w:tc>
      </w:tr>
      <w:tr w:rsidR="00610EB5" w:rsidTr="000537BB">
        <w:trPr>
          <w:trHeight w:val="558"/>
        </w:trPr>
        <w:tc>
          <w:tcPr>
            <w:cnfStyle w:val="001000000000" w:firstRow="0" w:lastRow="0" w:firstColumn="1" w:lastColumn="0" w:oddVBand="0" w:evenVBand="0" w:oddHBand="0" w:evenHBand="0" w:firstRowFirstColumn="0" w:firstRowLastColumn="0" w:lastRowFirstColumn="0" w:lastRowLastColumn="0"/>
            <w:tcW w:w="4788" w:type="dxa"/>
          </w:tcPr>
          <w:p w:rsidR="00610EB5" w:rsidRPr="00C96A08" w:rsidRDefault="006E4A50" w:rsidP="000537BB">
            <w:pPr>
              <w:rPr>
                <w:rFonts w:cstheme="minorHAnsi"/>
                <w:b w:val="0"/>
                <w:sz w:val="24"/>
                <w:szCs w:val="24"/>
              </w:rPr>
            </w:pPr>
            <m:oMath>
              <m:sSub>
                <m:sSubPr>
                  <m:ctrlPr>
                    <w:rPr>
                      <w:rFonts w:ascii="Cambria Math" w:hAnsi="Cambria Math" w:cstheme="minorHAnsi"/>
                      <w:b w:val="0"/>
                      <w:i/>
                      <w:sz w:val="24"/>
                      <w:szCs w:val="24"/>
                    </w:rPr>
                  </m:ctrlPr>
                </m:sSubPr>
                <m:e>
                  <m:r>
                    <m:rPr>
                      <m:sty m:val="bi"/>
                    </m:rPr>
                    <w:rPr>
                      <w:rFonts w:ascii="Cambria Math" w:hAnsi="Cambria Math" w:cstheme="minorHAnsi"/>
                      <w:sz w:val="24"/>
                      <w:szCs w:val="24"/>
                    </w:rPr>
                    <m:t>R</m:t>
                  </m:r>
                </m:e>
                <m:sub>
                  <m:r>
                    <m:rPr>
                      <m:sty m:val="bi"/>
                    </m:rPr>
                    <w:rPr>
                      <w:rFonts w:ascii="Cambria Math" w:hAnsi="Cambria Math" w:cstheme="minorHAnsi"/>
                      <w:sz w:val="24"/>
                      <w:szCs w:val="24"/>
                    </w:rPr>
                    <m:t>S</m:t>
                  </m:r>
                </m:sub>
              </m:sSub>
              <m:r>
                <m:rPr>
                  <m:sty m:val="bi"/>
                </m:rPr>
                <w:rPr>
                  <w:rFonts w:ascii="Cambria Math" w:hAnsi="Cambria Math" w:cstheme="minorHAnsi"/>
                  <w:sz w:val="24"/>
                  <w:szCs w:val="24"/>
                </w:rPr>
                <m:t xml:space="preserve">= </m:t>
              </m:r>
              <m:f>
                <m:fPr>
                  <m:ctrlPr>
                    <w:rPr>
                      <w:rFonts w:ascii="Cambria Math" w:hAnsi="Cambria Math" w:cstheme="minorHAnsi"/>
                      <w:b w:val="0"/>
                      <w:i/>
                      <w:sz w:val="24"/>
                      <w:szCs w:val="24"/>
                    </w:rPr>
                  </m:ctrlPr>
                </m:fPr>
                <m:num>
                  <m:sSub>
                    <m:sSubPr>
                      <m:ctrlPr>
                        <w:rPr>
                          <w:rFonts w:ascii="Cambria Math" w:hAnsi="Cambria Math" w:cstheme="minorHAnsi"/>
                          <w:b w:val="0"/>
                          <w:i/>
                          <w:sz w:val="24"/>
                          <w:szCs w:val="24"/>
                        </w:rPr>
                      </m:ctrlPr>
                    </m:sSubPr>
                    <m:e>
                      <m:r>
                        <m:rPr>
                          <m:sty m:val="bi"/>
                        </m:rPr>
                        <w:rPr>
                          <w:rFonts w:ascii="Cambria Math" w:hAnsi="Cambria Math" w:cstheme="minorHAnsi"/>
                          <w:sz w:val="24"/>
                          <w:szCs w:val="24"/>
                        </w:rPr>
                        <m:t>R</m:t>
                      </m:r>
                    </m:e>
                    <m:sub>
                      <m:r>
                        <m:rPr>
                          <m:sty m:val="bi"/>
                        </m:rPr>
                        <w:rPr>
                          <w:rFonts w:ascii="Cambria Math" w:hAnsi="Cambria Math" w:cstheme="minorHAnsi"/>
                          <w:sz w:val="24"/>
                          <w:szCs w:val="24"/>
                        </w:rPr>
                        <m:t>L</m:t>
                      </m:r>
                    </m:sub>
                  </m:sSub>
                  <m:d>
                    <m:dPr>
                      <m:ctrlPr>
                        <w:rPr>
                          <w:rFonts w:ascii="Cambria Math" w:hAnsi="Cambria Math" w:cstheme="minorHAnsi"/>
                          <w:b w:val="0"/>
                          <w:i/>
                          <w:sz w:val="24"/>
                          <w:szCs w:val="24"/>
                        </w:rPr>
                      </m:ctrlPr>
                    </m:dPr>
                    <m:e>
                      <m:r>
                        <m:rPr>
                          <m:sty m:val="bi"/>
                        </m:rPr>
                        <w:rPr>
                          <w:rFonts w:ascii="Cambria Math" w:hAnsi="Cambria Math" w:cstheme="minorHAnsi"/>
                          <w:sz w:val="24"/>
                          <w:szCs w:val="24"/>
                        </w:rPr>
                        <m:t xml:space="preserve">1023- </m:t>
                      </m:r>
                      <m:sSub>
                        <m:sSubPr>
                          <m:ctrlPr>
                            <w:rPr>
                              <w:rFonts w:ascii="Cambria Math" w:hAnsi="Cambria Math" w:cstheme="minorHAnsi"/>
                              <w:b w:val="0"/>
                              <w:i/>
                              <w:sz w:val="24"/>
                              <w:szCs w:val="24"/>
                            </w:rPr>
                          </m:ctrlPr>
                        </m:sSubPr>
                        <m:e>
                          <m:r>
                            <m:rPr>
                              <m:sty m:val="bi"/>
                            </m:rPr>
                            <w:rPr>
                              <w:rFonts w:ascii="Cambria Math" w:hAnsi="Cambria Math" w:cstheme="minorHAnsi"/>
                              <w:sz w:val="24"/>
                              <w:szCs w:val="24"/>
                            </w:rPr>
                            <m:t>V</m:t>
                          </m:r>
                        </m:e>
                        <m:sub>
                          <m:r>
                            <m:rPr>
                              <m:sty m:val="bi"/>
                            </m:rPr>
                            <w:rPr>
                              <w:rFonts w:ascii="Cambria Math" w:hAnsi="Cambria Math" w:cstheme="minorHAnsi"/>
                              <w:sz w:val="24"/>
                              <w:szCs w:val="24"/>
                            </w:rPr>
                            <m:t>RL</m:t>
                          </m:r>
                        </m:sub>
                      </m:sSub>
                    </m:e>
                  </m:d>
                </m:num>
                <m:den>
                  <m:sSub>
                    <m:sSubPr>
                      <m:ctrlPr>
                        <w:rPr>
                          <w:rFonts w:ascii="Cambria Math" w:hAnsi="Cambria Math" w:cstheme="minorHAnsi"/>
                          <w:b w:val="0"/>
                          <w:i/>
                          <w:sz w:val="24"/>
                          <w:szCs w:val="24"/>
                        </w:rPr>
                      </m:ctrlPr>
                    </m:sSubPr>
                    <m:e>
                      <m:r>
                        <m:rPr>
                          <m:sty m:val="bi"/>
                        </m:rPr>
                        <w:rPr>
                          <w:rFonts w:ascii="Cambria Math" w:hAnsi="Cambria Math" w:cstheme="minorHAnsi"/>
                          <w:sz w:val="24"/>
                          <w:szCs w:val="24"/>
                        </w:rPr>
                        <m:t>V</m:t>
                      </m:r>
                    </m:e>
                    <m:sub>
                      <m:r>
                        <m:rPr>
                          <m:sty m:val="bi"/>
                        </m:rPr>
                        <w:rPr>
                          <w:rFonts w:ascii="Cambria Math" w:hAnsi="Cambria Math" w:cstheme="minorHAnsi"/>
                          <w:sz w:val="24"/>
                          <w:szCs w:val="24"/>
                        </w:rPr>
                        <m:t>RL</m:t>
                      </m:r>
                    </m:sub>
                  </m:sSub>
                </m:den>
              </m:f>
            </m:oMath>
            <w:r w:rsidR="00610EB5">
              <w:rPr>
                <w:rFonts w:cstheme="minorHAnsi"/>
                <w:b w:val="0"/>
                <w:sz w:val="24"/>
                <w:szCs w:val="24"/>
              </w:rPr>
              <w:t xml:space="preserve"> </w:t>
            </w:r>
          </w:p>
        </w:tc>
        <w:tc>
          <w:tcPr>
            <w:tcW w:w="4788" w:type="dxa"/>
          </w:tcPr>
          <w:p w:rsidR="00610EB5" w:rsidRDefault="00610EB5" w:rsidP="000537B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Multiply by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RL</m:t>
                  </m:r>
                </m:sub>
              </m:sSub>
            </m:oMath>
          </w:p>
        </w:tc>
      </w:tr>
    </w:tbl>
    <w:p w:rsidR="00610EB5" w:rsidRDefault="00610EB5">
      <w:pPr>
        <w:rPr>
          <w:rFonts w:cstheme="minorHAnsi"/>
          <w:sz w:val="24"/>
          <w:szCs w:val="24"/>
        </w:rPr>
      </w:pPr>
      <w:r>
        <w:rPr>
          <w:rFonts w:cstheme="minorHAnsi"/>
          <w:sz w:val="24"/>
          <w:szCs w:val="24"/>
        </w:rPr>
        <w:br w:type="page"/>
      </w:r>
    </w:p>
    <w:p w:rsidR="00EF29F4" w:rsidRDefault="00EF29F4" w:rsidP="004C4C7B">
      <w:pPr>
        <w:pStyle w:val="Heading1"/>
      </w:pPr>
      <w:bookmarkStart w:id="1" w:name="_Toc479178757"/>
      <w:r>
        <w:lastRenderedPageBreak/>
        <w:t>Requirement 2</w:t>
      </w:r>
      <w:bookmarkEnd w:id="1"/>
    </w:p>
    <w:p w:rsidR="00856B47" w:rsidRDefault="00856B47" w:rsidP="00B730CC">
      <w:pPr>
        <w:pStyle w:val="Heading2"/>
      </w:pPr>
      <w:bookmarkStart w:id="2" w:name="_Toc479178758"/>
      <w:r>
        <w:t>Testing the LCD:</w:t>
      </w:r>
      <w:bookmarkEnd w:id="2"/>
    </w:p>
    <w:p w:rsidR="00B72517" w:rsidRPr="0041403B" w:rsidRDefault="00B72517" w:rsidP="00B72517">
      <w:r>
        <w:tab/>
        <w:t>To properly test the LCD the following procedure should be followed:</w:t>
      </w:r>
    </w:p>
    <w:tbl>
      <w:tblPr>
        <w:tblStyle w:val="GridTable2"/>
        <w:tblW w:w="0" w:type="auto"/>
        <w:tblLook w:val="04A0" w:firstRow="1" w:lastRow="0" w:firstColumn="1" w:lastColumn="0" w:noHBand="0" w:noVBand="1"/>
      </w:tblPr>
      <w:tblGrid>
        <w:gridCol w:w="3023"/>
        <w:gridCol w:w="3547"/>
        <w:gridCol w:w="3006"/>
      </w:tblGrid>
      <w:tr w:rsidR="00B72517" w:rsidTr="006E4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B72517" w:rsidRDefault="00B72517" w:rsidP="006E4A50">
            <w:r>
              <w:t>Procedure</w:t>
            </w:r>
          </w:p>
        </w:tc>
        <w:tc>
          <w:tcPr>
            <w:tcW w:w="3640" w:type="dxa"/>
          </w:tcPr>
          <w:p w:rsidR="00B72517" w:rsidRDefault="00B72517" w:rsidP="006E4A50">
            <w:pPr>
              <w:cnfStyle w:val="100000000000" w:firstRow="1" w:lastRow="0" w:firstColumn="0" w:lastColumn="0" w:oddVBand="0" w:evenVBand="0" w:oddHBand="0" w:evenHBand="0" w:firstRowFirstColumn="0" w:firstRowLastColumn="0" w:lastRowFirstColumn="0" w:lastRowLastColumn="0"/>
            </w:pPr>
            <w:r>
              <w:t>Expected Results</w:t>
            </w:r>
          </w:p>
        </w:tc>
        <w:tc>
          <w:tcPr>
            <w:tcW w:w="2660" w:type="dxa"/>
          </w:tcPr>
          <w:p w:rsidR="00B72517" w:rsidRDefault="00B72517" w:rsidP="006E4A50">
            <w:pPr>
              <w:cnfStyle w:val="100000000000" w:firstRow="1" w:lastRow="0" w:firstColumn="0" w:lastColumn="0" w:oddVBand="0" w:evenVBand="0" w:oddHBand="0" w:evenHBand="0" w:firstRowFirstColumn="0" w:firstRowLastColumn="0" w:lastRowFirstColumn="0" w:lastRowLastColumn="0"/>
            </w:pPr>
            <w:r>
              <w:t>Visual Representation</w:t>
            </w:r>
          </w:p>
        </w:tc>
      </w:tr>
      <w:tr w:rsidR="00B72517" w:rsidTr="006E4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Borders>
              <w:top w:val="single" w:sz="12" w:space="0" w:color="666666" w:themeColor="text1" w:themeTint="99"/>
              <w:left w:val="single" w:sz="4" w:space="0" w:color="auto"/>
            </w:tcBorders>
          </w:tcPr>
          <w:p w:rsidR="00B72517" w:rsidRDefault="00B72517" w:rsidP="00B72517">
            <w:pPr>
              <w:pStyle w:val="ListParagraph"/>
              <w:numPr>
                <w:ilvl w:val="0"/>
                <w:numId w:val="1"/>
              </w:numPr>
              <w:spacing w:after="0" w:line="240" w:lineRule="auto"/>
            </w:pPr>
            <w:r>
              <w:t xml:space="preserve">Include </w:t>
            </w:r>
            <w:proofErr w:type="spellStart"/>
            <w:r>
              <w:t>LCD.c</w:t>
            </w:r>
            <w:proofErr w:type="spellEnd"/>
            <w:r>
              <w:t xml:space="preserve"> and </w:t>
            </w:r>
            <w:proofErr w:type="spellStart"/>
            <w:r>
              <w:t>LCD.h</w:t>
            </w:r>
            <w:proofErr w:type="spellEnd"/>
            <w:r>
              <w:t xml:space="preserve"> into a new project</w:t>
            </w:r>
          </w:p>
        </w:tc>
        <w:tc>
          <w:tcPr>
            <w:tcW w:w="3640" w:type="dxa"/>
            <w:tcBorders>
              <w:top w:val="single" w:sz="12" w:space="0" w:color="666666" w:themeColor="text1" w:themeTint="99"/>
              <w:right w:val="single" w:sz="4" w:space="0" w:color="auto"/>
            </w:tcBorders>
          </w:tcPr>
          <w:p w:rsidR="00B72517" w:rsidRDefault="00B72517" w:rsidP="006E4A50">
            <w:pPr>
              <w:cnfStyle w:val="000000100000" w:firstRow="0" w:lastRow="0" w:firstColumn="0" w:lastColumn="0" w:oddVBand="0" w:evenVBand="0" w:oddHBand="1" w:evenHBand="0" w:firstRowFirstColumn="0" w:firstRowLastColumn="0" w:lastRowFirstColumn="0" w:lastRowLastColumn="0"/>
            </w:pPr>
          </w:p>
        </w:tc>
        <w:tc>
          <w:tcPr>
            <w:tcW w:w="2660" w:type="dxa"/>
            <w:tcBorders>
              <w:top w:val="single" w:sz="12" w:space="0" w:color="666666" w:themeColor="text1" w:themeTint="99"/>
              <w:right w:val="single" w:sz="4" w:space="0" w:color="auto"/>
            </w:tcBorders>
          </w:tcPr>
          <w:p w:rsidR="00B72517" w:rsidRDefault="00B72517" w:rsidP="006E4A50">
            <w:pPr>
              <w:cnfStyle w:val="000000100000" w:firstRow="0" w:lastRow="0" w:firstColumn="0" w:lastColumn="0" w:oddVBand="0" w:evenVBand="0" w:oddHBand="1" w:evenHBand="0" w:firstRowFirstColumn="0" w:firstRowLastColumn="0" w:lastRowFirstColumn="0" w:lastRowLastColumn="0"/>
            </w:pPr>
          </w:p>
        </w:tc>
      </w:tr>
      <w:tr w:rsidR="00B72517" w:rsidTr="006E4A50">
        <w:tc>
          <w:tcPr>
            <w:cnfStyle w:val="001000000000" w:firstRow="0" w:lastRow="0" w:firstColumn="1" w:lastColumn="0" w:oddVBand="0" w:evenVBand="0" w:oddHBand="0" w:evenHBand="0" w:firstRowFirstColumn="0" w:firstRowLastColumn="0" w:lastRowFirstColumn="0" w:lastRowLastColumn="0"/>
            <w:tcW w:w="3060" w:type="dxa"/>
            <w:tcBorders>
              <w:left w:val="single" w:sz="4" w:space="0" w:color="auto"/>
            </w:tcBorders>
          </w:tcPr>
          <w:p w:rsidR="00B72517" w:rsidRDefault="00B72517" w:rsidP="00B72517">
            <w:pPr>
              <w:pStyle w:val="ListParagraph"/>
              <w:numPr>
                <w:ilvl w:val="0"/>
                <w:numId w:val="1"/>
              </w:numPr>
              <w:spacing w:after="0" w:line="240" w:lineRule="auto"/>
            </w:pPr>
            <w:r>
              <w:t xml:space="preserve">Create a main method and call the </w:t>
            </w:r>
            <w:proofErr w:type="spellStart"/>
            <w:r>
              <w:t>InitializeLCD</w:t>
            </w:r>
            <w:proofErr w:type="spellEnd"/>
            <w:r>
              <w:t>(); method</w:t>
            </w:r>
          </w:p>
        </w:tc>
        <w:tc>
          <w:tcPr>
            <w:tcW w:w="3640" w:type="dxa"/>
            <w:tcBorders>
              <w:right w:val="single" w:sz="4" w:space="0" w:color="auto"/>
            </w:tcBorders>
          </w:tcPr>
          <w:p w:rsidR="00B72517" w:rsidRDefault="00B72517" w:rsidP="006E4A50">
            <w:pPr>
              <w:cnfStyle w:val="000000000000" w:firstRow="0" w:lastRow="0" w:firstColumn="0" w:lastColumn="0" w:oddVBand="0" w:evenVBand="0" w:oddHBand="0" w:evenHBand="0" w:firstRowFirstColumn="0" w:firstRowLastColumn="0" w:lastRowFirstColumn="0" w:lastRowLastColumn="0"/>
            </w:pPr>
            <w:r>
              <w:t>LCD should initialize and a blinking cursor should be visible on the top line on the left.</w:t>
            </w:r>
          </w:p>
        </w:tc>
        <w:tc>
          <w:tcPr>
            <w:tcW w:w="2660" w:type="dxa"/>
            <w:tcBorders>
              <w:right w:val="single" w:sz="4" w:space="0" w:color="auto"/>
            </w:tcBorders>
          </w:tcPr>
          <w:p w:rsidR="00B72517" w:rsidRDefault="00B72517" w:rsidP="006E4A50">
            <w:pPr>
              <w:cnfStyle w:val="000000000000" w:firstRow="0" w:lastRow="0" w:firstColumn="0" w:lastColumn="0" w:oddVBand="0" w:evenVBand="0" w:oddHBand="0" w:evenHBand="0" w:firstRowFirstColumn="0" w:firstRowLastColumn="0" w:lastRowFirstColumn="0" w:lastRowLastColumn="0"/>
            </w:pPr>
            <w:r w:rsidRPr="00A44AEB">
              <w:rPr>
                <w:noProof/>
              </w:rPr>
              <w:drawing>
                <wp:inline distT="0" distB="0" distL="0" distR="0" wp14:anchorId="47E93C89" wp14:editId="59C422D1">
                  <wp:extent cx="1771650" cy="4437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7129" cy="477693"/>
                          </a:xfrm>
                          <a:prstGeom prst="rect">
                            <a:avLst/>
                          </a:prstGeom>
                        </pic:spPr>
                      </pic:pic>
                    </a:graphicData>
                  </a:graphic>
                </wp:inline>
              </w:drawing>
            </w:r>
          </w:p>
        </w:tc>
      </w:tr>
      <w:tr w:rsidR="00B72517" w:rsidTr="006E4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Borders>
              <w:left w:val="single" w:sz="4" w:space="0" w:color="auto"/>
            </w:tcBorders>
          </w:tcPr>
          <w:p w:rsidR="00B72517" w:rsidRDefault="00B72517" w:rsidP="00B72517">
            <w:pPr>
              <w:pStyle w:val="ListParagraph"/>
              <w:numPr>
                <w:ilvl w:val="0"/>
                <w:numId w:val="1"/>
              </w:numPr>
              <w:spacing w:after="0" w:line="240" w:lineRule="auto"/>
            </w:pPr>
            <w:r>
              <w:t xml:space="preserve">Use the </w:t>
            </w:r>
            <w:proofErr w:type="spellStart"/>
            <w:r>
              <w:t>SendData</w:t>
            </w:r>
            <w:proofErr w:type="spellEnd"/>
            <w:r>
              <w:t>() method to send an individual char to the [</w:t>
            </w:r>
            <w:proofErr w:type="spellStart"/>
            <w:r>
              <w:t>SendData</w:t>
            </w:r>
            <w:proofErr w:type="spellEnd"/>
            <w:r>
              <w:t>(“A”);]</w:t>
            </w:r>
          </w:p>
        </w:tc>
        <w:tc>
          <w:tcPr>
            <w:tcW w:w="3640" w:type="dxa"/>
            <w:tcBorders>
              <w:right w:val="single" w:sz="4" w:space="0" w:color="auto"/>
            </w:tcBorders>
          </w:tcPr>
          <w:p w:rsidR="00B72517" w:rsidRDefault="00B72517" w:rsidP="006E4A50">
            <w:pPr>
              <w:cnfStyle w:val="000000100000" w:firstRow="0" w:lastRow="0" w:firstColumn="0" w:lastColumn="0" w:oddVBand="0" w:evenVBand="0" w:oddHBand="1" w:evenHBand="0" w:firstRowFirstColumn="0" w:firstRowLastColumn="0" w:lastRowFirstColumn="0" w:lastRowLastColumn="0"/>
            </w:pPr>
            <w:r>
              <w:t>An “A” Character should appear in the first position and the cursor should advance</w:t>
            </w:r>
          </w:p>
        </w:tc>
        <w:tc>
          <w:tcPr>
            <w:tcW w:w="2660" w:type="dxa"/>
            <w:tcBorders>
              <w:right w:val="single" w:sz="4" w:space="0" w:color="auto"/>
            </w:tcBorders>
          </w:tcPr>
          <w:p w:rsidR="00B72517" w:rsidRDefault="00B72517" w:rsidP="006E4A50">
            <w:pPr>
              <w:cnfStyle w:val="000000100000" w:firstRow="0" w:lastRow="0" w:firstColumn="0" w:lastColumn="0" w:oddVBand="0" w:evenVBand="0" w:oddHBand="1" w:evenHBand="0" w:firstRowFirstColumn="0" w:firstRowLastColumn="0" w:lastRowFirstColumn="0" w:lastRowLastColumn="0"/>
            </w:pPr>
            <w:r w:rsidRPr="00A44AEB">
              <w:rPr>
                <w:noProof/>
              </w:rPr>
              <w:drawing>
                <wp:inline distT="0" distB="0" distL="0" distR="0" wp14:anchorId="54789DF7" wp14:editId="3250F81B">
                  <wp:extent cx="1771650" cy="4437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1179" cy="506261"/>
                          </a:xfrm>
                          <a:prstGeom prst="rect">
                            <a:avLst/>
                          </a:prstGeom>
                        </pic:spPr>
                      </pic:pic>
                    </a:graphicData>
                  </a:graphic>
                </wp:inline>
              </w:drawing>
            </w:r>
          </w:p>
        </w:tc>
      </w:tr>
      <w:tr w:rsidR="00B72517" w:rsidTr="006E4A50">
        <w:tc>
          <w:tcPr>
            <w:cnfStyle w:val="001000000000" w:firstRow="0" w:lastRow="0" w:firstColumn="1" w:lastColumn="0" w:oddVBand="0" w:evenVBand="0" w:oddHBand="0" w:evenHBand="0" w:firstRowFirstColumn="0" w:firstRowLastColumn="0" w:lastRowFirstColumn="0" w:lastRowLastColumn="0"/>
            <w:tcW w:w="3060" w:type="dxa"/>
            <w:tcBorders>
              <w:left w:val="single" w:sz="4" w:space="0" w:color="auto"/>
            </w:tcBorders>
          </w:tcPr>
          <w:p w:rsidR="00B72517" w:rsidRDefault="00B72517" w:rsidP="00B72517">
            <w:pPr>
              <w:pStyle w:val="ListParagraph"/>
              <w:numPr>
                <w:ilvl w:val="0"/>
                <w:numId w:val="1"/>
              </w:numPr>
              <w:spacing w:after="0" w:line="240" w:lineRule="auto"/>
            </w:pPr>
            <w:r>
              <w:t>Create an array of chars to send as a string:</w:t>
            </w:r>
          </w:p>
          <w:p w:rsidR="00B72517" w:rsidRDefault="00B72517" w:rsidP="006E4A50">
            <w:pPr>
              <w:pStyle w:val="ListParagraph"/>
            </w:pPr>
            <w:r>
              <w:t>char s1[6] = “String”;</w:t>
            </w:r>
          </w:p>
        </w:tc>
        <w:tc>
          <w:tcPr>
            <w:tcW w:w="3640" w:type="dxa"/>
            <w:tcBorders>
              <w:right w:val="single" w:sz="4" w:space="0" w:color="auto"/>
            </w:tcBorders>
          </w:tcPr>
          <w:p w:rsidR="00B72517" w:rsidRDefault="00B72517" w:rsidP="006E4A50">
            <w:pPr>
              <w:cnfStyle w:val="000000000000" w:firstRow="0" w:lastRow="0" w:firstColumn="0" w:lastColumn="0" w:oddVBand="0" w:evenVBand="0" w:oddHBand="0" w:evenHBand="0" w:firstRowFirstColumn="0" w:firstRowLastColumn="0" w:lastRowFirstColumn="0" w:lastRowLastColumn="0"/>
            </w:pPr>
          </w:p>
        </w:tc>
        <w:tc>
          <w:tcPr>
            <w:tcW w:w="2660" w:type="dxa"/>
            <w:tcBorders>
              <w:right w:val="single" w:sz="4" w:space="0" w:color="auto"/>
            </w:tcBorders>
          </w:tcPr>
          <w:p w:rsidR="00B72517" w:rsidRDefault="00B72517" w:rsidP="006E4A50">
            <w:pPr>
              <w:cnfStyle w:val="000000000000" w:firstRow="0" w:lastRow="0" w:firstColumn="0" w:lastColumn="0" w:oddVBand="0" w:evenVBand="0" w:oddHBand="0" w:evenHBand="0" w:firstRowFirstColumn="0" w:firstRowLastColumn="0" w:lastRowFirstColumn="0" w:lastRowLastColumn="0"/>
            </w:pPr>
          </w:p>
        </w:tc>
      </w:tr>
      <w:tr w:rsidR="00B72517" w:rsidTr="006E4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Borders>
              <w:left w:val="single" w:sz="4" w:space="0" w:color="auto"/>
            </w:tcBorders>
          </w:tcPr>
          <w:p w:rsidR="00B72517" w:rsidRDefault="00B72517" w:rsidP="00B72517">
            <w:pPr>
              <w:pStyle w:val="ListParagraph"/>
              <w:numPr>
                <w:ilvl w:val="0"/>
                <w:numId w:val="1"/>
              </w:numPr>
              <w:spacing w:after="0" w:line="240" w:lineRule="auto"/>
            </w:pPr>
            <w:r>
              <w:t>Send the String using the command [</w:t>
            </w:r>
            <w:proofErr w:type="spellStart"/>
            <w:r>
              <w:t>SendString</w:t>
            </w:r>
            <w:proofErr w:type="spellEnd"/>
            <w:r>
              <w:t>(s1);]</w:t>
            </w:r>
          </w:p>
        </w:tc>
        <w:tc>
          <w:tcPr>
            <w:tcW w:w="3640" w:type="dxa"/>
            <w:tcBorders>
              <w:right w:val="single" w:sz="4" w:space="0" w:color="auto"/>
            </w:tcBorders>
          </w:tcPr>
          <w:p w:rsidR="00B72517" w:rsidRDefault="00B72517" w:rsidP="006E4A50">
            <w:pPr>
              <w:cnfStyle w:val="000000100000" w:firstRow="0" w:lastRow="0" w:firstColumn="0" w:lastColumn="0" w:oddVBand="0" w:evenVBand="0" w:oddHBand="1" w:evenHBand="0" w:firstRowFirstColumn="0" w:firstRowLastColumn="0" w:lastRowFirstColumn="0" w:lastRowLastColumn="0"/>
            </w:pPr>
            <w:r>
              <w:t>The string should be appended to the end of the initial “A” from step 3 and should now display “</w:t>
            </w:r>
            <w:proofErr w:type="spellStart"/>
            <w:r>
              <w:t>AString</w:t>
            </w:r>
            <w:proofErr w:type="spellEnd"/>
            <w:r>
              <w:t>”</w:t>
            </w:r>
          </w:p>
        </w:tc>
        <w:tc>
          <w:tcPr>
            <w:tcW w:w="2660" w:type="dxa"/>
            <w:tcBorders>
              <w:right w:val="single" w:sz="4" w:space="0" w:color="auto"/>
            </w:tcBorders>
          </w:tcPr>
          <w:p w:rsidR="00B72517" w:rsidRDefault="00B72517" w:rsidP="006E4A50">
            <w:pPr>
              <w:cnfStyle w:val="000000100000" w:firstRow="0" w:lastRow="0" w:firstColumn="0" w:lastColumn="0" w:oddVBand="0" w:evenVBand="0" w:oddHBand="1" w:evenHBand="0" w:firstRowFirstColumn="0" w:firstRowLastColumn="0" w:lastRowFirstColumn="0" w:lastRowLastColumn="0"/>
            </w:pPr>
            <w:r w:rsidRPr="00A44AEB">
              <w:rPr>
                <w:noProof/>
              </w:rPr>
              <w:drawing>
                <wp:inline distT="0" distB="0" distL="0" distR="0" wp14:anchorId="674AE272" wp14:editId="3EDE29EC">
                  <wp:extent cx="1743075" cy="43660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4891" cy="469618"/>
                          </a:xfrm>
                          <a:prstGeom prst="rect">
                            <a:avLst/>
                          </a:prstGeom>
                        </pic:spPr>
                      </pic:pic>
                    </a:graphicData>
                  </a:graphic>
                </wp:inline>
              </w:drawing>
            </w:r>
          </w:p>
        </w:tc>
      </w:tr>
      <w:tr w:rsidR="00B72517" w:rsidTr="006E4A50">
        <w:tc>
          <w:tcPr>
            <w:cnfStyle w:val="001000000000" w:firstRow="0" w:lastRow="0" w:firstColumn="1" w:lastColumn="0" w:oddVBand="0" w:evenVBand="0" w:oddHBand="0" w:evenHBand="0" w:firstRowFirstColumn="0" w:firstRowLastColumn="0" w:lastRowFirstColumn="0" w:lastRowLastColumn="0"/>
            <w:tcW w:w="3060" w:type="dxa"/>
            <w:tcBorders>
              <w:left w:val="single" w:sz="4" w:space="0" w:color="auto"/>
            </w:tcBorders>
          </w:tcPr>
          <w:p w:rsidR="00B72517" w:rsidRDefault="00B72517" w:rsidP="00B72517">
            <w:pPr>
              <w:pStyle w:val="ListParagraph"/>
              <w:numPr>
                <w:ilvl w:val="0"/>
                <w:numId w:val="1"/>
              </w:numPr>
              <w:spacing w:after="0" w:line="240" w:lineRule="auto"/>
            </w:pPr>
            <w:r>
              <w:t>Move the cursor position to the second line using the command [</w:t>
            </w:r>
            <w:proofErr w:type="spellStart"/>
            <w:r>
              <w:t>SetCursor</w:t>
            </w:r>
            <w:proofErr w:type="spellEnd"/>
            <w:r>
              <w:t>(1, 0);]</w:t>
            </w:r>
          </w:p>
        </w:tc>
        <w:tc>
          <w:tcPr>
            <w:tcW w:w="3640" w:type="dxa"/>
            <w:tcBorders>
              <w:right w:val="single" w:sz="4" w:space="0" w:color="auto"/>
            </w:tcBorders>
          </w:tcPr>
          <w:p w:rsidR="00B72517" w:rsidRDefault="00B72517" w:rsidP="006E4A50">
            <w:pPr>
              <w:cnfStyle w:val="000000000000" w:firstRow="0" w:lastRow="0" w:firstColumn="0" w:lastColumn="0" w:oddVBand="0" w:evenVBand="0" w:oddHBand="0" w:evenHBand="0" w:firstRowFirstColumn="0" w:firstRowLastColumn="0" w:lastRowFirstColumn="0" w:lastRowLastColumn="0"/>
            </w:pPr>
            <w:r>
              <w:t>The blinking cursor should now be on the second line of the LCD.</w:t>
            </w:r>
          </w:p>
        </w:tc>
        <w:tc>
          <w:tcPr>
            <w:tcW w:w="2660" w:type="dxa"/>
            <w:tcBorders>
              <w:right w:val="single" w:sz="4" w:space="0" w:color="auto"/>
            </w:tcBorders>
          </w:tcPr>
          <w:p w:rsidR="00B72517" w:rsidRDefault="00B72517" w:rsidP="006E4A50">
            <w:pPr>
              <w:cnfStyle w:val="000000000000" w:firstRow="0" w:lastRow="0" w:firstColumn="0" w:lastColumn="0" w:oddVBand="0" w:evenVBand="0" w:oddHBand="0" w:evenHBand="0" w:firstRowFirstColumn="0" w:firstRowLastColumn="0" w:lastRowFirstColumn="0" w:lastRowLastColumn="0"/>
            </w:pPr>
            <w:r w:rsidRPr="00A44AEB">
              <w:rPr>
                <w:noProof/>
              </w:rPr>
              <w:drawing>
                <wp:inline distT="0" distB="0" distL="0" distR="0" wp14:anchorId="6BFB1BE6" wp14:editId="1B6A263E">
                  <wp:extent cx="1752600" cy="4389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8499" cy="465513"/>
                          </a:xfrm>
                          <a:prstGeom prst="rect">
                            <a:avLst/>
                          </a:prstGeom>
                        </pic:spPr>
                      </pic:pic>
                    </a:graphicData>
                  </a:graphic>
                </wp:inline>
              </w:drawing>
            </w:r>
          </w:p>
        </w:tc>
      </w:tr>
      <w:tr w:rsidR="00B72517" w:rsidTr="006E4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Borders>
              <w:left w:val="single" w:sz="4" w:space="0" w:color="auto"/>
            </w:tcBorders>
          </w:tcPr>
          <w:p w:rsidR="00B72517" w:rsidRDefault="00B72517" w:rsidP="00B72517">
            <w:pPr>
              <w:pStyle w:val="ListParagraph"/>
              <w:numPr>
                <w:ilvl w:val="0"/>
                <w:numId w:val="1"/>
              </w:numPr>
              <w:spacing w:after="0" w:line="240" w:lineRule="auto"/>
            </w:pPr>
            <w:r>
              <w:t>Send the String using the command [</w:t>
            </w:r>
            <w:proofErr w:type="spellStart"/>
            <w:r>
              <w:t>SendString</w:t>
            </w:r>
            <w:proofErr w:type="spellEnd"/>
            <w:r>
              <w:t>(s1);]</w:t>
            </w:r>
          </w:p>
        </w:tc>
        <w:tc>
          <w:tcPr>
            <w:tcW w:w="3640" w:type="dxa"/>
            <w:tcBorders>
              <w:right w:val="single" w:sz="4" w:space="0" w:color="auto"/>
            </w:tcBorders>
          </w:tcPr>
          <w:p w:rsidR="00B72517" w:rsidRDefault="00B72517" w:rsidP="006E4A50">
            <w:pPr>
              <w:cnfStyle w:val="000000100000" w:firstRow="0" w:lastRow="0" w:firstColumn="0" w:lastColumn="0" w:oddVBand="0" w:evenVBand="0" w:oddHBand="1" w:evenHBand="0" w:firstRowFirstColumn="0" w:firstRowLastColumn="0" w:lastRowFirstColumn="0" w:lastRowLastColumn="0"/>
            </w:pPr>
            <w:r>
              <w:t>The string should be added to the second row and the display should read:</w:t>
            </w:r>
          </w:p>
          <w:p w:rsidR="00B72517" w:rsidRDefault="00B72517" w:rsidP="006E4A50">
            <w:pPr>
              <w:cnfStyle w:val="000000100000" w:firstRow="0" w:lastRow="0" w:firstColumn="0" w:lastColumn="0" w:oddVBand="0" w:evenVBand="0" w:oddHBand="1" w:evenHBand="0" w:firstRowFirstColumn="0" w:firstRowLastColumn="0" w:lastRowFirstColumn="0" w:lastRowLastColumn="0"/>
            </w:pPr>
            <w:r>
              <w:t>“</w:t>
            </w:r>
            <w:proofErr w:type="spellStart"/>
            <w:r>
              <w:t>AString</w:t>
            </w:r>
            <w:proofErr w:type="spellEnd"/>
          </w:p>
          <w:p w:rsidR="00B72517" w:rsidRDefault="00B72517" w:rsidP="006E4A50">
            <w:pPr>
              <w:cnfStyle w:val="000000100000" w:firstRow="0" w:lastRow="0" w:firstColumn="0" w:lastColumn="0" w:oddVBand="0" w:evenVBand="0" w:oddHBand="1" w:evenHBand="0" w:firstRowFirstColumn="0" w:firstRowLastColumn="0" w:lastRowFirstColumn="0" w:lastRowLastColumn="0"/>
            </w:pPr>
            <w:r>
              <w:t xml:space="preserve"> String”</w:t>
            </w:r>
          </w:p>
        </w:tc>
        <w:tc>
          <w:tcPr>
            <w:tcW w:w="2660" w:type="dxa"/>
            <w:tcBorders>
              <w:right w:val="single" w:sz="4" w:space="0" w:color="auto"/>
            </w:tcBorders>
          </w:tcPr>
          <w:p w:rsidR="00B72517" w:rsidRDefault="00B72517" w:rsidP="006E4A50">
            <w:pPr>
              <w:cnfStyle w:val="000000100000" w:firstRow="0" w:lastRow="0" w:firstColumn="0" w:lastColumn="0" w:oddVBand="0" w:evenVBand="0" w:oddHBand="1" w:evenHBand="0" w:firstRowFirstColumn="0" w:firstRowLastColumn="0" w:lastRowFirstColumn="0" w:lastRowLastColumn="0"/>
            </w:pPr>
            <w:r w:rsidRPr="00A44AEB">
              <w:rPr>
                <w:noProof/>
              </w:rPr>
              <w:drawing>
                <wp:inline distT="0" distB="0" distL="0" distR="0" wp14:anchorId="5249CA5A" wp14:editId="73E4B084">
                  <wp:extent cx="1762125" cy="4413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4884" cy="482142"/>
                          </a:xfrm>
                          <a:prstGeom prst="rect">
                            <a:avLst/>
                          </a:prstGeom>
                        </pic:spPr>
                      </pic:pic>
                    </a:graphicData>
                  </a:graphic>
                </wp:inline>
              </w:drawing>
            </w:r>
          </w:p>
        </w:tc>
      </w:tr>
      <w:tr w:rsidR="00B72517" w:rsidTr="006E4A50">
        <w:tc>
          <w:tcPr>
            <w:cnfStyle w:val="001000000000" w:firstRow="0" w:lastRow="0" w:firstColumn="1" w:lastColumn="0" w:oddVBand="0" w:evenVBand="0" w:oddHBand="0" w:evenHBand="0" w:firstRowFirstColumn="0" w:firstRowLastColumn="0" w:lastRowFirstColumn="0" w:lastRowLastColumn="0"/>
            <w:tcW w:w="3060" w:type="dxa"/>
            <w:tcBorders>
              <w:left w:val="single" w:sz="4" w:space="0" w:color="auto"/>
            </w:tcBorders>
          </w:tcPr>
          <w:p w:rsidR="00B72517" w:rsidRDefault="00B72517" w:rsidP="00B72517">
            <w:pPr>
              <w:pStyle w:val="ListParagraph"/>
              <w:numPr>
                <w:ilvl w:val="0"/>
                <w:numId w:val="1"/>
              </w:numPr>
              <w:spacing w:after="0" w:line="240" w:lineRule="auto"/>
            </w:pPr>
            <w:r>
              <w:t>Return the cursor to the first position on the top row of the LCD using the command: [</w:t>
            </w:r>
            <w:proofErr w:type="spellStart"/>
            <w:r>
              <w:t>ReturnHome</w:t>
            </w:r>
            <w:proofErr w:type="spellEnd"/>
            <w:r>
              <w:t>();]</w:t>
            </w:r>
          </w:p>
        </w:tc>
        <w:tc>
          <w:tcPr>
            <w:tcW w:w="3640" w:type="dxa"/>
            <w:tcBorders>
              <w:right w:val="single" w:sz="4" w:space="0" w:color="auto"/>
            </w:tcBorders>
          </w:tcPr>
          <w:p w:rsidR="00B72517" w:rsidRDefault="00B72517" w:rsidP="006E4A50">
            <w:pPr>
              <w:cnfStyle w:val="000000000000" w:firstRow="0" w:lastRow="0" w:firstColumn="0" w:lastColumn="0" w:oddVBand="0" w:evenVBand="0" w:oddHBand="0" w:evenHBand="0" w:firstRowFirstColumn="0" w:firstRowLastColumn="0" w:lastRowFirstColumn="0" w:lastRowLastColumn="0"/>
            </w:pPr>
            <w:r>
              <w:t>The cursor should now be blinking in the first position of the top row.</w:t>
            </w:r>
          </w:p>
        </w:tc>
        <w:tc>
          <w:tcPr>
            <w:tcW w:w="2660" w:type="dxa"/>
            <w:tcBorders>
              <w:right w:val="single" w:sz="4" w:space="0" w:color="auto"/>
            </w:tcBorders>
          </w:tcPr>
          <w:p w:rsidR="00B72517" w:rsidRDefault="00B72517" w:rsidP="006E4A50">
            <w:pPr>
              <w:cnfStyle w:val="000000000000" w:firstRow="0" w:lastRow="0" w:firstColumn="0" w:lastColumn="0" w:oddVBand="0" w:evenVBand="0" w:oddHBand="0" w:evenHBand="0" w:firstRowFirstColumn="0" w:firstRowLastColumn="0" w:lastRowFirstColumn="0" w:lastRowLastColumn="0"/>
            </w:pPr>
            <w:r w:rsidRPr="002C158C">
              <w:rPr>
                <w:noProof/>
              </w:rPr>
              <w:drawing>
                <wp:inline distT="0" distB="0" distL="0" distR="0" wp14:anchorId="27549F48" wp14:editId="746F5336">
                  <wp:extent cx="1771650" cy="443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91740" cy="473840"/>
                          </a:xfrm>
                          <a:prstGeom prst="rect">
                            <a:avLst/>
                          </a:prstGeom>
                        </pic:spPr>
                      </pic:pic>
                    </a:graphicData>
                  </a:graphic>
                </wp:inline>
              </w:drawing>
            </w:r>
          </w:p>
        </w:tc>
      </w:tr>
      <w:tr w:rsidR="00B72517" w:rsidTr="006E4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Borders>
              <w:left w:val="single" w:sz="4" w:space="0" w:color="auto"/>
            </w:tcBorders>
          </w:tcPr>
          <w:p w:rsidR="00B72517" w:rsidRDefault="00B72517" w:rsidP="00B72517">
            <w:pPr>
              <w:pStyle w:val="ListParagraph"/>
              <w:numPr>
                <w:ilvl w:val="0"/>
                <w:numId w:val="1"/>
              </w:numPr>
              <w:spacing w:after="0" w:line="240" w:lineRule="auto"/>
            </w:pPr>
            <w:r>
              <w:t>Clear the display using the command [</w:t>
            </w:r>
            <w:proofErr w:type="spellStart"/>
            <w:r>
              <w:t>ClearDisplay</w:t>
            </w:r>
            <w:proofErr w:type="spellEnd"/>
            <w:r>
              <w:t>();]</w:t>
            </w:r>
          </w:p>
        </w:tc>
        <w:tc>
          <w:tcPr>
            <w:tcW w:w="3640" w:type="dxa"/>
            <w:tcBorders>
              <w:right w:val="single" w:sz="4" w:space="0" w:color="auto"/>
            </w:tcBorders>
          </w:tcPr>
          <w:p w:rsidR="00B72517" w:rsidRDefault="00B72517" w:rsidP="006E4A50">
            <w:pPr>
              <w:cnfStyle w:val="000000100000" w:firstRow="0" w:lastRow="0" w:firstColumn="0" w:lastColumn="0" w:oddVBand="0" w:evenVBand="0" w:oddHBand="1" w:evenHBand="0" w:firstRowFirstColumn="0" w:firstRowLastColumn="0" w:lastRowFirstColumn="0" w:lastRowLastColumn="0"/>
            </w:pPr>
            <w:r>
              <w:t>The display should clear and the cursor should be in the first positon of the top row.</w:t>
            </w:r>
          </w:p>
        </w:tc>
        <w:tc>
          <w:tcPr>
            <w:tcW w:w="2660" w:type="dxa"/>
            <w:tcBorders>
              <w:right w:val="single" w:sz="4" w:space="0" w:color="auto"/>
            </w:tcBorders>
          </w:tcPr>
          <w:p w:rsidR="00B72517" w:rsidRDefault="00B72517" w:rsidP="006E4A50">
            <w:pPr>
              <w:cnfStyle w:val="000000100000" w:firstRow="0" w:lastRow="0" w:firstColumn="0" w:lastColumn="0" w:oddVBand="0" w:evenVBand="0" w:oddHBand="1" w:evenHBand="0" w:firstRowFirstColumn="0" w:firstRowLastColumn="0" w:lastRowFirstColumn="0" w:lastRowLastColumn="0"/>
            </w:pPr>
            <w:r w:rsidRPr="00A44AEB">
              <w:rPr>
                <w:noProof/>
              </w:rPr>
              <w:drawing>
                <wp:inline distT="0" distB="0" distL="0" distR="0" wp14:anchorId="6DD83873" wp14:editId="1AFA7B1B">
                  <wp:extent cx="1771650" cy="4437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7129" cy="477693"/>
                          </a:xfrm>
                          <a:prstGeom prst="rect">
                            <a:avLst/>
                          </a:prstGeom>
                        </pic:spPr>
                      </pic:pic>
                    </a:graphicData>
                  </a:graphic>
                </wp:inline>
              </w:drawing>
            </w:r>
          </w:p>
        </w:tc>
      </w:tr>
    </w:tbl>
    <w:p w:rsidR="00514FC8" w:rsidRDefault="00514FC8" w:rsidP="00B730CC"/>
    <w:p w:rsidR="00B730CC" w:rsidRPr="00B730CC" w:rsidRDefault="00514FC8" w:rsidP="00B730CC">
      <w:r>
        <w:br w:type="page"/>
      </w:r>
    </w:p>
    <w:p w:rsidR="00856B47" w:rsidRDefault="00856B47" w:rsidP="00B730CC">
      <w:pPr>
        <w:pStyle w:val="Heading2"/>
      </w:pPr>
      <w:bookmarkStart w:id="3" w:name="_Toc479178759"/>
      <w:r>
        <w:lastRenderedPageBreak/>
        <w:t>Testing the Digital Potentiometer:</w:t>
      </w:r>
      <w:bookmarkEnd w:id="3"/>
    </w:p>
    <w:p w:rsidR="00B730CC" w:rsidRDefault="00514FC8" w:rsidP="00B730CC">
      <w:r>
        <w:t>To test the Digital Potentiometer the following procedure should be followed:</w:t>
      </w:r>
    </w:p>
    <w:tbl>
      <w:tblPr>
        <w:tblStyle w:val="GridTable2"/>
        <w:tblW w:w="0" w:type="auto"/>
        <w:tblLook w:val="04A0" w:firstRow="1" w:lastRow="0" w:firstColumn="1" w:lastColumn="0" w:noHBand="0" w:noVBand="1"/>
      </w:tblPr>
      <w:tblGrid>
        <w:gridCol w:w="5238"/>
        <w:gridCol w:w="3600"/>
      </w:tblGrid>
      <w:tr w:rsidR="00514FC8" w:rsidTr="00514F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Pr>
          <w:p w:rsidR="00514FC8" w:rsidRDefault="00514FC8" w:rsidP="006E4A50">
            <w:r>
              <w:t>Procedure</w:t>
            </w:r>
          </w:p>
        </w:tc>
        <w:tc>
          <w:tcPr>
            <w:tcW w:w="3600" w:type="dxa"/>
          </w:tcPr>
          <w:p w:rsidR="00514FC8" w:rsidRDefault="00514FC8" w:rsidP="006E4A50">
            <w:pPr>
              <w:cnfStyle w:val="100000000000" w:firstRow="1" w:lastRow="0" w:firstColumn="0" w:lastColumn="0" w:oddVBand="0" w:evenVBand="0" w:oddHBand="0" w:evenHBand="0" w:firstRowFirstColumn="0" w:firstRowLastColumn="0" w:lastRowFirstColumn="0" w:lastRowLastColumn="0"/>
            </w:pPr>
            <w:r>
              <w:t>Observed Results</w:t>
            </w:r>
          </w:p>
        </w:tc>
      </w:tr>
      <w:tr w:rsidR="00514FC8" w:rsidTr="00514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Borders>
              <w:top w:val="single" w:sz="12" w:space="0" w:color="666666" w:themeColor="text1" w:themeTint="99"/>
              <w:left w:val="single" w:sz="4" w:space="0" w:color="auto"/>
            </w:tcBorders>
          </w:tcPr>
          <w:p w:rsidR="00514FC8" w:rsidRDefault="00514FC8" w:rsidP="00514FC8">
            <w:pPr>
              <w:pStyle w:val="ListParagraph"/>
              <w:numPr>
                <w:ilvl w:val="0"/>
                <w:numId w:val="2"/>
              </w:numPr>
              <w:spacing w:after="0" w:line="240" w:lineRule="auto"/>
            </w:pPr>
            <w:r>
              <w:t xml:space="preserve">Include </w:t>
            </w:r>
            <w:proofErr w:type="spellStart"/>
            <w:r>
              <w:t>DigitalPOT.c</w:t>
            </w:r>
            <w:proofErr w:type="spellEnd"/>
            <w:r>
              <w:t xml:space="preserve"> and </w:t>
            </w:r>
            <w:proofErr w:type="spellStart"/>
            <w:r>
              <w:t>DigitalPOT.h</w:t>
            </w:r>
            <w:proofErr w:type="spellEnd"/>
            <w:r>
              <w:t xml:space="preserve"> in a new project</w:t>
            </w:r>
          </w:p>
        </w:tc>
        <w:tc>
          <w:tcPr>
            <w:tcW w:w="3600" w:type="dxa"/>
            <w:tcBorders>
              <w:top w:val="single" w:sz="12" w:space="0" w:color="666666" w:themeColor="text1" w:themeTint="99"/>
              <w:right w:val="single" w:sz="4" w:space="0" w:color="auto"/>
            </w:tcBorders>
          </w:tcPr>
          <w:p w:rsidR="00514FC8" w:rsidRDefault="00514FC8" w:rsidP="006E4A50">
            <w:pPr>
              <w:cnfStyle w:val="000000100000" w:firstRow="0" w:lastRow="0" w:firstColumn="0" w:lastColumn="0" w:oddVBand="0" w:evenVBand="0" w:oddHBand="1" w:evenHBand="0" w:firstRowFirstColumn="0" w:firstRowLastColumn="0" w:lastRowFirstColumn="0" w:lastRowLastColumn="0"/>
            </w:pPr>
            <w:r>
              <w:t>N/A</w:t>
            </w:r>
          </w:p>
        </w:tc>
      </w:tr>
      <w:tr w:rsidR="00514FC8" w:rsidTr="00514FC8">
        <w:tc>
          <w:tcPr>
            <w:cnfStyle w:val="001000000000" w:firstRow="0" w:lastRow="0" w:firstColumn="1" w:lastColumn="0" w:oddVBand="0" w:evenVBand="0" w:oddHBand="0" w:evenHBand="0" w:firstRowFirstColumn="0" w:firstRowLastColumn="0" w:lastRowFirstColumn="0" w:lastRowLastColumn="0"/>
            <w:tcW w:w="5238" w:type="dxa"/>
            <w:tcBorders>
              <w:left w:val="single" w:sz="4" w:space="0" w:color="auto"/>
            </w:tcBorders>
          </w:tcPr>
          <w:p w:rsidR="00514FC8" w:rsidRDefault="00514FC8" w:rsidP="00514FC8">
            <w:pPr>
              <w:pStyle w:val="ListParagraph"/>
              <w:numPr>
                <w:ilvl w:val="0"/>
                <w:numId w:val="2"/>
              </w:numPr>
              <w:spacing w:after="0" w:line="240" w:lineRule="auto"/>
            </w:pPr>
            <w:r>
              <w:t>Uncomment “</w:t>
            </w:r>
            <w:r w:rsidRPr="00514FC8">
              <w:t>define POT_TESTING</w:t>
            </w:r>
            <w:r>
              <w:t>”</w:t>
            </w:r>
          </w:p>
        </w:tc>
        <w:tc>
          <w:tcPr>
            <w:tcW w:w="3600" w:type="dxa"/>
            <w:tcBorders>
              <w:right w:val="single" w:sz="4" w:space="0" w:color="auto"/>
            </w:tcBorders>
          </w:tcPr>
          <w:p w:rsidR="00514FC8" w:rsidRDefault="00514FC8" w:rsidP="006E4A50">
            <w:pPr>
              <w:cnfStyle w:val="000000000000" w:firstRow="0" w:lastRow="0" w:firstColumn="0" w:lastColumn="0" w:oddVBand="0" w:evenVBand="0" w:oddHBand="0" w:evenHBand="0" w:firstRowFirstColumn="0" w:firstRowLastColumn="0" w:lastRowFirstColumn="0" w:lastRowLastColumn="0"/>
            </w:pPr>
            <w:r>
              <w:t>N/A</w:t>
            </w:r>
          </w:p>
        </w:tc>
      </w:tr>
      <w:tr w:rsidR="00514FC8" w:rsidTr="00514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Borders>
              <w:left w:val="single" w:sz="4" w:space="0" w:color="auto"/>
            </w:tcBorders>
          </w:tcPr>
          <w:p w:rsidR="00514FC8" w:rsidRDefault="00514FC8" w:rsidP="00514FC8">
            <w:pPr>
              <w:pStyle w:val="ListParagraph"/>
              <w:numPr>
                <w:ilvl w:val="0"/>
                <w:numId w:val="2"/>
              </w:numPr>
              <w:spacing w:after="0" w:line="240" w:lineRule="auto"/>
            </w:pPr>
            <w:r>
              <w:t>Program the PIC with these two files.</w:t>
            </w:r>
          </w:p>
        </w:tc>
        <w:tc>
          <w:tcPr>
            <w:tcW w:w="3600" w:type="dxa"/>
            <w:tcBorders>
              <w:right w:val="single" w:sz="4" w:space="0" w:color="auto"/>
            </w:tcBorders>
          </w:tcPr>
          <w:p w:rsidR="00514FC8" w:rsidRDefault="00514FC8" w:rsidP="006E4A50">
            <w:pPr>
              <w:cnfStyle w:val="000000100000" w:firstRow="0" w:lastRow="0" w:firstColumn="0" w:lastColumn="0" w:oddVBand="0" w:evenVBand="0" w:oddHBand="1" w:evenHBand="0" w:firstRowFirstColumn="0" w:firstRowLastColumn="0" w:lastRowFirstColumn="0" w:lastRowLastColumn="0"/>
            </w:pPr>
            <w:r>
              <w:t>N/A</w:t>
            </w:r>
          </w:p>
        </w:tc>
      </w:tr>
      <w:tr w:rsidR="00514FC8" w:rsidTr="00514FC8">
        <w:tc>
          <w:tcPr>
            <w:cnfStyle w:val="001000000000" w:firstRow="0" w:lastRow="0" w:firstColumn="1" w:lastColumn="0" w:oddVBand="0" w:evenVBand="0" w:oddHBand="0" w:evenHBand="0" w:firstRowFirstColumn="0" w:firstRowLastColumn="0" w:lastRowFirstColumn="0" w:lastRowLastColumn="0"/>
            <w:tcW w:w="5238" w:type="dxa"/>
            <w:tcBorders>
              <w:left w:val="single" w:sz="4" w:space="0" w:color="auto"/>
            </w:tcBorders>
          </w:tcPr>
          <w:p w:rsidR="00514FC8" w:rsidRPr="00514FC8" w:rsidRDefault="00514FC8" w:rsidP="00514FC8">
            <w:pPr>
              <w:pStyle w:val="ListParagraph"/>
              <w:numPr>
                <w:ilvl w:val="0"/>
                <w:numId w:val="2"/>
              </w:numPr>
              <w:spacing w:after="0" w:line="240" w:lineRule="auto"/>
            </w:pPr>
            <w:r>
              <w:t xml:space="preserve">Using a digital </w:t>
            </w:r>
            <w:proofErr w:type="spellStart"/>
            <w:r>
              <w:t>multimeter</w:t>
            </w:r>
            <w:proofErr w:type="spellEnd"/>
            <w:r>
              <w:t xml:space="preserve">, measure the resistance across pin 7 (potentiometer 1 output) and the ground. Record the output in the nearest </w:t>
            </w:r>
            <w:proofErr w:type="spellStart"/>
            <w:r>
              <w:t>kOhm</w:t>
            </w:r>
            <w:proofErr w:type="spellEnd"/>
            <w:r>
              <w:t xml:space="preserve"> to the right.</w:t>
            </w:r>
          </w:p>
        </w:tc>
        <w:tc>
          <w:tcPr>
            <w:tcW w:w="3600" w:type="dxa"/>
            <w:tcBorders>
              <w:right w:val="single" w:sz="4" w:space="0" w:color="auto"/>
            </w:tcBorders>
          </w:tcPr>
          <w:p w:rsidR="00514FC8" w:rsidRDefault="00514FC8" w:rsidP="006E4A50">
            <w:pPr>
              <w:cnfStyle w:val="000000000000" w:firstRow="0" w:lastRow="0" w:firstColumn="0" w:lastColumn="0" w:oddVBand="0" w:evenVBand="0" w:oddHBand="0" w:evenHBand="0" w:firstRowFirstColumn="0" w:firstRowLastColumn="0" w:lastRowFirstColumn="0" w:lastRowLastColumn="0"/>
            </w:pPr>
            <w:r w:rsidRPr="00514FC8">
              <w:rPr>
                <w:highlight w:val="yellow"/>
              </w:rPr>
              <w:fldChar w:fldCharType="begin">
                <w:ffData>
                  <w:name w:val="Text1"/>
                  <w:enabled/>
                  <w:calcOnExit w:val="0"/>
                  <w:textInput/>
                </w:ffData>
              </w:fldChar>
            </w:r>
            <w:bookmarkStart w:id="4" w:name="Text1"/>
            <w:r w:rsidRPr="00514FC8">
              <w:rPr>
                <w:highlight w:val="yellow"/>
              </w:rPr>
              <w:instrText xml:space="preserve"> FORMTEXT </w:instrText>
            </w:r>
            <w:r w:rsidRPr="00514FC8">
              <w:rPr>
                <w:highlight w:val="yellow"/>
              </w:rPr>
            </w:r>
            <w:r w:rsidRPr="00514FC8">
              <w:rPr>
                <w:highlight w:val="yellow"/>
              </w:rPr>
              <w:fldChar w:fldCharType="separate"/>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highlight w:val="yellow"/>
              </w:rPr>
              <w:fldChar w:fldCharType="end"/>
            </w:r>
            <w:bookmarkEnd w:id="4"/>
          </w:p>
        </w:tc>
      </w:tr>
      <w:tr w:rsidR="00514FC8" w:rsidTr="00514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Borders>
              <w:left w:val="single" w:sz="4" w:space="0" w:color="auto"/>
            </w:tcBorders>
          </w:tcPr>
          <w:p w:rsidR="00514FC8" w:rsidRDefault="00514FC8" w:rsidP="00514FC8">
            <w:pPr>
              <w:pStyle w:val="ListParagraph"/>
              <w:numPr>
                <w:ilvl w:val="0"/>
                <w:numId w:val="2"/>
              </w:numPr>
              <w:spacing w:after="0" w:line="240" w:lineRule="auto"/>
            </w:pPr>
            <w:r>
              <w:t>Wait 5 seconds and record the new value</w:t>
            </w:r>
          </w:p>
        </w:tc>
        <w:tc>
          <w:tcPr>
            <w:tcW w:w="3600" w:type="dxa"/>
            <w:tcBorders>
              <w:right w:val="single" w:sz="4" w:space="0" w:color="auto"/>
            </w:tcBorders>
          </w:tcPr>
          <w:p w:rsidR="00514FC8" w:rsidRDefault="00514FC8" w:rsidP="006E4A50">
            <w:pPr>
              <w:cnfStyle w:val="000000100000" w:firstRow="0" w:lastRow="0" w:firstColumn="0" w:lastColumn="0" w:oddVBand="0" w:evenVBand="0" w:oddHBand="1" w:evenHBand="0" w:firstRowFirstColumn="0" w:firstRowLastColumn="0" w:lastRowFirstColumn="0" w:lastRowLastColumn="0"/>
            </w:pPr>
            <w:r w:rsidRPr="00514FC8">
              <w:rPr>
                <w:highlight w:val="yellow"/>
              </w:rPr>
              <w:fldChar w:fldCharType="begin">
                <w:ffData>
                  <w:name w:val="Text1"/>
                  <w:enabled/>
                  <w:calcOnExit w:val="0"/>
                  <w:textInput/>
                </w:ffData>
              </w:fldChar>
            </w:r>
            <w:r w:rsidRPr="00514FC8">
              <w:rPr>
                <w:highlight w:val="yellow"/>
              </w:rPr>
              <w:instrText xml:space="preserve"> FORMTEXT </w:instrText>
            </w:r>
            <w:r w:rsidRPr="00514FC8">
              <w:rPr>
                <w:highlight w:val="yellow"/>
              </w:rPr>
            </w:r>
            <w:r w:rsidRPr="00514FC8">
              <w:rPr>
                <w:highlight w:val="yellow"/>
              </w:rPr>
              <w:fldChar w:fldCharType="separate"/>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highlight w:val="yellow"/>
              </w:rPr>
              <w:fldChar w:fldCharType="end"/>
            </w:r>
          </w:p>
        </w:tc>
      </w:tr>
      <w:tr w:rsidR="00514FC8" w:rsidTr="00514FC8">
        <w:tc>
          <w:tcPr>
            <w:cnfStyle w:val="001000000000" w:firstRow="0" w:lastRow="0" w:firstColumn="1" w:lastColumn="0" w:oddVBand="0" w:evenVBand="0" w:oddHBand="0" w:evenHBand="0" w:firstRowFirstColumn="0" w:firstRowLastColumn="0" w:lastRowFirstColumn="0" w:lastRowLastColumn="0"/>
            <w:tcW w:w="5238" w:type="dxa"/>
            <w:tcBorders>
              <w:left w:val="single" w:sz="4" w:space="0" w:color="auto"/>
            </w:tcBorders>
          </w:tcPr>
          <w:p w:rsidR="00514FC8" w:rsidRDefault="00514FC8" w:rsidP="00514FC8">
            <w:pPr>
              <w:pStyle w:val="ListParagraph"/>
              <w:numPr>
                <w:ilvl w:val="0"/>
                <w:numId w:val="2"/>
              </w:numPr>
              <w:spacing w:after="0" w:line="240" w:lineRule="auto"/>
            </w:pPr>
            <w:r>
              <w:t>Wait 5 seconds and record the new value</w:t>
            </w:r>
          </w:p>
        </w:tc>
        <w:tc>
          <w:tcPr>
            <w:tcW w:w="3600" w:type="dxa"/>
            <w:tcBorders>
              <w:right w:val="single" w:sz="4" w:space="0" w:color="auto"/>
            </w:tcBorders>
          </w:tcPr>
          <w:p w:rsidR="00514FC8" w:rsidRDefault="00514FC8" w:rsidP="006E4A50">
            <w:pPr>
              <w:cnfStyle w:val="000000000000" w:firstRow="0" w:lastRow="0" w:firstColumn="0" w:lastColumn="0" w:oddVBand="0" w:evenVBand="0" w:oddHBand="0" w:evenHBand="0" w:firstRowFirstColumn="0" w:firstRowLastColumn="0" w:lastRowFirstColumn="0" w:lastRowLastColumn="0"/>
            </w:pPr>
            <w:r w:rsidRPr="00514FC8">
              <w:rPr>
                <w:highlight w:val="yellow"/>
              </w:rPr>
              <w:fldChar w:fldCharType="begin">
                <w:ffData>
                  <w:name w:val="Text1"/>
                  <w:enabled/>
                  <w:calcOnExit w:val="0"/>
                  <w:textInput/>
                </w:ffData>
              </w:fldChar>
            </w:r>
            <w:r w:rsidRPr="00514FC8">
              <w:rPr>
                <w:highlight w:val="yellow"/>
              </w:rPr>
              <w:instrText xml:space="preserve"> FORMTEXT </w:instrText>
            </w:r>
            <w:r w:rsidRPr="00514FC8">
              <w:rPr>
                <w:highlight w:val="yellow"/>
              </w:rPr>
            </w:r>
            <w:r w:rsidRPr="00514FC8">
              <w:rPr>
                <w:highlight w:val="yellow"/>
              </w:rPr>
              <w:fldChar w:fldCharType="separate"/>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highlight w:val="yellow"/>
              </w:rPr>
              <w:fldChar w:fldCharType="end"/>
            </w:r>
          </w:p>
        </w:tc>
      </w:tr>
      <w:tr w:rsidR="00514FC8" w:rsidTr="00514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Borders>
              <w:left w:val="single" w:sz="4" w:space="0" w:color="auto"/>
            </w:tcBorders>
          </w:tcPr>
          <w:p w:rsidR="00514FC8" w:rsidRDefault="00514FC8" w:rsidP="00514FC8">
            <w:pPr>
              <w:pStyle w:val="ListParagraph"/>
              <w:numPr>
                <w:ilvl w:val="0"/>
                <w:numId w:val="2"/>
              </w:numPr>
              <w:spacing w:after="0" w:line="240" w:lineRule="auto"/>
            </w:pPr>
            <w:r>
              <w:t>Wait 5 seconds and record the new value</w:t>
            </w:r>
          </w:p>
        </w:tc>
        <w:tc>
          <w:tcPr>
            <w:tcW w:w="3600" w:type="dxa"/>
            <w:tcBorders>
              <w:right w:val="single" w:sz="4" w:space="0" w:color="auto"/>
            </w:tcBorders>
          </w:tcPr>
          <w:p w:rsidR="00514FC8" w:rsidRDefault="00514FC8" w:rsidP="006E4A50">
            <w:pPr>
              <w:cnfStyle w:val="000000100000" w:firstRow="0" w:lastRow="0" w:firstColumn="0" w:lastColumn="0" w:oddVBand="0" w:evenVBand="0" w:oddHBand="1" w:evenHBand="0" w:firstRowFirstColumn="0" w:firstRowLastColumn="0" w:lastRowFirstColumn="0" w:lastRowLastColumn="0"/>
            </w:pPr>
            <w:r w:rsidRPr="00514FC8">
              <w:rPr>
                <w:highlight w:val="yellow"/>
              </w:rPr>
              <w:fldChar w:fldCharType="begin">
                <w:ffData>
                  <w:name w:val="Text1"/>
                  <w:enabled/>
                  <w:calcOnExit w:val="0"/>
                  <w:textInput/>
                </w:ffData>
              </w:fldChar>
            </w:r>
            <w:r w:rsidRPr="00514FC8">
              <w:rPr>
                <w:highlight w:val="yellow"/>
              </w:rPr>
              <w:instrText xml:space="preserve"> FORMTEXT </w:instrText>
            </w:r>
            <w:r w:rsidRPr="00514FC8">
              <w:rPr>
                <w:highlight w:val="yellow"/>
              </w:rPr>
            </w:r>
            <w:r w:rsidRPr="00514FC8">
              <w:rPr>
                <w:highlight w:val="yellow"/>
              </w:rPr>
              <w:fldChar w:fldCharType="separate"/>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highlight w:val="yellow"/>
              </w:rPr>
              <w:fldChar w:fldCharType="end"/>
            </w:r>
          </w:p>
        </w:tc>
      </w:tr>
      <w:tr w:rsidR="00514FC8" w:rsidTr="00514FC8">
        <w:tc>
          <w:tcPr>
            <w:cnfStyle w:val="001000000000" w:firstRow="0" w:lastRow="0" w:firstColumn="1" w:lastColumn="0" w:oddVBand="0" w:evenVBand="0" w:oddHBand="0" w:evenHBand="0" w:firstRowFirstColumn="0" w:firstRowLastColumn="0" w:lastRowFirstColumn="0" w:lastRowLastColumn="0"/>
            <w:tcW w:w="5238" w:type="dxa"/>
            <w:tcBorders>
              <w:left w:val="single" w:sz="4" w:space="0" w:color="auto"/>
            </w:tcBorders>
          </w:tcPr>
          <w:p w:rsidR="00514FC8" w:rsidRDefault="00514FC8" w:rsidP="00514FC8">
            <w:pPr>
              <w:pStyle w:val="ListParagraph"/>
              <w:numPr>
                <w:ilvl w:val="0"/>
                <w:numId w:val="2"/>
              </w:numPr>
              <w:spacing w:after="0" w:line="240" w:lineRule="auto"/>
            </w:pPr>
            <w:r>
              <w:t>Wait 5 seconds and record the new value</w:t>
            </w:r>
          </w:p>
        </w:tc>
        <w:tc>
          <w:tcPr>
            <w:tcW w:w="3600" w:type="dxa"/>
            <w:tcBorders>
              <w:right w:val="single" w:sz="4" w:space="0" w:color="auto"/>
            </w:tcBorders>
          </w:tcPr>
          <w:p w:rsidR="00514FC8" w:rsidRDefault="00514FC8" w:rsidP="006E4A50">
            <w:pPr>
              <w:cnfStyle w:val="000000000000" w:firstRow="0" w:lastRow="0" w:firstColumn="0" w:lastColumn="0" w:oddVBand="0" w:evenVBand="0" w:oddHBand="0" w:evenHBand="0" w:firstRowFirstColumn="0" w:firstRowLastColumn="0" w:lastRowFirstColumn="0" w:lastRowLastColumn="0"/>
            </w:pPr>
            <w:r w:rsidRPr="00514FC8">
              <w:rPr>
                <w:highlight w:val="yellow"/>
              </w:rPr>
              <w:fldChar w:fldCharType="begin">
                <w:ffData>
                  <w:name w:val="Text1"/>
                  <w:enabled/>
                  <w:calcOnExit w:val="0"/>
                  <w:textInput/>
                </w:ffData>
              </w:fldChar>
            </w:r>
            <w:r w:rsidRPr="00514FC8">
              <w:rPr>
                <w:highlight w:val="yellow"/>
              </w:rPr>
              <w:instrText xml:space="preserve"> FORMTEXT </w:instrText>
            </w:r>
            <w:r w:rsidRPr="00514FC8">
              <w:rPr>
                <w:highlight w:val="yellow"/>
              </w:rPr>
            </w:r>
            <w:r w:rsidRPr="00514FC8">
              <w:rPr>
                <w:highlight w:val="yellow"/>
              </w:rPr>
              <w:fldChar w:fldCharType="separate"/>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highlight w:val="yellow"/>
              </w:rPr>
              <w:fldChar w:fldCharType="end"/>
            </w:r>
          </w:p>
        </w:tc>
      </w:tr>
      <w:tr w:rsidR="00514FC8" w:rsidTr="00514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Borders>
              <w:left w:val="single" w:sz="4" w:space="0" w:color="auto"/>
            </w:tcBorders>
          </w:tcPr>
          <w:p w:rsidR="00514FC8" w:rsidRDefault="00514FC8" w:rsidP="00514FC8">
            <w:pPr>
              <w:pStyle w:val="ListParagraph"/>
              <w:numPr>
                <w:ilvl w:val="0"/>
                <w:numId w:val="2"/>
              </w:numPr>
              <w:spacing w:after="0" w:line="240" w:lineRule="auto"/>
            </w:pPr>
            <w:r>
              <w:t>Wait 5 seconds and record the new value</w:t>
            </w:r>
          </w:p>
        </w:tc>
        <w:tc>
          <w:tcPr>
            <w:tcW w:w="3600" w:type="dxa"/>
            <w:tcBorders>
              <w:right w:val="single" w:sz="4" w:space="0" w:color="auto"/>
            </w:tcBorders>
          </w:tcPr>
          <w:p w:rsidR="00514FC8" w:rsidRDefault="00514FC8" w:rsidP="006E4A50">
            <w:pPr>
              <w:cnfStyle w:val="000000100000" w:firstRow="0" w:lastRow="0" w:firstColumn="0" w:lastColumn="0" w:oddVBand="0" w:evenVBand="0" w:oddHBand="1" w:evenHBand="0" w:firstRowFirstColumn="0" w:firstRowLastColumn="0" w:lastRowFirstColumn="0" w:lastRowLastColumn="0"/>
            </w:pPr>
            <w:r w:rsidRPr="00514FC8">
              <w:rPr>
                <w:highlight w:val="yellow"/>
              </w:rPr>
              <w:fldChar w:fldCharType="begin">
                <w:ffData>
                  <w:name w:val="Text1"/>
                  <w:enabled/>
                  <w:calcOnExit w:val="0"/>
                  <w:textInput/>
                </w:ffData>
              </w:fldChar>
            </w:r>
            <w:r w:rsidRPr="00514FC8">
              <w:rPr>
                <w:highlight w:val="yellow"/>
              </w:rPr>
              <w:instrText xml:space="preserve"> FORMTEXT </w:instrText>
            </w:r>
            <w:r w:rsidRPr="00514FC8">
              <w:rPr>
                <w:highlight w:val="yellow"/>
              </w:rPr>
            </w:r>
            <w:r w:rsidRPr="00514FC8">
              <w:rPr>
                <w:highlight w:val="yellow"/>
              </w:rPr>
              <w:fldChar w:fldCharType="separate"/>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highlight w:val="yellow"/>
              </w:rPr>
              <w:fldChar w:fldCharType="end"/>
            </w:r>
          </w:p>
        </w:tc>
      </w:tr>
      <w:tr w:rsidR="00514FC8" w:rsidTr="00514FC8">
        <w:tc>
          <w:tcPr>
            <w:cnfStyle w:val="001000000000" w:firstRow="0" w:lastRow="0" w:firstColumn="1" w:lastColumn="0" w:oddVBand="0" w:evenVBand="0" w:oddHBand="0" w:evenHBand="0" w:firstRowFirstColumn="0" w:firstRowLastColumn="0" w:lastRowFirstColumn="0" w:lastRowLastColumn="0"/>
            <w:tcW w:w="5238" w:type="dxa"/>
            <w:tcBorders>
              <w:left w:val="single" w:sz="4" w:space="0" w:color="auto"/>
            </w:tcBorders>
          </w:tcPr>
          <w:p w:rsidR="00514FC8" w:rsidRDefault="00514FC8" w:rsidP="00514FC8">
            <w:pPr>
              <w:pStyle w:val="ListParagraph"/>
              <w:numPr>
                <w:ilvl w:val="0"/>
                <w:numId w:val="2"/>
              </w:numPr>
              <w:spacing w:after="0" w:line="240" w:lineRule="auto"/>
            </w:pPr>
            <w:r>
              <w:t>Verify the first value recorded in step 4 is the same as the value recorded in step 9.</w:t>
            </w:r>
          </w:p>
        </w:tc>
        <w:tc>
          <w:tcPr>
            <w:tcW w:w="3600" w:type="dxa"/>
            <w:tcBorders>
              <w:right w:val="single" w:sz="4" w:space="0" w:color="auto"/>
            </w:tcBorders>
          </w:tcPr>
          <w:sdt>
            <w:sdtPr>
              <w:rPr>
                <w:highlight w:val="yellow"/>
              </w:rPr>
              <w:id w:val="841281430"/>
              <w14:checkbox>
                <w14:checked w14:val="0"/>
                <w14:checkedState w14:val="2612" w14:font="MS Gothic"/>
                <w14:uncheckedState w14:val="2610" w14:font="MS Gothic"/>
              </w14:checkbox>
            </w:sdtPr>
            <w:sdtContent>
              <w:p w:rsidR="00514FC8" w:rsidRDefault="00514FC8" w:rsidP="006E4A50">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highlight w:val="yellow"/>
                  </w:rPr>
                  <w:t>☐</w:t>
                </w:r>
              </w:p>
            </w:sdtContent>
          </w:sdt>
        </w:tc>
      </w:tr>
      <w:tr w:rsidR="00514FC8" w:rsidTr="00514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Borders>
              <w:left w:val="single" w:sz="4" w:space="0" w:color="auto"/>
            </w:tcBorders>
          </w:tcPr>
          <w:p w:rsidR="00514FC8" w:rsidRDefault="00514FC8" w:rsidP="00514FC8">
            <w:pPr>
              <w:pStyle w:val="ListParagraph"/>
              <w:numPr>
                <w:ilvl w:val="0"/>
                <w:numId w:val="2"/>
              </w:numPr>
              <w:spacing w:after="0" w:line="240" w:lineRule="auto"/>
            </w:pPr>
            <w:r>
              <w:t>Verify the recorded voltages relate to the table in “Expected values of Digital Potentiometer – Value”</w:t>
            </w:r>
          </w:p>
        </w:tc>
        <w:tc>
          <w:tcPr>
            <w:tcW w:w="3600" w:type="dxa"/>
            <w:tcBorders>
              <w:right w:val="single" w:sz="4" w:space="0" w:color="auto"/>
            </w:tcBorders>
          </w:tcPr>
          <w:sdt>
            <w:sdtPr>
              <w:rPr>
                <w:highlight w:val="yellow"/>
              </w:rPr>
              <w:id w:val="545648521"/>
              <w14:checkbox>
                <w14:checked w14:val="0"/>
                <w14:checkedState w14:val="2612" w14:font="MS Gothic"/>
                <w14:uncheckedState w14:val="2610" w14:font="MS Gothic"/>
              </w14:checkbox>
            </w:sdtPr>
            <w:sdtContent>
              <w:p w:rsidR="00514FC8" w:rsidRDefault="00514FC8" w:rsidP="00514FC8">
                <w:pPr>
                  <w:cnfStyle w:val="000000100000" w:firstRow="0" w:lastRow="0" w:firstColumn="0" w:lastColumn="0" w:oddVBand="0" w:evenVBand="0" w:oddHBand="1" w:evenHBand="0" w:firstRowFirstColumn="0" w:firstRowLastColumn="0" w:lastRowFirstColumn="0" w:lastRowLastColumn="0"/>
                  <w:rPr>
                    <w:rFonts w:eastAsiaTheme="minorHAnsi"/>
                    <w:sz w:val="22"/>
                    <w:szCs w:val="22"/>
                    <w:highlight w:val="yellow"/>
                  </w:rPr>
                </w:pPr>
                <w:r>
                  <w:rPr>
                    <w:rFonts w:ascii="MS Gothic" w:eastAsia="MS Gothic" w:hAnsi="MS Gothic" w:hint="eastAsia"/>
                    <w:highlight w:val="yellow"/>
                  </w:rPr>
                  <w:t>☐</w:t>
                </w:r>
              </w:p>
            </w:sdtContent>
          </w:sdt>
          <w:p w:rsidR="00514FC8" w:rsidRDefault="00514FC8" w:rsidP="006E4A50">
            <w:pPr>
              <w:cnfStyle w:val="000000100000" w:firstRow="0" w:lastRow="0" w:firstColumn="0" w:lastColumn="0" w:oddVBand="0" w:evenVBand="0" w:oddHBand="1" w:evenHBand="0" w:firstRowFirstColumn="0" w:firstRowLastColumn="0" w:lastRowFirstColumn="0" w:lastRowLastColumn="0"/>
              <w:rPr>
                <w:highlight w:val="yellow"/>
              </w:rPr>
            </w:pPr>
          </w:p>
        </w:tc>
      </w:tr>
    </w:tbl>
    <w:p w:rsidR="00514FC8" w:rsidRPr="00B730CC" w:rsidRDefault="00514FC8" w:rsidP="00B730CC"/>
    <w:p w:rsidR="00856B47" w:rsidRDefault="00856B47" w:rsidP="00B730CC">
      <w:pPr>
        <w:pStyle w:val="Heading2"/>
      </w:pPr>
      <w:bookmarkStart w:id="5" w:name="_Toc479178760"/>
      <w:r>
        <w:t>Testing the ADC:</w:t>
      </w:r>
      <w:bookmarkEnd w:id="5"/>
    </w:p>
    <w:p w:rsidR="0006452F" w:rsidRPr="0006452F" w:rsidRDefault="0006452F" w:rsidP="0006452F">
      <w:r>
        <w:t>Note: When setting the DIP Pins, pin 1 is the high order bit and pin 6 is the low order bit. Pins 7 and 8 are unused and therefore their location does not matter in testing. To represent a 1 the toggle should be down towards the pin number and a 0 should be represented with the toggle down away from the printed pin numbers.</w:t>
      </w:r>
    </w:p>
    <w:tbl>
      <w:tblPr>
        <w:tblStyle w:val="GridTable2"/>
        <w:tblW w:w="0" w:type="auto"/>
        <w:tblLook w:val="04A0" w:firstRow="1" w:lastRow="0" w:firstColumn="1" w:lastColumn="0" w:noHBand="0" w:noVBand="1"/>
      </w:tblPr>
      <w:tblGrid>
        <w:gridCol w:w="5238"/>
        <w:gridCol w:w="3600"/>
      </w:tblGrid>
      <w:tr w:rsidR="0006452F" w:rsidTr="006E4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Pr>
          <w:p w:rsidR="0006452F" w:rsidRDefault="0006452F" w:rsidP="006E4A50">
            <w:r>
              <w:t>Procedure</w:t>
            </w:r>
          </w:p>
        </w:tc>
        <w:tc>
          <w:tcPr>
            <w:tcW w:w="3600" w:type="dxa"/>
          </w:tcPr>
          <w:p w:rsidR="0006452F" w:rsidRDefault="0006452F" w:rsidP="006E4A50">
            <w:pPr>
              <w:cnfStyle w:val="100000000000" w:firstRow="1" w:lastRow="0" w:firstColumn="0" w:lastColumn="0" w:oddVBand="0" w:evenVBand="0" w:oddHBand="0" w:evenHBand="0" w:firstRowFirstColumn="0" w:firstRowLastColumn="0" w:lastRowFirstColumn="0" w:lastRowLastColumn="0"/>
            </w:pPr>
            <w:r>
              <w:t>Verification</w:t>
            </w:r>
          </w:p>
        </w:tc>
      </w:tr>
      <w:tr w:rsidR="0006452F" w:rsidTr="006E4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Borders>
              <w:top w:val="single" w:sz="12" w:space="0" w:color="666666" w:themeColor="text1" w:themeTint="99"/>
              <w:left w:val="single" w:sz="4" w:space="0" w:color="auto"/>
            </w:tcBorders>
          </w:tcPr>
          <w:p w:rsidR="0006452F" w:rsidRDefault="0006452F" w:rsidP="0006452F">
            <w:pPr>
              <w:pStyle w:val="ListParagraph"/>
              <w:numPr>
                <w:ilvl w:val="0"/>
                <w:numId w:val="3"/>
              </w:numPr>
              <w:spacing w:after="0" w:line="240" w:lineRule="auto"/>
            </w:pPr>
            <w:r>
              <w:t xml:space="preserve">Include </w:t>
            </w:r>
            <w:proofErr w:type="spellStart"/>
            <w:r>
              <w:t>BreathalizerDipHandler.c</w:t>
            </w:r>
            <w:proofErr w:type="spellEnd"/>
            <w:r>
              <w:t xml:space="preserve"> and </w:t>
            </w:r>
            <w:proofErr w:type="spellStart"/>
            <w:r>
              <w:t>BreahalizerDipHandler.h</w:t>
            </w:r>
            <w:proofErr w:type="spellEnd"/>
            <w:r>
              <w:t xml:space="preserve"> in a new project</w:t>
            </w:r>
          </w:p>
        </w:tc>
        <w:tc>
          <w:tcPr>
            <w:tcW w:w="3600" w:type="dxa"/>
            <w:tcBorders>
              <w:top w:val="single" w:sz="12" w:space="0" w:color="666666" w:themeColor="text1" w:themeTint="99"/>
              <w:right w:val="single" w:sz="4" w:space="0" w:color="auto"/>
            </w:tcBorders>
          </w:tcPr>
          <w:p w:rsidR="0006452F" w:rsidRDefault="0006452F" w:rsidP="006E4A50">
            <w:pPr>
              <w:cnfStyle w:val="000000100000" w:firstRow="0" w:lastRow="0" w:firstColumn="0" w:lastColumn="0" w:oddVBand="0" w:evenVBand="0" w:oddHBand="1" w:evenHBand="0" w:firstRowFirstColumn="0" w:firstRowLastColumn="0" w:lastRowFirstColumn="0" w:lastRowLastColumn="0"/>
            </w:pPr>
            <w:r>
              <w:t>N/A</w:t>
            </w:r>
          </w:p>
        </w:tc>
      </w:tr>
      <w:tr w:rsidR="0006452F" w:rsidTr="006E4A50">
        <w:tc>
          <w:tcPr>
            <w:cnfStyle w:val="001000000000" w:firstRow="0" w:lastRow="0" w:firstColumn="1" w:lastColumn="0" w:oddVBand="0" w:evenVBand="0" w:oddHBand="0" w:evenHBand="0" w:firstRowFirstColumn="0" w:firstRowLastColumn="0" w:lastRowFirstColumn="0" w:lastRowLastColumn="0"/>
            <w:tcW w:w="5238" w:type="dxa"/>
            <w:tcBorders>
              <w:left w:val="single" w:sz="4" w:space="0" w:color="auto"/>
            </w:tcBorders>
          </w:tcPr>
          <w:p w:rsidR="0006452F" w:rsidRDefault="0006452F" w:rsidP="0006452F">
            <w:pPr>
              <w:pStyle w:val="ListParagraph"/>
              <w:numPr>
                <w:ilvl w:val="0"/>
                <w:numId w:val="3"/>
              </w:numPr>
              <w:spacing w:after="0" w:line="240" w:lineRule="auto"/>
            </w:pPr>
            <w:r>
              <w:t>Uncomment “</w:t>
            </w:r>
            <w:r w:rsidRPr="0006452F">
              <w:t>#define DIP_MODE_TEST</w:t>
            </w:r>
            <w:r>
              <w:t>”</w:t>
            </w:r>
          </w:p>
        </w:tc>
        <w:tc>
          <w:tcPr>
            <w:tcW w:w="3600" w:type="dxa"/>
            <w:tcBorders>
              <w:right w:val="single" w:sz="4" w:space="0" w:color="auto"/>
            </w:tcBorders>
          </w:tcPr>
          <w:p w:rsidR="0006452F" w:rsidRDefault="0006452F" w:rsidP="006E4A50">
            <w:pPr>
              <w:cnfStyle w:val="000000000000" w:firstRow="0" w:lastRow="0" w:firstColumn="0" w:lastColumn="0" w:oddVBand="0" w:evenVBand="0" w:oddHBand="0" w:evenHBand="0" w:firstRowFirstColumn="0" w:firstRowLastColumn="0" w:lastRowFirstColumn="0" w:lastRowLastColumn="0"/>
            </w:pPr>
            <w:r>
              <w:t>N/A</w:t>
            </w:r>
          </w:p>
        </w:tc>
      </w:tr>
      <w:tr w:rsidR="0006452F" w:rsidTr="006E4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Borders>
              <w:left w:val="single" w:sz="4" w:space="0" w:color="auto"/>
            </w:tcBorders>
          </w:tcPr>
          <w:p w:rsidR="0006452F" w:rsidRDefault="0006452F" w:rsidP="0006452F">
            <w:pPr>
              <w:pStyle w:val="ListParagraph"/>
              <w:numPr>
                <w:ilvl w:val="0"/>
                <w:numId w:val="3"/>
              </w:numPr>
              <w:spacing w:after="0" w:line="240" w:lineRule="auto"/>
            </w:pPr>
            <w:r>
              <w:t>Program the PIC with these two files.</w:t>
            </w:r>
          </w:p>
        </w:tc>
        <w:tc>
          <w:tcPr>
            <w:tcW w:w="3600" w:type="dxa"/>
            <w:tcBorders>
              <w:right w:val="single" w:sz="4" w:space="0" w:color="auto"/>
            </w:tcBorders>
          </w:tcPr>
          <w:p w:rsidR="0006452F" w:rsidRDefault="0006452F" w:rsidP="006E4A50">
            <w:pPr>
              <w:cnfStyle w:val="000000100000" w:firstRow="0" w:lastRow="0" w:firstColumn="0" w:lastColumn="0" w:oddVBand="0" w:evenVBand="0" w:oddHBand="1" w:evenHBand="0" w:firstRowFirstColumn="0" w:firstRowLastColumn="0" w:lastRowFirstColumn="0" w:lastRowLastColumn="0"/>
            </w:pPr>
            <w:r>
              <w:t>N/A</w:t>
            </w:r>
          </w:p>
        </w:tc>
      </w:tr>
      <w:tr w:rsidR="0006452F" w:rsidTr="006E4A50">
        <w:tc>
          <w:tcPr>
            <w:cnfStyle w:val="001000000000" w:firstRow="0" w:lastRow="0" w:firstColumn="1" w:lastColumn="0" w:oddVBand="0" w:evenVBand="0" w:oddHBand="0" w:evenHBand="0" w:firstRowFirstColumn="0" w:firstRowLastColumn="0" w:lastRowFirstColumn="0" w:lastRowLastColumn="0"/>
            <w:tcW w:w="5238" w:type="dxa"/>
            <w:tcBorders>
              <w:left w:val="single" w:sz="4" w:space="0" w:color="auto"/>
            </w:tcBorders>
          </w:tcPr>
          <w:p w:rsidR="0006452F" w:rsidRPr="00514FC8" w:rsidRDefault="0006452F" w:rsidP="0006452F">
            <w:pPr>
              <w:pStyle w:val="ListParagraph"/>
              <w:numPr>
                <w:ilvl w:val="0"/>
                <w:numId w:val="3"/>
              </w:numPr>
              <w:spacing w:after="0" w:line="240" w:lineRule="auto"/>
            </w:pPr>
            <w:r>
              <w:t>Set the DIP switch to 000000 and record the value of the top line of the LCD in the box to the right</w:t>
            </w:r>
          </w:p>
        </w:tc>
        <w:tc>
          <w:tcPr>
            <w:tcW w:w="3600" w:type="dxa"/>
            <w:tcBorders>
              <w:right w:val="single" w:sz="4" w:space="0" w:color="auto"/>
            </w:tcBorders>
          </w:tcPr>
          <w:p w:rsidR="0006452F" w:rsidRDefault="0006452F" w:rsidP="006E4A50">
            <w:pPr>
              <w:cnfStyle w:val="000000000000" w:firstRow="0" w:lastRow="0" w:firstColumn="0" w:lastColumn="0" w:oddVBand="0" w:evenVBand="0" w:oddHBand="0" w:evenHBand="0" w:firstRowFirstColumn="0" w:firstRowLastColumn="0" w:lastRowFirstColumn="0" w:lastRowLastColumn="0"/>
            </w:pPr>
            <w:r w:rsidRPr="00514FC8">
              <w:rPr>
                <w:highlight w:val="yellow"/>
              </w:rPr>
              <w:fldChar w:fldCharType="begin">
                <w:ffData>
                  <w:name w:val="Text1"/>
                  <w:enabled/>
                  <w:calcOnExit w:val="0"/>
                  <w:textInput/>
                </w:ffData>
              </w:fldChar>
            </w:r>
            <w:r w:rsidRPr="00514FC8">
              <w:rPr>
                <w:highlight w:val="yellow"/>
              </w:rPr>
              <w:instrText xml:space="preserve"> FORMTEXT </w:instrText>
            </w:r>
            <w:r w:rsidRPr="00514FC8">
              <w:rPr>
                <w:highlight w:val="yellow"/>
              </w:rPr>
            </w:r>
            <w:r w:rsidRPr="00514FC8">
              <w:rPr>
                <w:highlight w:val="yellow"/>
              </w:rPr>
              <w:fldChar w:fldCharType="separate"/>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highlight w:val="yellow"/>
              </w:rPr>
              <w:fldChar w:fldCharType="end"/>
            </w:r>
            <w:r>
              <w:t xml:space="preserve">  = “</w:t>
            </w:r>
            <w:r w:rsidRPr="0006452F">
              <w:t xml:space="preserve">BAC Percent RL  </w:t>
            </w:r>
            <w:r>
              <w:t>”</w:t>
            </w:r>
          </w:p>
        </w:tc>
      </w:tr>
      <w:tr w:rsidR="0006452F" w:rsidTr="006E4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Borders>
              <w:left w:val="single" w:sz="4" w:space="0" w:color="auto"/>
            </w:tcBorders>
          </w:tcPr>
          <w:p w:rsidR="0006452F" w:rsidRDefault="0006452F" w:rsidP="0006452F">
            <w:pPr>
              <w:pStyle w:val="ListParagraph"/>
              <w:numPr>
                <w:ilvl w:val="0"/>
                <w:numId w:val="3"/>
              </w:numPr>
              <w:spacing w:after="0" w:line="240" w:lineRule="auto"/>
            </w:pPr>
            <w:r>
              <w:t>Set the DIP switch to 100000 and record the value of the top line of the LCD in the box to the right</w:t>
            </w:r>
          </w:p>
        </w:tc>
        <w:tc>
          <w:tcPr>
            <w:tcW w:w="3600" w:type="dxa"/>
            <w:tcBorders>
              <w:right w:val="single" w:sz="4" w:space="0" w:color="auto"/>
            </w:tcBorders>
          </w:tcPr>
          <w:p w:rsidR="0006452F" w:rsidRDefault="0006452F" w:rsidP="006E4A50">
            <w:pPr>
              <w:cnfStyle w:val="000000100000" w:firstRow="0" w:lastRow="0" w:firstColumn="0" w:lastColumn="0" w:oddVBand="0" w:evenVBand="0" w:oddHBand="1" w:evenHBand="0" w:firstRowFirstColumn="0" w:firstRowLastColumn="0" w:lastRowFirstColumn="0" w:lastRowLastColumn="0"/>
            </w:pPr>
            <w:r w:rsidRPr="00514FC8">
              <w:rPr>
                <w:highlight w:val="yellow"/>
              </w:rPr>
              <w:fldChar w:fldCharType="begin">
                <w:ffData>
                  <w:name w:val="Text1"/>
                  <w:enabled/>
                  <w:calcOnExit w:val="0"/>
                  <w:textInput/>
                </w:ffData>
              </w:fldChar>
            </w:r>
            <w:r w:rsidRPr="00514FC8">
              <w:rPr>
                <w:highlight w:val="yellow"/>
              </w:rPr>
              <w:instrText xml:space="preserve"> FORMTEXT </w:instrText>
            </w:r>
            <w:r w:rsidRPr="00514FC8">
              <w:rPr>
                <w:highlight w:val="yellow"/>
              </w:rPr>
            </w:r>
            <w:r w:rsidRPr="00514FC8">
              <w:rPr>
                <w:highlight w:val="yellow"/>
              </w:rPr>
              <w:fldChar w:fldCharType="separate"/>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highlight w:val="yellow"/>
              </w:rPr>
              <w:fldChar w:fldCharType="end"/>
            </w:r>
            <w:r w:rsidR="00C25056">
              <w:t xml:space="preserve"> </w:t>
            </w:r>
            <w:r w:rsidR="00C25056" w:rsidRPr="00C25056">
              <w:t>= “Unimplemented”</w:t>
            </w:r>
          </w:p>
        </w:tc>
      </w:tr>
      <w:tr w:rsidR="0006452F" w:rsidTr="006E4A50">
        <w:tc>
          <w:tcPr>
            <w:cnfStyle w:val="001000000000" w:firstRow="0" w:lastRow="0" w:firstColumn="1" w:lastColumn="0" w:oddVBand="0" w:evenVBand="0" w:oddHBand="0" w:evenHBand="0" w:firstRowFirstColumn="0" w:firstRowLastColumn="0" w:lastRowFirstColumn="0" w:lastRowLastColumn="0"/>
            <w:tcW w:w="5238" w:type="dxa"/>
            <w:tcBorders>
              <w:left w:val="single" w:sz="4" w:space="0" w:color="auto"/>
            </w:tcBorders>
          </w:tcPr>
          <w:p w:rsidR="0006452F" w:rsidRDefault="0006452F" w:rsidP="0006452F">
            <w:pPr>
              <w:pStyle w:val="ListParagraph"/>
              <w:numPr>
                <w:ilvl w:val="0"/>
                <w:numId w:val="3"/>
              </w:numPr>
              <w:spacing w:after="0" w:line="240" w:lineRule="auto"/>
            </w:pPr>
            <w:r>
              <w:t>Set the DIP switch to 100001 and record the value of the top line of the LCD in the box to the right</w:t>
            </w:r>
          </w:p>
        </w:tc>
        <w:tc>
          <w:tcPr>
            <w:tcW w:w="3600" w:type="dxa"/>
            <w:tcBorders>
              <w:right w:val="single" w:sz="4" w:space="0" w:color="auto"/>
            </w:tcBorders>
          </w:tcPr>
          <w:p w:rsidR="0006452F" w:rsidRDefault="0006452F" w:rsidP="006E4A50">
            <w:pPr>
              <w:cnfStyle w:val="000000000000" w:firstRow="0" w:lastRow="0" w:firstColumn="0" w:lastColumn="0" w:oddVBand="0" w:evenVBand="0" w:oddHBand="0" w:evenHBand="0" w:firstRowFirstColumn="0" w:firstRowLastColumn="0" w:lastRowFirstColumn="0" w:lastRowLastColumn="0"/>
            </w:pPr>
            <w:r w:rsidRPr="00514FC8">
              <w:rPr>
                <w:highlight w:val="yellow"/>
              </w:rPr>
              <w:fldChar w:fldCharType="begin">
                <w:ffData>
                  <w:name w:val="Text1"/>
                  <w:enabled/>
                  <w:calcOnExit w:val="0"/>
                  <w:textInput/>
                </w:ffData>
              </w:fldChar>
            </w:r>
            <w:r w:rsidRPr="00514FC8">
              <w:rPr>
                <w:highlight w:val="yellow"/>
              </w:rPr>
              <w:instrText xml:space="preserve"> FORMTEXT </w:instrText>
            </w:r>
            <w:r w:rsidRPr="00514FC8">
              <w:rPr>
                <w:highlight w:val="yellow"/>
              </w:rPr>
            </w:r>
            <w:r w:rsidRPr="00514FC8">
              <w:rPr>
                <w:highlight w:val="yellow"/>
              </w:rPr>
              <w:fldChar w:fldCharType="separate"/>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highlight w:val="yellow"/>
              </w:rPr>
              <w:fldChar w:fldCharType="end"/>
            </w:r>
            <w:r w:rsidR="00C25056">
              <w:t xml:space="preserve"> </w:t>
            </w:r>
            <w:r w:rsidR="00C25056" w:rsidRPr="00C25056">
              <w:t>= “Unimplemented”</w:t>
            </w:r>
          </w:p>
        </w:tc>
      </w:tr>
      <w:tr w:rsidR="0006452F" w:rsidTr="006E4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Borders>
              <w:left w:val="single" w:sz="4" w:space="0" w:color="auto"/>
            </w:tcBorders>
          </w:tcPr>
          <w:p w:rsidR="0006452F" w:rsidRDefault="0006452F" w:rsidP="0006452F">
            <w:pPr>
              <w:pStyle w:val="ListParagraph"/>
              <w:numPr>
                <w:ilvl w:val="0"/>
                <w:numId w:val="3"/>
              </w:numPr>
              <w:spacing w:after="0" w:line="240" w:lineRule="auto"/>
            </w:pPr>
            <w:r>
              <w:t>Set the DIP switch to 100010 and record the value of the top line of the LCD in the box to the right</w:t>
            </w:r>
          </w:p>
        </w:tc>
        <w:tc>
          <w:tcPr>
            <w:tcW w:w="3600" w:type="dxa"/>
            <w:tcBorders>
              <w:right w:val="single" w:sz="4" w:space="0" w:color="auto"/>
            </w:tcBorders>
          </w:tcPr>
          <w:p w:rsidR="0006452F" w:rsidRDefault="0006452F" w:rsidP="006E4A50">
            <w:pPr>
              <w:cnfStyle w:val="000000100000" w:firstRow="0" w:lastRow="0" w:firstColumn="0" w:lastColumn="0" w:oddVBand="0" w:evenVBand="0" w:oddHBand="1" w:evenHBand="0" w:firstRowFirstColumn="0" w:firstRowLastColumn="0" w:lastRowFirstColumn="0" w:lastRowLastColumn="0"/>
            </w:pPr>
            <w:r w:rsidRPr="00514FC8">
              <w:rPr>
                <w:highlight w:val="yellow"/>
              </w:rPr>
              <w:fldChar w:fldCharType="begin">
                <w:ffData>
                  <w:name w:val="Text1"/>
                  <w:enabled/>
                  <w:calcOnExit w:val="0"/>
                  <w:textInput/>
                </w:ffData>
              </w:fldChar>
            </w:r>
            <w:r w:rsidRPr="00514FC8">
              <w:rPr>
                <w:highlight w:val="yellow"/>
              </w:rPr>
              <w:instrText xml:space="preserve"> FORMTEXT </w:instrText>
            </w:r>
            <w:r w:rsidRPr="00514FC8">
              <w:rPr>
                <w:highlight w:val="yellow"/>
              </w:rPr>
            </w:r>
            <w:r w:rsidRPr="00514FC8">
              <w:rPr>
                <w:highlight w:val="yellow"/>
              </w:rPr>
              <w:fldChar w:fldCharType="separate"/>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highlight w:val="yellow"/>
              </w:rPr>
              <w:fldChar w:fldCharType="end"/>
            </w:r>
            <w:r w:rsidR="00C25056">
              <w:t xml:space="preserve"> </w:t>
            </w:r>
            <w:r w:rsidR="00C25056" w:rsidRPr="00C25056">
              <w:t>= “Unimplemented”</w:t>
            </w:r>
          </w:p>
        </w:tc>
      </w:tr>
      <w:tr w:rsidR="0006452F" w:rsidTr="006E4A50">
        <w:tc>
          <w:tcPr>
            <w:cnfStyle w:val="001000000000" w:firstRow="0" w:lastRow="0" w:firstColumn="1" w:lastColumn="0" w:oddVBand="0" w:evenVBand="0" w:oddHBand="0" w:evenHBand="0" w:firstRowFirstColumn="0" w:firstRowLastColumn="0" w:lastRowFirstColumn="0" w:lastRowLastColumn="0"/>
            <w:tcW w:w="5238" w:type="dxa"/>
            <w:tcBorders>
              <w:left w:val="single" w:sz="4" w:space="0" w:color="auto"/>
            </w:tcBorders>
          </w:tcPr>
          <w:p w:rsidR="0006452F" w:rsidRDefault="0006452F" w:rsidP="0006452F">
            <w:pPr>
              <w:pStyle w:val="ListParagraph"/>
              <w:numPr>
                <w:ilvl w:val="0"/>
                <w:numId w:val="3"/>
              </w:numPr>
              <w:spacing w:after="0" w:line="240" w:lineRule="auto"/>
            </w:pPr>
            <w:r>
              <w:t xml:space="preserve">Set the DIP switch to 100011 and record the </w:t>
            </w:r>
            <w:r>
              <w:lastRenderedPageBreak/>
              <w:t>value of the top line of the LCD in the box to the right</w:t>
            </w:r>
          </w:p>
        </w:tc>
        <w:tc>
          <w:tcPr>
            <w:tcW w:w="3600" w:type="dxa"/>
            <w:tcBorders>
              <w:right w:val="single" w:sz="4" w:space="0" w:color="auto"/>
            </w:tcBorders>
          </w:tcPr>
          <w:p w:rsidR="0006452F" w:rsidRDefault="0006452F" w:rsidP="006E4A50">
            <w:pPr>
              <w:cnfStyle w:val="000000000000" w:firstRow="0" w:lastRow="0" w:firstColumn="0" w:lastColumn="0" w:oddVBand="0" w:evenVBand="0" w:oddHBand="0" w:evenHBand="0" w:firstRowFirstColumn="0" w:firstRowLastColumn="0" w:lastRowFirstColumn="0" w:lastRowLastColumn="0"/>
            </w:pPr>
            <w:r w:rsidRPr="00514FC8">
              <w:rPr>
                <w:highlight w:val="yellow"/>
              </w:rPr>
              <w:lastRenderedPageBreak/>
              <w:fldChar w:fldCharType="begin">
                <w:ffData>
                  <w:name w:val="Text1"/>
                  <w:enabled/>
                  <w:calcOnExit w:val="0"/>
                  <w:textInput/>
                </w:ffData>
              </w:fldChar>
            </w:r>
            <w:r w:rsidRPr="00514FC8">
              <w:rPr>
                <w:highlight w:val="yellow"/>
              </w:rPr>
              <w:instrText xml:space="preserve"> FORMTEXT </w:instrText>
            </w:r>
            <w:r w:rsidRPr="00514FC8">
              <w:rPr>
                <w:highlight w:val="yellow"/>
              </w:rPr>
            </w:r>
            <w:r w:rsidRPr="00514FC8">
              <w:rPr>
                <w:highlight w:val="yellow"/>
              </w:rPr>
              <w:fldChar w:fldCharType="separate"/>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highlight w:val="yellow"/>
              </w:rPr>
              <w:fldChar w:fldCharType="end"/>
            </w:r>
            <w:r w:rsidR="00C25056">
              <w:t xml:space="preserve"> </w:t>
            </w:r>
            <w:r w:rsidR="00C25056" w:rsidRPr="00C25056">
              <w:t>= “Unimplemented”</w:t>
            </w:r>
          </w:p>
        </w:tc>
      </w:tr>
      <w:tr w:rsidR="0006452F" w:rsidTr="006E4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Borders>
              <w:left w:val="single" w:sz="4" w:space="0" w:color="auto"/>
            </w:tcBorders>
          </w:tcPr>
          <w:p w:rsidR="0006452F" w:rsidRDefault="0006452F" w:rsidP="0006452F">
            <w:pPr>
              <w:pStyle w:val="ListParagraph"/>
              <w:numPr>
                <w:ilvl w:val="0"/>
                <w:numId w:val="3"/>
              </w:numPr>
              <w:spacing w:after="0" w:line="240" w:lineRule="auto"/>
            </w:pPr>
            <w:r>
              <w:lastRenderedPageBreak/>
              <w:t>Set the DIP switch to 100100 and record the value of the top line of the LCD in the box to the right</w:t>
            </w:r>
          </w:p>
        </w:tc>
        <w:tc>
          <w:tcPr>
            <w:tcW w:w="3600" w:type="dxa"/>
            <w:tcBorders>
              <w:right w:val="single" w:sz="4" w:space="0" w:color="auto"/>
            </w:tcBorders>
          </w:tcPr>
          <w:p w:rsidR="0006452F" w:rsidRDefault="0006452F" w:rsidP="006E4A50">
            <w:pPr>
              <w:cnfStyle w:val="000000100000" w:firstRow="0" w:lastRow="0" w:firstColumn="0" w:lastColumn="0" w:oddVBand="0" w:evenVBand="0" w:oddHBand="1" w:evenHBand="0" w:firstRowFirstColumn="0" w:firstRowLastColumn="0" w:lastRowFirstColumn="0" w:lastRowLastColumn="0"/>
            </w:pPr>
            <w:r w:rsidRPr="00514FC8">
              <w:rPr>
                <w:highlight w:val="yellow"/>
              </w:rPr>
              <w:fldChar w:fldCharType="begin">
                <w:ffData>
                  <w:name w:val="Text1"/>
                  <w:enabled/>
                  <w:calcOnExit w:val="0"/>
                  <w:textInput/>
                </w:ffData>
              </w:fldChar>
            </w:r>
            <w:r w:rsidRPr="00514FC8">
              <w:rPr>
                <w:highlight w:val="yellow"/>
              </w:rPr>
              <w:instrText xml:space="preserve"> FORMTEXT </w:instrText>
            </w:r>
            <w:r w:rsidRPr="00514FC8">
              <w:rPr>
                <w:highlight w:val="yellow"/>
              </w:rPr>
            </w:r>
            <w:r w:rsidRPr="00514FC8">
              <w:rPr>
                <w:highlight w:val="yellow"/>
              </w:rPr>
              <w:fldChar w:fldCharType="separate"/>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highlight w:val="yellow"/>
              </w:rPr>
              <w:fldChar w:fldCharType="end"/>
            </w:r>
            <w:r w:rsidR="00C25056" w:rsidRPr="00C25056">
              <w:t>= “Unimplemented”</w:t>
            </w:r>
          </w:p>
        </w:tc>
      </w:tr>
      <w:tr w:rsidR="0006452F" w:rsidTr="006E4A50">
        <w:tc>
          <w:tcPr>
            <w:cnfStyle w:val="001000000000" w:firstRow="0" w:lastRow="0" w:firstColumn="1" w:lastColumn="0" w:oddVBand="0" w:evenVBand="0" w:oddHBand="0" w:evenHBand="0" w:firstRowFirstColumn="0" w:firstRowLastColumn="0" w:lastRowFirstColumn="0" w:lastRowLastColumn="0"/>
            <w:tcW w:w="5238" w:type="dxa"/>
            <w:tcBorders>
              <w:left w:val="single" w:sz="4" w:space="0" w:color="auto"/>
            </w:tcBorders>
          </w:tcPr>
          <w:p w:rsidR="0006452F" w:rsidRDefault="0006452F" w:rsidP="0006452F">
            <w:pPr>
              <w:pStyle w:val="ListParagraph"/>
              <w:numPr>
                <w:ilvl w:val="0"/>
                <w:numId w:val="3"/>
              </w:numPr>
              <w:spacing w:after="0" w:line="240" w:lineRule="auto"/>
            </w:pPr>
            <w:r>
              <w:t>Set the DIP switch to 100101 and record the value of the top line of the LCD in the box to the right</w:t>
            </w:r>
          </w:p>
        </w:tc>
        <w:tc>
          <w:tcPr>
            <w:tcW w:w="3600" w:type="dxa"/>
            <w:tcBorders>
              <w:right w:val="single" w:sz="4" w:space="0" w:color="auto"/>
            </w:tcBorders>
          </w:tcPr>
          <w:p w:rsidR="0006452F" w:rsidRDefault="0006452F" w:rsidP="006E4A50">
            <w:pPr>
              <w:cnfStyle w:val="000000000000" w:firstRow="0" w:lastRow="0" w:firstColumn="0" w:lastColumn="0" w:oddVBand="0" w:evenVBand="0" w:oddHBand="0" w:evenHBand="0" w:firstRowFirstColumn="0" w:firstRowLastColumn="0" w:lastRowFirstColumn="0" w:lastRowLastColumn="0"/>
            </w:pPr>
            <w:r w:rsidRPr="00514FC8">
              <w:rPr>
                <w:highlight w:val="yellow"/>
              </w:rPr>
              <w:fldChar w:fldCharType="begin">
                <w:ffData>
                  <w:name w:val="Text1"/>
                  <w:enabled/>
                  <w:calcOnExit w:val="0"/>
                  <w:textInput/>
                </w:ffData>
              </w:fldChar>
            </w:r>
            <w:r w:rsidRPr="00514FC8">
              <w:rPr>
                <w:highlight w:val="yellow"/>
              </w:rPr>
              <w:instrText xml:space="preserve"> FORMTEXT </w:instrText>
            </w:r>
            <w:r w:rsidRPr="00514FC8">
              <w:rPr>
                <w:highlight w:val="yellow"/>
              </w:rPr>
            </w:r>
            <w:r w:rsidRPr="00514FC8">
              <w:rPr>
                <w:highlight w:val="yellow"/>
              </w:rPr>
              <w:fldChar w:fldCharType="separate"/>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highlight w:val="yellow"/>
              </w:rPr>
              <w:fldChar w:fldCharType="end"/>
            </w:r>
            <w:r w:rsidR="00C25056" w:rsidRPr="00C25056">
              <w:t>= “Unimplemented”</w:t>
            </w:r>
          </w:p>
        </w:tc>
      </w:tr>
      <w:tr w:rsidR="0006452F" w:rsidTr="0006452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238" w:type="dxa"/>
            <w:tcBorders>
              <w:left w:val="single" w:sz="4" w:space="0" w:color="auto"/>
            </w:tcBorders>
          </w:tcPr>
          <w:p w:rsidR="0006452F" w:rsidRDefault="0006452F" w:rsidP="0006452F">
            <w:pPr>
              <w:pStyle w:val="ListParagraph"/>
              <w:numPr>
                <w:ilvl w:val="0"/>
                <w:numId w:val="3"/>
              </w:numPr>
              <w:spacing w:after="0" w:line="240" w:lineRule="auto"/>
            </w:pPr>
            <w:r>
              <w:t>Set the DIP switch to 110000 and record the value of the top line of the LCD in the box to the right</w:t>
            </w:r>
          </w:p>
        </w:tc>
        <w:tc>
          <w:tcPr>
            <w:tcW w:w="3600" w:type="dxa"/>
            <w:tcBorders>
              <w:right w:val="single" w:sz="4" w:space="0" w:color="auto"/>
            </w:tcBorders>
          </w:tcPr>
          <w:p w:rsidR="0006452F" w:rsidRDefault="0006452F" w:rsidP="006E4A50">
            <w:pPr>
              <w:cnfStyle w:val="000000100000" w:firstRow="0" w:lastRow="0" w:firstColumn="0" w:lastColumn="0" w:oddVBand="0" w:evenVBand="0" w:oddHBand="1" w:evenHBand="0" w:firstRowFirstColumn="0" w:firstRowLastColumn="0" w:lastRowFirstColumn="0" w:lastRowLastColumn="0"/>
              <w:rPr>
                <w:highlight w:val="yellow"/>
              </w:rPr>
            </w:pPr>
            <w:r w:rsidRPr="00514FC8">
              <w:rPr>
                <w:highlight w:val="yellow"/>
              </w:rPr>
              <w:fldChar w:fldCharType="begin">
                <w:ffData>
                  <w:name w:val="Text1"/>
                  <w:enabled/>
                  <w:calcOnExit w:val="0"/>
                  <w:textInput/>
                </w:ffData>
              </w:fldChar>
            </w:r>
            <w:r w:rsidRPr="00514FC8">
              <w:rPr>
                <w:highlight w:val="yellow"/>
              </w:rPr>
              <w:instrText xml:space="preserve"> FORMTEXT </w:instrText>
            </w:r>
            <w:r w:rsidRPr="00514FC8">
              <w:rPr>
                <w:highlight w:val="yellow"/>
              </w:rPr>
            </w:r>
            <w:r w:rsidRPr="00514FC8">
              <w:rPr>
                <w:highlight w:val="yellow"/>
              </w:rPr>
              <w:fldChar w:fldCharType="separate"/>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highlight w:val="yellow"/>
              </w:rPr>
              <w:fldChar w:fldCharType="end"/>
            </w:r>
            <w:r w:rsidR="00C25056" w:rsidRPr="00C25056">
              <w:t>= “Unimplemented”</w:t>
            </w:r>
          </w:p>
        </w:tc>
      </w:tr>
      <w:tr w:rsidR="0006452F" w:rsidTr="006E4A50">
        <w:tc>
          <w:tcPr>
            <w:cnfStyle w:val="001000000000" w:firstRow="0" w:lastRow="0" w:firstColumn="1" w:lastColumn="0" w:oddVBand="0" w:evenVBand="0" w:oddHBand="0" w:evenHBand="0" w:firstRowFirstColumn="0" w:firstRowLastColumn="0" w:lastRowFirstColumn="0" w:lastRowLastColumn="0"/>
            <w:tcW w:w="5238" w:type="dxa"/>
            <w:tcBorders>
              <w:left w:val="single" w:sz="4" w:space="0" w:color="auto"/>
            </w:tcBorders>
          </w:tcPr>
          <w:p w:rsidR="0006452F" w:rsidRDefault="0006452F" w:rsidP="0006452F">
            <w:pPr>
              <w:pStyle w:val="ListParagraph"/>
              <w:numPr>
                <w:ilvl w:val="0"/>
                <w:numId w:val="3"/>
              </w:numPr>
              <w:spacing w:after="0" w:line="240" w:lineRule="auto"/>
            </w:pPr>
            <w:r>
              <w:t>Set the DIP switch to 110001 and record the value of the top line of the LCD in the box to the right</w:t>
            </w:r>
          </w:p>
        </w:tc>
        <w:tc>
          <w:tcPr>
            <w:tcW w:w="3600" w:type="dxa"/>
            <w:tcBorders>
              <w:right w:val="single" w:sz="4" w:space="0" w:color="auto"/>
            </w:tcBorders>
          </w:tcPr>
          <w:p w:rsidR="0006452F" w:rsidRDefault="0006452F" w:rsidP="006E4A50">
            <w:pPr>
              <w:cnfStyle w:val="000000000000" w:firstRow="0" w:lastRow="0" w:firstColumn="0" w:lastColumn="0" w:oddVBand="0" w:evenVBand="0" w:oddHBand="0" w:evenHBand="0" w:firstRowFirstColumn="0" w:firstRowLastColumn="0" w:lastRowFirstColumn="0" w:lastRowLastColumn="0"/>
              <w:rPr>
                <w:highlight w:val="yellow"/>
              </w:rPr>
            </w:pPr>
            <w:r w:rsidRPr="00514FC8">
              <w:rPr>
                <w:highlight w:val="yellow"/>
              </w:rPr>
              <w:fldChar w:fldCharType="begin">
                <w:ffData>
                  <w:name w:val="Text1"/>
                  <w:enabled/>
                  <w:calcOnExit w:val="0"/>
                  <w:textInput/>
                </w:ffData>
              </w:fldChar>
            </w:r>
            <w:r w:rsidRPr="00514FC8">
              <w:rPr>
                <w:highlight w:val="yellow"/>
              </w:rPr>
              <w:instrText xml:space="preserve"> FORMTEXT </w:instrText>
            </w:r>
            <w:r w:rsidRPr="00514FC8">
              <w:rPr>
                <w:highlight w:val="yellow"/>
              </w:rPr>
            </w:r>
            <w:r w:rsidRPr="00514FC8">
              <w:rPr>
                <w:highlight w:val="yellow"/>
              </w:rPr>
              <w:fldChar w:fldCharType="separate"/>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highlight w:val="yellow"/>
              </w:rPr>
              <w:fldChar w:fldCharType="end"/>
            </w:r>
            <w:r w:rsidR="00C25056" w:rsidRPr="00C25056">
              <w:t>= “Unimplemented”</w:t>
            </w:r>
          </w:p>
        </w:tc>
      </w:tr>
      <w:tr w:rsidR="0006452F" w:rsidTr="006E4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Borders>
              <w:left w:val="single" w:sz="4" w:space="0" w:color="auto"/>
            </w:tcBorders>
          </w:tcPr>
          <w:p w:rsidR="0006452F" w:rsidRDefault="0006452F" w:rsidP="0006452F">
            <w:pPr>
              <w:pStyle w:val="ListParagraph"/>
              <w:numPr>
                <w:ilvl w:val="0"/>
                <w:numId w:val="3"/>
              </w:numPr>
              <w:spacing w:after="0" w:line="240" w:lineRule="auto"/>
            </w:pPr>
            <w:r>
              <w:t>Set the DIP switch to 110010 and record the value of the top line of the LCD in the box to the right</w:t>
            </w:r>
          </w:p>
        </w:tc>
        <w:tc>
          <w:tcPr>
            <w:tcW w:w="3600" w:type="dxa"/>
            <w:tcBorders>
              <w:right w:val="single" w:sz="4" w:space="0" w:color="auto"/>
            </w:tcBorders>
          </w:tcPr>
          <w:p w:rsidR="0006452F" w:rsidRDefault="0006452F" w:rsidP="006E4A50">
            <w:pPr>
              <w:cnfStyle w:val="000000100000" w:firstRow="0" w:lastRow="0" w:firstColumn="0" w:lastColumn="0" w:oddVBand="0" w:evenVBand="0" w:oddHBand="1" w:evenHBand="0" w:firstRowFirstColumn="0" w:firstRowLastColumn="0" w:lastRowFirstColumn="0" w:lastRowLastColumn="0"/>
              <w:rPr>
                <w:highlight w:val="yellow"/>
              </w:rPr>
            </w:pPr>
            <w:r w:rsidRPr="00514FC8">
              <w:rPr>
                <w:highlight w:val="yellow"/>
              </w:rPr>
              <w:fldChar w:fldCharType="begin">
                <w:ffData>
                  <w:name w:val="Text1"/>
                  <w:enabled/>
                  <w:calcOnExit w:val="0"/>
                  <w:textInput/>
                </w:ffData>
              </w:fldChar>
            </w:r>
            <w:r w:rsidRPr="00514FC8">
              <w:rPr>
                <w:highlight w:val="yellow"/>
              </w:rPr>
              <w:instrText xml:space="preserve"> FORMTEXT </w:instrText>
            </w:r>
            <w:r w:rsidRPr="00514FC8">
              <w:rPr>
                <w:highlight w:val="yellow"/>
              </w:rPr>
            </w:r>
            <w:r w:rsidRPr="00514FC8">
              <w:rPr>
                <w:highlight w:val="yellow"/>
              </w:rPr>
              <w:fldChar w:fldCharType="separate"/>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highlight w:val="yellow"/>
              </w:rPr>
              <w:fldChar w:fldCharType="end"/>
            </w:r>
            <w:r w:rsidR="00C25056" w:rsidRPr="00C25056">
              <w:t>= “Unimplemented”</w:t>
            </w:r>
          </w:p>
        </w:tc>
      </w:tr>
      <w:tr w:rsidR="0006452F" w:rsidTr="006E4A50">
        <w:tc>
          <w:tcPr>
            <w:cnfStyle w:val="001000000000" w:firstRow="0" w:lastRow="0" w:firstColumn="1" w:lastColumn="0" w:oddVBand="0" w:evenVBand="0" w:oddHBand="0" w:evenHBand="0" w:firstRowFirstColumn="0" w:firstRowLastColumn="0" w:lastRowFirstColumn="0" w:lastRowLastColumn="0"/>
            <w:tcW w:w="5238" w:type="dxa"/>
            <w:tcBorders>
              <w:left w:val="single" w:sz="4" w:space="0" w:color="auto"/>
            </w:tcBorders>
          </w:tcPr>
          <w:p w:rsidR="0006452F" w:rsidRDefault="0006452F" w:rsidP="0006452F">
            <w:pPr>
              <w:pStyle w:val="ListParagraph"/>
              <w:numPr>
                <w:ilvl w:val="0"/>
                <w:numId w:val="3"/>
              </w:numPr>
              <w:spacing w:after="0" w:line="240" w:lineRule="auto"/>
            </w:pPr>
            <w:r>
              <w:t>Set the DIP switch to 111000 and record the value of the top line of the LCD in the box to the right</w:t>
            </w:r>
          </w:p>
        </w:tc>
        <w:tc>
          <w:tcPr>
            <w:tcW w:w="3600" w:type="dxa"/>
            <w:tcBorders>
              <w:right w:val="single" w:sz="4" w:space="0" w:color="auto"/>
            </w:tcBorders>
          </w:tcPr>
          <w:p w:rsidR="0006452F" w:rsidRDefault="0006452F" w:rsidP="006E4A50">
            <w:pPr>
              <w:cnfStyle w:val="000000000000" w:firstRow="0" w:lastRow="0" w:firstColumn="0" w:lastColumn="0" w:oddVBand="0" w:evenVBand="0" w:oddHBand="0" w:evenHBand="0" w:firstRowFirstColumn="0" w:firstRowLastColumn="0" w:lastRowFirstColumn="0" w:lastRowLastColumn="0"/>
              <w:rPr>
                <w:highlight w:val="yellow"/>
              </w:rPr>
            </w:pPr>
            <w:r w:rsidRPr="00514FC8">
              <w:rPr>
                <w:highlight w:val="yellow"/>
              </w:rPr>
              <w:fldChar w:fldCharType="begin">
                <w:ffData>
                  <w:name w:val="Text1"/>
                  <w:enabled/>
                  <w:calcOnExit w:val="0"/>
                  <w:textInput/>
                </w:ffData>
              </w:fldChar>
            </w:r>
            <w:r w:rsidRPr="00514FC8">
              <w:rPr>
                <w:highlight w:val="yellow"/>
              </w:rPr>
              <w:instrText xml:space="preserve"> FORMTEXT </w:instrText>
            </w:r>
            <w:r w:rsidRPr="00514FC8">
              <w:rPr>
                <w:highlight w:val="yellow"/>
              </w:rPr>
            </w:r>
            <w:r w:rsidRPr="00514FC8">
              <w:rPr>
                <w:highlight w:val="yellow"/>
              </w:rPr>
              <w:fldChar w:fldCharType="separate"/>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highlight w:val="yellow"/>
              </w:rPr>
              <w:fldChar w:fldCharType="end"/>
            </w:r>
            <w:r w:rsidR="00C25056" w:rsidRPr="00C25056">
              <w:t>= “Unimplemented”</w:t>
            </w:r>
          </w:p>
        </w:tc>
      </w:tr>
      <w:tr w:rsidR="00C25056" w:rsidTr="006E4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Borders>
              <w:left w:val="single" w:sz="4" w:space="0" w:color="auto"/>
            </w:tcBorders>
          </w:tcPr>
          <w:p w:rsidR="00C25056" w:rsidRDefault="00C25056" w:rsidP="00C25056">
            <w:pPr>
              <w:pStyle w:val="ListParagraph"/>
              <w:numPr>
                <w:ilvl w:val="0"/>
                <w:numId w:val="3"/>
              </w:numPr>
              <w:spacing w:after="0" w:line="240" w:lineRule="auto"/>
            </w:pPr>
            <w:r>
              <w:t>Set the DIP switch to 111001 and record the value of the top line of the LCD in the box to the right</w:t>
            </w:r>
          </w:p>
        </w:tc>
        <w:tc>
          <w:tcPr>
            <w:tcW w:w="3600" w:type="dxa"/>
            <w:tcBorders>
              <w:right w:val="single" w:sz="4" w:space="0" w:color="auto"/>
            </w:tcBorders>
          </w:tcPr>
          <w:p w:rsidR="00C25056" w:rsidRPr="00514FC8" w:rsidRDefault="00C25056" w:rsidP="006E4A50">
            <w:pPr>
              <w:cnfStyle w:val="000000100000" w:firstRow="0" w:lastRow="0" w:firstColumn="0" w:lastColumn="0" w:oddVBand="0" w:evenVBand="0" w:oddHBand="1" w:evenHBand="0" w:firstRowFirstColumn="0" w:firstRowLastColumn="0" w:lastRowFirstColumn="0" w:lastRowLastColumn="0"/>
              <w:rPr>
                <w:highlight w:val="yellow"/>
              </w:rPr>
            </w:pPr>
            <w:r w:rsidRPr="00514FC8">
              <w:rPr>
                <w:highlight w:val="yellow"/>
              </w:rPr>
              <w:fldChar w:fldCharType="begin">
                <w:ffData>
                  <w:name w:val="Text1"/>
                  <w:enabled/>
                  <w:calcOnExit w:val="0"/>
                  <w:textInput/>
                </w:ffData>
              </w:fldChar>
            </w:r>
            <w:r w:rsidRPr="00514FC8">
              <w:rPr>
                <w:highlight w:val="yellow"/>
              </w:rPr>
              <w:instrText xml:space="preserve"> FORMTEXT </w:instrText>
            </w:r>
            <w:r w:rsidRPr="00514FC8">
              <w:rPr>
                <w:highlight w:val="yellow"/>
              </w:rPr>
            </w:r>
            <w:r w:rsidRPr="00514FC8">
              <w:rPr>
                <w:highlight w:val="yellow"/>
              </w:rPr>
              <w:fldChar w:fldCharType="separate"/>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highlight w:val="yellow"/>
              </w:rPr>
              <w:fldChar w:fldCharType="end"/>
            </w:r>
            <w:r w:rsidRPr="00C25056">
              <w:t>= “Unimplemented”</w:t>
            </w:r>
          </w:p>
        </w:tc>
      </w:tr>
      <w:tr w:rsidR="00C25056" w:rsidTr="006E4A50">
        <w:tc>
          <w:tcPr>
            <w:cnfStyle w:val="001000000000" w:firstRow="0" w:lastRow="0" w:firstColumn="1" w:lastColumn="0" w:oddVBand="0" w:evenVBand="0" w:oddHBand="0" w:evenHBand="0" w:firstRowFirstColumn="0" w:firstRowLastColumn="0" w:lastRowFirstColumn="0" w:lastRowLastColumn="0"/>
            <w:tcW w:w="5238" w:type="dxa"/>
            <w:tcBorders>
              <w:left w:val="single" w:sz="4" w:space="0" w:color="auto"/>
            </w:tcBorders>
          </w:tcPr>
          <w:p w:rsidR="00C25056" w:rsidRDefault="00C25056" w:rsidP="00C25056">
            <w:pPr>
              <w:pStyle w:val="ListParagraph"/>
              <w:numPr>
                <w:ilvl w:val="0"/>
                <w:numId w:val="3"/>
              </w:numPr>
              <w:spacing w:after="0" w:line="240" w:lineRule="auto"/>
            </w:pPr>
            <w:r>
              <w:t>Set the DIP switch to 111010 and record the value of the top line of the LCD in the box to the right</w:t>
            </w:r>
          </w:p>
        </w:tc>
        <w:tc>
          <w:tcPr>
            <w:tcW w:w="3600" w:type="dxa"/>
            <w:tcBorders>
              <w:right w:val="single" w:sz="4" w:space="0" w:color="auto"/>
            </w:tcBorders>
          </w:tcPr>
          <w:p w:rsidR="00C25056" w:rsidRPr="00514FC8" w:rsidRDefault="00C25056" w:rsidP="006E4A50">
            <w:pPr>
              <w:cnfStyle w:val="000000000000" w:firstRow="0" w:lastRow="0" w:firstColumn="0" w:lastColumn="0" w:oddVBand="0" w:evenVBand="0" w:oddHBand="0" w:evenHBand="0" w:firstRowFirstColumn="0" w:firstRowLastColumn="0" w:lastRowFirstColumn="0" w:lastRowLastColumn="0"/>
              <w:rPr>
                <w:highlight w:val="yellow"/>
              </w:rPr>
            </w:pPr>
            <w:r w:rsidRPr="00514FC8">
              <w:rPr>
                <w:highlight w:val="yellow"/>
              </w:rPr>
              <w:fldChar w:fldCharType="begin">
                <w:ffData>
                  <w:name w:val="Text1"/>
                  <w:enabled/>
                  <w:calcOnExit w:val="0"/>
                  <w:textInput/>
                </w:ffData>
              </w:fldChar>
            </w:r>
            <w:r w:rsidRPr="00514FC8">
              <w:rPr>
                <w:highlight w:val="yellow"/>
              </w:rPr>
              <w:instrText xml:space="preserve"> FORMTEXT </w:instrText>
            </w:r>
            <w:r w:rsidRPr="00514FC8">
              <w:rPr>
                <w:highlight w:val="yellow"/>
              </w:rPr>
            </w:r>
            <w:r w:rsidRPr="00514FC8">
              <w:rPr>
                <w:highlight w:val="yellow"/>
              </w:rPr>
              <w:fldChar w:fldCharType="separate"/>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highlight w:val="yellow"/>
              </w:rPr>
              <w:fldChar w:fldCharType="end"/>
            </w:r>
            <w:r w:rsidRPr="00C25056">
              <w:t>= “Unimplemented”</w:t>
            </w:r>
          </w:p>
        </w:tc>
      </w:tr>
      <w:tr w:rsidR="00C25056" w:rsidTr="006E4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Borders>
              <w:left w:val="single" w:sz="4" w:space="0" w:color="auto"/>
            </w:tcBorders>
          </w:tcPr>
          <w:p w:rsidR="00C25056" w:rsidRDefault="00C25056" w:rsidP="00C25056">
            <w:pPr>
              <w:pStyle w:val="ListParagraph"/>
              <w:numPr>
                <w:ilvl w:val="0"/>
                <w:numId w:val="3"/>
              </w:numPr>
              <w:spacing w:after="0" w:line="240" w:lineRule="auto"/>
            </w:pPr>
            <w:r>
              <w:t>Set the DIP switch to 111111 and record the value of the top line of the LCD in the box to the right</w:t>
            </w:r>
          </w:p>
        </w:tc>
        <w:tc>
          <w:tcPr>
            <w:tcW w:w="3600" w:type="dxa"/>
            <w:tcBorders>
              <w:right w:val="single" w:sz="4" w:space="0" w:color="auto"/>
            </w:tcBorders>
          </w:tcPr>
          <w:p w:rsidR="00C25056" w:rsidRPr="00514FC8" w:rsidRDefault="00C25056" w:rsidP="006E4A50">
            <w:pPr>
              <w:cnfStyle w:val="000000100000" w:firstRow="0" w:lastRow="0" w:firstColumn="0" w:lastColumn="0" w:oddVBand="0" w:evenVBand="0" w:oddHBand="1" w:evenHBand="0" w:firstRowFirstColumn="0" w:firstRowLastColumn="0" w:lastRowFirstColumn="0" w:lastRowLastColumn="0"/>
              <w:rPr>
                <w:highlight w:val="yellow"/>
              </w:rPr>
            </w:pPr>
            <w:r w:rsidRPr="00514FC8">
              <w:rPr>
                <w:highlight w:val="yellow"/>
              </w:rPr>
              <w:fldChar w:fldCharType="begin">
                <w:ffData>
                  <w:name w:val="Text1"/>
                  <w:enabled/>
                  <w:calcOnExit w:val="0"/>
                  <w:textInput/>
                </w:ffData>
              </w:fldChar>
            </w:r>
            <w:r w:rsidRPr="00514FC8">
              <w:rPr>
                <w:highlight w:val="yellow"/>
              </w:rPr>
              <w:instrText xml:space="preserve"> FORMTEXT </w:instrText>
            </w:r>
            <w:r w:rsidRPr="00514FC8">
              <w:rPr>
                <w:highlight w:val="yellow"/>
              </w:rPr>
            </w:r>
            <w:r w:rsidRPr="00514FC8">
              <w:rPr>
                <w:highlight w:val="yellow"/>
              </w:rPr>
              <w:fldChar w:fldCharType="separate"/>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noProof/>
                <w:highlight w:val="yellow"/>
              </w:rPr>
              <w:t> </w:t>
            </w:r>
            <w:r w:rsidRPr="00514FC8">
              <w:rPr>
                <w:highlight w:val="yellow"/>
              </w:rPr>
              <w:fldChar w:fldCharType="end"/>
            </w:r>
            <w:r w:rsidRPr="00C25056">
              <w:t xml:space="preserve"> = “Unimplemented”</w:t>
            </w:r>
          </w:p>
        </w:tc>
      </w:tr>
      <w:tr w:rsidR="00C25056" w:rsidTr="006E4A50">
        <w:tc>
          <w:tcPr>
            <w:cnfStyle w:val="001000000000" w:firstRow="0" w:lastRow="0" w:firstColumn="1" w:lastColumn="0" w:oddVBand="0" w:evenVBand="0" w:oddHBand="0" w:evenHBand="0" w:firstRowFirstColumn="0" w:firstRowLastColumn="0" w:lastRowFirstColumn="0" w:lastRowLastColumn="0"/>
            <w:tcW w:w="5238" w:type="dxa"/>
            <w:tcBorders>
              <w:left w:val="single" w:sz="4" w:space="0" w:color="auto"/>
            </w:tcBorders>
          </w:tcPr>
          <w:p w:rsidR="00C25056" w:rsidRDefault="00C25056" w:rsidP="0006452F">
            <w:pPr>
              <w:pStyle w:val="ListParagraph"/>
              <w:numPr>
                <w:ilvl w:val="0"/>
                <w:numId w:val="3"/>
              </w:numPr>
              <w:spacing w:after="0" w:line="240" w:lineRule="auto"/>
            </w:pPr>
          </w:p>
        </w:tc>
        <w:tc>
          <w:tcPr>
            <w:tcW w:w="3600" w:type="dxa"/>
            <w:tcBorders>
              <w:right w:val="single" w:sz="4" w:space="0" w:color="auto"/>
            </w:tcBorders>
          </w:tcPr>
          <w:p w:rsidR="00C25056" w:rsidRPr="00514FC8" w:rsidRDefault="00C25056" w:rsidP="006E4A50">
            <w:pPr>
              <w:cnfStyle w:val="000000000000" w:firstRow="0" w:lastRow="0" w:firstColumn="0" w:lastColumn="0" w:oddVBand="0" w:evenVBand="0" w:oddHBand="0" w:evenHBand="0" w:firstRowFirstColumn="0" w:firstRowLastColumn="0" w:lastRowFirstColumn="0" w:lastRowLastColumn="0"/>
              <w:rPr>
                <w:highlight w:val="yellow"/>
              </w:rPr>
            </w:pPr>
          </w:p>
        </w:tc>
      </w:tr>
      <w:tr w:rsidR="00C25056" w:rsidTr="006E4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Borders>
              <w:left w:val="single" w:sz="4" w:space="0" w:color="auto"/>
            </w:tcBorders>
          </w:tcPr>
          <w:p w:rsidR="00C25056" w:rsidRDefault="00C25056" w:rsidP="0006452F">
            <w:pPr>
              <w:pStyle w:val="ListParagraph"/>
              <w:numPr>
                <w:ilvl w:val="0"/>
                <w:numId w:val="3"/>
              </w:numPr>
              <w:spacing w:after="0" w:line="240" w:lineRule="auto"/>
            </w:pPr>
          </w:p>
        </w:tc>
        <w:tc>
          <w:tcPr>
            <w:tcW w:w="3600" w:type="dxa"/>
            <w:tcBorders>
              <w:right w:val="single" w:sz="4" w:space="0" w:color="auto"/>
            </w:tcBorders>
          </w:tcPr>
          <w:p w:rsidR="00C25056" w:rsidRPr="00514FC8" w:rsidRDefault="00C25056" w:rsidP="006E4A50">
            <w:pPr>
              <w:cnfStyle w:val="000000100000" w:firstRow="0" w:lastRow="0" w:firstColumn="0" w:lastColumn="0" w:oddVBand="0" w:evenVBand="0" w:oddHBand="1" w:evenHBand="0" w:firstRowFirstColumn="0" w:firstRowLastColumn="0" w:lastRowFirstColumn="0" w:lastRowLastColumn="0"/>
              <w:rPr>
                <w:highlight w:val="yellow"/>
              </w:rPr>
            </w:pPr>
          </w:p>
        </w:tc>
      </w:tr>
      <w:tr w:rsidR="0006452F" w:rsidTr="006E4A50">
        <w:tc>
          <w:tcPr>
            <w:cnfStyle w:val="001000000000" w:firstRow="0" w:lastRow="0" w:firstColumn="1" w:lastColumn="0" w:oddVBand="0" w:evenVBand="0" w:oddHBand="0" w:evenHBand="0" w:firstRowFirstColumn="0" w:firstRowLastColumn="0" w:lastRowFirstColumn="0" w:lastRowLastColumn="0"/>
            <w:tcW w:w="5238" w:type="dxa"/>
            <w:tcBorders>
              <w:left w:val="single" w:sz="4" w:space="0" w:color="auto"/>
            </w:tcBorders>
          </w:tcPr>
          <w:p w:rsidR="0006452F" w:rsidRDefault="0006452F" w:rsidP="0006452F">
            <w:pPr>
              <w:pStyle w:val="ListParagraph"/>
              <w:numPr>
                <w:ilvl w:val="0"/>
                <w:numId w:val="3"/>
              </w:numPr>
              <w:spacing w:after="0" w:line="240" w:lineRule="auto"/>
            </w:pPr>
          </w:p>
        </w:tc>
        <w:tc>
          <w:tcPr>
            <w:tcW w:w="3600" w:type="dxa"/>
            <w:tcBorders>
              <w:right w:val="single" w:sz="4" w:space="0" w:color="auto"/>
            </w:tcBorders>
          </w:tcPr>
          <w:p w:rsidR="0006452F" w:rsidRDefault="0006452F" w:rsidP="006E4A50">
            <w:pPr>
              <w:cnfStyle w:val="000000000000" w:firstRow="0" w:lastRow="0" w:firstColumn="0" w:lastColumn="0" w:oddVBand="0" w:evenVBand="0" w:oddHBand="0" w:evenHBand="0" w:firstRowFirstColumn="0" w:firstRowLastColumn="0" w:lastRowFirstColumn="0" w:lastRowLastColumn="0"/>
              <w:rPr>
                <w:highlight w:val="yellow"/>
              </w:rPr>
            </w:pPr>
          </w:p>
        </w:tc>
      </w:tr>
    </w:tbl>
    <w:p w:rsidR="00B730CC" w:rsidRPr="00B730CC" w:rsidRDefault="00B730CC" w:rsidP="00B730CC"/>
    <w:p w:rsidR="00856B47" w:rsidRDefault="00856B47" w:rsidP="00B730CC">
      <w:pPr>
        <w:pStyle w:val="Heading2"/>
      </w:pPr>
      <w:bookmarkStart w:id="6" w:name="_Toc479178761"/>
      <w:r>
        <w:t>Testing the Dip Switches:</w:t>
      </w:r>
      <w:bookmarkEnd w:id="6"/>
    </w:p>
    <w:p w:rsidR="00B730CC" w:rsidRPr="00B730CC" w:rsidRDefault="00B730CC" w:rsidP="00B730CC"/>
    <w:p w:rsidR="00856B47" w:rsidRPr="00856B47" w:rsidRDefault="00856B47" w:rsidP="00B730CC">
      <w:pPr>
        <w:pStyle w:val="Heading2"/>
      </w:pPr>
      <w:bookmarkStart w:id="7" w:name="_Toc479178762"/>
      <w:r>
        <w:t>Expected values of Digital Potentiometer:</w:t>
      </w:r>
      <w:bookmarkEnd w:id="7"/>
    </w:p>
    <w:tbl>
      <w:tblPr>
        <w:tblStyle w:val="LightShading"/>
        <w:tblW w:w="0" w:type="auto"/>
        <w:tblLook w:val="04A0" w:firstRow="1" w:lastRow="0" w:firstColumn="1" w:lastColumn="0" w:noHBand="0" w:noVBand="1"/>
      </w:tblPr>
      <w:tblGrid>
        <w:gridCol w:w="1548"/>
        <w:gridCol w:w="2520"/>
        <w:gridCol w:w="5508"/>
      </w:tblGrid>
      <w:tr w:rsidR="00EF29F4" w:rsidTr="00EF2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EF29F4" w:rsidRDefault="00EF29F4">
            <w:pPr>
              <w:rPr>
                <w:rFonts w:cstheme="minorHAnsi"/>
                <w:sz w:val="24"/>
                <w:szCs w:val="24"/>
              </w:rPr>
            </w:pPr>
            <w:r>
              <w:rPr>
                <w:rFonts w:cstheme="minorHAnsi"/>
                <w:sz w:val="24"/>
                <w:szCs w:val="24"/>
              </w:rPr>
              <w:t>Resistance</w:t>
            </w:r>
          </w:p>
        </w:tc>
        <w:tc>
          <w:tcPr>
            <w:tcW w:w="2520" w:type="dxa"/>
          </w:tcPr>
          <w:p w:rsidR="00EF29F4" w:rsidRDefault="00EF29F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Reference Resistance</w:t>
            </w:r>
          </w:p>
        </w:tc>
        <w:tc>
          <w:tcPr>
            <w:tcW w:w="5508" w:type="dxa"/>
          </w:tcPr>
          <w:p w:rsidR="00EF29F4" w:rsidRDefault="00EF29F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Value</w:t>
            </w:r>
          </w:p>
        </w:tc>
      </w:tr>
      <w:tr w:rsidR="00EF29F4" w:rsidTr="00EF2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EF29F4" w:rsidRDefault="00EF29F4">
            <w:pPr>
              <w:rPr>
                <w:rFonts w:cstheme="minorHAnsi"/>
                <w:sz w:val="24"/>
                <w:szCs w:val="24"/>
              </w:rPr>
            </w:pPr>
            <w:r>
              <w:rPr>
                <w:rFonts w:cstheme="minorHAnsi"/>
                <w:sz w:val="24"/>
                <w:szCs w:val="24"/>
              </w:rPr>
              <w:t>RL1</w:t>
            </w:r>
          </w:p>
        </w:tc>
        <w:tc>
          <w:tcPr>
            <w:tcW w:w="2520" w:type="dxa"/>
          </w:tcPr>
          <w:p w:rsidR="00EF29F4" w:rsidRDefault="00EF29F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 kΩ</w:t>
            </w:r>
          </w:p>
        </w:tc>
        <w:tc>
          <w:tcPr>
            <w:tcW w:w="5508" w:type="dxa"/>
          </w:tcPr>
          <w:p w:rsidR="00EF29F4" w:rsidRDefault="004750F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1.2 kΩ</w:t>
            </w:r>
          </w:p>
        </w:tc>
      </w:tr>
      <w:tr w:rsidR="00EF29F4" w:rsidTr="00EF29F4">
        <w:tc>
          <w:tcPr>
            <w:cnfStyle w:val="001000000000" w:firstRow="0" w:lastRow="0" w:firstColumn="1" w:lastColumn="0" w:oddVBand="0" w:evenVBand="0" w:oddHBand="0" w:evenHBand="0" w:firstRowFirstColumn="0" w:firstRowLastColumn="0" w:lastRowFirstColumn="0" w:lastRowLastColumn="0"/>
            <w:tcW w:w="1548" w:type="dxa"/>
          </w:tcPr>
          <w:p w:rsidR="00EF29F4" w:rsidRDefault="00EF29F4">
            <w:pPr>
              <w:rPr>
                <w:rFonts w:cstheme="minorHAnsi"/>
                <w:sz w:val="24"/>
                <w:szCs w:val="24"/>
              </w:rPr>
            </w:pPr>
            <w:r>
              <w:rPr>
                <w:rFonts w:cstheme="minorHAnsi"/>
                <w:sz w:val="24"/>
                <w:szCs w:val="24"/>
              </w:rPr>
              <w:t>RL2</w:t>
            </w:r>
          </w:p>
        </w:tc>
        <w:tc>
          <w:tcPr>
            <w:tcW w:w="2520" w:type="dxa"/>
          </w:tcPr>
          <w:p w:rsidR="00EF29F4" w:rsidRDefault="00EF29F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 kΩ</w:t>
            </w:r>
          </w:p>
        </w:tc>
        <w:tc>
          <w:tcPr>
            <w:tcW w:w="5508" w:type="dxa"/>
          </w:tcPr>
          <w:p w:rsidR="00EF29F4" w:rsidRDefault="004750F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5.0 kΩ</w:t>
            </w:r>
          </w:p>
        </w:tc>
      </w:tr>
      <w:tr w:rsidR="00EF29F4" w:rsidTr="00EF2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EF29F4" w:rsidRDefault="00EF29F4">
            <w:pPr>
              <w:rPr>
                <w:rFonts w:cstheme="minorHAnsi"/>
                <w:sz w:val="24"/>
                <w:szCs w:val="24"/>
              </w:rPr>
            </w:pPr>
            <w:r>
              <w:rPr>
                <w:rFonts w:cstheme="minorHAnsi"/>
                <w:sz w:val="24"/>
                <w:szCs w:val="24"/>
              </w:rPr>
              <w:t>RL3</w:t>
            </w:r>
          </w:p>
        </w:tc>
        <w:tc>
          <w:tcPr>
            <w:tcW w:w="2520" w:type="dxa"/>
          </w:tcPr>
          <w:p w:rsidR="00EF29F4" w:rsidRDefault="00EF29F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 kΩ</w:t>
            </w:r>
          </w:p>
        </w:tc>
        <w:tc>
          <w:tcPr>
            <w:tcW w:w="5508" w:type="dxa"/>
          </w:tcPr>
          <w:p w:rsidR="00EF29F4" w:rsidRDefault="004750F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9.9 kΩ</w:t>
            </w:r>
          </w:p>
        </w:tc>
      </w:tr>
      <w:tr w:rsidR="00EF29F4" w:rsidTr="00EF29F4">
        <w:tc>
          <w:tcPr>
            <w:cnfStyle w:val="001000000000" w:firstRow="0" w:lastRow="0" w:firstColumn="1" w:lastColumn="0" w:oddVBand="0" w:evenVBand="0" w:oddHBand="0" w:evenHBand="0" w:firstRowFirstColumn="0" w:firstRowLastColumn="0" w:lastRowFirstColumn="0" w:lastRowLastColumn="0"/>
            <w:tcW w:w="1548" w:type="dxa"/>
          </w:tcPr>
          <w:p w:rsidR="00EF29F4" w:rsidRDefault="00EF29F4">
            <w:pPr>
              <w:rPr>
                <w:rFonts w:cstheme="minorHAnsi"/>
                <w:sz w:val="24"/>
                <w:szCs w:val="24"/>
              </w:rPr>
            </w:pPr>
            <w:r>
              <w:rPr>
                <w:rFonts w:cstheme="minorHAnsi"/>
                <w:sz w:val="24"/>
                <w:szCs w:val="24"/>
              </w:rPr>
              <w:t>RL4</w:t>
            </w:r>
          </w:p>
        </w:tc>
        <w:tc>
          <w:tcPr>
            <w:tcW w:w="2520" w:type="dxa"/>
          </w:tcPr>
          <w:p w:rsidR="00EF29F4" w:rsidRDefault="00EF29F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 kΩ</w:t>
            </w:r>
          </w:p>
        </w:tc>
        <w:tc>
          <w:tcPr>
            <w:tcW w:w="5508" w:type="dxa"/>
          </w:tcPr>
          <w:p w:rsidR="00EF29F4" w:rsidRDefault="004750F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20.1 kΩ</w:t>
            </w:r>
          </w:p>
        </w:tc>
      </w:tr>
      <w:tr w:rsidR="00EF29F4" w:rsidTr="00EF2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EF29F4" w:rsidRDefault="00EF29F4">
            <w:pPr>
              <w:rPr>
                <w:rFonts w:cstheme="minorHAnsi"/>
                <w:sz w:val="24"/>
                <w:szCs w:val="24"/>
              </w:rPr>
            </w:pPr>
            <w:r>
              <w:rPr>
                <w:rFonts w:cstheme="minorHAnsi"/>
                <w:sz w:val="24"/>
                <w:szCs w:val="24"/>
              </w:rPr>
              <w:t>RL5</w:t>
            </w:r>
          </w:p>
        </w:tc>
        <w:tc>
          <w:tcPr>
            <w:tcW w:w="2520" w:type="dxa"/>
          </w:tcPr>
          <w:p w:rsidR="00EF29F4" w:rsidRDefault="00EF29F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50 kΩ</w:t>
            </w:r>
          </w:p>
        </w:tc>
        <w:tc>
          <w:tcPr>
            <w:tcW w:w="5508" w:type="dxa"/>
          </w:tcPr>
          <w:p w:rsidR="00EF29F4" w:rsidRDefault="004750F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50.0 kΩ</w:t>
            </w:r>
          </w:p>
        </w:tc>
      </w:tr>
    </w:tbl>
    <w:p w:rsidR="004C4C7B" w:rsidRDefault="004C4C7B">
      <w:pPr>
        <w:rPr>
          <w:rFonts w:cstheme="minorHAnsi"/>
          <w:sz w:val="24"/>
          <w:szCs w:val="24"/>
        </w:rPr>
      </w:pPr>
    </w:p>
    <w:p w:rsidR="00EF29F4" w:rsidRPr="00EF29F4" w:rsidRDefault="004C4C7B">
      <w:pPr>
        <w:rPr>
          <w:rFonts w:cstheme="minorHAnsi"/>
          <w:sz w:val="24"/>
          <w:szCs w:val="24"/>
        </w:rPr>
      </w:pPr>
      <w:r>
        <w:rPr>
          <w:rFonts w:cstheme="minorHAnsi"/>
          <w:sz w:val="24"/>
          <w:szCs w:val="24"/>
        </w:rPr>
        <w:br w:type="page"/>
      </w:r>
    </w:p>
    <w:p w:rsidR="00EF29F4" w:rsidRDefault="00EF29F4" w:rsidP="004C4C7B">
      <w:pPr>
        <w:pStyle w:val="Heading1"/>
      </w:pPr>
      <w:bookmarkStart w:id="8" w:name="_Toc479178763"/>
      <w:r>
        <w:lastRenderedPageBreak/>
        <w:t>Requirement 3</w:t>
      </w:r>
      <w:bookmarkEnd w:id="8"/>
    </w:p>
    <w:p w:rsidR="0034592D" w:rsidRDefault="0034592D">
      <w:r>
        <w:rPr>
          <w:noProof/>
        </w:rPr>
        <w:drawing>
          <wp:inline distT="0" distB="0" distL="0" distR="0" wp14:anchorId="31B085FA" wp14:editId="0B54CB32">
            <wp:extent cx="6372225" cy="6210300"/>
            <wp:effectExtent l="0" t="0" r="9525"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4592D" w:rsidRDefault="0034592D" w:rsidP="0034592D">
      <w:pPr>
        <w:pStyle w:val="Heading2"/>
      </w:pPr>
      <w:r>
        <w:br w:type="page"/>
      </w:r>
    </w:p>
    <w:p w:rsidR="0034592D" w:rsidRDefault="0034592D" w:rsidP="0034592D">
      <w:pPr>
        <w:pStyle w:val="Heading2"/>
      </w:pPr>
      <w:r>
        <w:lastRenderedPageBreak/>
        <w:t>Table of Observed data:</w:t>
      </w:r>
    </w:p>
    <w:tbl>
      <w:tblPr>
        <w:tblW w:w="9500" w:type="dxa"/>
        <w:tblInd w:w="93" w:type="dxa"/>
        <w:tblLook w:val="04A0" w:firstRow="1" w:lastRow="0" w:firstColumn="1" w:lastColumn="0" w:noHBand="0" w:noVBand="1"/>
      </w:tblPr>
      <w:tblGrid>
        <w:gridCol w:w="2380"/>
        <w:gridCol w:w="1360"/>
        <w:gridCol w:w="960"/>
        <w:gridCol w:w="960"/>
        <w:gridCol w:w="960"/>
        <w:gridCol w:w="960"/>
        <w:gridCol w:w="960"/>
        <w:gridCol w:w="960"/>
      </w:tblGrid>
      <w:tr w:rsidR="0034592D" w:rsidRPr="0034592D" w:rsidTr="0034592D">
        <w:trPr>
          <w:trHeight w:val="300"/>
        </w:trPr>
        <w:tc>
          <w:tcPr>
            <w:tcW w:w="238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Subject</w:t>
            </w:r>
          </w:p>
        </w:tc>
        <w:tc>
          <w:tcPr>
            <w:tcW w:w="13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Date/Time</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BAC</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ADC-RL1</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ADC-RL2</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ADC-RL3</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ADC-RL4</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ADC-RL5</w:t>
            </w:r>
          </w:p>
        </w:tc>
      </w:tr>
      <w:tr w:rsidR="0034592D" w:rsidRPr="0034592D" w:rsidTr="0034592D">
        <w:trPr>
          <w:trHeight w:val="300"/>
        </w:trPr>
        <w:tc>
          <w:tcPr>
            <w:tcW w:w="238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Pepe</w:t>
            </w:r>
          </w:p>
        </w:tc>
        <w:tc>
          <w:tcPr>
            <w:tcW w:w="13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4/4 7:30PM</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0.021</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103</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260</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485</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590</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720</w:t>
            </w:r>
          </w:p>
        </w:tc>
      </w:tr>
      <w:tr w:rsidR="0034592D" w:rsidRPr="0034592D" w:rsidTr="0034592D">
        <w:trPr>
          <w:trHeight w:val="300"/>
        </w:trPr>
        <w:tc>
          <w:tcPr>
            <w:tcW w:w="238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Alejandro</w:t>
            </w:r>
          </w:p>
        </w:tc>
        <w:tc>
          <w:tcPr>
            <w:tcW w:w="13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4/4 7:30PM</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0.032</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214</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561</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747</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789</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916</w:t>
            </w:r>
          </w:p>
        </w:tc>
      </w:tr>
      <w:tr w:rsidR="0034592D" w:rsidRPr="0034592D" w:rsidTr="0034592D">
        <w:trPr>
          <w:trHeight w:val="300"/>
        </w:trPr>
        <w:tc>
          <w:tcPr>
            <w:tcW w:w="238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Alejandro</w:t>
            </w:r>
          </w:p>
        </w:tc>
        <w:tc>
          <w:tcPr>
            <w:tcW w:w="13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4/4 8:30PM</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0.032</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213</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422</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580</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735</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900</w:t>
            </w:r>
          </w:p>
        </w:tc>
      </w:tr>
      <w:tr w:rsidR="0034592D" w:rsidRPr="0034592D" w:rsidTr="0034592D">
        <w:trPr>
          <w:trHeight w:val="300"/>
        </w:trPr>
        <w:tc>
          <w:tcPr>
            <w:tcW w:w="238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Pepe</w:t>
            </w:r>
          </w:p>
        </w:tc>
        <w:tc>
          <w:tcPr>
            <w:tcW w:w="13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4/4 8:30PM</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0.022</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232</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545</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685</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810</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914</w:t>
            </w:r>
          </w:p>
        </w:tc>
      </w:tr>
      <w:tr w:rsidR="0034592D" w:rsidRPr="0034592D" w:rsidTr="0034592D">
        <w:trPr>
          <w:trHeight w:val="300"/>
        </w:trPr>
        <w:tc>
          <w:tcPr>
            <w:tcW w:w="238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Jose</w:t>
            </w:r>
          </w:p>
        </w:tc>
        <w:tc>
          <w:tcPr>
            <w:tcW w:w="13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4/4 8:30PM</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0.027</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170</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459</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595</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755</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890</w:t>
            </w:r>
          </w:p>
        </w:tc>
      </w:tr>
      <w:tr w:rsidR="0034592D" w:rsidRPr="0034592D" w:rsidTr="0034592D">
        <w:trPr>
          <w:trHeight w:val="300"/>
        </w:trPr>
        <w:tc>
          <w:tcPr>
            <w:tcW w:w="238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Alejandro</w:t>
            </w:r>
          </w:p>
        </w:tc>
        <w:tc>
          <w:tcPr>
            <w:tcW w:w="13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4/4 9:00PM</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0.02</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350</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323</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770</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864</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930</w:t>
            </w:r>
          </w:p>
        </w:tc>
      </w:tr>
      <w:tr w:rsidR="0034592D" w:rsidRPr="0034592D" w:rsidTr="0034592D">
        <w:trPr>
          <w:trHeight w:val="300"/>
        </w:trPr>
        <w:tc>
          <w:tcPr>
            <w:tcW w:w="238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Pepe</w:t>
            </w:r>
          </w:p>
        </w:tc>
        <w:tc>
          <w:tcPr>
            <w:tcW w:w="13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4/4 8:30PM</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0.015</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245</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608</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740</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832</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934</w:t>
            </w:r>
          </w:p>
        </w:tc>
      </w:tr>
      <w:tr w:rsidR="0034592D" w:rsidRPr="0034592D" w:rsidTr="0034592D">
        <w:trPr>
          <w:trHeight w:val="300"/>
        </w:trPr>
        <w:tc>
          <w:tcPr>
            <w:tcW w:w="238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 xml:space="preserve">Johnny </w:t>
            </w:r>
            <w:proofErr w:type="spellStart"/>
            <w:r w:rsidRPr="0034592D">
              <w:rPr>
                <w:rFonts w:ascii="Calibri" w:eastAsia="Times New Roman" w:hAnsi="Calibri" w:cs="Calibri"/>
                <w:color w:val="000000"/>
              </w:rPr>
              <w:t>Boiiiiiiii</w:t>
            </w:r>
            <w:proofErr w:type="spellEnd"/>
          </w:p>
        </w:tc>
        <w:tc>
          <w:tcPr>
            <w:tcW w:w="13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4/4 9:30PM</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0.007</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243</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550</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645</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821</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930</w:t>
            </w:r>
          </w:p>
        </w:tc>
      </w:tr>
      <w:tr w:rsidR="0034592D" w:rsidRPr="0034592D" w:rsidTr="0034592D">
        <w:trPr>
          <w:trHeight w:val="300"/>
        </w:trPr>
        <w:tc>
          <w:tcPr>
            <w:tcW w:w="238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proofErr w:type="spellStart"/>
            <w:r w:rsidRPr="0034592D">
              <w:rPr>
                <w:rFonts w:ascii="Calibri" w:eastAsia="Times New Roman" w:hAnsi="Calibri" w:cs="Calibri"/>
                <w:color w:val="000000"/>
              </w:rPr>
              <w:t>JesÜs</w:t>
            </w:r>
            <w:proofErr w:type="spellEnd"/>
          </w:p>
        </w:tc>
        <w:tc>
          <w:tcPr>
            <w:tcW w:w="13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4/4 9:30PM</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0.021</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340</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690</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814</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900</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963</w:t>
            </w:r>
          </w:p>
        </w:tc>
      </w:tr>
      <w:tr w:rsidR="0034592D" w:rsidRPr="0034592D" w:rsidTr="0034592D">
        <w:trPr>
          <w:trHeight w:val="300"/>
        </w:trPr>
        <w:tc>
          <w:tcPr>
            <w:tcW w:w="238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Orlando</w:t>
            </w:r>
          </w:p>
        </w:tc>
        <w:tc>
          <w:tcPr>
            <w:tcW w:w="13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4/5 8:00PM</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0.009</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260</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554</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719</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848</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941</w:t>
            </w:r>
          </w:p>
        </w:tc>
      </w:tr>
      <w:tr w:rsidR="0034592D" w:rsidRPr="0034592D" w:rsidTr="0034592D">
        <w:trPr>
          <w:trHeight w:val="300"/>
        </w:trPr>
        <w:tc>
          <w:tcPr>
            <w:tcW w:w="238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Jose</w:t>
            </w:r>
          </w:p>
        </w:tc>
        <w:tc>
          <w:tcPr>
            <w:tcW w:w="13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4/5 8:00PM</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0.006</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215</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490</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630</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800</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913</w:t>
            </w:r>
          </w:p>
        </w:tc>
      </w:tr>
      <w:tr w:rsidR="0034592D" w:rsidRPr="0034592D" w:rsidTr="0034592D">
        <w:trPr>
          <w:trHeight w:val="300"/>
        </w:trPr>
        <w:tc>
          <w:tcPr>
            <w:tcW w:w="238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Pepe</w:t>
            </w:r>
          </w:p>
        </w:tc>
        <w:tc>
          <w:tcPr>
            <w:tcW w:w="13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4/5 8:00PM</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0.018</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298</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611</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773</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878</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955</w:t>
            </w:r>
          </w:p>
        </w:tc>
      </w:tr>
      <w:tr w:rsidR="0034592D" w:rsidRPr="0034592D" w:rsidTr="0034592D">
        <w:trPr>
          <w:trHeight w:val="300"/>
        </w:trPr>
        <w:tc>
          <w:tcPr>
            <w:tcW w:w="238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proofErr w:type="spellStart"/>
            <w:r w:rsidRPr="0034592D">
              <w:rPr>
                <w:rFonts w:ascii="Calibri" w:eastAsia="Times New Roman" w:hAnsi="Calibri" w:cs="Calibri"/>
                <w:color w:val="000000"/>
              </w:rPr>
              <w:t>JesÜs</w:t>
            </w:r>
            <w:proofErr w:type="spellEnd"/>
          </w:p>
        </w:tc>
        <w:tc>
          <w:tcPr>
            <w:tcW w:w="13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4/5 8:00PM</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0.044</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420</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752</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861</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929</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985</w:t>
            </w:r>
          </w:p>
        </w:tc>
      </w:tr>
      <w:tr w:rsidR="0034592D" w:rsidRPr="0034592D" w:rsidTr="0034592D">
        <w:trPr>
          <w:trHeight w:val="300"/>
        </w:trPr>
        <w:tc>
          <w:tcPr>
            <w:tcW w:w="238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Alejandro</w:t>
            </w:r>
          </w:p>
        </w:tc>
        <w:tc>
          <w:tcPr>
            <w:tcW w:w="13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4/5 8:00PM</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0.032</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336</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674</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802</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902</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971</w:t>
            </w:r>
          </w:p>
        </w:tc>
      </w:tr>
      <w:tr w:rsidR="0034592D" w:rsidRPr="0034592D" w:rsidTr="0034592D">
        <w:trPr>
          <w:trHeight w:val="300"/>
        </w:trPr>
        <w:tc>
          <w:tcPr>
            <w:tcW w:w="238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Orlando</w:t>
            </w:r>
          </w:p>
        </w:tc>
        <w:tc>
          <w:tcPr>
            <w:tcW w:w="13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4/5 8:30PM</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0.032</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373</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671</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821</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901</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969</w:t>
            </w:r>
          </w:p>
        </w:tc>
      </w:tr>
      <w:tr w:rsidR="0034592D" w:rsidRPr="0034592D" w:rsidTr="0034592D">
        <w:trPr>
          <w:trHeight w:val="300"/>
        </w:trPr>
        <w:tc>
          <w:tcPr>
            <w:tcW w:w="238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Pepe</w:t>
            </w:r>
          </w:p>
        </w:tc>
        <w:tc>
          <w:tcPr>
            <w:tcW w:w="13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4/5 8:30PM</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0.048</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435</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720</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831</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918</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972</w:t>
            </w:r>
          </w:p>
        </w:tc>
      </w:tr>
      <w:tr w:rsidR="0034592D" w:rsidRPr="0034592D" w:rsidTr="0034592D">
        <w:trPr>
          <w:trHeight w:val="300"/>
        </w:trPr>
        <w:tc>
          <w:tcPr>
            <w:tcW w:w="238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proofErr w:type="spellStart"/>
            <w:r w:rsidRPr="0034592D">
              <w:rPr>
                <w:rFonts w:ascii="Calibri" w:eastAsia="Times New Roman" w:hAnsi="Calibri" w:cs="Calibri"/>
                <w:color w:val="000000"/>
              </w:rPr>
              <w:t>JesÜs</w:t>
            </w:r>
            <w:proofErr w:type="spellEnd"/>
          </w:p>
        </w:tc>
        <w:tc>
          <w:tcPr>
            <w:tcW w:w="13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4/5 8:30PM</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0.077</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493</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800</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894</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948</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992</w:t>
            </w:r>
          </w:p>
        </w:tc>
      </w:tr>
      <w:tr w:rsidR="0034592D" w:rsidRPr="0034592D" w:rsidTr="0034592D">
        <w:trPr>
          <w:trHeight w:val="300"/>
        </w:trPr>
        <w:tc>
          <w:tcPr>
            <w:tcW w:w="238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Alejandro</w:t>
            </w:r>
          </w:p>
        </w:tc>
        <w:tc>
          <w:tcPr>
            <w:tcW w:w="13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4/5 8:30PM</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0.047</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403</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732</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853</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932</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982</w:t>
            </w:r>
          </w:p>
        </w:tc>
      </w:tr>
      <w:tr w:rsidR="0034592D" w:rsidRPr="0034592D" w:rsidTr="0034592D">
        <w:trPr>
          <w:trHeight w:val="300"/>
        </w:trPr>
        <w:tc>
          <w:tcPr>
            <w:tcW w:w="238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Orlando</w:t>
            </w:r>
          </w:p>
        </w:tc>
        <w:tc>
          <w:tcPr>
            <w:tcW w:w="13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4/5 9:00PM</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0.048</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403</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710</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861</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929</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975</w:t>
            </w:r>
          </w:p>
        </w:tc>
      </w:tr>
      <w:tr w:rsidR="0034592D" w:rsidRPr="0034592D" w:rsidTr="0034592D">
        <w:trPr>
          <w:trHeight w:val="300"/>
        </w:trPr>
        <w:tc>
          <w:tcPr>
            <w:tcW w:w="238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Pepe</w:t>
            </w:r>
          </w:p>
        </w:tc>
        <w:tc>
          <w:tcPr>
            <w:tcW w:w="13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4/5 9:00PM</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0.051</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415</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750</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861</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929</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979</w:t>
            </w:r>
          </w:p>
        </w:tc>
      </w:tr>
      <w:tr w:rsidR="0034592D" w:rsidRPr="0034592D" w:rsidTr="0034592D">
        <w:trPr>
          <w:trHeight w:val="300"/>
        </w:trPr>
        <w:tc>
          <w:tcPr>
            <w:tcW w:w="238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proofErr w:type="spellStart"/>
            <w:r w:rsidRPr="0034592D">
              <w:rPr>
                <w:rFonts w:ascii="Calibri" w:eastAsia="Times New Roman" w:hAnsi="Calibri" w:cs="Calibri"/>
                <w:color w:val="000000"/>
              </w:rPr>
              <w:t>JesÜs</w:t>
            </w:r>
            <w:proofErr w:type="spellEnd"/>
          </w:p>
        </w:tc>
        <w:tc>
          <w:tcPr>
            <w:tcW w:w="13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4/5 9:00PM</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0.094</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531</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829</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913</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964</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993</w:t>
            </w:r>
          </w:p>
        </w:tc>
      </w:tr>
      <w:tr w:rsidR="0034592D" w:rsidRPr="0034592D" w:rsidTr="0034592D">
        <w:trPr>
          <w:trHeight w:val="300"/>
        </w:trPr>
        <w:tc>
          <w:tcPr>
            <w:tcW w:w="238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Alejandro</w:t>
            </w:r>
          </w:p>
        </w:tc>
        <w:tc>
          <w:tcPr>
            <w:tcW w:w="13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4/5 9:30PM</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0.045</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359</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742</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843</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916</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979</w:t>
            </w:r>
          </w:p>
        </w:tc>
      </w:tr>
      <w:tr w:rsidR="0034592D" w:rsidRPr="0034592D" w:rsidTr="0034592D">
        <w:trPr>
          <w:trHeight w:val="300"/>
        </w:trPr>
        <w:tc>
          <w:tcPr>
            <w:tcW w:w="238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Orlando</w:t>
            </w:r>
          </w:p>
        </w:tc>
        <w:tc>
          <w:tcPr>
            <w:tcW w:w="13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4/5 9:30PM</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0.061</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462</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768</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856</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928</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973</w:t>
            </w:r>
          </w:p>
        </w:tc>
      </w:tr>
      <w:tr w:rsidR="0034592D" w:rsidRPr="0034592D" w:rsidTr="0034592D">
        <w:trPr>
          <w:trHeight w:val="300"/>
        </w:trPr>
        <w:tc>
          <w:tcPr>
            <w:tcW w:w="238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Pepe</w:t>
            </w:r>
          </w:p>
        </w:tc>
        <w:tc>
          <w:tcPr>
            <w:tcW w:w="13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4/5 9:30PM</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0.069</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499</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732</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882</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929</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983</w:t>
            </w:r>
          </w:p>
        </w:tc>
      </w:tr>
      <w:tr w:rsidR="0034592D" w:rsidRPr="0034592D" w:rsidTr="0034592D">
        <w:trPr>
          <w:trHeight w:val="300"/>
        </w:trPr>
        <w:tc>
          <w:tcPr>
            <w:tcW w:w="238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Jose</w:t>
            </w:r>
          </w:p>
        </w:tc>
        <w:tc>
          <w:tcPr>
            <w:tcW w:w="13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4/5 9:30PM</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0.036</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337</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708</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823</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902</w:t>
            </w:r>
          </w:p>
        </w:tc>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975</w:t>
            </w:r>
          </w:p>
        </w:tc>
      </w:tr>
    </w:tbl>
    <w:p w:rsidR="0034592D" w:rsidRDefault="0034592D"/>
    <w:p w:rsidR="0034592D" w:rsidRDefault="0034592D" w:rsidP="00962337">
      <w:pPr>
        <w:ind w:firstLine="720"/>
      </w:pPr>
      <w:r>
        <w:t>The table represents the data points collected in our experiments. The ADC values were evaluated in a manner described in the Testing and Calibration tab of this document. The scatter graph shows the data plotted with trend lines and r squared values. The closer the R squared value is to 1, the better fit the trend line is and therefore, the highest R squared value should be the equation we utilize for our own data optimization. In the data we selected the RL1 showed the highest R squared value at R squared of .6778. We observed the data of the higher resistors seemed to top out at around 950 regardless of the BAC levels. Therefore, we have selected the following equation for our RL value:</w:t>
      </w:r>
    </w:p>
    <w:p w:rsidR="004C4C7B" w:rsidRDefault="0034592D" w:rsidP="0034592D">
      <w:pPr>
        <w:jc w:val="center"/>
      </w:pPr>
      <m:oMath>
        <m:r>
          <w:rPr>
            <w:rFonts w:ascii="Cambria Math" w:hAnsi="Cambria Math"/>
          </w:rPr>
          <m:t>BAC=4153.7 ADC+182.1</m:t>
        </m:r>
      </m:oMath>
      <w:r>
        <w:t xml:space="preserve"> </w:t>
      </w:r>
      <w:r w:rsidR="004C4C7B">
        <w:br w:type="page"/>
      </w:r>
    </w:p>
    <w:p w:rsidR="0034592D" w:rsidRDefault="0034592D">
      <w:pPr>
        <w:rPr>
          <w:rFonts w:asciiTheme="majorHAnsi" w:eastAsiaTheme="majorEastAsia" w:hAnsiTheme="majorHAnsi" w:cstheme="majorBidi"/>
          <w:color w:val="365F91" w:themeColor="accent1" w:themeShade="BF"/>
          <w:sz w:val="32"/>
          <w:szCs w:val="32"/>
        </w:rPr>
      </w:pPr>
    </w:p>
    <w:p w:rsidR="000537BB" w:rsidRDefault="000537BB" w:rsidP="004C4C7B">
      <w:pPr>
        <w:pStyle w:val="Heading1"/>
      </w:pPr>
      <w:bookmarkStart w:id="9" w:name="_Toc479178764"/>
      <w:r>
        <w:t>Requirement 4</w:t>
      </w:r>
      <w:bookmarkEnd w:id="9"/>
    </w:p>
    <w:tbl>
      <w:tblPr>
        <w:tblW w:w="6620" w:type="dxa"/>
        <w:tblInd w:w="93" w:type="dxa"/>
        <w:tblLook w:val="04A0" w:firstRow="1" w:lastRow="0" w:firstColumn="1" w:lastColumn="0" w:noHBand="0" w:noVBand="1"/>
      </w:tblPr>
      <w:tblGrid>
        <w:gridCol w:w="960"/>
        <w:gridCol w:w="1140"/>
        <w:gridCol w:w="1140"/>
        <w:gridCol w:w="1140"/>
        <w:gridCol w:w="1140"/>
        <w:gridCol w:w="1100"/>
      </w:tblGrid>
      <w:tr w:rsidR="0034592D" w:rsidRPr="0034592D" w:rsidTr="0034592D">
        <w:trPr>
          <w:trHeight w:val="300"/>
        </w:trPr>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ADC R0</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bookmarkStart w:id="10" w:name="RANGE!J1"/>
            <w:r w:rsidRPr="0034592D">
              <w:rPr>
                <w:rFonts w:ascii="Calibri" w:eastAsia="Times New Roman" w:hAnsi="Calibri" w:cs="Calibri"/>
                <w:color w:val="000000"/>
              </w:rPr>
              <w:t>531.0</w:t>
            </w:r>
            <w:bookmarkEnd w:id="10"/>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bookmarkStart w:id="11" w:name="RANGE!K1"/>
            <w:r w:rsidRPr="0034592D">
              <w:rPr>
                <w:rFonts w:ascii="Calibri" w:eastAsia="Times New Roman" w:hAnsi="Calibri" w:cs="Calibri"/>
                <w:color w:val="000000"/>
              </w:rPr>
              <w:t>846.4</w:t>
            </w:r>
            <w:bookmarkEnd w:id="11"/>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bookmarkStart w:id="12" w:name="RANGE!L1"/>
            <w:r w:rsidRPr="0034592D">
              <w:rPr>
                <w:rFonts w:ascii="Calibri" w:eastAsia="Times New Roman" w:hAnsi="Calibri" w:cs="Calibri"/>
                <w:color w:val="000000"/>
              </w:rPr>
              <w:t>937.5</w:t>
            </w:r>
            <w:bookmarkEnd w:id="12"/>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bookmarkStart w:id="13" w:name="RANGE!M1"/>
            <w:r w:rsidRPr="0034592D">
              <w:rPr>
                <w:rFonts w:ascii="Calibri" w:eastAsia="Times New Roman" w:hAnsi="Calibri" w:cs="Calibri"/>
                <w:color w:val="000000"/>
              </w:rPr>
              <w:t>974.2</w:t>
            </w:r>
            <w:bookmarkEnd w:id="13"/>
          </w:p>
        </w:tc>
        <w:tc>
          <w:tcPr>
            <w:tcW w:w="110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bookmarkStart w:id="14" w:name="RANGE!N1"/>
            <w:r w:rsidRPr="0034592D">
              <w:rPr>
                <w:rFonts w:ascii="Calibri" w:eastAsia="Times New Roman" w:hAnsi="Calibri" w:cs="Calibri"/>
                <w:color w:val="000000"/>
              </w:rPr>
              <w:t>1004.8</w:t>
            </w:r>
            <w:bookmarkEnd w:id="14"/>
          </w:p>
        </w:tc>
      </w:tr>
      <w:tr w:rsidR="0034592D" w:rsidRPr="0034592D" w:rsidTr="0034592D">
        <w:trPr>
          <w:trHeight w:val="300"/>
        </w:trPr>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bookmarkStart w:id="15" w:name="RANGE!J2"/>
            <w:r w:rsidRPr="0034592D">
              <w:rPr>
                <w:rFonts w:ascii="Calibri" w:eastAsia="Times New Roman" w:hAnsi="Calibri" w:cs="Calibri"/>
                <w:color w:val="000000"/>
              </w:rPr>
              <w:t>1200</w:t>
            </w:r>
            <w:bookmarkEnd w:id="15"/>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bookmarkStart w:id="16" w:name="RANGE!K2"/>
            <w:r w:rsidRPr="0034592D">
              <w:rPr>
                <w:rFonts w:ascii="Calibri" w:eastAsia="Times New Roman" w:hAnsi="Calibri" w:cs="Calibri"/>
                <w:color w:val="000000"/>
              </w:rPr>
              <w:t>5000</w:t>
            </w:r>
            <w:bookmarkEnd w:id="16"/>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bookmarkStart w:id="17" w:name="RANGE!L2"/>
            <w:r w:rsidRPr="0034592D">
              <w:rPr>
                <w:rFonts w:ascii="Calibri" w:eastAsia="Times New Roman" w:hAnsi="Calibri" w:cs="Calibri"/>
                <w:color w:val="000000"/>
              </w:rPr>
              <w:t>9900</w:t>
            </w:r>
            <w:bookmarkEnd w:id="17"/>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bookmarkStart w:id="18" w:name="RANGE!M2"/>
            <w:r w:rsidRPr="0034592D">
              <w:rPr>
                <w:rFonts w:ascii="Calibri" w:eastAsia="Times New Roman" w:hAnsi="Calibri" w:cs="Calibri"/>
                <w:color w:val="000000"/>
              </w:rPr>
              <w:t>20100</w:t>
            </w:r>
            <w:bookmarkEnd w:id="18"/>
          </w:p>
        </w:tc>
        <w:tc>
          <w:tcPr>
            <w:tcW w:w="110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bookmarkStart w:id="19" w:name="RANGE!N2"/>
            <w:r w:rsidRPr="0034592D">
              <w:rPr>
                <w:rFonts w:ascii="Calibri" w:eastAsia="Times New Roman" w:hAnsi="Calibri" w:cs="Calibri"/>
                <w:color w:val="000000"/>
              </w:rPr>
              <w:t>50000</w:t>
            </w:r>
            <w:bookmarkEnd w:id="19"/>
          </w:p>
        </w:tc>
      </w:tr>
      <w:tr w:rsidR="0034592D" w:rsidRPr="0034592D" w:rsidTr="0034592D">
        <w:trPr>
          <w:trHeight w:val="300"/>
        </w:trPr>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r w:rsidRPr="0034592D">
              <w:rPr>
                <w:rFonts w:ascii="Calibri" w:eastAsia="Times New Roman" w:hAnsi="Calibri" w:cs="Calibri"/>
                <w:color w:val="000000"/>
              </w:rPr>
              <w:t>mg/L</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proofErr w:type="spellStart"/>
            <w:r w:rsidRPr="0034592D">
              <w:rPr>
                <w:rFonts w:ascii="Calibri" w:eastAsia="Times New Roman" w:hAnsi="Calibri" w:cs="Calibri"/>
                <w:color w:val="000000"/>
              </w:rPr>
              <w:t>Rs</w:t>
            </w:r>
            <w:proofErr w:type="spellEnd"/>
            <w:r w:rsidRPr="0034592D">
              <w:rPr>
                <w:rFonts w:ascii="Calibri" w:eastAsia="Times New Roman" w:hAnsi="Calibri" w:cs="Calibri"/>
                <w:color w:val="000000"/>
              </w:rPr>
              <w:t>/R0 (RL1)</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proofErr w:type="spellStart"/>
            <w:r w:rsidRPr="0034592D">
              <w:rPr>
                <w:rFonts w:ascii="Calibri" w:eastAsia="Times New Roman" w:hAnsi="Calibri" w:cs="Calibri"/>
                <w:color w:val="000000"/>
              </w:rPr>
              <w:t>Rs</w:t>
            </w:r>
            <w:proofErr w:type="spellEnd"/>
            <w:r w:rsidRPr="0034592D">
              <w:rPr>
                <w:rFonts w:ascii="Calibri" w:eastAsia="Times New Roman" w:hAnsi="Calibri" w:cs="Calibri"/>
                <w:color w:val="000000"/>
              </w:rPr>
              <w:t>/R0 (RL2)</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proofErr w:type="spellStart"/>
            <w:r w:rsidRPr="0034592D">
              <w:rPr>
                <w:rFonts w:ascii="Calibri" w:eastAsia="Times New Roman" w:hAnsi="Calibri" w:cs="Calibri"/>
                <w:color w:val="000000"/>
              </w:rPr>
              <w:t>Rs</w:t>
            </w:r>
            <w:proofErr w:type="spellEnd"/>
            <w:r w:rsidRPr="0034592D">
              <w:rPr>
                <w:rFonts w:ascii="Calibri" w:eastAsia="Times New Roman" w:hAnsi="Calibri" w:cs="Calibri"/>
                <w:color w:val="000000"/>
              </w:rPr>
              <w:t>/R0 (RL3)</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proofErr w:type="spellStart"/>
            <w:r w:rsidRPr="0034592D">
              <w:rPr>
                <w:rFonts w:ascii="Calibri" w:eastAsia="Times New Roman" w:hAnsi="Calibri" w:cs="Calibri"/>
                <w:color w:val="000000"/>
              </w:rPr>
              <w:t>Rs</w:t>
            </w:r>
            <w:proofErr w:type="spellEnd"/>
            <w:r w:rsidRPr="0034592D">
              <w:rPr>
                <w:rFonts w:ascii="Calibri" w:eastAsia="Times New Roman" w:hAnsi="Calibri" w:cs="Calibri"/>
                <w:color w:val="000000"/>
              </w:rPr>
              <w:t>/R0 (RL4)</w:t>
            </w:r>
          </w:p>
        </w:tc>
        <w:tc>
          <w:tcPr>
            <w:tcW w:w="110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rPr>
                <w:rFonts w:ascii="Calibri" w:eastAsia="Times New Roman" w:hAnsi="Calibri" w:cs="Calibri"/>
                <w:color w:val="000000"/>
              </w:rPr>
            </w:pPr>
            <w:proofErr w:type="spellStart"/>
            <w:r w:rsidRPr="0034592D">
              <w:rPr>
                <w:rFonts w:ascii="Calibri" w:eastAsia="Times New Roman" w:hAnsi="Calibri" w:cs="Calibri"/>
                <w:color w:val="000000"/>
              </w:rPr>
              <w:t>Rs</w:t>
            </w:r>
            <w:proofErr w:type="spellEnd"/>
            <w:r w:rsidRPr="0034592D">
              <w:rPr>
                <w:rFonts w:ascii="Calibri" w:eastAsia="Times New Roman" w:hAnsi="Calibri" w:cs="Calibri"/>
                <w:color w:val="000000"/>
              </w:rPr>
              <w:t>/</w:t>
            </w:r>
            <w:proofErr w:type="spellStart"/>
            <w:r w:rsidRPr="0034592D">
              <w:rPr>
                <w:rFonts w:ascii="Calibri" w:eastAsia="Times New Roman" w:hAnsi="Calibri" w:cs="Calibri"/>
                <w:color w:val="000000"/>
              </w:rPr>
              <w:t>Rl</w:t>
            </w:r>
            <w:proofErr w:type="spellEnd"/>
            <w:r w:rsidRPr="0034592D">
              <w:rPr>
                <w:rFonts w:ascii="Calibri" w:eastAsia="Times New Roman" w:hAnsi="Calibri" w:cs="Calibri"/>
                <w:color w:val="000000"/>
              </w:rPr>
              <w:t xml:space="preserve"> (RL5)</w:t>
            </w:r>
          </w:p>
        </w:tc>
      </w:tr>
      <w:tr w:rsidR="0034592D" w:rsidRPr="0034592D" w:rsidTr="0034592D">
        <w:trPr>
          <w:trHeight w:val="300"/>
        </w:trPr>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0.100</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20.185</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17.337</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11.714</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15.143</w:t>
            </w:r>
          </w:p>
        </w:tc>
        <w:tc>
          <w:tcPr>
            <w:tcW w:w="110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20.940</w:t>
            </w:r>
          </w:p>
        </w:tc>
      </w:tr>
      <w:tr w:rsidR="0034592D" w:rsidRPr="0034592D" w:rsidTr="0034592D">
        <w:trPr>
          <w:trHeight w:val="300"/>
        </w:trPr>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0.152</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8.543</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4.865</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3.902</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6.119</w:t>
            </w:r>
          </w:p>
        </w:tc>
        <w:tc>
          <w:tcPr>
            <w:tcW w:w="110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5.812</w:t>
            </w:r>
          </w:p>
        </w:tc>
      </w:tr>
      <w:tr w:rsidR="0034592D" w:rsidRPr="0034592D" w:rsidTr="0034592D">
        <w:trPr>
          <w:trHeight w:val="300"/>
        </w:trPr>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0.152</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8.594</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8.413</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8.066</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8.085</w:t>
            </w:r>
          </w:p>
        </w:tc>
        <w:tc>
          <w:tcPr>
            <w:tcW w:w="110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6.800</w:t>
            </w:r>
          </w:p>
        </w:tc>
      </w:tr>
      <w:tr w:rsidR="0034592D" w:rsidRPr="0034592D" w:rsidTr="0034592D">
        <w:trPr>
          <w:trHeight w:val="300"/>
        </w:trPr>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0.105</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7.705</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5.181</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5.211</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5.426</w:t>
            </w:r>
          </w:p>
        </w:tc>
        <w:tc>
          <w:tcPr>
            <w:tcW w:w="110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5.934</w:t>
            </w:r>
          </w:p>
        </w:tc>
      </w:tr>
      <w:tr w:rsidR="0034592D" w:rsidRPr="0034592D" w:rsidTr="0034592D">
        <w:trPr>
          <w:trHeight w:val="300"/>
        </w:trPr>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0.129</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11.339</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7.259</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7.596</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7.324</w:t>
            </w:r>
          </w:p>
        </w:tc>
        <w:tc>
          <w:tcPr>
            <w:tcW w:w="110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7.436</w:t>
            </w:r>
          </w:p>
        </w:tc>
      </w:tr>
      <w:tr w:rsidR="0034592D" w:rsidRPr="0034592D" w:rsidTr="0034592D">
        <w:trPr>
          <w:trHeight w:val="300"/>
        </w:trPr>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0.095</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4.345</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12.803</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3.470</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3.797</w:t>
            </w:r>
          </w:p>
        </w:tc>
        <w:tc>
          <w:tcPr>
            <w:tcW w:w="110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4.976</w:t>
            </w:r>
          </w:p>
        </w:tc>
      </w:tr>
      <w:tr w:rsidR="0034592D" w:rsidRPr="0034592D" w:rsidTr="0034592D">
        <w:trPr>
          <w:trHeight w:val="300"/>
        </w:trPr>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0.071</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7.176</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4.032</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4.038</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4.737</w:t>
            </w:r>
          </w:p>
        </w:tc>
        <w:tc>
          <w:tcPr>
            <w:tcW w:w="110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4.741</w:t>
            </w:r>
          </w:p>
        </w:tc>
      </w:tr>
      <w:tr w:rsidR="0034592D" w:rsidRPr="0034592D" w:rsidTr="0034592D">
        <w:trPr>
          <w:trHeight w:val="300"/>
        </w:trPr>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0.033</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7.254</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5.081</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6.189</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5.077</w:t>
            </w:r>
          </w:p>
        </w:tc>
        <w:tc>
          <w:tcPr>
            <w:tcW w:w="110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4.976</w:t>
            </w:r>
          </w:p>
        </w:tc>
      </w:tr>
      <w:tr w:rsidR="0034592D" w:rsidRPr="0034592D" w:rsidTr="0034592D">
        <w:trPr>
          <w:trHeight w:val="300"/>
        </w:trPr>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0.100</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4.540</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2.851</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2.711</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2.820</w:t>
            </w:r>
          </w:p>
        </w:tc>
        <w:tc>
          <w:tcPr>
            <w:tcW w:w="110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3.100</w:t>
            </w:r>
          </w:p>
        </w:tc>
      </w:tr>
      <w:tr w:rsidR="0034592D" w:rsidRPr="0034592D" w:rsidTr="0034592D">
        <w:trPr>
          <w:trHeight w:val="300"/>
        </w:trPr>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0.043</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6.632</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5.001</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4.465</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4.258</w:t>
            </w:r>
          </w:p>
        </w:tc>
        <w:tc>
          <w:tcPr>
            <w:tcW w:w="110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4.336</w:t>
            </w:r>
          </w:p>
        </w:tc>
      </w:tr>
      <w:tr w:rsidR="0034592D" w:rsidRPr="0034592D" w:rsidTr="0034592D">
        <w:trPr>
          <w:trHeight w:val="300"/>
        </w:trPr>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0.029</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8.493</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6.426</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6.587</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5.751</w:t>
            </w:r>
          </w:p>
        </w:tc>
        <w:tc>
          <w:tcPr>
            <w:tcW w:w="110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5.995</w:t>
            </w:r>
          </w:p>
        </w:tc>
      </w:tr>
      <w:tr w:rsidR="0034592D" w:rsidRPr="0034592D" w:rsidTr="0034592D">
        <w:trPr>
          <w:trHeight w:val="300"/>
        </w:trPr>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0.086</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5.498</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3.984</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3.415</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3.408</w:t>
            </w:r>
          </w:p>
        </w:tc>
        <w:tc>
          <w:tcPr>
            <w:tcW w:w="110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3.543</w:t>
            </w:r>
          </w:p>
        </w:tc>
      </w:tr>
      <w:tr w:rsidR="0034592D" w:rsidRPr="0034592D" w:rsidTr="0034592D">
        <w:trPr>
          <w:trHeight w:val="300"/>
        </w:trPr>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0.210</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3.244</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2.129</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1.987</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2.088</w:t>
            </w:r>
          </w:p>
        </w:tc>
        <w:tc>
          <w:tcPr>
            <w:tcW w:w="110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1.920</w:t>
            </w:r>
          </w:p>
        </w:tc>
      </w:tr>
      <w:tr w:rsidR="0034592D" w:rsidRPr="0034592D" w:rsidTr="0034592D">
        <w:trPr>
          <w:trHeight w:val="300"/>
        </w:trPr>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0.152</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4.621</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3.059</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2.910</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2.768</w:t>
            </w:r>
          </w:p>
        </w:tc>
        <w:tc>
          <w:tcPr>
            <w:tcW w:w="110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2.665</w:t>
            </w:r>
          </w:p>
        </w:tc>
      </w:tr>
      <w:tr w:rsidR="0034592D" w:rsidRPr="0034592D" w:rsidTr="0034592D">
        <w:trPr>
          <w:trHeight w:val="300"/>
        </w:trPr>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0.152</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3.938</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3.099</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2.598</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2.794</w:t>
            </w:r>
          </w:p>
        </w:tc>
        <w:tc>
          <w:tcPr>
            <w:tcW w:w="110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2.773</w:t>
            </w:r>
          </w:p>
        </w:tc>
      </w:tr>
      <w:tr w:rsidR="0034592D" w:rsidRPr="0034592D" w:rsidTr="0034592D">
        <w:trPr>
          <w:trHeight w:val="300"/>
        </w:trPr>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0.229</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3.055</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2.486</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2.440</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2.360</w:t>
            </w:r>
          </w:p>
        </w:tc>
        <w:tc>
          <w:tcPr>
            <w:tcW w:w="110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2.611</w:t>
            </w:r>
          </w:p>
        </w:tc>
      </w:tr>
      <w:tr w:rsidR="0034592D" w:rsidRPr="0034592D" w:rsidTr="0034592D">
        <w:trPr>
          <w:trHeight w:val="300"/>
        </w:trPr>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0.367</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2.429</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1.647</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1.524</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1.632</w:t>
            </w:r>
          </w:p>
        </w:tc>
        <w:tc>
          <w:tcPr>
            <w:tcW w:w="110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1.555</w:t>
            </w:r>
          </w:p>
        </w:tc>
      </w:tr>
      <w:tr w:rsidR="0034592D" w:rsidRPr="0034592D" w:rsidTr="0034592D">
        <w:trPr>
          <w:trHeight w:val="300"/>
        </w:trPr>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0.224</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3.477</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2.349</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2.105</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2.015</w:t>
            </w:r>
          </w:p>
        </w:tc>
        <w:tc>
          <w:tcPr>
            <w:tcW w:w="110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2.078</w:t>
            </w:r>
          </w:p>
        </w:tc>
      </w:tr>
      <w:tr w:rsidR="0034592D" w:rsidRPr="0034592D" w:rsidTr="0034592D">
        <w:trPr>
          <w:trHeight w:val="300"/>
        </w:trPr>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0.229</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3.477</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2.604</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1.987</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2.088</w:t>
            </w:r>
          </w:p>
        </w:tc>
        <w:tc>
          <w:tcPr>
            <w:tcW w:w="110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2.450</w:t>
            </w:r>
          </w:p>
        </w:tc>
      </w:tr>
      <w:tr w:rsidR="0034592D" w:rsidRPr="0034592D" w:rsidTr="0034592D">
        <w:trPr>
          <w:trHeight w:val="300"/>
        </w:trPr>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0.243</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3.311</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2.150</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1.987</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2.088</w:t>
            </w:r>
          </w:p>
        </w:tc>
        <w:tc>
          <w:tcPr>
            <w:tcW w:w="110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2.236</w:t>
            </w:r>
          </w:p>
        </w:tc>
      </w:tr>
      <w:tr w:rsidR="0034592D" w:rsidRPr="0034592D" w:rsidTr="0034592D">
        <w:trPr>
          <w:trHeight w:val="300"/>
        </w:trPr>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0.448</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2.094</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1.382</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1.272</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1.263</w:t>
            </w:r>
          </w:p>
        </w:tc>
        <w:tc>
          <w:tcPr>
            <w:tcW w:w="110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1.503</w:t>
            </w:r>
          </w:p>
        </w:tc>
      </w:tr>
      <w:tr w:rsidR="0034592D" w:rsidRPr="0034592D" w:rsidTr="0034592D">
        <w:trPr>
          <w:trHeight w:val="300"/>
        </w:trPr>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0.214</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4.180</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2.237</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2.255</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2.410</w:t>
            </w:r>
          </w:p>
        </w:tc>
        <w:tc>
          <w:tcPr>
            <w:tcW w:w="110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2.236</w:t>
            </w:r>
          </w:p>
        </w:tc>
      </w:tr>
      <w:tr w:rsidR="0034592D" w:rsidRPr="0034592D" w:rsidTr="0034592D">
        <w:trPr>
          <w:trHeight w:val="300"/>
        </w:trPr>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0.290</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2.744</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1.962</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2.060</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2.112</w:t>
            </w:r>
          </w:p>
        </w:tc>
        <w:tc>
          <w:tcPr>
            <w:tcW w:w="110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2.557</w:t>
            </w:r>
          </w:p>
        </w:tc>
      </w:tr>
      <w:tr w:rsidR="0034592D" w:rsidRPr="0034592D" w:rsidTr="0034592D">
        <w:trPr>
          <w:trHeight w:val="300"/>
        </w:trPr>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0.329</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2.373</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2.349</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1.688</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2.088</w:t>
            </w:r>
          </w:p>
        </w:tc>
        <w:tc>
          <w:tcPr>
            <w:tcW w:w="110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2.025</w:t>
            </w:r>
          </w:p>
        </w:tc>
      </w:tr>
      <w:tr w:rsidR="0034592D" w:rsidRPr="0034592D" w:rsidTr="0034592D">
        <w:trPr>
          <w:trHeight w:val="300"/>
        </w:trPr>
        <w:tc>
          <w:tcPr>
            <w:tcW w:w="96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0.171</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4.600</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2.628</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2.566</w:t>
            </w:r>
          </w:p>
        </w:tc>
        <w:tc>
          <w:tcPr>
            <w:tcW w:w="114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2.768</w:t>
            </w:r>
          </w:p>
        </w:tc>
        <w:tc>
          <w:tcPr>
            <w:tcW w:w="1100" w:type="dxa"/>
            <w:tcBorders>
              <w:top w:val="nil"/>
              <w:left w:val="nil"/>
              <w:bottom w:val="nil"/>
              <w:right w:val="nil"/>
            </w:tcBorders>
            <w:shd w:val="clear" w:color="auto" w:fill="auto"/>
            <w:noWrap/>
            <w:vAlign w:val="bottom"/>
            <w:hideMark/>
          </w:tcPr>
          <w:p w:rsidR="0034592D" w:rsidRPr="0034592D" w:rsidRDefault="0034592D" w:rsidP="0034592D">
            <w:pPr>
              <w:spacing w:after="0" w:line="240" w:lineRule="auto"/>
              <w:jc w:val="right"/>
              <w:rPr>
                <w:rFonts w:ascii="Calibri" w:eastAsia="Times New Roman" w:hAnsi="Calibri" w:cs="Calibri"/>
                <w:color w:val="000000"/>
              </w:rPr>
            </w:pPr>
            <w:r w:rsidRPr="0034592D">
              <w:rPr>
                <w:rFonts w:ascii="Calibri" w:eastAsia="Times New Roman" w:hAnsi="Calibri" w:cs="Calibri"/>
                <w:color w:val="000000"/>
              </w:rPr>
              <w:t>2.450</w:t>
            </w:r>
          </w:p>
        </w:tc>
      </w:tr>
    </w:tbl>
    <w:p w:rsidR="00877E87" w:rsidRDefault="00877E87"/>
    <w:p w:rsidR="004C4C7B" w:rsidRDefault="00563CFD" w:rsidP="00877E87">
      <w:pPr>
        <w:ind w:firstLine="720"/>
        <w:rPr>
          <w:rFonts w:asciiTheme="majorHAnsi" w:eastAsiaTheme="majorEastAsia" w:hAnsiTheme="majorHAnsi" w:cstheme="majorBidi"/>
          <w:color w:val="365F91" w:themeColor="accent1" w:themeShade="BF"/>
          <w:sz w:val="32"/>
          <w:szCs w:val="32"/>
        </w:rPr>
      </w:pPr>
      <w:r>
        <w:rPr>
          <w:noProof/>
        </w:rPr>
        <w:lastRenderedPageBreak/>
        <w:drawing>
          <wp:anchor distT="0" distB="0" distL="114300" distR="114300" simplePos="0" relativeHeight="251664384" behindDoc="0" locked="0" layoutInCell="1" allowOverlap="1">
            <wp:simplePos x="0" y="0"/>
            <wp:positionH relativeFrom="column">
              <wp:posOffset>-523875</wp:posOffset>
            </wp:positionH>
            <wp:positionV relativeFrom="paragraph">
              <wp:posOffset>-342900</wp:posOffset>
            </wp:positionV>
            <wp:extent cx="6946265" cy="4619625"/>
            <wp:effectExtent l="0" t="0" r="698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46265" cy="4619625"/>
                    </a:xfrm>
                    <a:prstGeom prst="rect">
                      <a:avLst/>
                    </a:prstGeom>
                    <a:noFill/>
                  </pic:spPr>
                </pic:pic>
              </a:graphicData>
            </a:graphic>
            <wp14:sizeRelH relativeFrom="page">
              <wp14:pctWidth>0</wp14:pctWidth>
            </wp14:sizeRelH>
            <wp14:sizeRelV relativeFrom="page">
              <wp14:pctHeight>0</wp14:pctHeight>
            </wp14:sizeRelV>
          </wp:anchor>
        </w:drawing>
      </w:r>
      <w:r w:rsidR="00877E87">
        <w:t xml:space="preserve">When comparing the graphs from our observed values versus the reported values we noticed some similar qualities. The graphs appear to follow a common trend of regression. We however observed all of our values were considerably higher in the beginning that the data would suggest. This may be due to inaccurate sensors, invalid measuring methods or a number of other environmental variables. We did observe </w:t>
      </w:r>
      <w:r w:rsidR="00962337">
        <w:t xml:space="preserve">our log graphs seemed to follow a more linear pattern that is also represented in the documentation which would suggest we were recording accurate values that are simply skewed slightly. Again, we observed some outliers that came from potentially different data sources such as different blowing methods, rates, or temperatures that could in the future be analyzed and removed from our data set to see a closer correlation between the mg/L vs </w:t>
      </w:r>
      <w:proofErr w:type="spellStart"/>
      <w:r w:rsidR="00962337">
        <w:t>Rs</w:t>
      </w:r>
      <w:proofErr w:type="spellEnd"/>
      <w:r w:rsidR="00962337">
        <w:t>/R0.</w:t>
      </w:r>
      <w:r w:rsidR="004C4C7B">
        <w:br w:type="page"/>
      </w:r>
    </w:p>
    <w:p w:rsidR="000537BB" w:rsidRPr="000537BB" w:rsidRDefault="000537BB" w:rsidP="004C4C7B">
      <w:pPr>
        <w:pStyle w:val="Heading1"/>
      </w:pPr>
      <w:bookmarkStart w:id="20" w:name="_Toc479178765"/>
      <w:r>
        <w:lastRenderedPageBreak/>
        <w:t>Requirement 5</w:t>
      </w:r>
      <w:bookmarkEnd w:id="20"/>
    </w:p>
    <w:p w:rsidR="004C4C7B" w:rsidRDefault="00877E87" w:rsidP="00877E87">
      <w:pPr>
        <w:ind w:firstLine="720"/>
        <w:rPr>
          <w:rFonts w:asciiTheme="majorHAnsi" w:eastAsiaTheme="majorEastAsia" w:hAnsiTheme="majorHAnsi" w:cstheme="majorBidi"/>
          <w:color w:val="365F91" w:themeColor="accent1" w:themeShade="BF"/>
          <w:sz w:val="32"/>
          <w:szCs w:val="32"/>
        </w:rPr>
      </w:pPr>
      <w:r>
        <w:t xml:space="preserve">The graphs display a wide variety in the log trend lines. However, when comparing to the graph shown in the gas sensor for the Alcohol trend line we observed a number of qualities. The graph shown in the documentation began at .1 and therefore, we compared our starting point similarly. We observed the starting point in the documentation was close to approximately 2. When comparing this starting point with our data, multiple series displayed a similar starting </w:t>
      </w:r>
      <w:proofErr w:type="gramStart"/>
      <w:r>
        <w:t>point,</w:t>
      </w:r>
      <w:proofErr w:type="gramEnd"/>
      <w:r>
        <w:t xml:space="preserve"> particularly RL3, RL4 and RL5 were closest to this starting value. When compared, RL3 appeared to follow the reported values for the gas sensor. While looking at the data, we observed there </w:t>
      </w:r>
      <w:proofErr w:type="gramStart"/>
      <w:r>
        <w:t>were</w:t>
      </w:r>
      <w:proofErr w:type="gramEnd"/>
      <w:r>
        <w:t xml:space="preserve"> however a number of outliers that could be further changed in the future to find data closer to the trend lines. We have however selected RL3 to represent our data. While the R squared value from Requirement 3 is considerably lower than RL1, the log graphs more closely resemble the desired data set for the alcohol values of the gas sensor.</w:t>
      </w:r>
      <w:r w:rsidR="004C4C7B">
        <w:br w:type="page"/>
      </w:r>
    </w:p>
    <w:p w:rsidR="00AE1663" w:rsidRDefault="00AE1663" w:rsidP="004C4C7B">
      <w:pPr>
        <w:pStyle w:val="Heading1"/>
      </w:pPr>
      <w:bookmarkStart w:id="21" w:name="_Toc479178766"/>
      <w:r>
        <w:lastRenderedPageBreak/>
        <w:t>Requirement 6</w:t>
      </w:r>
      <w:bookmarkEnd w:id="21"/>
    </w:p>
    <w:p w:rsidR="004C4C7B" w:rsidRPr="004C4C7B" w:rsidRDefault="004C4C7B" w:rsidP="004C4C7B">
      <w:pPr>
        <w:pStyle w:val="Heading2"/>
      </w:pPr>
      <w:bookmarkStart w:id="22" w:name="_Toc479178767"/>
      <w:r>
        <w:t>Table for BAC ADC indexing:</w:t>
      </w:r>
      <w:bookmarkEnd w:id="22"/>
    </w:p>
    <w:tbl>
      <w:tblPr>
        <w:tblStyle w:val="TableGrid"/>
        <w:tblW w:w="0" w:type="auto"/>
        <w:tblLook w:val="04A0" w:firstRow="1" w:lastRow="0" w:firstColumn="1" w:lastColumn="0" w:noHBand="0" w:noVBand="1"/>
      </w:tblPr>
      <w:tblGrid>
        <w:gridCol w:w="807"/>
        <w:gridCol w:w="807"/>
        <w:gridCol w:w="807"/>
        <w:gridCol w:w="807"/>
        <w:gridCol w:w="807"/>
        <w:gridCol w:w="807"/>
        <w:gridCol w:w="807"/>
        <w:gridCol w:w="807"/>
        <w:gridCol w:w="807"/>
        <w:gridCol w:w="807"/>
        <w:gridCol w:w="750"/>
      </w:tblGrid>
      <w:tr w:rsidR="00AE1663" w:rsidTr="000537BB">
        <w:tc>
          <w:tcPr>
            <w:tcW w:w="807" w:type="dxa"/>
          </w:tcPr>
          <w:p w:rsidR="00AE1663" w:rsidRDefault="00AE1663" w:rsidP="000537BB">
            <w:r>
              <w:t>BAC 0</w:t>
            </w:r>
          </w:p>
          <w:p w:rsidR="00AE1663" w:rsidRDefault="00AE1663" w:rsidP="000537BB">
            <w:r>
              <w:t>index 0</w:t>
            </w:r>
          </w:p>
        </w:tc>
        <w:tc>
          <w:tcPr>
            <w:tcW w:w="807" w:type="dxa"/>
          </w:tcPr>
          <w:p w:rsidR="00AE1663" w:rsidRDefault="00AE1663" w:rsidP="000537BB">
            <w:r>
              <w:t>BAC 0.01</w:t>
            </w:r>
          </w:p>
          <w:p w:rsidR="00AE1663" w:rsidRDefault="00AE1663" w:rsidP="000537BB">
            <w:r>
              <w:t>index 1</w:t>
            </w:r>
          </w:p>
        </w:tc>
        <w:tc>
          <w:tcPr>
            <w:tcW w:w="807" w:type="dxa"/>
          </w:tcPr>
          <w:p w:rsidR="00AE1663" w:rsidRDefault="00AE1663" w:rsidP="000537BB">
            <w:r>
              <w:t>BAC 0.02</w:t>
            </w:r>
          </w:p>
          <w:p w:rsidR="00AE1663" w:rsidRDefault="00AE1663" w:rsidP="000537BB">
            <w:r>
              <w:t>index 2</w:t>
            </w:r>
          </w:p>
        </w:tc>
        <w:tc>
          <w:tcPr>
            <w:tcW w:w="807" w:type="dxa"/>
          </w:tcPr>
          <w:p w:rsidR="00AE1663" w:rsidRDefault="00AE1663" w:rsidP="000537BB">
            <w:r>
              <w:t>BAC 0.03</w:t>
            </w:r>
          </w:p>
          <w:p w:rsidR="00AE1663" w:rsidRDefault="00AE1663" w:rsidP="000537BB">
            <w:r>
              <w:t>index 3</w:t>
            </w:r>
          </w:p>
        </w:tc>
        <w:tc>
          <w:tcPr>
            <w:tcW w:w="807" w:type="dxa"/>
          </w:tcPr>
          <w:p w:rsidR="00AE1663" w:rsidRDefault="00AE1663" w:rsidP="000537BB">
            <w:r>
              <w:t>BAC 0.04</w:t>
            </w:r>
          </w:p>
          <w:p w:rsidR="00AE1663" w:rsidRDefault="00AE1663" w:rsidP="000537BB">
            <w:r>
              <w:t>index 4</w:t>
            </w:r>
          </w:p>
        </w:tc>
        <w:tc>
          <w:tcPr>
            <w:tcW w:w="807" w:type="dxa"/>
          </w:tcPr>
          <w:p w:rsidR="00AE1663" w:rsidRDefault="00AE1663" w:rsidP="000537BB">
            <w:r>
              <w:t>BAC 0.05</w:t>
            </w:r>
          </w:p>
          <w:p w:rsidR="00AE1663" w:rsidRDefault="00AE1663" w:rsidP="000537BB">
            <w:r>
              <w:t>index 5</w:t>
            </w:r>
          </w:p>
        </w:tc>
        <w:tc>
          <w:tcPr>
            <w:tcW w:w="807" w:type="dxa"/>
          </w:tcPr>
          <w:p w:rsidR="00AE1663" w:rsidRDefault="00AE1663" w:rsidP="000537BB">
            <w:r>
              <w:t>BAC 0.06</w:t>
            </w:r>
          </w:p>
          <w:p w:rsidR="00AE1663" w:rsidRDefault="00AE1663" w:rsidP="000537BB">
            <w:r>
              <w:t>index 6</w:t>
            </w:r>
          </w:p>
        </w:tc>
        <w:tc>
          <w:tcPr>
            <w:tcW w:w="807" w:type="dxa"/>
          </w:tcPr>
          <w:p w:rsidR="00AE1663" w:rsidRDefault="00AE1663" w:rsidP="000537BB">
            <w:r>
              <w:t>BAC 0.07</w:t>
            </w:r>
          </w:p>
          <w:p w:rsidR="00AE1663" w:rsidRDefault="00AE1663" w:rsidP="000537BB">
            <w:r>
              <w:t>index 7</w:t>
            </w:r>
          </w:p>
        </w:tc>
        <w:tc>
          <w:tcPr>
            <w:tcW w:w="807" w:type="dxa"/>
          </w:tcPr>
          <w:p w:rsidR="00AE1663" w:rsidRDefault="00AE1663" w:rsidP="000537BB">
            <w:r>
              <w:t>BAC 0.08</w:t>
            </w:r>
          </w:p>
          <w:p w:rsidR="00AE1663" w:rsidRDefault="00AE1663" w:rsidP="000537BB">
            <w:r>
              <w:t>index 8</w:t>
            </w:r>
          </w:p>
        </w:tc>
        <w:tc>
          <w:tcPr>
            <w:tcW w:w="807" w:type="dxa"/>
          </w:tcPr>
          <w:p w:rsidR="00AE1663" w:rsidRDefault="00AE1663" w:rsidP="000537BB">
            <w:r>
              <w:t>BAC 0.09</w:t>
            </w:r>
          </w:p>
          <w:p w:rsidR="00AE1663" w:rsidRDefault="00AE1663" w:rsidP="000537BB">
            <w:r>
              <w:t>index 9</w:t>
            </w:r>
          </w:p>
        </w:tc>
        <w:tc>
          <w:tcPr>
            <w:tcW w:w="750" w:type="dxa"/>
          </w:tcPr>
          <w:p w:rsidR="00AE1663" w:rsidRDefault="00AE1663" w:rsidP="000537BB">
            <w:r>
              <w:t>BAC 0.10</w:t>
            </w:r>
          </w:p>
          <w:p w:rsidR="00AE1663" w:rsidRDefault="00AE1663" w:rsidP="000537BB">
            <w:r>
              <w:t>index 10</w:t>
            </w:r>
          </w:p>
        </w:tc>
      </w:tr>
      <w:tr w:rsidR="00AE1663" w:rsidTr="000537BB">
        <w:tc>
          <w:tcPr>
            <w:tcW w:w="807" w:type="dxa"/>
          </w:tcPr>
          <w:p w:rsidR="00AE1663" w:rsidRDefault="00AA4F27" w:rsidP="000537BB">
            <w:r>
              <w:t>783</w:t>
            </w:r>
          </w:p>
        </w:tc>
        <w:tc>
          <w:tcPr>
            <w:tcW w:w="807" w:type="dxa"/>
          </w:tcPr>
          <w:p w:rsidR="00AE1663" w:rsidRDefault="00AA4F27" w:rsidP="000537BB">
            <w:r>
              <w:t>805</w:t>
            </w:r>
          </w:p>
        </w:tc>
        <w:tc>
          <w:tcPr>
            <w:tcW w:w="807" w:type="dxa"/>
          </w:tcPr>
          <w:p w:rsidR="00AE1663" w:rsidRDefault="00AA4F27" w:rsidP="000537BB">
            <w:r>
              <w:t>828</w:t>
            </w:r>
          </w:p>
        </w:tc>
        <w:tc>
          <w:tcPr>
            <w:tcW w:w="807" w:type="dxa"/>
          </w:tcPr>
          <w:p w:rsidR="00AE1663" w:rsidRDefault="00AA4F27" w:rsidP="000537BB">
            <w:r>
              <w:t>851</w:t>
            </w:r>
          </w:p>
        </w:tc>
        <w:tc>
          <w:tcPr>
            <w:tcW w:w="807" w:type="dxa"/>
          </w:tcPr>
          <w:p w:rsidR="00AE1663" w:rsidRDefault="00AA4F27" w:rsidP="000537BB">
            <w:r>
              <w:t>874</w:t>
            </w:r>
          </w:p>
        </w:tc>
        <w:tc>
          <w:tcPr>
            <w:tcW w:w="807" w:type="dxa"/>
          </w:tcPr>
          <w:p w:rsidR="00AE1663" w:rsidRDefault="00AA4F27" w:rsidP="000537BB">
            <w:r>
              <w:t>897</w:t>
            </w:r>
          </w:p>
        </w:tc>
        <w:tc>
          <w:tcPr>
            <w:tcW w:w="807" w:type="dxa"/>
          </w:tcPr>
          <w:p w:rsidR="00AE1663" w:rsidRDefault="00AA4F27" w:rsidP="000537BB">
            <w:r>
              <w:t>919</w:t>
            </w:r>
          </w:p>
        </w:tc>
        <w:tc>
          <w:tcPr>
            <w:tcW w:w="807" w:type="dxa"/>
          </w:tcPr>
          <w:p w:rsidR="00AE1663" w:rsidRDefault="00AA4F27" w:rsidP="000537BB">
            <w:r>
              <w:t>942</w:t>
            </w:r>
          </w:p>
        </w:tc>
        <w:tc>
          <w:tcPr>
            <w:tcW w:w="807" w:type="dxa"/>
          </w:tcPr>
          <w:p w:rsidR="00AE1663" w:rsidRDefault="00AA4F27" w:rsidP="000537BB">
            <w:r>
              <w:t>965</w:t>
            </w:r>
          </w:p>
        </w:tc>
        <w:tc>
          <w:tcPr>
            <w:tcW w:w="807" w:type="dxa"/>
          </w:tcPr>
          <w:p w:rsidR="00AE1663" w:rsidRDefault="00AA4F27" w:rsidP="000537BB">
            <w:r>
              <w:t>988</w:t>
            </w:r>
          </w:p>
        </w:tc>
        <w:tc>
          <w:tcPr>
            <w:tcW w:w="750" w:type="dxa"/>
          </w:tcPr>
          <w:p w:rsidR="00AE1663" w:rsidRDefault="00AA4F27" w:rsidP="000537BB">
            <w:r>
              <w:t>1011</w:t>
            </w:r>
            <w:bookmarkStart w:id="23" w:name="_GoBack"/>
            <w:bookmarkEnd w:id="23"/>
          </w:p>
        </w:tc>
      </w:tr>
    </w:tbl>
    <w:p w:rsidR="00AE1663" w:rsidRPr="00AE1663" w:rsidRDefault="00AE1663">
      <w:pPr>
        <w:rPr>
          <w:rFonts w:cstheme="minorHAnsi"/>
          <w:b/>
          <w:sz w:val="24"/>
          <w:szCs w:val="24"/>
          <w:u w:val="single"/>
        </w:rPr>
      </w:pPr>
    </w:p>
    <w:p w:rsidR="004C4C7B" w:rsidRDefault="004C4C7B">
      <w:pPr>
        <w:rPr>
          <w:rFonts w:asciiTheme="majorHAnsi" w:eastAsiaTheme="majorEastAsia" w:hAnsiTheme="majorHAnsi" w:cstheme="majorBidi"/>
          <w:color w:val="365F91" w:themeColor="accent1" w:themeShade="BF"/>
          <w:sz w:val="32"/>
          <w:szCs w:val="32"/>
        </w:rPr>
      </w:pPr>
      <w:r>
        <w:br w:type="page"/>
      </w:r>
    </w:p>
    <w:p w:rsidR="00965BD3" w:rsidRDefault="001079A7" w:rsidP="004C4C7B">
      <w:pPr>
        <w:pStyle w:val="Heading1"/>
      </w:pPr>
      <w:bookmarkStart w:id="24" w:name="_Toc479178768"/>
      <w:r>
        <w:lastRenderedPageBreak/>
        <w:t>Requirement 7</w:t>
      </w:r>
      <w:bookmarkEnd w:id="24"/>
    </w:p>
    <w:p w:rsidR="001079A7" w:rsidRDefault="001079A7">
      <w:r>
        <w:tab/>
        <w:t xml:space="preserve">To derive a linear equation in the format of </w:t>
      </w:r>
      <w:proofErr w:type="spellStart"/>
      <w:r>
        <w:t>aT</w:t>
      </w:r>
      <w:proofErr w:type="spellEnd"/>
      <w:r>
        <w:t xml:space="preserve"> + b = y where </w:t>
      </w:r>
      <w:proofErr w:type="gramStart"/>
      <w:r>
        <w:t>a is</w:t>
      </w:r>
      <w:proofErr w:type="gramEnd"/>
      <w:r>
        <w:t xml:space="preserve"> a constant, T is the temperature, b is another constant and y is the resultant compensation for temperature we started out by setting up a few sample equations. We assumed this formula for the temperature range of 10° C to 30° C (50° F to 86° F) where the resistance values were fairly linear. We assumed the relationship </w:t>
      </w:r>
      <w:proofErr w:type="spellStart"/>
      <w:r>
        <w:t>Rdiv</w:t>
      </w:r>
      <w:proofErr w:type="spellEnd"/>
      <w:r>
        <w:t xml:space="preserve"> = </w:t>
      </w:r>
      <w:proofErr w:type="spellStart"/>
      <w:r>
        <w:t>Rs</w:t>
      </w:r>
      <w:proofErr w:type="spellEnd"/>
      <w:r>
        <w:t xml:space="preserve">/R0. We are also making an assumption </w:t>
      </w:r>
      <w:proofErr w:type="spellStart"/>
      <w:r>
        <w:t>Rdiv</w:t>
      </w:r>
      <w:proofErr w:type="spellEnd"/>
      <w:r>
        <w:t xml:space="preserve"> of 1.1 at 10 degree C, 1.0 at 20, and 0.9 at 30. </w:t>
      </w:r>
      <w:r w:rsidRPr="001079A7">
        <w:t>3.</w:t>
      </w:r>
      <w:r w:rsidRPr="001079A7">
        <w:tab/>
        <w:t xml:space="preserve">So </w:t>
      </w:r>
      <w:proofErr w:type="spellStart"/>
      <w:r w:rsidRPr="001079A7">
        <w:t>Vrl</w:t>
      </w:r>
      <w:proofErr w:type="spellEnd"/>
      <w:r w:rsidRPr="001079A7">
        <w:t xml:space="preserve"> decreases by approximately 1 / 1.1 at 10 degrees and increases by about 1 / 0.9 at 30 degrees.</w:t>
      </w:r>
      <w:r>
        <w:t xml:space="preserve"> To compensate, we must multiply </w:t>
      </w:r>
      <w:proofErr w:type="spellStart"/>
      <w:r>
        <w:t>Vrl</w:t>
      </w:r>
      <w:proofErr w:type="spellEnd"/>
      <w:r>
        <w:t xml:space="preserve"> by 1.1 when the temperature is 10 degrees and by 0.9 when it is at 30 degrees.  By setting up the three know equations we have the following relationships:</w:t>
      </w:r>
    </w:p>
    <w:p w:rsidR="001079A7" w:rsidRPr="001079A7" w:rsidRDefault="001079A7">
      <w:pPr>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10</m:t>
              </m:r>
              <m:r>
                <m:rPr>
                  <m:sty m:val="p"/>
                </m:rPr>
                <w:rPr>
                  <w:rFonts w:ascii="Cambria Math" w:hAnsi="Cambria Math"/>
                </w:rPr>
                <m:t>°</m:t>
              </m:r>
              <m:ctrlPr>
                <w:rPr>
                  <w:rFonts w:ascii="Cambria Math" w:hAnsi="Cambria Math"/>
                </w:rPr>
              </m:ctrlPr>
            </m:e>
          </m:d>
          <m:r>
            <w:rPr>
              <w:rFonts w:ascii="Cambria Math"/>
            </w:rPr>
            <m:t>+b=1.1</m:t>
          </m:r>
        </m:oMath>
      </m:oMathPara>
    </w:p>
    <w:p w:rsidR="001079A7" w:rsidRDefault="001079A7">
      <m:oMathPara>
        <m:oMath>
          <m:r>
            <w:rPr>
              <w:rFonts w:ascii="Cambria Math" w:hAnsi="Cambria Math"/>
            </w:rPr>
            <m:t>a</m:t>
          </m:r>
          <m:d>
            <m:dPr>
              <m:ctrlPr>
                <w:rPr>
                  <w:rFonts w:ascii="Cambria Math" w:hAnsi="Cambria Math"/>
                  <w:i/>
                </w:rPr>
              </m:ctrlPr>
            </m:dPr>
            <m:e>
              <m:r>
                <w:rPr>
                  <w:rFonts w:ascii="Cambria Math" w:hAnsi="Cambria Math"/>
                </w:rPr>
                <m:t>20</m:t>
              </m:r>
              <m:r>
                <m:rPr>
                  <m:sty m:val="p"/>
                </m:rPr>
                <w:rPr>
                  <w:rFonts w:ascii="Cambria Math" w:hAnsi="Cambria Math"/>
                </w:rPr>
                <m:t>°</m:t>
              </m:r>
              <m:ctrlPr>
                <w:rPr>
                  <w:rFonts w:ascii="Cambria Math" w:hAnsi="Cambria Math"/>
                </w:rPr>
              </m:ctrlPr>
            </m:e>
          </m:d>
          <m:r>
            <w:rPr>
              <w:rFonts w:ascii="Cambria Math"/>
            </w:rPr>
            <m:t>+b=1</m:t>
          </m:r>
        </m:oMath>
      </m:oMathPara>
    </w:p>
    <w:p w:rsidR="001079A7" w:rsidRPr="001079A7" w:rsidRDefault="001079A7" w:rsidP="001079A7">
      <w:pPr>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30</m:t>
              </m:r>
              <m:r>
                <m:rPr>
                  <m:sty m:val="p"/>
                </m:rPr>
                <w:rPr>
                  <w:rFonts w:ascii="Cambria Math" w:hAnsi="Cambria Math"/>
                </w:rPr>
                <m:t>°</m:t>
              </m:r>
              <m:ctrlPr>
                <w:rPr>
                  <w:rFonts w:ascii="Cambria Math" w:hAnsi="Cambria Math"/>
                </w:rPr>
              </m:ctrlPr>
            </m:e>
          </m:d>
          <m:r>
            <w:rPr>
              <w:rFonts w:ascii="Cambria Math"/>
            </w:rPr>
            <m:t>+b=0.9</m:t>
          </m:r>
        </m:oMath>
      </m:oMathPara>
    </w:p>
    <w:p w:rsidR="001079A7" w:rsidRDefault="001079A7" w:rsidP="001079A7">
      <w:pPr>
        <w:rPr>
          <w:rFonts w:eastAsiaTheme="minorEastAsia"/>
        </w:rPr>
      </w:pPr>
      <w:r>
        <w:rPr>
          <w:rFonts w:eastAsiaTheme="minorEastAsia"/>
        </w:rPr>
        <w:t>Thus to solve for “a” we used elimination:</w:t>
      </w:r>
    </w:p>
    <w:p w:rsidR="001079A7" w:rsidRPr="001079A7" w:rsidRDefault="001079A7" w:rsidP="001079A7">
      <m:oMathPara>
        <m:oMath>
          <m:r>
            <w:rPr>
              <w:rFonts w:ascii="Cambria Math" w:hAnsi="Cambria Math"/>
            </w:rPr>
            <m:t xml:space="preserve">       </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30</m:t>
                  </m:r>
                  <m:r>
                    <m:rPr>
                      <m:sty m:val="p"/>
                    </m:rPr>
                    <w:rPr>
                      <w:rFonts w:ascii="Cambria Math" w:hAnsi="Cambria Math"/>
                    </w:rPr>
                    <m:t>°</m:t>
                  </m:r>
                  <m:ctrlPr>
                    <w:rPr>
                      <w:rFonts w:ascii="Cambria Math" w:hAnsi="Cambria Math"/>
                    </w:rPr>
                  </m:ctrlPr>
                </m:e>
              </m:d>
              <m:r>
                <w:rPr>
                  <w:rFonts w:ascii="Cambria Math"/>
                </w:rPr>
                <m:t>+b=0.9</m:t>
              </m:r>
            </m:e>
          </m:d>
          <m:r>
            <m:rPr>
              <m:sty m:val="p"/>
            </m:rPr>
            <w:rPr>
              <w:rFonts w:ascii="Cambria Math"/>
            </w:rPr>
            <w:br/>
          </m:r>
        </m:oMath>
        <m:oMath>
          <m:r>
            <w:rPr>
              <w:rFonts w:ascii="Cambria Math"/>
            </w:rPr>
            <m:t xml:space="preserve">+ </m:t>
          </m:r>
          <m:r>
            <w:rPr>
              <w:rFonts w:ascii="Cambria Math"/>
            </w:rPr>
            <m:t>-</m:t>
          </m:r>
          <m:r>
            <w:rPr>
              <w:rFonts w:ascii="Cambria Math"/>
            </w:rPr>
            <m:t>(</m:t>
          </m:r>
          <m:r>
            <w:rPr>
              <w:rFonts w:ascii="Cambria Math" w:hAnsi="Cambria Math"/>
            </w:rPr>
            <m:t>a</m:t>
          </m:r>
          <m:d>
            <m:dPr>
              <m:ctrlPr>
                <w:rPr>
                  <w:rFonts w:ascii="Cambria Math" w:hAnsi="Cambria Math"/>
                  <w:i/>
                </w:rPr>
              </m:ctrlPr>
            </m:dPr>
            <m:e>
              <m:r>
                <w:rPr>
                  <w:rFonts w:ascii="Cambria Math" w:hAnsi="Cambria Math"/>
                </w:rPr>
                <m:t>20</m:t>
              </m:r>
              <m:r>
                <m:rPr>
                  <m:sty m:val="p"/>
                </m:rPr>
                <w:rPr>
                  <w:rFonts w:ascii="Cambria Math" w:hAnsi="Cambria Math"/>
                </w:rPr>
                <m:t>°</m:t>
              </m:r>
              <m:ctrlPr>
                <w:rPr>
                  <w:rFonts w:ascii="Cambria Math" w:hAnsi="Cambria Math"/>
                </w:rPr>
              </m:ctrlPr>
            </m:e>
          </m:d>
          <m:r>
            <w:rPr>
              <w:rFonts w:ascii="Cambria Math"/>
            </w:rPr>
            <m:t>+b=1)</m:t>
          </m:r>
        </m:oMath>
      </m:oMathPara>
    </w:p>
    <w:p w:rsidR="001079A7" w:rsidRDefault="001079A7" w:rsidP="001079A7">
      <w:pPr>
        <w:ind w:left="2880"/>
        <w:rPr>
          <w:rFonts w:eastAsiaTheme="minorEastAsia"/>
        </w:rPr>
      </w:pPr>
      <w:r>
        <w:rPr>
          <w:rFonts w:eastAsiaTheme="minorEastAsia"/>
        </w:rPr>
        <w:t xml:space="preserve">     </w:t>
      </w:r>
      <w:r w:rsidR="00AE1663">
        <w:rPr>
          <w:rFonts w:eastAsiaTheme="minorEastAsia"/>
        </w:rPr>
        <w:t xml:space="preserve">            </w:t>
      </w:r>
      <w:r>
        <w:rPr>
          <w:rFonts w:eastAsiaTheme="minorEastAsia"/>
        </w:rPr>
        <w:t xml:space="preserve">       =  </w:t>
      </w:r>
      <m:oMath>
        <m:r>
          <w:rPr>
            <w:rFonts w:ascii="Cambria Math" w:hAnsi="Cambria Math"/>
          </w:rPr>
          <m:t>a</m:t>
        </m:r>
        <m:d>
          <m:dPr>
            <m:ctrlPr>
              <w:rPr>
                <w:rFonts w:ascii="Cambria Math" w:hAnsi="Cambria Math"/>
                <w:i/>
              </w:rPr>
            </m:ctrlPr>
          </m:dPr>
          <m:e>
            <m:r>
              <w:rPr>
                <w:rFonts w:ascii="Cambria Math" w:hAnsi="Cambria Math"/>
              </w:rPr>
              <m:t>10</m:t>
            </m:r>
            <m:r>
              <m:rPr>
                <m:sty m:val="p"/>
              </m:rPr>
              <w:rPr>
                <w:rFonts w:ascii="Cambria Math" w:hAnsi="Cambria Math"/>
              </w:rPr>
              <m:t>°</m:t>
            </m:r>
            <m:ctrlPr>
              <w:rPr>
                <w:rFonts w:ascii="Cambria Math" w:hAnsi="Cambria Math"/>
              </w:rPr>
            </m:ctrlPr>
          </m:e>
        </m:d>
        <m:r>
          <w:rPr>
            <w:rFonts w:ascii="Cambria Math"/>
          </w:rPr>
          <m:t>=</m:t>
        </m:r>
        <m:r>
          <w:rPr>
            <w:rFonts w:ascii="Cambria Math"/>
          </w:rPr>
          <m:t>-</m:t>
        </m:r>
        <m:r>
          <w:rPr>
            <w:rFonts w:ascii="Cambria Math"/>
          </w:rPr>
          <m:t>.1</m:t>
        </m:r>
      </m:oMath>
    </w:p>
    <w:p w:rsidR="00AE1663" w:rsidRPr="001079A7" w:rsidRDefault="00AE1663" w:rsidP="00AE1663">
      <w:pPr>
        <w:jc w:val="center"/>
      </w:pPr>
      <m:oMathPara>
        <m:oMath>
          <m:r>
            <w:rPr>
              <w:rFonts w:ascii="Cambria Math" w:hAnsi="Cambria Math"/>
            </w:rPr>
            <m:t xml:space="preserve">a= </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 -.01</m:t>
          </m:r>
        </m:oMath>
      </m:oMathPara>
    </w:p>
    <w:p w:rsidR="00AE1663" w:rsidRPr="00AE1663" w:rsidRDefault="00AE1663" w:rsidP="00AE1663">
      <w:pPr>
        <w:rPr>
          <w:rFonts w:eastAsiaTheme="minorEastAsia"/>
        </w:rPr>
      </w:pPr>
      <w:r>
        <w:rPr>
          <w:rFonts w:eastAsiaTheme="minorEastAsia"/>
        </w:rPr>
        <w:t xml:space="preserve">Using </w:t>
      </w:r>
      <m:oMath>
        <m:r>
          <w:rPr>
            <w:rFonts w:ascii="Cambria Math" w:hAnsi="Cambria Math"/>
          </w:rPr>
          <m:t xml:space="preserve"> a= -.01</m:t>
        </m:r>
      </m:oMath>
      <w:r>
        <w:rPr>
          <w:rFonts w:eastAsiaTheme="minorEastAsia"/>
        </w:rPr>
        <w:t xml:space="preserve"> we can solve for b:</w:t>
      </w:r>
      <m:oMath>
        <m:r>
          <m:rPr>
            <m:sty m:val="p"/>
          </m:rPr>
          <w:rPr>
            <w:rFonts w:ascii="Cambria Math" w:hAnsi="Cambria Math"/>
          </w:rPr>
          <w:br/>
        </m:r>
      </m:oMath>
      <m:oMathPara>
        <m:oMath>
          <m:r>
            <w:rPr>
              <w:rFonts w:ascii="Cambria Math" w:hAnsi="Cambria Math"/>
            </w:rPr>
            <m:t>-.01</m:t>
          </m:r>
          <m:d>
            <m:dPr>
              <m:ctrlPr>
                <w:rPr>
                  <w:rFonts w:ascii="Cambria Math" w:hAnsi="Cambria Math"/>
                  <w:i/>
                </w:rPr>
              </m:ctrlPr>
            </m:dPr>
            <m:e>
              <m:r>
                <w:rPr>
                  <w:rFonts w:ascii="Cambria Math" w:hAnsi="Cambria Math"/>
                </w:rPr>
                <m:t>10</m:t>
              </m:r>
              <m:r>
                <m:rPr>
                  <m:sty m:val="p"/>
                </m:rPr>
                <w:rPr>
                  <w:rFonts w:ascii="Cambria Math" w:hAnsi="Cambria Math"/>
                </w:rPr>
                <m:t>°</m:t>
              </m:r>
              <m:ctrlPr>
                <w:rPr>
                  <w:rFonts w:ascii="Cambria Math" w:hAnsi="Cambria Math"/>
                </w:rPr>
              </m:ctrlPr>
            </m:e>
          </m:d>
          <m:r>
            <w:rPr>
              <w:rFonts w:ascii="Cambria Math"/>
            </w:rPr>
            <m:t>+b=1.1</m:t>
          </m:r>
        </m:oMath>
      </m:oMathPara>
    </w:p>
    <w:p w:rsidR="00AE1663" w:rsidRPr="00AE1663" w:rsidRDefault="00AE1663" w:rsidP="00AE1663">
      <w:pPr>
        <w:rPr>
          <w:rFonts w:eastAsiaTheme="minorEastAsia"/>
        </w:rPr>
      </w:pPr>
      <m:oMathPara>
        <m:oMath>
          <m:r>
            <w:rPr>
              <w:rFonts w:ascii="Cambria Math" w:hAnsi="Cambria Math"/>
            </w:rPr>
            <m:t>-.1</m:t>
          </m:r>
          <m:r>
            <w:rPr>
              <w:rFonts w:ascii="Cambria Math"/>
            </w:rPr>
            <m:t>+b=1.1</m:t>
          </m:r>
        </m:oMath>
      </m:oMathPara>
    </w:p>
    <w:p w:rsidR="00AE1663" w:rsidRDefault="00AE1663" w:rsidP="00AE1663">
      <w:pPr>
        <w:rPr>
          <w:rFonts w:eastAsiaTheme="minorEastAsia"/>
        </w:rPr>
      </w:pPr>
      <m:oMathPara>
        <m:oMath>
          <m:r>
            <w:rPr>
              <w:rFonts w:ascii="Cambria Math"/>
            </w:rPr>
            <m:t>b=1.2</m:t>
          </m:r>
        </m:oMath>
      </m:oMathPara>
    </w:p>
    <w:p w:rsidR="00AE1663" w:rsidRDefault="00AE1663" w:rsidP="00AE1663">
      <w:r>
        <w:t>And our re</w:t>
      </w:r>
      <w:r w:rsidR="004C4C7B">
        <w:t>sulting linear equation becomes the following.</w:t>
      </w:r>
    </w:p>
    <w:p w:rsidR="004C4C7B" w:rsidRDefault="004C4C7B" w:rsidP="004C4C7B">
      <w:pPr>
        <w:pStyle w:val="Heading2"/>
      </w:pPr>
      <w:bookmarkStart w:id="25" w:name="_Toc479178769"/>
      <w:r>
        <w:t>Equation for temperature adjustment of ADC Blood Alcohol Value:</w:t>
      </w:r>
      <w:bookmarkEnd w:id="25"/>
    </w:p>
    <w:p w:rsidR="001079A7" w:rsidRPr="00AE1663" w:rsidRDefault="00AE1663">
      <m:oMathPara>
        <m:oMath>
          <m:r>
            <w:rPr>
              <w:rFonts w:ascii="Cambria Math" w:eastAsiaTheme="minorEastAsia" w:hAnsi="Cambria Math"/>
            </w:rPr>
            <m:t>(</m:t>
          </m:r>
          <m:r>
            <w:rPr>
              <w:rFonts w:ascii="Cambria Math" w:hAnsi="Cambria Math"/>
            </w:rPr>
            <m:t>-.1*Temp)</m:t>
          </m:r>
          <m:r>
            <w:rPr>
              <w:rFonts w:ascii="Cambria Math"/>
            </w:rPr>
            <m:t>+1.2=y</m:t>
          </m:r>
        </m:oMath>
      </m:oMathPara>
    </w:p>
    <w:p w:rsidR="00AE1663" w:rsidRPr="00AE1663" w:rsidRDefault="00AE1663">
      <w:r>
        <w:t>This equation will return a constant value when multiplied by the BAC value will adjust BAC upward when temperature is below 20 degrees Celsius and adjust the BAC downward when BAC is above 20 degrees Celsius.</w:t>
      </w:r>
    </w:p>
    <w:p w:rsidR="004C4C7B" w:rsidRDefault="004C4C7B">
      <w:pPr>
        <w:rPr>
          <w:rFonts w:asciiTheme="majorHAnsi" w:eastAsiaTheme="majorEastAsia" w:hAnsiTheme="majorHAnsi" w:cstheme="majorBidi"/>
          <w:color w:val="365F91" w:themeColor="accent1" w:themeShade="BF"/>
          <w:sz w:val="32"/>
          <w:szCs w:val="32"/>
        </w:rPr>
      </w:pPr>
      <w:r>
        <w:br w:type="page"/>
      </w:r>
    </w:p>
    <w:p w:rsidR="00965BD3" w:rsidRDefault="00965BD3" w:rsidP="004C4C7B">
      <w:pPr>
        <w:pStyle w:val="Heading1"/>
      </w:pPr>
      <w:bookmarkStart w:id="26" w:name="_Toc479178770"/>
      <w:r>
        <w:lastRenderedPageBreak/>
        <w:t>Requirement 8</w:t>
      </w:r>
      <w:bookmarkEnd w:id="26"/>
    </w:p>
    <w:p w:rsidR="00816EDA" w:rsidRDefault="00965BD3" w:rsidP="00816EDA">
      <w:pPr>
        <w:ind w:firstLine="720"/>
        <w:rPr>
          <w:rFonts w:cstheme="minorHAnsi"/>
          <w:sz w:val="24"/>
          <w:szCs w:val="24"/>
        </w:rPr>
      </w:pPr>
      <w:r>
        <w:rPr>
          <w:rFonts w:cstheme="minorHAnsi"/>
          <w:sz w:val="24"/>
          <w:szCs w:val="24"/>
        </w:rPr>
        <w:t xml:space="preserve">In an attempt to select an accurate alpha value we were unsure what </w:t>
      </w:r>
      <w:r w:rsidR="00816EDA">
        <w:rPr>
          <w:rFonts w:cstheme="minorHAnsi"/>
          <w:sz w:val="24"/>
          <w:szCs w:val="24"/>
        </w:rPr>
        <w:t xml:space="preserve">to select originally. In doing some research different sources provided different ideas of idea alpha values. The standard rule of thumb indicated alpha should always be less than .5. However, other sources indicated a value between .05 and .3 are better while others indicated a value between .2 and .3 is ideal. </w:t>
      </w:r>
    </w:p>
    <w:p w:rsidR="00965BD3" w:rsidRDefault="00816EDA" w:rsidP="00816EDA">
      <w:pPr>
        <w:ind w:firstLine="720"/>
        <w:rPr>
          <w:rFonts w:cstheme="minorHAnsi"/>
          <w:sz w:val="24"/>
          <w:szCs w:val="24"/>
        </w:rPr>
      </w:pPr>
      <w:r>
        <w:rPr>
          <w:rFonts w:cstheme="minorHAnsi"/>
          <w:sz w:val="24"/>
          <w:szCs w:val="24"/>
        </w:rPr>
        <w:t xml:space="preserve">Without performing actual analysis on different alpha values we decided to use an alpha value of .5 for the temperature sensor. This was based on the fact that the temperature sensor was </w:t>
      </w:r>
      <w:r w:rsidR="00A31966">
        <w:rPr>
          <w:rFonts w:cstheme="minorHAnsi"/>
          <w:sz w:val="24"/>
          <w:szCs w:val="24"/>
        </w:rPr>
        <w:t>known to be fairly stable in it</w:t>
      </w:r>
      <w:r>
        <w:rPr>
          <w:rFonts w:cstheme="minorHAnsi"/>
          <w:sz w:val="24"/>
          <w:szCs w:val="24"/>
        </w:rPr>
        <w:t xml:space="preserve">s calculations and therefore less prone to noise on the ADC channel. </w:t>
      </w:r>
    </w:p>
    <w:p w:rsidR="00816EDA" w:rsidRPr="00965BD3" w:rsidRDefault="00816EDA">
      <w:pPr>
        <w:rPr>
          <w:rFonts w:cstheme="minorHAnsi"/>
          <w:sz w:val="24"/>
          <w:szCs w:val="24"/>
        </w:rPr>
      </w:pPr>
      <w:r>
        <w:rPr>
          <w:rFonts w:cstheme="minorHAnsi"/>
          <w:sz w:val="24"/>
          <w:szCs w:val="24"/>
        </w:rPr>
        <w:tab/>
        <w:t>When selecting an alpha value for the gas sensor we decided to use an alpha value of .</w:t>
      </w:r>
      <w:r w:rsidR="00A31966">
        <w:rPr>
          <w:rFonts w:cstheme="minorHAnsi"/>
          <w:sz w:val="24"/>
          <w:szCs w:val="24"/>
        </w:rPr>
        <w:t>3</w:t>
      </w:r>
      <w:r>
        <w:rPr>
          <w:rFonts w:cstheme="minorHAnsi"/>
          <w:sz w:val="24"/>
          <w:szCs w:val="24"/>
        </w:rPr>
        <w:t>. This would prevent large spikes from disrupting the data. This smaller alpha value however would also increase the time necessary from taking the initial reading to the point where the data has potentially equalized to an accurate value.</w:t>
      </w:r>
    </w:p>
    <w:p w:rsidR="004C4C7B" w:rsidRDefault="004C4C7B">
      <w:pPr>
        <w:rPr>
          <w:rStyle w:val="Heading1Char"/>
        </w:rPr>
      </w:pPr>
      <w:r>
        <w:rPr>
          <w:rStyle w:val="Heading1Char"/>
        </w:rPr>
        <w:br w:type="page"/>
      </w:r>
    </w:p>
    <w:p w:rsidR="00FF1C23" w:rsidRPr="00EF29F4" w:rsidRDefault="00FF1C23">
      <w:pPr>
        <w:rPr>
          <w:rFonts w:cstheme="minorHAnsi"/>
          <w:b/>
          <w:sz w:val="24"/>
          <w:szCs w:val="24"/>
          <w:u w:val="single"/>
        </w:rPr>
      </w:pPr>
      <w:bookmarkStart w:id="27" w:name="_Toc479178771"/>
      <w:r w:rsidRPr="004C4C7B">
        <w:rPr>
          <w:rStyle w:val="Heading1Char"/>
        </w:rPr>
        <w:lastRenderedPageBreak/>
        <w:t>Requirement 9</w:t>
      </w:r>
      <w:bookmarkEnd w:id="27"/>
    </w:p>
    <w:p w:rsidR="00FF1C23" w:rsidRPr="001F5D05" w:rsidRDefault="00FF1C23" w:rsidP="004C4C7B">
      <w:pPr>
        <w:pStyle w:val="Heading2"/>
      </w:pPr>
      <w:bookmarkStart w:id="28" w:name="_Toc479178772"/>
      <w:r w:rsidRPr="001F5D05">
        <w:t>Equation for Celsius from ADC values:</w:t>
      </w:r>
      <w:bookmarkEnd w:id="28"/>
    </w:p>
    <w:p w:rsidR="00FF1C23" w:rsidRDefault="00FF1C23" w:rsidP="009623D7">
      <w:pPr>
        <w:ind w:firstLine="720"/>
        <w:rPr>
          <w:rFonts w:cstheme="minorHAnsi"/>
          <w:sz w:val="24"/>
          <w:szCs w:val="24"/>
        </w:rPr>
      </w:pPr>
      <w:r w:rsidRPr="00334318">
        <w:rPr>
          <w:rFonts w:cstheme="minorHAnsi"/>
          <w:sz w:val="24"/>
          <w:szCs w:val="24"/>
        </w:rPr>
        <w:t xml:space="preserve">Our ADC ranges in value from 0 to </w:t>
      </w:r>
      <w:proofErr w:type="gramStart"/>
      <w:r w:rsidRPr="00334318">
        <w:rPr>
          <w:rFonts w:cstheme="minorHAnsi"/>
          <w:sz w:val="24"/>
          <w:szCs w:val="24"/>
        </w:rPr>
        <w:t>1023,</w:t>
      </w:r>
      <w:proofErr w:type="gramEnd"/>
      <w:r w:rsidRPr="00334318">
        <w:rPr>
          <w:rFonts w:cstheme="minorHAnsi"/>
          <w:sz w:val="24"/>
          <w:szCs w:val="24"/>
        </w:rPr>
        <w:t xml:space="preserve"> this represents a proportion of the represented voltage from 0 to 5 V.</w:t>
      </w:r>
      <w:r w:rsidR="00BF0713" w:rsidRPr="00334318">
        <w:rPr>
          <w:rFonts w:cstheme="minorHAnsi"/>
          <w:sz w:val="24"/>
          <w:szCs w:val="24"/>
        </w:rPr>
        <w:t xml:space="preserve"> Therefore, by dividing 5V / 1023 we determine each change in ADC range indicates a change of .0048876 Volts. The documentation for the temperature sensor indicates a .01 change in voltage indicates a 1 degree Celsius change. Therefore a change of 1 in the ADC indicates a </w:t>
      </w:r>
      <w:r w:rsidR="009623D7">
        <w:rPr>
          <w:rFonts w:cstheme="minorHAnsi"/>
          <w:sz w:val="24"/>
          <w:szCs w:val="24"/>
        </w:rPr>
        <w:t>.48876 degree change in Celsius. Our simple temperature sensor begins at 2 degrees Celsius so to get the actual value of Celsius we need to subtract 2 from the derived equation to get the exact value. Therefore the entire equation is as follows:</w:t>
      </w:r>
    </w:p>
    <w:p w:rsidR="009623D7" w:rsidRDefault="009623D7" w:rsidP="009623D7">
      <w:pPr>
        <w:ind w:firstLine="720"/>
        <w:rPr>
          <w:rFonts w:cstheme="minorHAnsi"/>
          <w:sz w:val="24"/>
          <w:szCs w:val="24"/>
        </w:rPr>
      </w:pPr>
      <m:oMathPara>
        <m:oMath>
          <m:r>
            <w:rPr>
              <w:rFonts w:ascii="Cambria Math" w:hAnsi="Cambria Math" w:cstheme="minorHAnsi"/>
              <w:sz w:val="24"/>
              <w:szCs w:val="24"/>
            </w:rPr>
            <m:t>Celsius=</m:t>
          </m:r>
          <m:d>
            <m:dPr>
              <m:ctrlPr>
                <w:rPr>
                  <w:rFonts w:ascii="Cambria Math" w:hAnsi="Cambria Math" w:cstheme="minorHAnsi"/>
                  <w:i/>
                  <w:sz w:val="24"/>
                  <w:szCs w:val="24"/>
                </w:rPr>
              </m:ctrlPr>
            </m:dPr>
            <m:e>
              <m:r>
                <w:rPr>
                  <w:rFonts w:ascii="Cambria Math" w:hAnsi="Cambria Math" w:cstheme="minorHAnsi"/>
                  <w:sz w:val="24"/>
                  <w:szCs w:val="24"/>
                </w:rPr>
                <m:t xml:space="preserve">ADC* .48876 </m:t>
              </m:r>
            </m:e>
          </m:d>
          <m:r>
            <w:rPr>
              <w:rFonts w:ascii="Cambria Math" w:hAnsi="Cambria Math" w:cstheme="minorHAnsi"/>
              <w:sz w:val="24"/>
              <w:szCs w:val="24"/>
            </w:rPr>
            <m:t>-2</m:t>
          </m:r>
        </m:oMath>
      </m:oMathPara>
    </w:p>
    <w:p w:rsidR="009623D7" w:rsidRPr="001F5D05" w:rsidRDefault="009623D7" w:rsidP="004C4C7B">
      <w:pPr>
        <w:pStyle w:val="Heading2"/>
      </w:pPr>
      <w:bookmarkStart w:id="29" w:name="_Toc479178773"/>
      <w:r w:rsidRPr="001F5D05">
        <w:t>Equation for Fahrenheit from ADC values:</w:t>
      </w:r>
      <w:bookmarkEnd w:id="29"/>
    </w:p>
    <w:p w:rsidR="009623D7" w:rsidRDefault="009623D7">
      <w:pPr>
        <w:rPr>
          <w:rFonts w:cstheme="minorHAnsi"/>
          <w:sz w:val="24"/>
          <w:szCs w:val="24"/>
        </w:rPr>
      </w:pPr>
      <w:r>
        <w:rPr>
          <w:rFonts w:cstheme="minorHAnsi"/>
          <w:sz w:val="24"/>
          <w:szCs w:val="24"/>
        </w:rPr>
        <w:tab/>
        <w:t>We can then derive an equation for Fahrenheit by knowing the conversion is:</w:t>
      </w:r>
    </w:p>
    <w:p w:rsidR="009623D7" w:rsidRPr="009623D7" w:rsidRDefault="009623D7">
      <w:pPr>
        <w:rPr>
          <w:rFonts w:eastAsiaTheme="minorEastAsia" w:cstheme="minorHAnsi"/>
          <w:sz w:val="24"/>
          <w:szCs w:val="24"/>
        </w:rPr>
      </w:pPr>
      <m:oMathPara>
        <m:oMath>
          <m:r>
            <w:rPr>
              <w:rFonts w:ascii="Cambria Math" w:hAnsi="Cambria Math" w:cstheme="minorHAnsi"/>
              <w:sz w:val="24"/>
              <w:szCs w:val="24"/>
            </w:rPr>
            <m:t>Fahrenheit=</m:t>
          </m:r>
          <m:d>
            <m:dPr>
              <m:ctrlPr>
                <w:rPr>
                  <w:rFonts w:ascii="Cambria Math" w:hAnsi="Cambria Math" w:cstheme="minorHAnsi"/>
                  <w:i/>
                  <w:sz w:val="24"/>
                  <w:szCs w:val="24"/>
                </w:rPr>
              </m:ctrlPr>
            </m:dPr>
            <m:e>
              <m:r>
                <w:rPr>
                  <w:rFonts w:ascii="Cambria Math" w:hAnsi="Cambria Math" w:cstheme="minorHAnsi"/>
                  <w:sz w:val="24"/>
                  <w:szCs w:val="24"/>
                </w:rPr>
                <m:t>Celsius*1.8</m:t>
              </m:r>
            </m:e>
          </m:d>
          <m:r>
            <w:rPr>
              <w:rFonts w:ascii="Cambria Math" w:hAnsi="Cambria Math" w:cstheme="minorHAnsi"/>
              <w:sz w:val="24"/>
              <w:szCs w:val="24"/>
            </w:rPr>
            <m:t>+32</m:t>
          </m:r>
        </m:oMath>
      </m:oMathPara>
    </w:p>
    <w:p w:rsidR="009623D7" w:rsidRPr="009623D7" w:rsidRDefault="009623D7" w:rsidP="001F5D05">
      <w:pPr>
        <w:jc w:val="center"/>
        <w:rPr>
          <w:rFonts w:eastAsiaTheme="minorEastAsia" w:cstheme="minorHAnsi"/>
          <w:sz w:val="24"/>
          <w:szCs w:val="24"/>
        </w:rPr>
      </w:pPr>
      <m:oMathPara>
        <m:oMath>
          <m:r>
            <w:rPr>
              <w:rFonts w:ascii="Cambria Math" w:hAnsi="Cambria Math" w:cstheme="minorHAnsi"/>
              <w:sz w:val="24"/>
              <w:szCs w:val="24"/>
            </w:rPr>
            <m:t>Fahrenheit=</m:t>
          </m:r>
          <m:d>
            <m:dPr>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sz w:val="24"/>
                      <w:szCs w:val="24"/>
                    </w:rPr>
                    <m:t>ADC* .48876</m:t>
                  </m:r>
                </m:e>
              </m:d>
              <m:r>
                <w:rPr>
                  <w:rFonts w:ascii="Cambria Math" w:hAnsi="Cambria Math" w:cstheme="minorHAnsi"/>
                  <w:sz w:val="24"/>
                  <w:szCs w:val="24"/>
                </w:rPr>
                <m:t>-2</m:t>
              </m:r>
            </m:e>
          </m:d>
          <m:r>
            <w:rPr>
              <w:rFonts w:ascii="Cambria Math" w:hAnsi="Cambria Math" w:cstheme="minorHAnsi"/>
              <w:sz w:val="24"/>
              <w:szCs w:val="24"/>
            </w:rPr>
            <m:t>*1.8)+32</m:t>
          </m:r>
        </m:oMath>
      </m:oMathPara>
    </w:p>
    <w:p w:rsidR="009623D7" w:rsidRPr="001F5D05" w:rsidRDefault="009623D7" w:rsidP="009623D7">
      <w:pPr>
        <w:rPr>
          <w:rFonts w:eastAsiaTheme="minorEastAsia" w:cstheme="minorHAnsi"/>
          <w:sz w:val="24"/>
          <w:szCs w:val="24"/>
        </w:rPr>
      </w:pPr>
      <m:oMathPara>
        <m:oMath>
          <m:r>
            <w:rPr>
              <w:rFonts w:ascii="Cambria Math" w:hAnsi="Cambria Math" w:cstheme="minorHAnsi"/>
              <w:sz w:val="24"/>
              <w:szCs w:val="24"/>
            </w:rPr>
            <m:t>Fahrenheit=</m:t>
          </m:r>
          <m:d>
            <m:dPr>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sz w:val="24"/>
                      <w:szCs w:val="24"/>
                    </w:rPr>
                    <m:t>ADC* .879768</m:t>
                  </m:r>
                </m:e>
              </m:d>
              <m:r>
                <w:rPr>
                  <w:rFonts w:ascii="Cambria Math" w:hAnsi="Cambria Math" w:cstheme="minorHAnsi"/>
                  <w:sz w:val="24"/>
                  <w:szCs w:val="24"/>
                </w:rPr>
                <m:t>-3.6</m:t>
              </m:r>
            </m:e>
          </m:d>
          <m:r>
            <w:rPr>
              <w:rFonts w:ascii="Cambria Math" w:hAnsi="Cambria Math" w:cstheme="minorHAnsi"/>
              <w:sz w:val="24"/>
              <w:szCs w:val="24"/>
            </w:rPr>
            <m:t>+32</m:t>
          </m:r>
        </m:oMath>
      </m:oMathPara>
    </w:p>
    <w:p w:rsidR="001F5D05" w:rsidRPr="009623D7" w:rsidRDefault="001F5D05" w:rsidP="009623D7">
      <w:pPr>
        <w:rPr>
          <w:rFonts w:eastAsiaTheme="minorEastAsia" w:cstheme="minorHAnsi"/>
          <w:sz w:val="24"/>
          <w:szCs w:val="24"/>
        </w:rPr>
      </w:pPr>
      <m:oMathPara>
        <m:oMath>
          <m:r>
            <w:rPr>
              <w:rFonts w:ascii="Cambria Math" w:hAnsi="Cambria Math" w:cstheme="minorHAnsi"/>
              <w:sz w:val="24"/>
              <w:szCs w:val="24"/>
            </w:rPr>
            <m:t>Fahrenheit</m:t>
          </m:r>
          <m:r>
            <w:rPr>
              <w:rFonts w:ascii="Cambria Math" w:hAnsi="Cambria Math" w:cstheme="minorHAnsi"/>
              <w:sz w:val="24"/>
              <w:szCs w:val="24"/>
            </w:rPr>
            <m:t>=.879768</m:t>
          </m:r>
          <m:r>
            <w:rPr>
              <w:rFonts w:ascii="Cambria Math" w:hAnsi="Cambria Math" w:cstheme="minorHAnsi"/>
              <w:sz w:val="24"/>
              <w:szCs w:val="24"/>
            </w:rPr>
            <m:t>ADC+28.4</m:t>
          </m:r>
        </m:oMath>
      </m:oMathPara>
    </w:p>
    <w:p w:rsidR="009623D7" w:rsidRDefault="009623D7">
      <w:pPr>
        <w:rPr>
          <w:rFonts w:cstheme="minorHAnsi"/>
          <w:sz w:val="24"/>
          <w:szCs w:val="24"/>
        </w:rPr>
      </w:pPr>
    </w:p>
    <w:p w:rsidR="004C4C7B" w:rsidRDefault="004C4C7B">
      <w:pPr>
        <w:rPr>
          <w:rFonts w:asciiTheme="majorHAnsi" w:eastAsiaTheme="majorEastAsia" w:hAnsiTheme="majorHAnsi" w:cstheme="majorBidi"/>
          <w:color w:val="365F91" w:themeColor="accent1" w:themeShade="BF"/>
          <w:sz w:val="32"/>
          <w:szCs w:val="32"/>
        </w:rPr>
      </w:pPr>
      <w:r>
        <w:br w:type="page"/>
      </w:r>
    </w:p>
    <w:p w:rsidR="00816EDA" w:rsidRDefault="00816EDA" w:rsidP="004C4C7B">
      <w:pPr>
        <w:pStyle w:val="Heading1"/>
      </w:pPr>
      <w:bookmarkStart w:id="30" w:name="_Toc479178774"/>
      <w:r>
        <w:lastRenderedPageBreak/>
        <w:t>Requirement 10</w:t>
      </w:r>
      <w:bookmarkEnd w:id="30"/>
    </w:p>
    <w:p w:rsidR="00816EDA" w:rsidRDefault="00816EDA" w:rsidP="000A0C73">
      <w:pPr>
        <w:ind w:firstLine="720"/>
        <w:rPr>
          <w:rFonts w:cstheme="minorHAnsi"/>
          <w:sz w:val="24"/>
          <w:szCs w:val="24"/>
        </w:rPr>
      </w:pPr>
      <w:r>
        <w:rPr>
          <w:rFonts w:cstheme="minorHAnsi"/>
          <w:sz w:val="24"/>
          <w:szCs w:val="24"/>
        </w:rPr>
        <w:t xml:space="preserve">In selecting the frequencies for the buzzer to play we decided to use different variations of the “C” note. We selected a High C of about 1048Hz to play for our high note and a Middle C of </w:t>
      </w:r>
      <w:r w:rsidR="0040344D">
        <w:rPr>
          <w:rFonts w:cstheme="minorHAnsi"/>
          <w:sz w:val="24"/>
          <w:szCs w:val="24"/>
        </w:rPr>
        <w:t>261.63</w:t>
      </w:r>
      <w:r>
        <w:rPr>
          <w:rFonts w:cstheme="minorHAnsi"/>
          <w:sz w:val="24"/>
          <w:szCs w:val="24"/>
        </w:rPr>
        <w:t>Hz for our low note.</w:t>
      </w:r>
    </w:p>
    <w:p w:rsidR="00816EDA" w:rsidRDefault="00816EDA">
      <w:pPr>
        <w:rPr>
          <w:rFonts w:cstheme="minorHAnsi"/>
          <w:sz w:val="24"/>
          <w:szCs w:val="24"/>
        </w:rPr>
      </w:pPr>
      <w:r>
        <w:rPr>
          <w:rFonts w:cstheme="minorHAnsi"/>
          <w:sz w:val="24"/>
          <w:szCs w:val="24"/>
        </w:rPr>
        <w:tab/>
        <w:t xml:space="preserve">As per design requirements, our duty cycle was set to 50%. Therefore to vary the frequency we would need to change either the prescaler or the period of the PWM. </w:t>
      </w:r>
      <w:r w:rsidR="00D80C1A">
        <w:rPr>
          <w:rFonts w:cstheme="minorHAnsi"/>
          <w:sz w:val="24"/>
          <w:szCs w:val="24"/>
        </w:rPr>
        <w:t xml:space="preserve">We decided to change the period of the PWM to meet this requirement. </w:t>
      </w:r>
    </w:p>
    <w:p w:rsidR="00D80C1A" w:rsidRDefault="00D80C1A">
      <w:pPr>
        <w:rPr>
          <w:rFonts w:cstheme="minorHAnsi"/>
          <w:sz w:val="24"/>
          <w:szCs w:val="24"/>
        </w:rPr>
      </w:pPr>
      <w:r>
        <w:rPr>
          <w:rFonts w:cstheme="minorHAnsi"/>
          <w:sz w:val="24"/>
          <w:szCs w:val="24"/>
        </w:rPr>
        <w:tab/>
        <w:t>The formula for the PWM period is as follows:</w:t>
      </w:r>
    </w:p>
    <w:p w:rsidR="00D80C1A" w:rsidRPr="00D80C1A" w:rsidRDefault="00D80C1A">
      <w:pPr>
        <w:rPr>
          <w:rFonts w:eastAsiaTheme="minorEastAsia" w:cstheme="minorHAnsi"/>
          <w:sz w:val="24"/>
          <w:szCs w:val="24"/>
        </w:rPr>
      </w:pPr>
      <m:oMathPara>
        <m:oMath>
          <m:r>
            <w:rPr>
              <w:rFonts w:ascii="Cambria Math" w:hAnsi="Cambria Math" w:cstheme="minorHAnsi"/>
              <w:sz w:val="24"/>
              <w:szCs w:val="24"/>
            </w:rPr>
            <m:t>PWM Period=</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sz w:val="24"/>
                      <w:szCs w:val="24"/>
                    </w:rPr>
                    <m:t>PR2</m:t>
                  </m:r>
                </m:e>
              </m:d>
              <m:r>
                <w:rPr>
                  <w:rFonts w:ascii="Cambria Math" w:hAnsi="Cambria Math" w:cstheme="minorHAnsi"/>
                  <w:sz w:val="24"/>
                  <w:szCs w:val="24"/>
                </w:rPr>
                <m:t>+1</m:t>
              </m:r>
            </m:e>
          </m:d>
          <m:r>
            <w:rPr>
              <w:rFonts w:ascii="Cambria Math" w:hAnsi="Cambria Math" w:cstheme="minorHAnsi"/>
              <w:sz w:val="24"/>
              <w:szCs w:val="24"/>
            </w:rPr>
            <m:t>*4*Tosc*(TMR2 Prescale Value)</m:t>
          </m:r>
        </m:oMath>
      </m:oMathPara>
    </w:p>
    <w:p w:rsidR="00D80C1A" w:rsidRDefault="00D80C1A">
      <w:pPr>
        <w:rPr>
          <w:rFonts w:eastAsiaTheme="minorEastAsia" w:cstheme="minorHAnsi"/>
          <w:sz w:val="24"/>
          <w:szCs w:val="24"/>
        </w:rPr>
      </w:pPr>
      <w:r>
        <w:rPr>
          <w:rFonts w:eastAsiaTheme="minorEastAsia" w:cstheme="minorHAnsi"/>
          <w:sz w:val="24"/>
          <w:szCs w:val="24"/>
        </w:rPr>
        <w:t xml:space="preserve">Solving for the desired frequency we </w:t>
      </w:r>
      <w:proofErr w:type="gramStart"/>
      <w:r>
        <w:rPr>
          <w:rFonts w:eastAsiaTheme="minorEastAsia" w:cstheme="minorHAnsi"/>
          <w:sz w:val="24"/>
          <w:szCs w:val="24"/>
        </w:rPr>
        <w:t>can  use</w:t>
      </w:r>
      <w:proofErr w:type="gramEnd"/>
      <w:r>
        <w:rPr>
          <w:rFonts w:eastAsiaTheme="minorEastAsia" w:cstheme="minorHAnsi"/>
          <w:sz w:val="24"/>
          <w:szCs w:val="24"/>
        </w:rPr>
        <w:t xml:space="preserve"> </w:t>
      </w:r>
      <m:oMath>
        <m:r>
          <w:rPr>
            <w:rFonts w:ascii="Cambria Math" w:eastAsiaTheme="minorEastAsia" w:hAnsi="Cambria Math" w:cstheme="minorHAnsi"/>
            <w:sz w:val="24"/>
            <w:szCs w:val="24"/>
          </w:rPr>
          <m:t xml:space="preserve">Freq= </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Period</m:t>
            </m:r>
          </m:den>
        </m:f>
      </m:oMath>
      <w:r>
        <w:rPr>
          <w:rFonts w:eastAsiaTheme="minorEastAsia" w:cstheme="minorHAnsi"/>
          <w:sz w:val="24"/>
          <w:szCs w:val="24"/>
        </w:rPr>
        <w:t xml:space="preserve"> to deduce:</w:t>
      </w:r>
    </w:p>
    <w:p w:rsidR="00D80C1A" w:rsidRPr="00D80C1A" w:rsidRDefault="00D80C1A">
      <w:pPr>
        <w:rPr>
          <w:rFonts w:eastAsiaTheme="minorEastAsia" w:cstheme="minorHAnsi"/>
          <w:sz w:val="24"/>
          <w:szCs w:val="24"/>
        </w:rPr>
      </w:pPr>
      <m:oMathPara>
        <m:oMath>
          <m:r>
            <w:rPr>
              <w:rFonts w:ascii="Cambria Math" w:hAnsi="Cambria Math" w:cstheme="minorHAnsi"/>
              <w:sz w:val="24"/>
              <w:szCs w:val="24"/>
            </w:rPr>
            <m:t>PR2=</m:t>
          </m:r>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Period</m:t>
                  </m:r>
                </m:num>
                <m:den>
                  <m:r>
                    <w:rPr>
                      <w:rFonts w:ascii="Cambria Math" w:hAnsi="Cambria Math" w:cstheme="minorHAnsi"/>
                      <w:sz w:val="24"/>
                      <w:szCs w:val="24"/>
                    </w:rPr>
                    <m:t>4*Tosc*Prescale</m:t>
                  </m:r>
                </m:den>
              </m:f>
            </m:e>
          </m:d>
          <m:r>
            <w:rPr>
              <w:rFonts w:ascii="Cambria Math" w:hAnsi="Cambria Math" w:cstheme="minorHAnsi"/>
              <w:sz w:val="24"/>
              <w:szCs w:val="24"/>
            </w:rPr>
            <m:t>-1</m:t>
          </m:r>
        </m:oMath>
      </m:oMathPara>
    </w:p>
    <w:p w:rsidR="00D80C1A" w:rsidRPr="00816EDA" w:rsidRDefault="00D80C1A">
      <w:pPr>
        <w:rPr>
          <w:rFonts w:cstheme="minorHAnsi"/>
          <w:sz w:val="24"/>
          <w:szCs w:val="24"/>
        </w:rPr>
      </w:pPr>
      <m:oMathPara>
        <m:oMath>
          <m:r>
            <w:rPr>
              <w:rFonts w:ascii="Cambria Math" w:hAnsi="Cambria Math" w:cstheme="minorHAnsi"/>
              <w:sz w:val="24"/>
              <w:szCs w:val="24"/>
            </w:rPr>
            <m:t>PR2=(</m:t>
          </m:r>
          <m:f>
            <m:fPr>
              <m:ctrlPr>
                <w:rPr>
                  <w:rFonts w:ascii="Cambria Math" w:hAnsi="Cambria Math" w:cstheme="minorHAnsi"/>
                  <w:i/>
                  <w:sz w:val="24"/>
                  <w:szCs w:val="24"/>
                </w:rPr>
              </m:ctrlPr>
            </m:fPr>
            <m:num>
              <m:r>
                <w:rPr>
                  <w:rFonts w:ascii="Cambria Math" w:hAnsi="Cambria Math" w:cstheme="minorHAnsi"/>
                  <w:sz w:val="24"/>
                  <w:szCs w:val="24"/>
                </w:rPr>
                <m:t>Fosc</m:t>
              </m:r>
            </m:num>
            <m:den>
              <m:r>
                <w:rPr>
                  <w:rFonts w:ascii="Cambria Math" w:hAnsi="Cambria Math" w:cstheme="minorHAnsi"/>
                  <w:sz w:val="24"/>
                  <w:szCs w:val="24"/>
                </w:rPr>
                <m:t>Freq*4*Prescale</m:t>
              </m:r>
            </m:den>
          </m:f>
          <m:r>
            <w:rPr>
              <w:rFonts w:ascii="Cambria Math" w:hAnsi="Cambria Math" w:cstheme="minorHAnsi"/>
              <w:sz w:val="24"/>
              <w:szCs w:val="24"/>
            </w:rPr>
            <m:t>)-1</m:t>
          </m:r>
        </m:oMath>
      </m:oMathPara>
    </w:p>
    <w:p w:rsidR="007E517B" w:rsidRDefault="00D80C1A" w:rsidP="003C1063">
      <w:pPr>
        <w:rPr>
          <w:rFonts w:cstheme="minorHAnsi"/>
          <w:sz w:val="24"/>
          <w:szCs w:val="24"/>
        </w:rPr>
      </w:pPr>
      <w:r>
        <w:rPr>
          <w:rFonts w:cstheme="minorHAnsi"/>
          <w:sz w:val="24"/>
          <w:szCs w:val="24"/>
        </w:rPr>
        <w:t>Because we selected a predetermined prescaler of 16 and were running our clock at 4MHz we can deduce the formula to:</w:t>
      </w:r>
    </w:p>
    <w:p w:rsidR="00D80C1A" w:rsidRPr="0040344D" w:rsidRDefault="00D80C1A" w:rsidP="00D80C1A">
      <w:pPr>
        <w:rPr>
          <w:rFonts w:eastAsiaTheme="minorEastAsia" w:cstheme="minorHAnsi"/>
          <w:sz w:val="24"/>
          <w:szCs w:val="24"/>
        </w:rPr>
      </w:pPr>
      <m:oMathPara>
        <m:oMath>
          <m:r>
            <w:rPr>
              <w:rFonts w:ascii="Cambria Math" w:hAnsi="Cambria Math" w:cstheme="minorHAnsi"/>
              <w:sz w:val="24"/>
              <w:szCs w:val="24"/>
            </w:rPr>
            <m:t>PR2=(</m:t>
          </m:r>
          <m:f>
            <m:fPr>
              <m:ctrlPr>
                <w:rPr>
                  <w:rFonts w:ascii="Cambria Math" w:hAnsi="Cambria Math" w:cstheme="minorHAnsi"/>
                  <w:i/>
                  <w:sz w:val="24"/>
                  <w:szCs w:val="24"/>
                </w:rPr>
              </m:ctrlPr>
            </m:fPr>
            <m:num>
              <m:r>
                <w:rPr>
                  <w:rFonts w:ascii="Cambria Math" w:hAnsi="Cambria Math" w:cstheme="minorHAnsi"/>
                  <w:sz w:val="24"/>
                  <w:szCs w:val="24"/>
                </w:rPr>
                <m:t>4MHz</m:t>
              </m:r>
            </m:num>
            <m:den>
              <m:r>
                <w:rPr>
                  <w:rFonts w:ascii="Cambria Math" w:hAnsi="Cambria Math" w:cstheme="minorHAnsi"/>
                  <w:sz w:val="24"/>
                  <w:szCs w:val="24"/>
                </w:rPr>
                <m:t>Freq*4*16</m:t>
              </m:r>
            </m:den>
          </m:f>
          <m:r>
            <w:rPr>
              <w:rFonts w:ascii="Cambria Math" w:hAnsi="Cambria Math" w:cstheme="minorHAnsi"/>
              <w:sz w:val="24"/>
              <w:szCs w:val="24"/>
            </w:rPr>
            <m:t>)-1</m:t>
          </m:r>
        </m:oMath>
      </m:oMathPara>
    </w:p>
    <w:p w:rsidR="0040344D" w:rsidRDefault="0040344D" w:rsidP="00D80C1A">
      <w:pPr>
        <w:rPr>
          <w:rFonts w:eastAsiaTheme="minorEastAsia" w:cstheme="minorHAnsi"/>
          <w:sz w:val="24"/>
          <w:szCs w:val="24"/>
        </w:rPr>
      </w:pPr>
      <w:proofErr w:type="gramStart"/>
      <w:r>
        <w:rPr>
          <w:rFonts w:eastAsiaTheme="minorEastAsia" w:cstheme="minorHAnsi"/>
          <w:sz w:val="24"/>
          <w:szCs w:val="24"/>
        </w:rPr>
        <w:t>And now solving for “High C” (1046.502 Hz):</w:t>
      </w:r>
      <w:proofErr w:type="gramEnd"/>
    </w:p>
    <w:p w:rsidR="0040344D" w:rsidRPr="0040344D" w:rsidRDefault="0040344D" w:rsidP="0040344D">
      <w:pPr>
        <w:rPr>
          <w:rFonts w:eastAsiaTheme="minorEastAsia" w:cstheme="minorHAnsi"/>
          <w:sz w:val="24"/>
          <w:szCs w:val="24"/>
        </w:rPr>
      </w:pPr>
      <m:oMathPara>
        <m:oMath>
          <m:r>
            <w:rPr>
              <w:rFonts w:ascii="Cambria Math" w:hAnsi="Cambria Math" w:cstheme="minorHAnsi"/>
              <w:sz w:val="24"/>
              <w:szCs w:val="24"/>
            </w:rPr>
            <m:t>PR2=(</m:t>
          </m:r>
          <m:f>
            <m:fPr>
              <m:ctrlPr>
                <w:rPr>
                  <w:rFonts w:ascii="Cambria Math" w:hAnsi="Cambria Math" w:cstheme="minorHAnsi"/>
                  <w:i/>
                  <w:sz w:val="24"/>
                  <w:szCs w:val="24"/>
                </w:rPr>
              </m:ctrlPr>
            </m:fPr>
            <m:num>
              <m:r>
                <w:rPr>
                  <w:rFonts w:ascii="Cambria Math" w:hAnsi="Cambria Math" w:cstheme="minorHAnsi"/>
                  <w:sz w:val="24"/>
                  <w:szCs w:val="24"/>
                </w:rPr>
                <m:t>4MHz</m:t>
              </m:r>
            </m:num>
            <m:den>
              <m:r>
                <w:rPr>
                  <w:rFonts w:ascii="Cambria Math" w:hAnsi="Cambria Math" w:cstheme="minorHAnsi"/>
                  <w:sz w:val="24"/>
                  <w:szCs w:val="24"/>
                </w:rPr>
                <m:t>1046.502*4*16</m:t>
              </m:r>
            </m:den>
          </m:f>
          <m:r>
            <w:rPr>
              <w:rFonts w:ascii="Cambria Math" w:hAnsi="Cambria Math" w:cstheme="minorHAnsi"/>
              <w:sz w:val="24"/>
              <w:szCs w:val="24"/>
            </w:rPr>
            <m:t>)-1</m:t>
          </m:r>
        </m:oMath>
      </m:oMathPara>
    </w:p>
    <w:p w:rsidR="0040344D" w:rsidRPr="0040344D" w:rsidRDefault="0040344D" w:rsidP="0040344D">
      <w:pPr>
        <w:rPr>
          <w:rFonts w:eastAsiaTheme="minorEastAsia" w:cstheme="minorHAnsi"/>
          <w:sz w:val="24"/>
          <w:szCs w:val="24"/>
        </w:rPr>
      </w:pPr>
      <m:oMathPara>
        <m:oMath>
          <m:r>
            <w:rPr>
              <w:rFonts w:ascii="Cambria Math" w:hAnsi="Cambria Math" w:cstheme="minorHAnsi"/>
              <w:sz w:val="24"/>
              <w:szCs w:val="24"/>
            </w:rPr>
            <m:t>PR2=58.63</m:t>
          </m:r>
        </m:oMath>
      </m:oMathPara>
    </w:p>
    <w:p w:rsidR="0040344D" w:rsidRDefault="0040344D" w:rsidP="0040344D">
      <w:pPr>
        <w:rPr>
          <w:rFonts w:eastAsiaTheme="minorEastAsia" w:cstheme="minorHAnsi"/>
          <w:sz w:val="24"/>
          <w:szCs w:val="24"/>
        </w:rPr>
      </w:pPr>
      <w:r>
        <w:rPr>
          <w:rFonts w:eastAsiaTheme="minorEastAsia" w:cstheme="minorHAnsi"/>
          <w:sz w:val="24"/>
          <w:szCs w:val="24"/>
        </w:rPr>
        <w:t>Because PR2 only stores whole values we set PR2 to 59 to play this note.</w:t>
      </w:r>
    </w:p>
    <w:p w:rsidR="0040344D" w:rsidRDefault="0040344D" w:rsidP="0040344D">
      <w:pPr>
        <w:rPr>
          <w:rFonts w:eastAsiaTheme="minorEastAsia" w:cstheme="minorHAnsi"/>
          <w:sz w:val="24"/>
          <w:szCs w:val="24"/>
        </w:rPr>
      </w:pPr>
      <w:r>
        <w:rPr>
          <w:rFonts w:eastAsiaTheme="minorEastAsia" w:cstheme="minorHAnsi"/>
          <w:sz w:val="24"/>
          <w:szCs w:val="24"/>
        </w:rPr>
        <w:t>Now solving for “Middle C” (261.63Hz):</w:t>
      </w:r>
    </w:p>
    <w:p w:rsidR="0040344D" w:rsidRPr="0040344D" w:rsidRDefault="0040344D" w:rsidP="0040344D">
      <w:pPr>
        <w:rPr>
          <w:rFonts w:eastAsiaTheme="minorEastAsia" w:cstheme="minorHAnsi"/>
          <w:sz w:val="24"/>
          <w:szCs w:val="24"/>
        </w:rPr>
      </w:pPr>
      <m:oMathPara>
        <m:oMath>
          <m:r>
            <w:rPr>
              <w:rFonts w:ascii="Cambria Math" w:hAnsi="Cambria Math" w:cstheme="minorHAnsi"/>
              <w:sz w:val="24"/>
              <w:szCs w:val="24"/>
            </w:rPr>
            <m:t>PR2=(</m:t>
          </m:r>
          <m:f>
            <m:fPr>
              <m:ctrlPr>
                <w:rPr>
                  <w:rFonts w:ascii="Cambria Math" w:hAnsi="Cambria Math" w:cstheme="minorHAnsi"/>
                  <w:i/>
                  <w:sz w:val="24"/>
                  <w:szCs w:val="24"/>
                </w:rPr>
              </m:ctrlPr>
            </m:fPr>
            <m:num>
              <m:r>
                <w:rPr>
                  <w:rFonts w:ascii="Cambria Math" w:hAnsi="Cambria Math" w:cstheme="minorHAnsi"/>
                  <w:sz w:val="24"/>
                  <w:szCs w:val="24"/>
                </w:rPr>
                <m:t>4MHz</m:t>
              </m:r>
            </m:num>
            <m:den>
              <m:r>
                <w:rPr>
                  <w:rFonts w:ascii="Cambria Math" w:hAnsi="Cambria Math" w:cstheme="minorHAnsi"/>
                  <w:sz w:val="24"/>
                  <w:szCs w:val="24"/>
                </w:rPr>
                <m:t>261.63*4*16</m:t>
              </m:r>
            </m:den>
          </m:f>
          <m:r>
            <w:rPr>
              <w:rFonts w:ascii="Cambria Math" w:hAnsi="Cambria Math" w:cstheme="minorHAnsi"/>
              <w:sz w:val="24"/>
              <w:szCs w:val="24"/>
            </w:rPr>
            <m:t>)-1</m:t>
          </m:r>
        </m:oMath>
      </m:oMathPara>
    </w:p>
    <w:p w:rsidR="0040344D" w:rsidRPr="0040344D" w:rsidRDefault="0040344D" w:rsidP="0040344D">
      <w:pPr>
        <w:rPr>
          <w:rFonts w:eastAsiaTheme="minorEastAsia" w:cstheme="minorHAnsi"/>
          <w:sz w:val="24"/>
          <w:szCs w:val="24"/>
        </w:rPr>
      </w:pPr>
      <m:oMathPara>
        <m:oMath>
          <m:r>
            <w:rPr>
              <w:rFonts w:ascii="Cambria Math" w:hAnsi="Cambria Math" w:cstheme="minorHAnsi"/>
              <w:sz w:val="24"/>
              <w:szCs w:val="24"/>
            </w:rPr>
            <m:t>PR2=237.89</m:t>
          </m:r>
        </m:oMath>
      </m:oMathPara>
    </w:p>
    <w:p w:rsidR="0040344D" w:rsidRDefault="0040344D" w:rsidP="0040344D">
      <w:pPr>
        <w:rPr>
          <w:rFonts w:eastAsiaTheme="minorEastAsia" w:cstheme="minorHAnsi"/>
          <w:sz w:val="24"/>
          <w:szCs w:val="24"/>
        </w:rPr>
      </w:pPr>
      <w:r>
        <w:rPr>
          <w:rFonts w:eastAsiaTheme="minorEastAsia" w:cstheme="minorHAnsi"/>
          <w:sz w:val="24"/>
          <w:szCs w:val="24"/>
        </w:rPr>
        <w:t>Because PR2 only stores whole values we set PR2 to 238 to play this note.</w:t>
      </w:r>
    </w:p>
    <w:p w:rsidR="00D80C1A" w:rsidRDefault="00D80C1A" w:rsidP="003C1063">
      <w:pPr>
        <w:rPr>
          <w:rFonts w:cstheme="minorHAnsi"/>
          <w:sz w:val="24"/>
          <w:szCs w:val="24"/>
        </w:rPr>
      </w:pPr>
    </w:p>
    <w:p w:rsidR="00B72517" w:rsidRDefault="00B72517" w:rsidP="00B72517">
      <w:pPr>
        <w:pStyle w:val="Heading1"/>
      </w:pPr>
      <w:bookmarkStart w:id="31" w:name="_Toc479178775"/>
      <w:r>
        <w:lastRenderedPageBreak/>
        <w:t>Testing and Calibration:</w:t>
      </w:r>
      <w:bookmarkEnd w:id="31"/>
    </w:p>
    <w:p w:rsidR="00B72517" w:rsidRDefault="00B72517" w:rsidP="00B72517">
      <w:pPr>
        <w:ind w:firstLine="720"/>
      </w:pPr>
      <w:r>
        <w:t>In an attempt to calibrate the sensor various different data points were tested. In an attempt to standardize the data, all tests were performed at in a room between the temperatures of 65 to 75 degrees Fahrenheit. The recorded BAC values were recorded from a handheld BAC unit “</w:t>
      </w:r>
      <w:proofErr w:type="spellStart"/>
      <w:r>
        <w:t>BACtrack</w:t>
      </w:r>
      <w:proofErr w:type="spellEnd"/>
      <w:r>
        <w:t>”. This allowed for instant results. The BAC value was recorded before ADC values were measured on our circuit.</w:t>
      </w:r>
    </w:p>
    <w:p w:rsidR="00B72517" w:rsidRPr="00B72517" w:rsidRDefault="00B72517" w:rsidP="00B72517">
      <w:pPr>
        <w:ind w:firstLine="720"/>
      </w:pPr>
      <w:r>
        <w:t>Furthermore, while blowing into the sensor, a deep breath was taken each time and the breath was held as long as possible. This was done to allow the smoothing procedure a possibility to normalize. Each person also blew into a ring around the test unit to direct a majority of the airflow through the unit and not around the sensor. While this method is unsure if it is accurate, it was standardized in all the tests and was used in all instances of collecting the data.</w:t>
      </w:r>
    </w:p>
    <w:sectPr w:rsidR="00B72517" w:rsidRPr="00B72517" w:rsidSect="000537B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61C0A"/>
    <w:multiLevelType w:val="hybridMultilevel"/>
    <w:tmpl w:val="9A924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60AF4"/>
    <w:multiLevelType w:val="hybridMultilevel"/>
    <w:tmpl w:val="9A924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ED24F6"/>
    <w:multiLevelType w:val="hybridMultilevel"/>
    <w:tmpl w:val="9A924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B44"/>
    <w:rsid w:val="00014643"/>
    <w:rsid w:val="000537BB"/>
    <w:rsid w:val="0006452F"/>
    <w:rsid w:val="000A0C73"/>
    <w:rsid w:val="001079A7"/>
    <w:rsid w:val="00112350"/>
    <w:rsid w:val="001C1330"/>
    <w:rsid w:val="001F5D05"/>
    <w:rsid w:val="002826AF"/>
    <w:rsid w:val="002930BD"/>
    <w:rsid w:val="00334318"/>
    <w:rsid w:val="0034592D"/>
    <w:rsid w:val="003C085E"/>
    <w:rsid w:val="003C1063"/>
    <w:rsid w:val="0040344D"/>
    <w:rsid w:val="004750F9"/>
    <w:rsid w:val="004C4C7B"/>
    <w:rsid w:val="004D0E7A"/>
    <w:rsid w:val="00514FC8"/>
    <w:rsid w:val="00563CFD"/>
    <w:rsid w:val="00610EB5"/>
    <w:rsid w:val="00622F0E"/>
    <w:rsid w:val="006E4A50"/>
    <w:rsid w:val="0072373C"/>
    <w:rsid w:val="00763C3E"/>
    <w:rsid w:val="007974AB"/>
    <w:rsid w:val="007E517B"/>
    <w:rsid w:val="007F5284"/>
    <w:rsid w:val="00816EDA"/>
    <w:rsid w:val="008529C6"/>
    <w:rsid w:val="00856B47"/>
    <w:rsid w:val="00877E87"/>
    <w:rsid w:val="0088592A"/>
    <w:rsid w:val="008D4822"/>
    <w:rsid w:val="00947135"/>
    <w:rsid w:val="00962337"/>
    <w:rsid w:val="009623D7"/>
    <w:rsid w:val="00965BD3"/>
    <w:rsid w:val="00A31966"/>
    <w:rsid w:val="00AA4F27"/>
    <w:rsid w:val="00AE1663"/>
    <w:rsid w:val="00B54B44"/>
    <w:rsid w:val="00B72517"/>
    <w:rsid w:val="00B730CC"/>
    <w:rsid w:val="00BE7387"/>
    <w:rsid w:val="00BF0713"/>
    <w:rsid w:val="00C25056"/>
    <w:rsid w:val="00C33CCF"/>
    <w:rsid w:val="00C96A08"/>
    <w:rsid w:val="00D34C2F"/>
    <w:rsid w:val="00D80C1A"/>
    <w:rsid w:val="00D81589"/>
    <w:rsid w:val="00E209D8"/>
    <w:rsid w:val="00EF29F4"/>
    <w:rsid w:val="00FF1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4C7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4C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nhideWhenUsed/>
    <w:rsid w:val="00947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529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9C6"/>
    <w:rPr>
      <w:rFonts w:ascii="Tahoma" w:hAnsi="Tahoma" w:cs="Tahoma"/>
      <w:sz w:val="16"/>
      <w:szCs w:val="16"/>
    </w:rPr>
  </w:style>
  <w:style w:type="paragraph" w:styleId="Caption">
    <w:name w:val="caption"/>
    <w:basedOn w:val="Normal"/>
    <w:next w:val="Normal"/>
    <w:uiPriority w:val="35"/>
    <w:unhideWhenUsed/>
    <w:qFormat/>
    <w:rsid w:val="008529C6"/>
    <w:pPr>
      <w:spacing w:line="240" w:lineRule="auto"/>
    </w:pPr>
    <w:rPr>
      <w:b/>
      <w:bCs/>
      <w:color w:val="4F81BD" w:themeColor="accent1"/>
      <w:sz w:val="18"/>
      <w:szCs w:val="18"/>
    </w:rPr>
  </w:style>
  <w:style w:type="character" w:styleId="PlaceholderText">
    <w:name w:val="Placeholder Text"/>
    <w:basedOn w:val="DefaultParagraphFont"/>
    <w:uiPriority w:val="99"/>
    <w:semiHidden/>
    <w:rsid w:val="00D81589"/>
    <w:rPr>
      <w:color w:val="808080"/>
    </w:rPr>
  </w:style>
  <w:style w:type="table" w:styleId="LightShading-Accent1">
    <w:name w:val="Light Shading Accent 1"/>
    <w:basedOn w:val="TableNormal"/>
    <w:uiPriority w:val="60"/>
    <w:rsid w:val="00622F0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622F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88592A"/>
    <w:rPr>
      <w:color w:val="0000FF" w:themeColor="hyperlink"/>
      <w:u w:val="single"/>
    </w:rPr>
  </w:style>
  <w:style w:type="character" w:styleId="FollowedHyperlink">
    <w:name w:val="FollowedHyperlink"/>
    <w:basedOn w:val="DefaultParagraphFont"/>
    <w:uiPriority w:val="99"/>
    <w:semiHidden/>
    <w:unhideWhenUsed/>
    <w:rsid w:val="00610EB5"/>
    <w:rPr>
      <w:color w:val="800080" w:themeColor="followedHyperlink"/>
      <w:u w:val="single"/>
    </w:rPr>
  </w:style>
  <w:style w:type="paragraph" w:styleId="NoSpacing">
    <w:name w:val="No Spacing"/>
    <w:link w:val="NoSpacingChar"/>
    <w:uiPriority w:val="1"/>
    <w:qFormat/>
    <w:rsid w:val="000537BB"/>
    <w:pPr>
      <w:spacing w:after="0" w:line="240" w:lineRule="auto"/>
    </w:pPr>
    <w:rPr>
      <w:rFonts w:eastAsiaTheme="minorEastAsia"/>
    </w:rPr>
  </w:style>
  <w:style w:type="character" w:customStyle="1" w:styleId="NoSpacingChar">
    <w:name w:val="No Spacing Char"/>
    <w:basedOn w:val="DefaultParagraphFont"/>
    <w:link w:val="NoSpacing"/>
    <w:uiPriority w:val="1"/>
    <w:rsid w:val="000537BB"/>
    <w:rPr>
      <w:rFonts w:eastAsiaTheme="minorEastAsia"/>
    </w:rPr>
  </w:style>
  <w:style w:type="character" w:customStyle="1" w:styleId="Heading1Char">
    <w:name w:val="Heading 1 Char"/>
    <w:basedOn w:val="DefaultParagraphFont"/>
    <w:link w:val="Heading1"/>
    <w:uiPriority w:val="9"/>
    <w:rsid w:val="004C4C7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C4C7B"/>
    <w:pPr>
      <w:spacing w:line="259" w:lineRule="auto"/>
      <w:outlineLvl w:val="9"/>
    </w:pPr>
  </w:style>
  <w:style w:type="paragraph" w:styleId="TOC1">
    <w:name w:val="toc 1"/>
    <w:basedOn w:val="Normal"/>
    <w:next w:val="Normal"/>
    <w:autoRedefine/>
    <w:uiPriority w:val="39"/>
    <w:unhideWhenUsed/>
    <w:rsid w:val="004C4C7B"/>
    <w:pPr>
      <w:spacing w:after="100"/>
    </w:pPr>
  </w:style>
  <w:style w:type="character" w:customStyle="1" w:styleId="Heading2Char">
    <w:name w:val="Heading 2 Char"/>
    <w:basedOn w:val="DefaultParagraphFont"/>
    <w:link w:val="Heading2"/>
    <w:uiPriority w:val="9"/>
    <w:rsid w:val="004C4C7B"/>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4C4C7B"/>
    <w:pPr>
      <w:spacing w:after="100"/>
      <w:ind w:left="220"/>
    </w:pPr>
  </w:style>
  <w:style w:type="paragraph" w:styleId="ListParagraph">
    <w:name w:val="List Paragraph"/>
    <w:basedOn w:val="Normal"/>
    <w:uiPriority w:val="34"/>
    <w:qFormat/>
    <w:rsid w:val="00B72517"/>
    <w:pPr>
      <w:spacing w:after="160" w:line="300" w:lineRule="auto"/>
      <w:ind w:left="720"/>
      <w:contextualSpacing/>
    </w:pPr>
    <w:rPr>
      <w:rFonts w:eastAsiaTheme="minorEastAsia"/>
      <w:sz w:val="21"/>
      <w:szCs w:val="21"/>
    </w:rPr>
  </w:style>
  <w:style w:type="table" w:customStyle="1" w:styleId="GridTable2">
    <w:name w:val="Grid Table 2"/>
    <w:basedOn w:val="TableNormal"/>
    <w:uiPriority w:val="47"/>
    <w:rsid w:val="00B72517"/>
    <w:pPr>
      <w:spacing w:after="0" w:line="240" w:lineRule="auto"/>
    </w:pPr>
    <w:rPr>
      <w:rFonts w:eastAsiaTheme="minorEastAsia"/>
      <w:sz w:val="21"/>
      <w:szCs w:val="21"/>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4C7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4C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nhideWhenUsed/>
    <w:rsid w:val="00947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529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9C6"/>
    <w:rPr>
      <w:rFonts w:ascii="Tahoma" w:hAnsi="Tahoma" w:cs="Tahoma"/>
      <w:sz w:val="16"/>
      <w:szCs w:val="16"/>
    </w:rPr>
  </w:style>
  <w:style w:type="paragraph" w:styleId="Caption">
    <w:name w:val="caption"/>
    <w:basedOn w:val="Normal"/>
    <w:next w:val="Normal"/>
    <w:uiPriority w:val="35"/>
    <w:unhideWhenUsed/>
    <w:qFormat/>
    <w:rsid w:val="008529C6"/>
    <w:pPr>
      <w:spacing w:line="240" w:lineRule="auto"/>
    </w:pPr>
    <w:rPr>
      <w:b/>
      <w:bCs/>
      <w:color w:val="4F81BD" w:themeColor="accent1"/>
      <w:sz w:val="18"/>
      <w:szCs w:val="18"/>
    </w:rPr>
  </w:style>
  <w:style w:type="character" w:styleId="PlaceholderText">
    <w:name w:val="Placeholder Text"/>
    <w:basedOn w:val="DefaultParagraphFont"/>
    <w:uiPriority w:val="99"/>
    <w:semiHidden/>
    <w:rsid w:val="00D81589"/>
    <w:rPr>
      <w:color w:val="808080"/>
    </w:rPr>
  </w:style>
  <w:style w:type="table" w:styleId="LightShading-Accent1">
    <w:name w:val="Light Shading Accent 1"/>
    <w:basedOn w:val="TableNormal"/>
    <w:uiPriority w:val="60"/>
    <w:rsid w:val="00622F0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622F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88592A"/>
    <w:rPr>
      <w:color w:val="0000FF" w:themeColor="hyperlink"/>
      <w:u w:val="single"/>
    </w:rPr>
  </w:style>
  <w:style w:type="character" w:styleId="FollowedHyperlink">
    <w:name w:val="FollowedHyperlink"/>
    <w:basedOn w:val="DefaultParagraphFont"/>
    <w:uiPriority w:val="99"/>
    <w:semiHidden/>
    <w:unhideWhenUsed/>
    <w:rsid w:val="00610EB5"/>
    <w:rPr>
      <w:color w:val="800080" w:themeColor="followedHyperlink"/>
      <w:u w:val="single"/>
    </w:rPr>
  </w:style>
  <w:style w:type="paragraph" w:styleId="NoSpacing">
    <w:name w:val="No Spacing"/>
    <w:link w:val="NoSpacingChar"/>
    <w:uiPriority w:val="1"/>
    <w:qFormat/>
    <w:rsid w:val="000537BB"/>
    <w:pPr>
      <w:spacing w:after="0" w:line="240" w:lineRule="auto"/>
    </w:pPr>
    <w:rPr>
      <w:rFonts w:eastAsiaTheme="minorEastAsia"/>
    </w:rPr>
  </w:style>
  <w:style w:type="character" w:customStyle="1" w:styleId="NoSpacingChar">
    <w:name w:val="No Spacing Char"/>
    <w:basedOn w:val="DefaultParagraphFont"/>
    <w:link w:val="NoSpacing"/>
    <w:uiPriority w:val="1"/>
    <w:rsid w:val="000537BB"/>
    <w:rPr>
      <w:rFonts w:eastAsiaTheme="minorEastAsia"/>
    </w:rPr>
  </w:style>
  <w:style w:type="character" w:customStyle="1" w:styleId="Heading1Char">
    <w:name w:val="Heading 1 Char"/>
    <w:basedOn w:val="DefaultParagraphFont"/>
    <w:link w:val="Heading1"/>
    <w:uiPriority w:val="9"/>
    <w:rsid w:val="004C4C7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C4C7B"/>
    <w:pPr>
      <w:spacing w:line="259" w:lineRule="auto"/>
      <w:outlineLvl w:val="9"/>
    </w:pPr>
  </w:style>
  <w:style w:type="paragraph" w:styleId="TOC1">
    <w:name w:val="toc 1"/>
    <w:basedOn w:val="Normal"/>
    <w:next w:val="Normal"/>
    <w:autoRedefine/>
    <w:uiPriority w:val="39"/>
    <w:unhideWhenUsed/>
    <w:rsid w:val="004C4C7B"/>
    <w:pPr>
      <w:spacing w:after="100"/>
    </w:pPr>
  </w:style>
  <w:style w:type="character" w:customStyle="1" w:styleId="Heading2Char">
    <w:name w:val="Heading 2 Char"/>
    <w:basedOn w:val="DefaultParagraphFont"/>
    <w:link w:val="Heading2"/>
    <w:uiPriority w:val="9"/>
    <w:rsid w:val="004C4C7B"/>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4C4C7B"/>
    <w:pPr>
      <w:spacing w:after="100"/>
      <w:ind w:left="220"/>
    </w:pPr>
  </w:style>
  <w:style w:type="paragraph" w:styleId="ListParagraph">
    <w:name w:val="List Paragraph"/>
    <w:basedOn w:val="Normal"/>
    <w:uiPriority w:val="34"/>
    <w:qFormat/>
    <w:rsid w:val="00B72517"/>
    <w:pPr>
      <w:spacing w:after="160" w:line="300" w:lineRule="auto"/>
      <w:ind w:left="720"/>
      <w:contextualSpacing/>
    </w:pPr>
    <w:rPr>
      <w:rFonts w:eastAsiaTheme="minorEastAsia"/>
      <w:sz w:val="21"/>
      <w:szCs w:val="21"/>
    </w:rPr>
  </w:style>
  <w:style w:type="table" w:customStyle="1" w:styleId="GridTable2">
    <w:name w:val="Grid Table 2"/>
    <w:basedOn w:val="TableNormal"/>
    <w:uiPriority w:val="47"/>
    <w:rsid w:val="00B72517"/>
    <w:pPr>
      <w:spacing w:after="0" w:line="240" w:lineRule="auto"/>
    </w:pPr>
    <w:rPr>
      <w:rFonts w:eastAsiaTheme="minorEastAsia"/>
      <w:sz w:val="21"/>
      <w:szCs w:val="21"/>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051135">
      <w:bodyDiv w:val="1"/>
      <w:marLeft w:val="0"/>
      <w:marRight w:val="0"/>
      <w:marTop w:val="0"/>
      <w:marBottom w:val="0"/>
      <w:divBdr>
        <w:top w:val="none" w:sz="0" w:space="0" w:color="auto"/>
        <w:left w:val="none" w:sz="0" w:space="0" w:color="auto"/>
        <w:bottom w:val="none" w:sz="0" w:space="0" w:color="auto"/>
        <w:right w:val="none" w:sz="0" w:space="0" w:color="auto"/>
      </w:divBdr>
    </w:div>
    <w:div w:id="42893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teven\Desktop\Lab5\Design\Design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ADC vs BAC</a:t>
            </a:r>
          </a:p>
        </c:rich>
      </c:tx>
      <c:overlay val="0"/>
    </c:title>
    <c:autoTitleDeleted val="0"/>
    <c:plotArea>
      <c:layout>
        <c:manualLayout>
          <c:layoutTarget val="inner"/>
          <c:xMode val="edge"/>
          <c:yMode val="edge"/>
          <c:x val="7.7640828982481466E-2"/>
          <c:y val="9.9523559212913046E-2"/>
          <c:w val="0.74857935845392076"/>
          <c:h val="0.82086845137423414"/>
        </c:manualLayout>
      </c:layout>
      <c:scatterChart>
        <c:scatterStyle val="lineMarker"/>
        <c:varyColors val="0"/>
        <c:ser>
          <c:idx val="0"/>
          <c:order val="0"/>
          <c:tx>
            <c:strRef>
              <c:f>Data!$D$3</c:f>
              <c:strCache>
                <c:ptCount val="1"/>
                <c:pt idx="0">
                  <c:v>ADC-RL1</c:v>
                </c:pt>
              </c:strCache>
            </c:strRef>
          </c:tx>
          <c:spPr>
            <a:ln w="28575">
              <a:noFill/>
            </a:ln>
          </c:spPr>
          <c:trendline>
            <c:trendlineType val="linear"/>
            <c:dispRSqr val="1"/>
            <c:dispEq val="1"/>
            <c:trendlineLbl>
              <c:layout>
                <c:manualLayout>
                  <c:x val="-1.7341678444040647E-2"/>
                  <c:y val="0.11800338758734573"/>
                </c:manualLayout>
              </c:layout>
              <c:numFmt formatCode="General" sourceLinked="0"/>
            </c:trendlineLbl>
          </c:trendline>
          <c:xVal>
            <c:numRef>
              <c:f>Data!$C$4:$C$28</c:f>
              <c:numCache>
                <c:formatCode>General</c:formatCode>
                <c:ptCount val="25"/>
                <c:pt idx="0">
                  <c:v>2.1000000000000001E-2</c:v>
                </c:pt>
                <c:pt idx="1">
                  <c:v>3.2000000000000001E-2</c:v>
                </c:pt>
                <c:pt idx="2">
                  <c:v>3.2000000000000001E-2</c:v>
                </c:pt>
                <c:pt idx="3">
                  <c:v>2.1999999999999999E-2</c:v>
                </c:pt>
                <c:pt idx="4">
                  <c:v>2.7E-2</c:v>
                </c:pt>
                <c:pt idx="5">
                  <c:v>0.02</c:v>
                </c:pt>
                <c:pt idx="6">
                  <c:v>1.4999999999999999E-2</c:v>
                </c:pt>
                <c:pt idx="7">
                  <c:v>7.0000000000000001E-3</c:v>
                </c:pt>
                <c:pt idx="8">
                  <c:v>2.1000000000000001E-2</c:v>
                </c:pt>
                <c:pt idx="9">
                  <c:v>8.9999999999999993E-3</c:v>
                </c:pt>
                <c:pt idx="10">
                  <c:v>6.0000000000000001E-3</c:v>
                </c:pt>
                <c:pt idx="11">
                  <c:v>1.7999999999999999E-2</c:v>
                </c:pt>
                <c:pt idx="12">
                  <c:v>4.3999999999999997E-2</c:v>
                </c:pt>
                <c:pt idx="13">
                  <c:v>3.2000000000000001E-2</c:v>
                </c:pt>
                <c:pt idx="14">
                  <c:v>3.2000000000000001E-2</c:v>
                </c:pt>
                <c:pt idx="15">
                  <c:v>4.8000000000000001E-2</c:v>
                </c:pt>
                <c:pt idx="16">
                  <c:v>7.6999999999999999E-2</c:v>
                </c:pt>
                <c:pt idx="17">
                  <c:v>4.7E-2</c:v>
                </c:pt>
                <c:pt idx="18">
                  <c:v>4.8000000000000001E-2</c:v>
                </c:pt>
                <c:pt idx="19">
                  <c:v>5.0999999999999997E-2</c:v>
                </c:pt>
                <c:pt idx="20">
                  <c:v>9.4E-2</c:v>
                </c:pt>
                <c:pt idx="21">
                  <c:v>4.4999999999999998E-2</c:v>
                </c:pt>
                <c:pt idx="22">
                  <c:v>6.0999999999999999E-2</c:v>
                </c:pt>
                <c:pt idx="23">
                  <c:v>6.9000000000000006E-2</c:v>
                </c:pt>
                <c:pt idx="24">
                  <c:v>3.5999999999999997E-2</c:v>
                </c:pt>
              </c:numCache>
            </c:numRef>
          </c:xVal>
          <c:yVal>
            <c:numRef>
              <c:f>Data!$D$4:$D$28</c:f>
              <c:numCache>
                <c:formatCode>General</c:formatCode>
                <c:ptCount val="25"/>
                <c:pt idx="0">
                  <c:v>103</c:v>
                </c:pt>
                <c:pt idx="1">
                  <c:v>214</c:v>
                </c:pt>
                <c:pt idx="2">
                  <c:v>213</c:v>
                </c:pt>
                <c:pt idx="3">
                  <c:v>232</c:v>
                </c:pt>
                <c:pt idx="4">
                  <c:v>170</c:v>
                </c:pt>
                <c:pt idx="5">
                  <c:v>350</c:v>
                </c:pt>
                <c:pt idx="6">
                  <c:v>245</c:v>
                </c:pt>
                <c:pt idx="7">
                  <c:v>243</c:v>
                </c:pt>
                <c:pt idx="8">
                  <c:v>340</c:v>
                </c:pt>
                <c:pt idx="9">
                  <c:v>260</c:v>
                </c:pt>
                <c:pt idx="10">
                  <c:v>215</c:v>
                </c:pt>
                <c:pt idx="11">
                  <c:v>298</c:v>
                </c:pt>
                <c:pt idx="12">
                  <c:v>420</c:v>
                </c:pt>
                <c:pt idx="13">
                  <c:v>336</c:v>
                </c:pt>
                <c:pt idx="14">
                  <c:v>373</c:v>
                </c:pt>
                <c:pt idx="15">
                  <c:v>435</c:v>
                </c:pt>
                <c:pt idx="16">
                  <c:v>493</c:v>
                </c:pt>
                <c:pt idx="17">
                  <c:v>403</c:v>
                </c:pt>
                <c:pt idx="18">
                  <c:v>403</c:v>
                </c:pt>
                <c:pt idx="19">
                  <c:v>415</c:v>
                </c:pt>
                <c:pt idx="20">
                  <c:v>531</c:v>
                </c:pt>
                <c:pt idx="21">
                  <c:v>359</c:v>
                </c:pt>
                <c:pt idx="22">
                  <c:v>462</c:v>
                </c:pt>
                <c:pt idx="23">
                  <c:v>499</c:v>
                </c:pt>
                <c:pt idx="24">
                  <c:v>337</c:v>
                </c:pt>
              </c:numCache>
            </c:numRef>
          </c:yVal>
          <c:smooth val="0"/>
        </c:ser>
        <c:ser>
          <c:idx val="1"/>
          <c:order val="1"/>
          <c:tx>
            <c:strRef>
              <c:f>Data!$E$3</c:f>
              <c:strCache>
                <c:ptCount val="1"/>
                <c:pt idx="0">
                  <c:v>ADC-RL2</c:v>
                </c:pt>
              </c:strCache>
            </c:strRef>
          </c:tx>
          <c:spPr>
            <a:ln w="28575">
              <a:noFill/>
            </a:ln>
          </c:spPr>
          <c:trendline>
            <c:trendlineType val="linear"/>
            <c:dispRSqr val="1"/>
            <c:dispEq val="1"/>
            <c:trendlineLbl>
              <c:layout>
                <c:manualLayout>
                  <c:x val="-0.13037361361219982"/>
                  <c:y val="0.17024894127497867"/>
                </c:manualLayout>
              </c:layout>
              <c:numFmt formatCode="General" sourceLinked="0"/>
            </c:trendlineLbl>
          </c:trendline>
          <c:xVal>
            <c:numRef>
              <c:f>Data!$C$4:$C$28</c:f>
              <c:numCache>
                <c:formatCode>General</c:formatCode>
                <c:ptCount val="25"/>
                <c:pt idx="0">
                  <c:v>2.1000000000000001E-2</c:v>
                </c:pt>
                <c:pt idx="1">
                  <c:v>3.2000000000000001E-2</c:v>
                </c:pt>
                <c:pt idx="2">
                  <c:v>3.2000000000000001E-2</c:v>
                </c:pt>
                <c:pt idx="3">
                  <c:v>2.1999999999999999E-2</c:v>
                </c:pt>
                <c:pt idx="4">
                  <c:v>2.7E-2</c:v>
                </c:pt>
                <c:pt idx="5">
                  <c:v>0.02</c:v>
                </c:pt>
                <c:pt idx="6">
                  <c:v>1.4999999999999999E-2</c:v>
                </c:pt>
                <c:pt idx="7">
                  <c:v>7.0000000000000001E-3</c:v>
                </c:pt>
                <c:pt idx="8">
                  <c:v>2.1000000000000001E-2</c:v>
                </c:pt>
                <c:pt idx="9">
                  <c:v>8.9999999999999993E-3</c:v>
                </c:pt>
                <c:pt idx="10">
                  <c:v>6.0000000000000001E-3</c:v>
                </c:pt>
                <c:pt idx="11">
                  <c:v>1.7999999999999999E-2</c:v>
                </c:pt>
                <c:pt idx="12">
                  <c:v>4.3999999999999997E-2</c:v>
                </c:pt>
                <c:pt idx="13">
                  <c:v>3.2000000000000001E-2</c:v>
                </c:pt>
                <c:pt idx="14">
                  <c:v>3.2000000000000001E-2</c:v>
                </c:pt>
                <c:pt idx="15">
                  <c:v>4.8000000000000001E-2</c:v>
                </c:pt>
                <c:pt idx="16">
                  <c:v>7.6999999999999999E-2</c:v>
                </c:pt>
                <c:pt idx="17">
                  <c:v>4.7E-2</c:v>
                </c:pt>
                <c:pt idx="18">
                  <c:v>4.8000000000000001E-2</c:v>
                </c:pt>
                <c:pt idx="19">
                  <c:v>5.0999999999999997E-2</c:v>
                </c:pt>
                <c:pt idx="20">
                  <c:v>9.4E-2</c:v>
                </c:pt>
                <c:pt idx="21">
                  <c:v>4.4999999999999998E-2</c:v>
                </c:pt>
                <c:pt idx="22">
                  <c:v>6.0999999999999999E-2</c:v>
                </c:pt>
                <c:pt idx="23">
                  <c:v>6.9000000000000006E-2</c:v>
                </c:pt>
                <c:pt idx="24">
                  <c:v>3.5999999999999997E-2</c:v>
                </c:pt>
              </c:numCache>
            </c:numRef>
          </c:xVal>
          <c:yVal>
            <c:numRef>
              <c:f>Data!$E$4:$E$28</c:f>
              <c:numCache>
                <c:formatCode>General</c:formatCode>
                <c:ptCount val="25"/>
                <c:pt idx="0">
                  <c:v>260</c:v>
                </c:pt>
                <c:pt idx="1">
                  <c:v>561</c:v>
                </c:pt>
                <c:pt idx="2">
                  <c:v>422</c:v>
                </c:pt>
                <c:pt idx="3">
                  <c:v>545</c:v>
                </c:pt>
                <c:pt idx="4">
                  <c:v>459</c:v>
                </c:pt>
                <c:pt idx="5">
                  <c:v>323</c:v>
                </c:pt>
                <c:pt idx="6">
                  <c:v>608</c:v>
                </c:pt>
                <c:pt idx="7">
                  <c:v>550</c:v>
                </c:pt>
                <c:pt idx="8">
                  <c:v>690</c:v>
                </c:pt>
                <c:pt idx="9">
                  <c:v>554</c:v>
                </c:pt>
                <c:pt idx="10">
                  <c:v>490</c:v>
                </c:pt>
                <c:pt idx="11">
                  <c:v>611</c:v>
                </c:pt>
                <c:pt idx="12">
                  <c:v>752</c:v>
                </c:pt>
                <c:pt idx="13">
                  <c:v>674</c:v>
                </c:pt>
                <c:pt idx="14">
                  <c:v>671</c:v>
                </c:pt>
                <c:pt idx="15">
                  <c:v>720</c:v>
                </c:pt>
                <c:pt idx="16">
                  <c:v>800</c:v>
                </c:pt>
                <c:pt idx="17">
                  <c:v>732</c:v>
                </c:pt>
                <c:pt idx="18">
                  <c:v>710</c:v>
                </c:pt>
                <c:pt idx="19">
                  <c:v>750</c:v>
                </c:pt>
                <c:pt idx="20">
                  <c:v>829</c:v>
                </c:pt>
                <c:pt idx="21">
                  <c:v>742</c:v>
                </c:pt>
                <c:pt idx="22">
                  <c:v>768</c:v>
                </c:pt>
                <c:pt idx="23">
                  <c:v>732</c:v>
                </c:pt>
                <c:pt idx="24">
                  <c:v>708</c:v>
                </c:pt>
              </c:numCache>
            </c:numRef>
          </c:yVal>
          <c:smooth val="0"/>
        </c:ser>
        <c:ser>
          <c:idx val="2"/>
          <c:order val="2"/>
          <c:tx>
            <c:strRef>
              <c:f>Data!$F$3</c:f>
              <c:strCache>
                <c:ptCount val="1"/>
                <c:pt idx="0">
                  <c:v>ADC-RL3</c:v>
                </c:pt>
              </c:strCache>
            </c:strRef>
          </c:tx>
          <c:spPr>
            <a:ln w="28575">
              <a:noFill/>
            </a:ln>
          </c:spPr>
          <c:trendline>
            <c:trendlineType val="linear"/>
            <c:dispRSqr val="1"/>
            <c:dispEq val="1"/>
            <c:trendlineLbl>
              <c:layout>
                <c:manualLayout>
                  <c:x val="-0.41936215372181618"/>
                  <c:y val="0.22689048838220377"/>
                </c:manualLayout>
              </c:layout>
              <c:numFmt formatCode="General" sourceLinked="0"/>
            </c:trendlineLbl>
          </c:trendline>
          <c:xVal>
            <c:numRef>
              <c:f>Data!$C$4:$C$28</c:f>
              <c:numCache>
                <c:formatCode>General</c:formatCode>
                <c:ptCount val="25"/>
                <c:pt idx="0">
                  <c:v>2.1000000000000001E-2</c:v>
                </c:pt>
                <c:pt idx="1">
                  <c:v>3.2000000000000001E-2</c:v>
                </c:pt>
                <c:pt idx="2">
                  <c:v>3.2000000000000001E-2</c:v>
                </c:pt>
                <c:pt idx="3">
                  <c:v>2.1999999999999999E-2</c:v>
                </c:pt>
                <c:pt idx="4">
                  <c:v>2.7E-2</c:v>
                </c:pt>
                <c:pt idx="5">
                  <c:v>0.02</c:v>
                </c:pt>
                <c:pt idx="6">
                  <c:v>1.4999999999999999E-2</c:v>
                </c:pt>
                <c:pt idx="7">
                  <c:v>7.0000000000000001E-3</c:v>
                </c:pt>
                <c:pt idx="8">
                  <c:v>2.1000000000000001E-2</c:v>
                </c:pt>
                <c:pt idx="9">
                  <c:v>8.9999999999999993E-3</c:v>
                </c:pt>
                <c:pt idx="10">
                  <c:v>6.0000000000000001E-3</c:v>
                </c:pt>
                <c:pt idx="11">
                  <c:v>1.7999999999999999E-2</c:v>
                </c:pt>
                <c:pt idx="12">
                  <c:v>4.3999999999999997E-2</c:v>
                </c:pt>
                <c:pt idx="13">
                  <c:v>3.2000000000000001E-2</c:v>
                </c:pt>
                <c:pt idx="14">
                  <c:v>3.2000000000000001E-2</c:v>
                </c:pt>
                <c:pt idx="15">
                  <c:v>4.8000000000000001E-2</c:v>
                </c:pt>
                <c:pt idx="16">
                  <c:v>7.6999999999999999E-2</c:v>
                </c:pt>
                <c:pt idx="17">
                  <c:v>4.7E-2</c:v>
                </c:pt>
                <c:pt idx="18">
                  <c:v>4.8000000000000001E-2</c:v>
                </c:pt>
                <c:pt idx="19">
                  <c:v>5.0999999999999997E-2</c:v>
                </c:pt>
                <c:pt idx="20">
                  <c:v>9.4E-2</c:v>
                </c:pt>
                <c:pt idx="21">
                  <c:v>4.4999999999999998E-2</c:v>
                </c:pt>
                <c:pt idx="22">
                  <c:v>6.0999999999999999E-2</c:v>
                </c:pt>
                <c:pt idx="23">
                  <c:v>6.9000000000000006E-2</c:v>
                </c:pt>
                <c:pt idx="24">
                  <c:v>3.5999999999999997E-2</c:v>
                </c:pt>
              </c:numCache>
            </c:numRef>
          </c:xVal>
          <c:yVal>
            <c:numRef>
              <c:f>Data!$F$4:$F$28</c:f>
              <c:numCache>
                <c:formatCode>General</c:formatCode>
                <c:ptCount val="25"/>
                <c:pt idx="0">
                  <c:v>485</c:v>
                </c:pt>
                <c:pt idx="1">
                  <c:v>747</c:v>
                </c:pt>
                <c:pt idx="2">
                  <c:v>580</c:v>
                </c:pt>
                <c:pt idx="3">
                  <c:v>685</c:v>
                </c:pt>
                <c:pt idx="4">
                  <c:v>595</c:v>
                </c:pt>
                <c:pt idx="5">
                  <c:v>770</c:v>
                </c:pt>
                <c:pt idx="6">
                  <c:v>740</c:v>
                </c:pt>
                <c:pt idx="7">
                  <c:v>645</c:v>
                </c:pt>
                <c:pt idx="8">
                  <c:v>814</c:v>
                </c:pt>
                <c:pt idx="9">
                  <c:v>719</c:v>
                </c:pt>
                <c:pt idx="10">
                  <c:v>630</c:v>
                </c:pt>
                <c:pt idx="11">
                  <c:v>773</c:v>
                </c:pt>
                <c:pt idx="12">
                  <c:v>861</c:v>
                </c:pt>
                <c:pt idx="13">
                  <c:v>802</c:v>
                </c:pt>
                <c:pt idx="14">
                  <c:v>821</c:v>
                </c:pt>
                <c:pt idx="15">
                  <c:v>831</c:v>
                </c:pt>
                <c:pt idx="16">
                  <c:v>894</c:v>
                </c:pt>
                <c:pt idx="17">
                  <c:v>853</c:v>
                </c:pt>
                <c:pt idx="18">
                  <c:v>861</c:v>
                </c:pt>
                <c:pt idx="19">
                  <c:v>861</c:v>
                </c:pt>
                <c:pt idx="20">
                  <c:v>913</c:v>
                </c:pt>
                <c:pt idx="21">
                  <c:v>843</c:v>
                </c:pt>
                <c:pt idx="22">
                  <c:v>856</c:v>
                </c:pt>
                <c:pt idx="23">
                  <c:v>882</c:v>
                </c:pt>
                <c:pt idx="24">
                  <c:v>823</c:v>
                </c:pt>
              </c:numCache>
            </c:numRef>
          </c:yVal>
          <c:smooth val="0"/>
        </c:ser>
        <c:ser>
          <c:idx val="3"/>
          <c:order val="3"/>
          <c:tx>
            <c:strRef>
              <c:f>Data!$G$3</c:f>
              <c:strCache>
                <c:ptCount val="1"/>
                <c:pt idx="0">
                  <c:v>ADC-RL4</c:v>
                </c:pt>
              </c:strCache>
            </c:strRef>
          </c:tx>
          <c:spPr>
            <a:ln w="28575">
              <a:noFill/>
            </a:ln>
          </c:spPr>
          <c:trendline>
            <c:trendlineType val="linear"/>
            <c:dispRSqr val="0"/>
            <c:dispEq val="0"/>
          </c:trendline>
          <c:trendline>
            <c:trendlineType val="linear"/>
            <c:dispRSqr val="1"/>
            <c:dispEq val="1"/>
            <c:trendlineLbl>
              <c:layout>
                <c:manualLayout>
                  <c:x val="-0.53695059418021174"/>
                  <c:y val="0.16999098272225174"/>
                </c:manualLayout>
              </c:layout>
              <c:numFmt formatCode="General" sourceLinked="0"/>
            </c:trendlineLbl>
          </c:trendline>
          <c:xVal>
            <c:numRef>
              <c:f>Data!$C$4:$C$28</c:f>
              <c:numCache>
                <c:formatCode>General</c:formatCode>
                <c:ptCount val="25"/>
                <c:pt idx="0">
                  <c:v>2.1000000000000001E-2</c:v>
                </c:pt>
                <c:pt idx="1">
                  <c:v>3.2000000000000001E-2</c:v>
                </c:pt>
                <c:pt idx="2">
                  <c:v>3.2000000000000001E-2</c:v>
                </c:pt>
                <c:pt idx="3">
                  <c:v>2.1999999999999999E-2</c:v>
                </c:pt>
                <c:pt idx="4">
                  <c:v>2.7E-2</c:v>
                </c:pt>
                <c:pt idx="5">
                  <c:v>0.02</c:v>
                </c:pt>
                <c:pt idx="6">
                  <c:v>1.4999999999999999E-2</c:v>
                </c:pt>
                <c:pt idx="7">
                  <c:v>7.0000000000000001E-3</c:v>
                </c:pt>
                <c:pt idx="8">
                  <c:v>2.1000000000000001E-2</c:v>
                </c:pt>
                <c:pt idx="9">
                  <c:v>8.9999999999999993E-3</c:v>
                </c:pt>
                <c:pt idx="10">
                  <c:v>6.0000000000000001E-3</c:v>
                </c:pt>
                <c:pt idx="11">
                  <c:v>1.7999999999999999E-2</c:v>
                </c:pt>
                <c:pt idx="12">
                  <c:v>4.3999999999999997E-2</c:v>
                </c:pt>
                <c:pt idx="13">
                  <c:v>3.2000000000000001E-2</c:v>
                </c:pt>
                <c:pt idx="14">
                  <c:v>3.2000000000000001E-2</c:v>
                </c:pt>
                <c:pt idx="15">
                  <c:v>4.8000000000000001E-2</c:v>
                </c:pt>
                <c:pt idx="16">
                  <c:v>7.6999999999999999E-2</c:v>
                </c:pt>
                <c:pt idx="17">
                  <c:v>4.7E-2</c:v>
                </c:pt>
                <c:pt idx="18">
                  <c:v>4.8000000000000001E-2</c:v>
                </c:pt>
                <c:pt idx="19">
                  <c:v>5.0999999999999997E-2</c:v>
                </c:pt>
                <c:pt idx="20">
                  <c:v>9.4E-2</c:v>
                </c:pt>
                <c:pt idx="21">
                  <c:v>4.4999999999999998E-2</c:v>
                </c:pt>
                <c:pt idx="22">
                  <c:v>6.0999999999999999E-2</c:v>
                </c:pt>
                <c:pt idx="23">
                  <c:v>6.9000000000000006E-2</c:v>
                </c:pt>
                <c:pt idx="24">
                  <c:v>3.5999999999999997E-2</c:v>
                </c:pt>
              </c:numCache>
            </c:numRef>
          </c:xVal>
          <c:yVal>
            <c:numRef>
              <c:f>Data!$G$4:$G$28</c:f>
              <c:numCache>
                <c:formatCode>General</c:formatCode>
                <c:ptCount val="25"/>
                <c:pt idx="0">
                  <c:v>590</c:v>
                </c:pt>
                <c:pt idx="1">
                  <c:v>789</c:v>
                </c:pt>
                <c:pt idx="2">
                  <c:v>735</c:v>
                </c:pt>
                <c:pt idx="3">
                  <c:v>810</c:v>
                </c:pt>
                <c:pt idx="4">
                  <c:v>755</c:v>
                </c:pt>
                <c:pt idx="5">
                  <c:v>864</c:v>
                </c:pt>
                <c:pt idx="6">
                  <c:v>832</c:v>
                </c:pt>
                <c:pt idx="7">
                  <c:v>821</c:v>
                </c:pt>
                <c:pt idx="8">
                  <c:v>900</c:v>
                </c:pt>
                <c:pt idx="9">
                  <c:v>848</c:v>
                </c:pt>
                <c:pt idx="10">
                  <c:v>800</c:v>
                </c:pt>
                <c:pt idx="11">
                  <c:v>878</c:v>
                </c:pt>
                <c:pt idx="12">
                  <c:v>929</c:v>
                </c:pt>
                <c:pt idx="13">
                  <c:v>902</c:v>
                </c:pt>
                <c:pt idx="14">
                  <c:v>901</c:v>
                </c:pt>
                <c:pt idx="15">
                  <c:v>918</c:v>
                </c:pt>
                <c:pt idx="16">
                  <c:v>948</c:v>
                </c:pt>
                <c:pt idx="17">
                  <c:v>932</c:v>
                </c:pt>
                <c:pt idx="18">
                  <c:v>929</c:v>
                </c:pt>
                <c:pt idx="19">
                  <c:v>929</c:v>
                </c:pt>
                <c:pt idx="20">
                  <c:v>964</c:v>
                </c:pt>
                <c:pt idx="21">
                  <c:v>916</c:v>
                </c:pt>
                <c:pt idx="22">
                  <c:v>928</c:v>
                </c:pt>
                <c:pt idx="23">
                  <c:v>929</c:v>
                </c:pt>
                <c:pt idx="24">
                  <c:v>902</c:v>
                </c:pt>
              </c:numCache>
            </c:numRef>
          </c:yVal>
          <c:smooth val="0"/>
        </c:ser>
        <c:ser>
          <c:idx val="4"/>
          <c:order val="4"/>
          <c:tx>
            <c:strRef>
              <c:f>Data!$H$3</c:f>
              <c:strCache>
                <c:ptCount val="1"/>
                <c:pt idx="0">
                  <c:v>ADC-RL5</c:v>
                </c:pt>
              </c:strCache>
            </c:strRef>
          </c:tx>
          <c:spPr>
            <a:ln w="28575">
              <a:noFill/>
            </a:ln>
          </c:spPr>
          <c:trendline>
            <c:trendlineType val="linear"/>
            <c:dispRSqr val="0"/>
            <c:dispEq val="0"/>
          </c:trendline>
          <c:trendline>
            <c:trendlineType val="linear"/>
            <c:dispRSqr val="1"/>
            <c:dispEq val="1"/>
            <c:trendlineLbl>
              <c:layout>
                <c:manualLayout>
                  <c:x val="-0.1861456943326785"/>
                  <c:y val="-2.4282225140387002E-2"/>
                </c:manualLayout>
              </c:layout>
              <c:numFmt formatCode="General" sourceLinked="0"/>
            </c:trendlineLbl>
          </c:trendline>
          <c:xVal>
            <c:numRef>
              <c:f>Data!$C$4:$C$28</c:f>
              <c:numCache>
                <c:formatCode>General</c:formatCode>
                <c:ptCount val="25"/>
                <c:pt idx="0">
                  <c:v>2.1000000000000001E-2</c:v>
                </c:pt>
                <c:pt idx="1">
                  <c:v>3.2000000000000001E-2</c:v>
                </c:pt>
                <c:pt idx="2">
                  <c:v>3.2000000000000001E-2</c:v>
                </c:pt>
                <c:pt idx="3">
                  <c:v>2.1999999999999999E-2</c:v>
                </c:pt>
                <c:pt idx="4">
                  <c:v>2.7E-2</c:v>
                </c:pt>
                <c:pt idx="5">
                  <c:v>0.02</c:v>
                </c:pt>
                <c:pt idx="6">
                  <c:v>1.4999999999999999E-2</c:v>
                </c:pt>
                <c:pt idx="7">
                  <c:v>7.0000000000000001E-3</c:v>
                </c:pt>
                <c:pt idx="8">
                  <c:v>2.1000000000000001E-2</c:v>
                </c:pt>
                <c:pt idx="9">
                  <c:v>8.9999999999999993E-3</c:v>
                </c:pt>
                <c:pt idx="10">
                  <c:v>6.0000000000000001E-3</c:v>
                </c:pt>
                <c:pt idx="11">
                  <c:v>1.7999999999999999E-2</c:v>
                </c:pt>
                <c:pt idx="12">
                  <c:v>4.3999999999999997E-2</c:v>
                </c:pt>
                <c:pt idx="13">
                  <c:v>3.2000000000000001E-2</c:v>
                </c:pt>
                <c:pt idx="14">
                  <c:v>3.2000000000000001E-2</c:v>
                </c:pt>
                <c:pt idx="15">
                  <c:v>4.8000000000000001E-2</c:v>
                </c:pt>
                <c:pt idx="16">
                  <c:v>7.6999999999999999E-2</c:v>
                </c:pt>
                <c:pt idx="17">
                  <c:v>4.7E-2</c:v>
                </c:pt>
                <c:pt idx="18">
                  <c:v>4.8000000000000001E-2</c:v>
                </c:pt>
                <c:pt idx="19">
                  <c:v>5.0999999999999997E-2</c:v>
                </c:pt>
                <c:pt idx="20">
                  <c:v>9.4E-2</c:v>
                </c:pt>
                <c:pt idx="21">
                  <c:v>4.4999999999999998E-2</c:v>
                </c:pt>
                <c:pt idx="22">
                  <c:v>6.0999999999999999E-2</c:v>
                </c:pt>
                <c:pt idx="23">
                  <c:v>6.9000000000000006E-2</c:v>
                </c:pt>
                <c:pt idx="24">
                  <c:v>3.5999999999999997E-2</c:v>
                </c:pt>
              </c:numCache>
            </c:numRef>
          </c:xVal>
          <c:yVal>
            <c:numRef>
              <c:f>Data!$H$4:$H$28</c:f>
              <c:numCache>
                <c:formatCode>General</c:formatCode>
                <c:ptCount val="25"/>
                <c:pt idx="0">
                  <c:v>720</c:v>
                </c:pt>
                <c:pt idx="1">
                  <c:v>916</c:v>
                </c:pt>
                <c:pt idx="2">
                  <c:v>900</c:v>
                </c:pt>
                <c:pt idx="3">
                  <c:v>914</c:v>
                </c:pt>
                <c:pt idx="4">
                  <c:v>890</c:v>
                </c:pt>
                <c:pt idx="5">
                  <c:v>930</c:v>
                </c:pt>
                <c:pt idx="6">
                  <c:v>934</c:v>
                </c:pt>
                <c:pt idx="7">
                  <c:v>930</c:v>
                </c:pt>
                <c:pt idx="8">
                  <c:v>963</c:v>
                </c:pt>
                <c:pt idx="9">
                  <c:v>941</c:v>
                </c:pt>
                <c:pt idx="10">
                  <c:v>913</c:v>
                </c:pt>
                <c:pt idx="11">
                  <c:v>955</c:v>
                </c:pt>
                <c:pt idx="12">
                  <c:v>985</c:v>
                </c:pt>
                <c:pt idx="13">
                  <c:v>971</c:v>
                </c:pt>
                <c:pt idx="14">
                  <c:v>969</c:v>
                </c:pt>
                <c:pt idx="15">
                  <c:v>972</c:v>
                </c:pt>
                <c:pt idx="16">
                  <c:v>992</c:v>
                </c:pt>
                <c:pt idx="17">
                  <c:v>982</c:v>
                </c:pt>
                <c:pt idx="18">
                  <c:v>975</c:v>
                </c:pt>
                <c:pt idx="19">
                  <c:v>979</c:v>
                </c:pt>
                <c:pt idx="20">
                  <c:v>993</c:v>
                </c:pt>
                <c:pt idx="21">
                  <c:v>979</c:v>
                </c:pt>
                <c:pt idx="22">
                  <c:v>973</c:v>
                </c:pt>
                <c:pt idx="23">
                  <c:v>983</c:v>
                </c:pt>
                <c:pt idx="24">
                  <c:v>975</c:v>
                </c:pt>
              </c:numCache>
            </c:numRef>
          </c:yVal>
          <c:smooth val="0"/>
        </c:ser>
        <c:dLbls>
          <c:showLegendKey val="0"/>
          <c:showVal val="0"/>
          <c:showCatName val="0"/>
          <c:showSerName val="0"/>
          <c:showPercent val="0"/>
          <c:showBubbleSize val="0"/>
        </c:dLbls>
        <c:axId val="204476416"/>
        <c:axId val="204478336"/>
      </c:scatterChart>
      <c:valAx>
        <c:axId val="204476416"/>
        <c:scaling>
          <c:orientation val="minMax"/>
        </c:scaling>
        <c:delete val="0"/>
        <c:axPos val="b"/>
        <c:title>
          <c:tx>
            <c:rich>
              <a:bodyPr/>
              <a:lstStyle/>
              <a:p>
                <a:pPr>
                  <a:defRPr/>
                </a:pPr>
                <a:r>
                  <a:rPr lang="en-US"/>
                  <a:t>BAC</a:t>
                </a:r>
              </a:p>
            </c:rich>
          </c:tx>
          <c:overlay val="0"/>
        </c:title>
        <c:numFmt formatCode="General" sourceLinked="1"/>
        <c:majorTickMark val="none"/>
        <c:minorTickMark val="none"/>
        <c:tickLblPos val="nextTo"/>
        <c:crossAx val="204478336"/>
        <c:crosses val="autoZero"/>
        <c:crossBetween val="midCat"/>
      </c:valAx>
      <c:valAx>
        <c:axId val="204478336"/>
        <c:scaling>
          <c:orientation val="minMax"/>
        </c:scaling>
        <c:delete val="0"/>
        <c:axPos val="l"/>
        <c:majorGridlines/>
        <c:title>
          <c:tx>
            <c:rich>
              <a:bodyPr/>
              <a:lstStyle/>
              <a:p>
                <a:pPr>
                  <a:defRPr/>
                </a:pPr>
                <a:r>
                  <a:rPr lang="en-US"/>
                  <a:t>ADC</a:t>
                </a:r>
                <a:r>
                  <a:rPr lang="en-US" baseline="0"/>
                  <a:t> value</a:t>
                </a:r>
                <a:endParaRPr lang="en-US"/>
              </a:p>
            </c:rich>
          </c:tx>
          <c:overlay val="0"/>
        </c:title>
        <c:numFmt formatCode="General" sourceLinked="1"/>
        <c:majorTickMark val="none"/>
        <c:minorTickMark val="none"/>
        <c:tickLblPos val="nextTo"/>
        <c:crossAx val="204476416"/>
        <c:crosses val="autoZero"/>
        <c:crossBetween val="midCat"/>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4F8"/>
    <w:rsid w:val="002E7B99"/>
    <w:rsid w:val="00AF1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14F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14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following document describes the assumptions made, derived equations and justification for the design properties of SE4130 Lab 5 submitted in the Spring Semester of 2017 for the class “Real Time and Embedded Systems” at the University of Wisconsin-Platteville directed by Dr. Joe Cliffton</Abstract>
  <CompanyAddress/>
  <CompanyPhone/>
  <CompanyFax/>
  <CompanyEmail>4/6/2017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714F42-93AA-4F29-B2E9-D8825A232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18</Pages>
  <Words>2956</Words>
  <Characters>16852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19769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Lab 5 – Breathalyzer Circuit</dc:subject>
  <dc:creator>Logan Brincks, Steven Karrmann, John Polus</dc:creator>
  <cp:lastModifiedBy>Steven</cp:lastModifiedBy>
  <cp:revision>4</cp:revision>
  <dcterms:created xsi:type="dcterms:W3CDTF">2017-04-06T00:43:00Z</dcterms:created>
  <dcterms:modified xsi:type="dcterms:W3CDTF">2017-04-06T06:19:00Z</dcterms:modified>
</cp:coreProperties>
</file>