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b/>
          <w:bCs/>
          <w:lang w:val="fr-FR"/>
        </w:rPr>
        <w:t xml:space="preserve">Exercices : </w:t>
      </w:r>
    </w:p>
    <w:p w:rsidR="00893689" w:rsidRPr="00C9717F" w:rsidRDefault="00C9717F" w:rsidP="00C9717F">
      <w:pPr>
        <w:jc w:val="both"/>
        <w:rPr>
          <w:lang w:val="fr-FR"/>
        </w:rPr>
      </w:pPr>
      <w:r>
        <w:rPr>
          <w:lang w:val="fr-FR"/>
        </w:rPr>
        <w:t xml:space="preserve">1. </w:t>
      </w:r>
      <w:r w:rsidR="00D817F7" w:rsidRPr="00C9717F">
        <w:rPr>
          <w:lang w:val="fr-FR"/>
        </w:rPr>
        <w:t>Voici une série de variables : nombre d’enfants dans une famille, couleur des yeux, catégorie socio-professionnelle, Province de naissance, Niveau d’études, Revenu, Poids, Sexe, Age, Type de voiture, Taille.</w:t>
      </w:r>
    </w:p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T.D: Spécifier pour chacune de ces variables si elle est qualitative, quantitative, continue, discrète. Proposer des modalités adéquates pour chacune de ces variables. </w:t>
      </w:r>
    </w:p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2. On dispose des résultats d’une enquête concernant l’âge des apprenants de </w:t>
      </w:r>
      <w:proofErr w:type="spellStart"/>
      <w:r w:rsidRPr="00C9717F">
        <w:rPr>
          <w:lang w:val="fr-FR"/>
        </w:rPr>
        <w:t>SDAConsulting</w:t>
      </w:r>
      <w:proofErr w:type="spellEnd"/>
      <w:r w:rsidRPr="00C9717F">
        <w:rPr>
          <w:lang w:val="fr-FR"/>
        </w:rPr>
        <w:t xml:space="preserve">. </w:t>
      </w:r>
    </w:p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12, 14, 40, 35, 26, 30, 50, 75, 30, 45, 25, 55, 30, 28, 25, 50, 40, 25, 35, 50. </w:t>
      </w:r>
    </w:p>
    <w:p w:rsid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>T.D: Donner la population (Taille de la population), l’unité statistique, le caractère, les modalités du caractère, les fréquences absolues et relatives.</w:t>
      </w:r>
    </w:p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3. Un individu qui désire d’arrêter de fumer note le nombre de cigarette qu’il allume quotidiennement pendant 1 mois. A la fin de cette période, il obtient la compilation suivante: </w:t>
      </w:r>
    </w:p>
    <w:p w:rsidR="00893689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>Deux fois, il a réussi à ne pas fumer pendant la journée ;</w:t>
      </w:r>
    </w:p>
    <w:p w:rsidR="00893689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Une fois, il n’a fumé qu’une cigarette; </w:t>
      </w:r>
    </w:p>
    <w:p w:rsidR="00893689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Une fois, il n’en a fumé deux; </w:t>
      </w:r>
    </w:p>
    <w:p w:rsidR="00893689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Sept fois, il n’en a fumé trois; </w:t>
      </w:r>
    </w:p>
    <w:p w:rsidR="00893689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Douze fois, il n’en a fumé quatre; </w:t>
      </w:r>
    </w:p>
    <w:p w:rsidR="00893689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Huit fois, il en a fumé cinq dans la journée. </w:t>
      </w:r>
    </w:p>
    <w:p w:rsidR="00C9717F" w:rsidRPr="00C9717F" w:rsidRDefault="00C9717F" w:rsidP="00C9717F">
      <w:pPr>
        <w:jc w:val="both"/>
      </w:pPr>
      <w:r w:rsidRPr="00C9717F">
        <w:rPr>
          <w:lang w:val="fr-FR"/>
        </w:rPr>
        <w:t xml:space="preserve">T.D: </w:t>
      </w:r>
    </w:p>
    <w:p w:rsidR="00893689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>Les observations de cet individu sont-elles porté sur une N ou un n choisi hasard à l’intérieur de celle-ci?</w:t>
      </w:r>
    </w:p>
    <w:p w:rsidR="00893689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>Quel est n ou N observé ici ?</w:t>
      </w:r>
    </w:p>
    <w:p w:rsidR="00893689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>Quel est le caractère étudié?</w:t>
      </w:r>
    </w:p>
    <w:p w:rsidR="00893689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 xml:space="preserve">De quel type de caractère s’agit-il? </w:t>
      </w:r>
    </w:p>
    <w:p w:rsidR="00893689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 xml:space="preserve">Présenter le tableau de cette distribution en y indiquant les modalités et leurs effectifs respectifs. </w:t>
      </w:r>
    </w:p>
    <w:p w:rsidR="00274684" w:rsidRPr="00C9717F" w:rsidRDefault="00274684" w:rsidP="00C9717F">
      <w:pPr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 ? NKNDCNNKLNCLKNXLKX</w:t>
      </w:r>
      <w:bookmarkStart w:id="0" w:name="_GoBack"/>
      <w:bookmarkEnd w:id="0"/>
    </w:p>
    <w:p w:rsidR="00C9717F" w:rsidRPr="00C9717F" w:rsidRDefault="00C9717F" w:rsidP="00C9717F">
      <w:pPr>
        <w:jc w:val="both"/>
        <w:rPr>
          <w:lang w:val="fr-FR"/>
        </w:rPr>
      </w:pPr>
    </w:p>
    <w:p w:rsidR="008408C8" w:rsidRPr="00C9717F" w:rsidRDefault="00274684" w:rsidP="00C9717F">
      <w:pPr>
        <w:jc w:val="both"/>
        <w:rPr>
          <w:lang w:val="fr-FR"/>
        </w:rPr>
      </w:pPr>
    </w:p>
    <w:sectPr w:rsidR="008408C8" w:rsidRPr="00C97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22D70"/>
    <w:multiLevelType w:val="hybridMultilevel"/>
    <w:tmpl w:val="D6B45F1C"/>
    <w:lvl w:ilvl="0" w:tplc="41F264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CD6BE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B6D07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6EA7F5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76813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2405E2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244E57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028C6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6A4E5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3F22C0"/>
    <w:multiLevelType w:val="hybridMultilevel"/>
    <w:tmpl w:val="84D2E9BE"/>
    <w:lvl w:ilvl="0" w:tplc="AC34BF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E3823"/>
    <w:multiLevelType w:val="hybridMultilevel"/>
    <w:tmpl w:val="B980FA74"/>
    <w:lvl w:ilvl="0" w:tplc="00589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78B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B4E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24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8A5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A9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AA9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C0D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F8D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74D307E"/>
    <w:multiLevelType w:val="hybridMultilevel"/>
    <w:tmpl w:val="FA0E9700"/>
    <w:lvl w:ilvl="0" w:tplc="4D3ECF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BA4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9CA3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682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60B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E1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D62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46B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908B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964AF3"/>
    <w:multiLevelType w:val="hybridMultilevel"/>
    <w:tmpl w:val="8E467792"/>
    <w:lvl w:ilvl="0" w:tplc="C762B2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17F"/>
    <w:rsid w:val="00274684"/>
    <w:rsid w:val="00480F2F"/>
    <w:rsid w:val="00893689"/>
    <w:rsid w:val="00C9717F"/>
    <w:rsid w:val="00D817F7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71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67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18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09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0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8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0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6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pc</cp:lastModifiedBy>
  <cp:revision>3</cp:revision>
  <dcterms:created xsi:type="dcterms:W3CDTF">2024-10-16T14:39:00Z</dcterms:created>
  <dcterms:modified xsi:type="dcterms:W3CDTF">2024-10-16T17:49:00Z</dcterms:modified>
</cp:coreProperties>
</file>