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85B1" w14:textId="02D0EDF5" w:rsidR="00266CF4" w:rsidRDefault="00F721EF">
      <w:r w:rsidRPr="00F721EF">
        <w:rPr>
          <w:noProof/>
        </w:rPr>
        <w:drawing>
          <wp:inline distT="0" distB="0" distL="0" distR="0" wp14:anchorId="2E472F8E" wp14:editId="74873A35">
            <wp:extent cx="5943600" cy="152971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764B" w14:textId="17D7EE1F" w:rsidR="00F721EF" w:rsidRDefault="00F721EF"/>
    <w:p w14:paraId="51D6E1B2" w14:textId="5AACB1E1" w:rsidR="00F721EF" w:rsidRDefault="00F721EF">
      <w:r>
        <w:t xml:space="preserve">Make sure to add “%matplotlib inline” when in </w:t>
      </w:r>
      <w:proofErr w:type="spellStart"/>
      <w:r>
        <w:t>Colabratory</w:t>
      </w:r>
      <w:proofErr w:type="spellEnd"/>
      <w:r>
        <w:t xml:space="preserve"> workbooks.  </w:t>
      </w:r>
    </w:p>
    <w:sectPr w:rsidR="00F72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EF"/>
    <w:rsid w:val="00266CF4"/>
    <w:rsid w:val="00B264CF"/>
    <w:rsid w:val="00F7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902A"/>
  <w15:chartTrackingRefBased/>
  <w15:docId w15:val="{2AC2B69C-17F1-4676-BE21-9FABB04D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2</cp:revision>
  <dcterms:created xsi:type="dcterms:W3CDTF">2022-09-07T02:24:00Z</dcterms:created>
  <dcterms:modified xsi:type="dcterms:W3CDTF">2022-09-22T02:05:00Z</dcterms:modified>
</cp:coreProperties>
</file>