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CF95D" w14:textId="413B7202" w:rsidR="00A6631C" w:rsidRDefault="0E963FAB">
      <w:r>
        <w:t xml:space="preserve">            </w:t>
      </w:r>
      <w:r w:rsidR="41A51B8C">
        <w:t>-</w:t>
      </w:r>
    </w:p>
    <w:p w14:paraId="41571EA1" w14:textId="77777777" w:rsidR="00151703" w:rsidRDefault="00151703">
      <w:pPr>
        <w:rPr>
          <w:rFonts w:ascii="Arial" w:hAnsi="Arial" w:cs="Arial"/>
          <w:b/>
          <w:bCs/>
          <w:color w:val="222222"/>
          <w:shd w:val="clear" w:color="auto" w:fill="FFFFFF"/>
        </w:rPr>
      </w:pPr>
      <w:r>
        <w:rPr>
          <w:rFonts w:ascii="Arial" w:hAnsi="Arial" w:cs="Arial"/>
          <w:b/>
          <w:bCs/>
          <w:color w:val="222222"/>
          <w:shd w:val="clear" w:color="auto" w:fill="FFFFFF"/>
        </w:rPr>
        <w:t>SGSI</w:t>
      </w:r>
    </w:p>
    <w:p w14:paraId="485F9F0E" w14:textId="14AD23DF" w:rsidR="004B157C" w:rsidRDefault="004B157C">
      <w:pPr>
        <w:rPr>
          <w:rFonts w:ascii="Arial" w:hAnsi="Arial" w:cs="Arial"/>
          <w:b/>
          <w:bCs/>
          <w:color w:val="222222"/>
          <w:shd w:val="clear" w:color="auto" w:fill="FFFFFF"/>
        </w:rPr>
      </w:pPr>
      <w:r>
        <w:rPr>
          <w:rFonts w:ascii="Arial" w:hAnsi="Arial" w:cs="Arial"/>
          <w:b/>
          <w:bCs/>
          <w:color w:val="222222"/>
          <w:shd w:val="clear" w:color="auto" w:fill="FFFFFF"/>
        </w:rPr>
        <w:t>Nombre: Santiago Andres del valle pinilla</w:t>
      </w:r>
    </w:p>
    <w:p w14:paraId="018E91E5" w14:textId="44418DE4" w:rsidR="004B157C" w:rsidRDefault="004B157C">
      <w:r>
        <w:rPr>
          <w:rFonts w:ascii="Arial" w:hAnsi="Arial" w:cs="Arial"/>
          <w:b/>
          <w:bCs/>
          <w:color w:val="222222"/>
          <w:shd w:val="clear" w:color="auto" w:fill="FFFFFF"/>
        </w:rPr>
        <w:t>ID: 000427744</w:t>
      </w:r>
    </w:p>
    <w:p w14:paraId="463EE905" w14:textId="77777777" w:rsidR="00151703" w:rsidRPr="00602F38" w:rsidRDefault="00151703">
      <w:pPr>
        <w:rPr>
          <w:rFonts w:ascii="Arial" w:hAnsi="Arial" w:cs="Arial"/>
          <w:i/>
          <w:color w:val="222222"/>
          <w:shd w:val="clear" w:color="auto" w:fill="FFFFFF"/>
        </w:rPr>
      </w:pPr>
      <w:r w:rsidRPr="00602F38">
        <w:rPr>
          <w:rFonts w:ascii="Arial" w:hAnsi="Arial" w:cs="Arial"/>
          <w:i/>
          <w:color w:val="222222"/>
          <w:shd w:val="clear" w:color="auto" w:fill="FFFFFF"/>
        </w:rPr>
        <w:t xml:space="preserve">Sistema de gestión de la seguridad de la información </w:t>
      </w:r>
    </w:p>
    <w:p w14:paraId="767E392F" w14:textId="77777777" w:rsidR="00151703" w:rsidRPr="00545FB8" w:rsidRDefault="00151703">
      <w:pPr>
        <w:rPr>
          <w:rFonts w:ascii="Arial" w:hAnsi="Arial" w:cs="Arial"/>
          <w:i/>
          <w:color w:val="222222"/>
          <w:shd w:val="clear" w:color="auto" w:fill="FFFFFF"/>
          <w:lang w:val="en-US"/>
        </w:rPr>
      </w:pPr>
      <w:r w:rsidRPr="00545FB8">
        <w:rPr>
          <w:rFonts w:ascii="Arial" w:hAnsi="Arial" w:cs="Arial"/>
          <w:i/>
          <w:color w:val="222222"/>
          <w:shd w:val="clear" w:color="auto" w:fill="FFFFFF"/>
          <w:lang w:val="en-US"/>
        </w:rPr>
        <w:t>(</w:t>
      </w:r>
      <w:proofErr w:type="spellStart"/>
      <w:r w:rsidRPr="00545FB8">
        <w:rPr>
          <w:rFonts w:ascii="Arial" w:hAnsi="Arial" w:cs="Arial"/>
          <w:i/>
          <w:color w:val="222222"/>
          <w:shd w:val="clear" w:color="auto" w:fill="FFFFFF"/>
          <w:lang w:val="en-US"/>
        </w:rPr>
        <w:t>en</w:t>
      </w:r>
      <w:proofErr w:type="spellEnd"/>
      <w:r w:rsidRPr="00545FB8">
        <w:rPr>
          <w:rFonts w:ascii="Arial" w:hAnsi="Arial" w:cs="Arial"/>
          <w:i/>
          <w:color w:val="222222"/>
          <w:shd w:val="clear" w:color="auto" w:fill="FFFFFF"/>
          <w:lang w:val="en-US"/>
        </w:rPr>
        <w:t xml:space="preserve"> </w:t>
      </w:r>
      <w:proofErr w:type="spellStart"/>
      <w:r w:rsidRPr="00545FB8">
        <w:rPr>
          <w:rFonts w:ascii="Arial" w:hAnsi="Arial" w:cs="Arial"/>
          <w:i/>
          <w:color w:val="222222"/>
          <w:shd w:val="clear" w:color="auto" w:fill="FFFFFF"/>
          <w:lang w:val="en-US"/>
        </w:rPr>
        <w:t>inglés</w:t>
      </w:r>
      <w:proofErr w:type="spellEnd"/>
      <w:r w:rsidRPr="00545FB8">
        <w:rPr>
          <w:rFonts w:ascii="Arial" w:hAnsi="Arial" w:cs="Arial"/>
          <w:i/>
          <w:color w:val="222222"/>
          <w:shd w:val="clear" w:color="auto" w:fill="FFFFFF"/>
          <w:lang w:val="en-US"/>
        </w:rPr>
        <w:t>: information security management system, ISMS)</w:t>
      </w:r>
      <w:r w:rsidRPr="00545FB8">
        <w:rPr>
          <w:i/>
          <w:lang w:val="en-US"/>
        </w:rPr>
        <w:t> </w:t>
      </w:r>
    </w:p>
    <w:p w14:paraId="6364AE24" w14:textId="77777777" w:rsidR="00151703" w:rsidRPr="00602F38" w:rsidRDefault="00151703">
      <w:pPr>
        <w:rPr>
          <w:rFonts w:ascii="Arial" w:hAnsi="Arial" w:cs="Arial"/>
          <w:i/>
          <w:color w:val="222222"/>
          <w:shd w:val="clear" w:color="auto" w:fill="FFFFFF"/>
        </w:rPr>
      </w:pPr>
      <w:r w:rsidRPr="00602F38">
        <w:rPr>
          <w:rFonts w:ascii="Arial" w:hAnsi="Arial" w:cs="Arial"/>
          <w:i/>
          <w:color w:val="222222"/>
          <w:shd w:val="clear" w:color="auto" w:fill="FFFFFF"/>
        </w:rPr>
        <w:t>Identificación de amenazas, vulnerabilidades y activos afectados por parte del oficial de seguridad informática.</w:t>
      </w:r>
    </w:p>
    <w:p w14:paraId="287994D7" w14:textId="77777777" w:rsidR="00151703" w:rsidRDefault="00151703">
      <w:pPr>
        <w:rPr>
          <w:rFonts w:ascii="Arial" w:hAnsi="Arial" w:cs="Arial"/>
          <w:color w:val="222222"/>
          <w:shd w:val="clear" w:color="auto" w:fill="FFFFFF"/>
        </w:rPr>
      </w:pPr>
    </w:p>
    <w:p w14:paraId="5B4FB5F3" w14:textId="77777777" w:rsidR="00151703" w:rsidRDefault="00151703">
      <w:pPr>
        <w:rPr>
          <w:rFonts w:ascii="Arial" w:hAnsi="Arial" w:cs="Arial"/>
          <w:color w:val="222222"/>
          <w:shd w:val="clear" w:color="auto" w:fill="FFFFFF"/>
        </w:rPr>
      </w:pPr>
      <w:r>
        <w:rPr>
          <w:rFonts w:ascii="Arial" w:hAnsi="Arial" w:cs="Arial"/>
          <w:color w:val="222222"/>
          <w:shd w:val="clear" w:color="auto" w:fill="FFFFFF"/>
        </w:rPr>
        <w:t>Perfil del oficial de seguridad informática:</w:t>
      </w:r>
    </w:p>
    <w:p w14:paraId="1C040DD0" w14:textId="77777777" w:rsidR="00151703" w:rsidRDefault="00000000">
      <w:pPr>
        <w:rPr>
          <w:rFonts w:ascii="Arial" w:hAnsi="Arial" w:cs="Arial"/>
          <w:color w:val="222222"/>
          <w:shd w:val="clear" w:color="auto" w:fill="FFFFFF"/>
        </w:rPr>
      </w:pPr>
      <w:hyperlink r:id="rId10" w:history="1">
        <w:r w:rsidR="00151703" w:rsidRPr="00BE1F1C">
          <w:rPr>
            <w:rStyle w:val="Hipervnculo"/>
            <w:rFonts w:ascii="Arial" w:hAnsi="Arial" w:cs="Arial"/>
            <w:shd w:val="clear" w:color="auto" w:fill="FFFFFF"/>
          </w:rPr>
          <w:t>http://www.cudi.edu.mx/rfc/drafts/draft4.pdf</w:t>
        </w:r>
      </w:hyperlink>
    </w:p>
    <w:p w14:paraId="62929291" w14:textId="77777777" w:rsidR="00151703" w:rsidRDefault="00000000">
      <w:pPr>
        <w:rPr>
          <w:rFonts w:ascii="Arial" w:hAnsi="Arial" w:cs="Arial"/>
          <w:color w:val="222222"/>
          <w:shd w:val="clear" w:color="auto" w:fill="FFFFFF"/>
        </w:rPr>
      </w:pPr>
      <w:hyperlink r:id="rId11" w:history="1">
        <w:r w:rsidR="00151703" w:rsidRPr="00BE1F1C">
          <w:rPr>
            <w:rStyle w:val="Hipervnculo"/>
            <w:rFonts w:ascii="Arial" w:hAnsi="Arial" w:cs="Arial"/>
            <w:shd w:val="clear" w:color="auto" w:fill="FFFFFF"/>
          </w:rPr>
          <w:t>http://recpr.org/support/assets/funciones-y-responsabilidades-del-oficial-de-privacidad.pdf</w:t>
        </w:r>
      </w:hyperlink>
    </w:p>
    <w:p w14:paraId="2C0DB2BF" w14:textId="77777777" w:rsidR="00151703" w:rsidRPr="00F9186C" w:rsidRDefault="00151703" w:rsidP="00F9186C">
      <w:pPr>
        <w:pStyle w:val="Ttulo2"/>
        <w:rPr>
          <w:b/>
          <w:shd w:val="clear" w:color="auto" w:fill="FFFFFF"/>
        </w:rPr>
      </w:pPr>
    </w:p>
    <w:p w14:paraId="248F1CB5" w14:textId="77777777" w:rsidR="00151703" w:rsidRPr="00F9186C" w:rsidRDefault="00151703" w:rsidP="00F9186C">
      <w:pPr>
        <w:pStyle w:val="Ttulo2"/>
        <w:rPr>
          <w:b/>
          <w:shd w:val="clear" w:color="auto" w:fill="FFFFFF"/>
        </w:rPr>
      </w:pPr>
      <w:r w:rsidRPr="00F9186C">
        <w:rPr>
          <w:b/>
          <w:shd w:val="clear" w:color="auto" w:fill="FFFFFF"/>
        </w:rPr>
        <w:t>Vulnerabilidad</w:t>
      </w:r>
    </w:p>
    <w:p w14:paraId="214D24FF" w14:textId="77777777" w:rsidR="00151703" w:rsidRDefault="00151703" w:rsidP="00F9186C">
      <w:pPr>
        <w:jc w:val="both"/>
        <w:rPr>
          <w:rFonts w:ascii="Arial" w:hAnsi="Arial" w:cs="Arial"/>
          <w:color w:val="222222"/>
          <w:shd w:val="clear" w:color="auto" w:fill="FFFFFF"/>
        </w:rPr>
      </w:pPr>
      <w:r>
        <w:rPr>
          <w:rFonts w:ascii="Arial" w:hAnsi="Arial" w:cs="Arial"/>
          <w:color w:val="222222"/>
          <w:shd w:val="clear" w:color="auto" w:fill="FFFFFF"/>
        </w:rPr>
        <w:t>Una vulnerabilidad es una debilidad del sistema informático que puede ser utilizada para causar un daño. Las debilidades pueden aparecer en cualquiera de los elementos de una computadora, tanto en el hardware, el sistema operativo, cómo en el software.</w:t>
      </w:r>
    </w:p>
    <w:p w14:paraId="27910AED" w14:textId="4E938256" w:rsidR="00151703" w:rsidRDefault="00151703" w:rsidP="2FD52BDE">
      <w:pPr>
        <w:pStyle w:val="NormalWeb"/>
        <w:shd w:val="clear" w:color="auto" w:fill="FFFFFF" w:themeFill="background1"/>
        <w:jc w:val="both"/>
        <w:rPr>
          <w:rFonts w:ascii="Arial" w:hAnsi="Arial" w:cs="Arial"/>
          <w:color w:val="222222"/>
        </w:rPr>
      </w:pPr>
      <w:r w:rsidRPr="2FD52BDE">
        <w:rPr>
          <w:rFonts w:ascii="Arial" w:hAnsi="Arial" w:cs="Arial"/>
          <w:color w:val="222222"/>
        </w:rPr>
        <w:t xml:space="preserve">Como ejemplo de vulnerabilidad podemos comentar el siguiente. En su casa hay una computadora conectada a Internet, dónde además tiene configurada una cuenta de correo electrónico a través de la que recibe mensajes diariamente. También tiene instalado un antivirus que es capaz de chequear los mensajes electrónicos, incluidos los archivos que están adjuntos. Pero el antivirus lo instalo cuándo compró el equipo hace más de un año y no lo ha vuelto a actualizar. En </w:t>
      </w:r>
      <w:r w:rsidR="6184F7FE" w:rsidRPr="2FD52BDE">
        <w:rPr>
          <w:rFonts w:ascii="Arial" w:hAnsi="Arial" w:cs="Arial"/>
          <w:color w:val="222222"/>
        </w:rPr>
        <w:t>este caso</w:t>
      </w:r>
      <w:r w:rsidRPr="2FD52BDE">
        <w:rPr>
          <w:rFonts w:ascii="Arial" w:hAnsi="Arial" w:cs="Arial"/>
          <w:color w:val="222222"/>
        </w:rPr>
        <w:t xml:space="preserve"> su equipo es vulnerable a los virus más recientes que puedan llegar mediante su correo electrónico, ya que el antivirus no está actualizado y no sabe que éstos nuevos virus existen.</w:t>
      </w:r>
    </w:p>
    <w:p w14:paraId="025CFA19" w14:textId="77777777" w:rsidR="00151703" w:rsidRDefault="00151703" w:rsidP="00F9186C">
      <w:pPr>
        <w:pStyle w:val="NormalWeb"/>
        <w:shd w:val="clear" w:color="auto" w:fill="FFFFFF"/>
        <w:jc w:val="both"/>
        <w:rPr>
          <w:rFonts w:ascii="Arial" w:hAnsi="Arial" w:cs="Arial"/>
          <w:color w:val="222222"/>
        </w:rPr>
      </w:pPr>
      <w:r>
        <w:rPr>
          <w:rFonts w:ascii="Arial" w:hAnsi="Arial" w:cs="Arial"/>
          <w:color w:val="222222"/>
        </w:rPr>
        <w:t>Pero una cosa sí que es cierta, que exista una vulnerabilidad no significa que se produzca un daño en el equipo de forma automática. Es decir, la computadora tiene un punto flaco, pero no por eso va a fallar, lo único que ocurre es que es posible que alguien ataque el equipo aprovechando ese punto débil.</w:t>
      </w:r>
    </w:p>
    <w:p w14:paraId="43F335F2" w14:textId="77777777" w:rsidR="00F9186C" w:rsidRPr="00F9186C" w:rsidRDefault="00F9186C" w:rsidP="00F9186C">
      <w:pPr>
        <w:pStyle w:val="Ttulo2"/>
        <w:rPr>
          <w:b/>
          <w:shd w:val="clear" w:color="auto" w:fill="FFFFFF"/>
        </w:rPr>
      </w:pPr>
      <w:r w:rsidRPr="00F9186C">
        <w:rPr>
          <w:b/>
          <w:shd w:val="clear" w:color="auto" w:fill="FFFFFF"/>
        </w:rPr>
        <w:t>Amenaza</w:t>
      </w:r>
    </w:p>
    <w:p w14:paraId="64696CD7" w14:textId="77777777" w:rsidR="00F9186C" w:rsidRDefault="00F9186C" w:rsidP="00F9186C">
      <w:pPr>
        <w:pStyle w:val="NormalWeb"/>
        <w:shd w:val="clear" w:color="auto" w:fill="FFFFFF"/>
        <w:jc w:val="both"/>
        <w:rPr>
          <w:rFonts w:ascii="Arial" w:hAnsi="Arial" w:cs="Arial"/>
          <w:color w:val="222222"/>
        </w:rPr>
      </w:pPr>
      <w:r>
        <w:rPr>
          <w:rFonts w:ascii="Arial" w:hAnsi="Arial" w:cs="Arial"/>
          <w:color w:val="222222"/>
        </w:rPr>
        <w:t>Una amenaza a un sistema informático es una circunstancia que tiene el potencial de causar un daño o una pérdida. Es decir, las amenazas pueden materializarse dando lugar a un ataque en el equipo.</w:t>
      </w:r>
    </w:p>
    <w:p w14:paraId="3B81627A" w14:textId="77777777" w:rsidR="00F9186C" w:rsidRDefault="00F9186C" w:rsidP="00F9186C">
      <w:pPr>
        <w:pStyle w:val="NormalWeb"/>
        <w:shd w:val="clear" w:color="auto" w:fill="FFFFFF"/>
        <w:jc w:val="both"/>
        <w:rPr>
          <w:rFonts w:ascii="Arial" w:hAnsi="Arial" w:cs="Arial"/>
          <w:color w:val="222222"/>
        </w:rPr>
      </w:pPr>
      <w:r>
        <w:rPr>
          <w:rFonts w:ascii="Arial" w:hAnsi="Arial" w:cs="Arial"/>
          <w:color w:val="222222"/>
        </w:rPr>
        <w:lastRenderedPageBreak/>
        <w:t>Como ejemplos de amenaza están las personas que cometen ataques, al igual que los desastres naturales que puedan afectar a las computadoras y al sistema informático en general. También se pueden considerar amenazas los fallos cometidos por los usuarios al utilizar el sistema, o los fallos internos tanto del hardware o cómo del software.</w:t>
      </w:r>
    </w:p>
    <w:p w14:paraId="6DABAB26" w14:textId="77777777" w:rsidR="00F9186C" w:rsidRDefault="00F9186C" w:rsidP="00F9186C">
      <w:pPr>
        <w:pStyle w:val="NormalWeb"/>
        <w:shd w:val="clear" w:color="auto" w:fill="FFFFFF"/>
        <w:rPr>
          <w:rFonts w:ascii="Arial" w:hAnsi="Arial" w:cs="Arial"/>
          <w:color w:val="222222"/>
        </w:rPr>
      </w:pPr>
    </w:p>
    <w:p w14:paraId="6DD1BFEC" w14:textId="77777777" w:rsidR="00F9186C" w:rsidRDefault="00F9186C" w:rsidP="00F9186C">
      <w:pPr>
        <w:pStyle w:val="NormalWeb"/>
        <w:shd w:val="clear" w:color="auto" w:fill="FFFFFF"/>
        <w:jc w:val="center"/>
        <w:rPr>
          <w:rFonts w:ascii="Arial" w:hAnsi="Arial" w:cs="Arial"/>
          <w:color w:val="222222"/>
        </w:rPr>
      </w:pPr>
      <w:r>
        <w:rPr>
          <w:noProof/>
        </w:rPr>
        <w:drawing>
          <wp:inline distT="0" distB="0" distL="0" distR="0" wp14:anchorId="3268CF1F" wp14:editId="79DE9E51">
            <wp:extent cx="5345403" cy="3141452"/>
            <wp:effectExtent l="0" t="0" r="8255" b="1905"/>
            <wp:docPr id="6" name="Imagen 6" descr="fig-1-prandi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ig-1-prandini"/>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52305" cy="3145508"/>
                    </a:xfrm>
                    <a:prstGeom prst="rect">
                      <a:avLst/>
                    </a:prstGeom>
                    <a:noFill/>
                    <a:ln>
                      <a:noFill/>
                    </a:ln>
                  </pic:spPr>
                </pic:pic>
              </a:graphicData>
            </a:graphic>
          </wp:inline>
        </w:drawing>
      </w:r>
    </w:p>
    <w:p w14:paraId="22BCA8F6" w14:textId="77777777" w:rsidR="00F9186C" w:rsidRDefault="00F9186C" w:rsidP="00F9186C">
      <w:pPr>
        <w:pStyle w:val="NormalWeb"/>
        <w:shd w:val="clear" w:color="auto" w:fill="FFFFFF"/>
        <w:jc w:val="center"/>
        <w:rPr>
          <w:rFonts w:ascii="Arial" w:hAnsi="Arial" w:cs="Arial"/>
          <w:color w:val="222222"/>
        </w:rPr>
      </w:pPr>
      <w:r>
        <w:rPr>
          <w:rFonts w:ascii="Arial" w:hAnsi="Arial" w:cs="Arial"/>
          <w:color w:val="222222"/>
        </w:rPr>
        <w:t xml:space="preserve">Disponible en </w:t>
      </w:r>
      <w:hyperlink r:id="rId13" w:anchor=".V7TT5ph9600" w:history="1">
        <w:r w:rsidRPr="00BE1F1C">
          <w:rPr>
            <w:rStyle w:val="Hipervnculo"/>
            <w:rFonts w:ascii="Arial" w:hAnsi="Arial" w:cs="Arial"/>
          </w:rPr>
          <w:t>http://www.magazcitum.com.mx/?p=2193#.V7TT5ph9600</w:t>
        </w:r>
      </w:hyperlink>
      <w:r>
        <w:rPr>
          <w:rFonts w:ascii="Arial" w:hAnsi="Arial" w:cs="Arial"/>
          <w:color w:val="222222"/>
        </w:rPr>
        <w:t xml:space="preserve"> </w:t>
      </w:r>
    </w:p>
    <w:p w14:paraId="3AAAB252" w14:textId="77777777" w:rsidR="006D6780" w:rsidRPr="006D6780" w:rsidRDefault="006D6780" w:rsidP="006D6780">
      <w:pPr>
        <w:pStyle w:val="Ttulo2"/>
        <w:rPr>
          <w:b/>
          <w:shd w:val="clear" w:color="auto" w:fill="FFFFFF"/>
        </w:rPr>
      </w:pPr>
      <w:r w:rsidRPr="006D6780">
        <w:rPr>
          <w:b/>
          <w:shd w:val="clear" w:color="auto" w:fill="FFFFFF"/>
        </w:rPr>
        <w:t>Tipos de amenazas en los Sistemas Informáticos</w:t>
      </w:r>
    </w:p>
    <w:p w14:paraId="4187BC2C" w14:textId="77777777" w:rsidR="006D6780" w:rsidRPr="006D6780" w:rsidRDefault="006D6780" w:rsidP="006D6780">
      <w:pPr>
        <w:pStyle w:val="NormalWeb"/>
        <w:jc w:val="both"/>
        <w:rPr>
          <w:rFonts w:ascii="Arial" w:hAnsi="Arial" w:cs="Arial"/>
          <w:color w:val="222222"/>
        </w:rPr>
      </w:pPr>
      <w:r w:rsidRPr="006D6780">
        <w:rPr>
          <w:rFonts w:ascii="Arial" w:hAnsi="Arial" w:cs="Arial"/>
          <w:color w:val="222222"/>
        </w:rPr>
        <w:t>Podemos agrupar en cuatro tipos generales las amenazas a los sistemas informáticos:</w:t>
      </w:r>
    </w:p>
    <w:p w14:paraId="0F4AA94C" w14:textId="77777777" w:rsidR="006D6780" w:rsidRPr="006D6780" w:rsidRDefault="006D6780" w:rsidP="006D6780">
      <w:pPr>
        <w:numPr>
          <w:ilvl w:val="0"/>
          <w:numId w:val="1"/>
        </w:numPr>
        <w:spacing w:before="100" w:beforeAutospacing="1" w:after="100" w:afterAutospacing="1" w:line="240" w:lineRule="auto"/>
        <w:jc w:val="both"/>
        <w:rPr>
          <w:rFonts w:ascii="Arial" w:eastAsia="Times New Roman" w:hAnsi="Arial" w:cs="Arial"/>
          <w:color w:val="222222"/>
          <w:sz w:val="24"/>
          <w:szCs w:val="24"/>
          <w:lang w:eastAsia="es-CO"/>
        </w:rPr>
      </w:pPr>
      <w:r>
        <w:rPr>
          <w:rFonts w:ascii="Arial" w:eastAsia="Times New Roman" w:hAnsi="Arial" w:cs="Arial"/>
          <w:b/>
          <w:bCs/>
          <w:color w:val="222222"/>
          <w:sz w:val="24"/>
          <w:szCs w:val="24"/>
          <w:lang w:eastAsia="es-CO"/>
        </w:rPr>
        <w:t>D</w:t>
      </w:r>
      <w:r w:rsidRPr="006D6780">
        <w:rPr>
          <w:rFonts w:ascii="Arial" w:eastAsia="Times New Roman" w:hAnsi="Arial" w:cs="Arial"/>
          <w:b/>
          <w:bCs/>
          <w:color w:val="222222"/>
          <w:sz w:val="24"/>
          <w:szCs w:val="24"/>
          <w:lang w:eastAsia="es-CO"/>
        </w:rPr>
        <w:t>e interrupción</w:t>
      </w:r>
      <w:r w:rsidRPr="006D6780">
        <w:rPr>
          <w:rFonts w:ascii="Arial" w:eastAsia="Times New Roman" w:hAnsi="Arial" w:cs="Arial"/>
          <w:color w:val="222222"/>
          <w:sz w:val="24"/>
          <w:szCs w:val="24"/>
          <w:lang w:eastAsia="es-CO"/>
        </w:rPr>
        <w:t xml:space="preserve">: Este se considera un ataque a la </w:t>
      </w:r>
      <w:r w:rsidRPr="006D6780">
        <w:rPr>
          <w:rFonts w:ascii="Arial" w:eastAsia="Times New Roman" w:hAnsi="Arial" w:cs="Arial"/>
          <w:b/>
          <w:bCs/>
          <w:color w:val="222222"/>
          <w:sz w:val="24"/>
          <w:szCs w:val="24"/>
          <w:lang w:eastAsia="es-CO"/>
        </w:rPr>
        <w:t>disponibilidad</w:t>
      </w:r>
      <w:r w:rsidRPr="006D6780">
        <w:rPr>
          <w:rFonts w:ascii="Arial" w:eastAsia="Times New Roman" w:hAnsi="Arial" w:cs="Arial"/>
          <w:color w:val="222222"/>
          <w:sz w:val="24"/>
          <w:szCs w:val="24"/>
          <w:lang w:eastAsia="es-CO"/>
        </w:rPr>
        <w:t>. Un recurso del sistema es destruido o deja de estar disponible.</w:t>
      </w:r>
    </w:p>
    <w:p w14:paraId="3E4D7CC3" w14:textId="77777777" w:rsidR="006D6780" w:rsidRPr="006D6780" w:rsidRDefault="006D6780" w:rsidP="006D6780">
      <w:pPr>
        <w:numPr>
          <w:ilvl w:val="0"/>
          <w:numId w:val="1"/>
        </w:numPr>
        <w:spacing w:before="100" w:beforeAutospacing="1" w:after="100" w:afterAutospacing="1" w:line="240" w:lineRule="auto"/>
        <w:jc w:val="both"/>
        <w:rPr>
          <w:rFonts w:ascii="Arial" w:eastAsia="Times New Roman" w:hAnsi="Arial" w:cs="Arial"/>
          <w:color w:val="222222"/>
          <w:sz w:val="24"/>
          <w:szCs w:val="24"/>
          <w:lang w:eastAsia="es-CO"/>
        </w:rPr>
      </w:pPr>
      <w:r>
        <w:rPr>
          <w:rFonts w:ascii="Arial" w:eastAsia="Times New Roman" w:hAnsi="Arial" w:cs="Arial"/>
          <w:b/>
          <w:bCs/>
          <w:color w:val="222222"/>
          <w:sz w:val="24"/>
          <w:szCs w:val="24"/>
          <w:lang w:eastAsia="es-CO"/>
        </w:rPr>
        <w:t>D</w:t>
      </w:r>
      <w:r w:rsidRPr="006D6780">
        <w:rPr>
          <w:rFonts w:ascii="Arial" w:eastAsia="Times New Roman" w:hAnsi="Arial" w:cs="Arial"/>
          <w:b/>
          <w:bCs/>
          <w:color w:val="222222"/>
          <w:sz w:val="24"/>
          <w:szCs w:val="24"/>
          <w:lang w:eastAsia="es-CO"/>
        </w:rPr>
        <w:t>e intercepción</w:t>
      </w:r>
      <w:r w:rsidRPr="006D6780">
        <w:rPr>
          <w:rFonts w:ascii="Arial" w:eastAsia="Times New Roman" w:hAnsi="Arial" w:cs="Arial"/>
          <w:color w:val="222222"/>
          <w:sz w:val="24"/>
          <w:szCs w:val="24"/>
          <w:lang w:eastAsia="es-CO"/>
        </w:rPr>
        <w:t xml:space="preserve">: Este es un ataque contra la </w:t>
      </w:r>
      <w:r w:rsidRPr="006D6780">
        <w:rPr>
          <w:rFonts w:ascii="Arial" w:eastAsia="Times New Roman" w:hAnsi="Arial" w:cs="Arial"/>
          <w:b/>
          <w:bCs/>
          <w:color w:val="222222"/>
          <w:sz w:val="24"/>
          <w:szCs w:val="24"/>
          <w:lang w:eastAsia="es-CO"/>
        </w:rPr>
        <w:t>confidencialidad</w:t>
      </w:r>
      <w:r w:rsidRPr="006D6780">
        <w:rPr>
          <w:rFonts w:ascii="Arial" w:eastAsia="Times New Roman" w:hAnsi="Arial" w:cs="Arial"/>
          <w:color w:val="222222"/>
          <w:sz w:val="24"/>
          <w:szCs w:val="24"/>
          <w:lang w:eastAsia="es-CO"/>
        </w:rPr>
        <w:t>. Una entidad no autorizada consigue acceso a un recurso, un ejemplo es la</w:t>
      </w:r>
      <w:r>
        <w:rPr>
          <w:rFonts w:ascii="Arial" w:eastAsia="Times New Roman" w:hAnsi="Arial" w:cs="Arial"/>
          <w:color w:val="222222"/>
          <w:sz w:val="24"/>
          <w:szCs w:val="24"/>
          <w:lang w:eastAsia="es-CO"/>
        </w:rPr>
        <w:t xml:space="preserve"> </w:t>
      </w:r>
      <w:r w:rsidRPr="006D6780">
        <w:rPr>
          <w:rFonts w:ascii="Arial" w:eastAsia="Times New Roman" w:hAnsi="Arial" w:cs="Arial"/>
          <w:color w:val="222222"/>
          <w:sz w:val="24"/>
          <w:szCs w:val="24"/>
          <w:lang w:eastAsia="es-CO"/>
        </w:rPr>
        <w:t>escucha de una línea para interceptar la información privada que fluye por la misma.</w:t>
      </w:r>
    </w:p>
    <w:p w14:paraId="3DB80880" w14:textId="77777777" w:rsidR="006D6780" w:rsidRPr="006D6780" w:rsidRDefault="006D6780" w:rsidP="006D6780">
      <w:pPr>
        <w:numPr>
          <w:ilvl w:val="0"/>
          <w:numId w:val="1"/>
        </w:numPr>
        <w:spacing w:before="100" w:beforeAutospacing="1" w:after="100" w:afterAutospacing="1" w:line="240" w:lineRule="auto"/>
        <w:jc w:val="both"/>
        <w:rPr>
          <w:rFonts w:ascii="Arial" w:eastAsia="Times New Roman" w:hAnsi="Arial" w:cs="Arial"/>
          <w:color w:val="222222"/>
          <w:sz w:val="24"/>
          <w:szCs w:val="24"/>
          <w:lang w:eastAsia="es-CO"/>
        </w:rPr>
      </w:pPr>
      <w:r>
        <w:rPr>
          <w:rFonts w:ascii="Arial" w:eastAsia="Times New Roman" w:hAnsi="Arial" w:cs="Arial"/>
          <w:b/>
          <w:bCs/>
          <w:color w:val="222222"/>
          <w:sz w:val="24"/>
          <w:szCs w:val="24"/>
          <w:lang w:eastAsia="es-CO"/>
        </w:rPr>
        <w:t>D</w:t>
      </w:r>
      <w:r w:rsidRPr="006D6780">
        <w:rPr>
          <w:rFonts w:ascii="Arial" w:eastAsia="Times New Roman" w:hAnsi="Arial" w:cs="Arial"/>
          <w:b/>
          <w:bCs/>
          <w:color w:val="222222"/>
          <w:sz w:val="24"/>
          <w:szCs w:val="24"/>
          <w:lang w:eastAsia="es-CO"/>
        </w:rPr>
        <w:t>e modificación</w:t>
      </w:r>
      <w:r w:rsidRPr="006D6780">
        <w:rPr>
          <w:rFonts w:ascii="Arial" w:eastAsia="Times New Roman" w:hAnsi="Arial" w:cs="Arial"/>
          <w:color w:val="222222"/>
          <w:sz w:val="24"/>
          <w:szCs w:val="24"/>
          <w:lang w:eastAsia="es-CO"/>
        </w:rPr>
        <w:t xml:space="preserve">: Es un ataque contra la </w:t>
      </w:r>
      <w:r w:rsidRPr="006D6780">
        <w:rPr>
          <w:rFonts w:ascii="Arial" w:eastAsia="Times New Roman" w:hAnsi="Arial" w:cs="Arial"/>
          <w:b/>
          <w:bCs/>
          <w:color w:val="222222"/>
          <w:sz w:val="24"/>
          <w:szCs w:val="24"/>
          <w:lang w:eastAsia="es-CO"/>
        </w:rPr>
        <w:t>integridad</w:t>
      </w:r>
      <w:r w:rsidRPr="006D6780">
        <w:rPr>
          <w:rFonts w:ascii="Arial" w:eastAsia="Times New Roman" w:hAnsi="Arial" w:cs="Arial"/>
          <w:color w:val="222222"/>
          <w:sz w:val="24"/>
          <w:szCs w:val="24"/>
          <w:lang w:eastAsia="es-CO"/>
        </w:rPr>
        <w:t>. Una entidad no autorizada no solo consigue acceder a un recurso, sino que es capaz de modificarlo.</w:t>
      </w:r>
    </w:p>
    <w:p w14:paraId="582AF129" w14:textId="77777777" w:rsidR="006D6780" w:rsidRDefault="006D6780" w:rsidP="006D6780">
      <w:pPr>
        <w:numPr>
          <w:ilvl w:val="0"/>
          <w:numId w:val="1"/>
        </w:numPr>
        <w:spacing w:before="100" w:beforeAutospacing="1" w:after="100" w:afterAutospacing="1" w:line="240" w:lineRule="auto"/>
        <w:jc w:val="both"/>
        <w:rPr>
          <w:rFonts w:ascii="Arial" w:eastAsia="Times New Roman" w:hAnsi="Arial" w:cs="Arial"/>
          <w:color w:val="222222"/>
          <w:sz w:val="24"/>
          <w:szCs w:val="24"/>
          <w:lang w:eastAsia="es-CO"/>
        </w:rPr>
      </w:pPr>
      <w:r>
        <w:rPr>
          <w:rFonts w:ascii="Arial" w:eastAsia="Times New Roman" w:hAnsi="Arial" w:cs="Arial"/>
          <w:b/>
          <w:bCs/>
          <w:color w:val="222222"/>
          <w:sz w:val="24"/>
          <w:szCs w:val="24"/>
          <w:lang w:eastAsia="es-CO"/>
        </w:rPr>
        <w:t>D</w:t>
      </w:r>
      <w:r w:rsidRPr="006D6780">
        <w:rPr>
          <w:rFonts w:ascii="Arial" w:eastAsia="Times New Roman" w:hAnsi="Arial" w:cs="Arial"/>
          <w:b/>
          <w:bCs/>
          <w:color w:val="222222"/>
          <w:sz w:val="24"/>
          <w:szCs w:val="24"/>
          <w:lang w:eastAsia="es-CO"/>
        </w:rPr>
        <w:t>e fabricación/generación</w:t>
      </w:r>
      <w:r w:rsidRPr="006D6780">
        <w:rPr>
          <w:rFonts w:ascii="Arial" w:eastAsia="Times New Roman" w:hAnsi="Arial" w:cs="Arial"/>
          <w:color w:val="222222"/>
          <w:sz w:val="24"/>
          <w:szCs w:val="24"/>
          <w:lang w:eastAsia="es-CO"/>
        </w:rPr>
        <w:t>: Se produce cuando una entidad no autorizada inserta objetos falsificados en el sistema. Se considera un ataque contra el ‘</w:t>
      </w:r>
      <w:r w:rsidRPr="006D6780">
        <w:rPr>
          <w:rFonts w:ascii="Arial" w:eastAsia="Times New Roman" w:hAnsi="Arial" w:cs="Arial"/>
          <w:b/>
          <w:bCs/>
          <w:color w:val="222222"/>
          <w:sz w:val="24"/>
          <w:szCs w:val="24"/>
          <w:lang w:eastAsia="es-CO"/>
        </w:rPr>
        <w:t>no repudio</w:t>
      </w:r>
      <w:r w:rsidRPr="006D6780">
        <w:rPr>
          <w:rFonts w:ascii="Arial" w:eastAsia="Times New Roman" w:hAnsi="Arial" w:cs="Arial"/>
          <w:color w:val="222222"/>
          <w:sz w:val="24"/>
          <w:szCs w:val="24"/>
          <w:lang w:eastAsia="es-CO"/>
        </w:rPr>
        <w:t>‘</w:t>
      </w:r>
    </w:p>
    <w:p w14:paraId="0272A9DC" w14:textId="77777777" w:rsidR="002B7CC8" w:rsidRDefault="002B7CC8" w:rsidP="002B7CC8">
      <w:pPr>
        <w:spacing w:before="100" w:beforeAutospacing="1" w:after="100" w:afterAutospacing="1" w:line="240" w:lineRule="auto"/>
        <w:jc w:val="both"/>
        <w:rPr>
          <w:rFonts w:ascii="Arial" w:eastAsia="Times New Roman" w:hAnsi="Arial" w:cs="Arial"/>
          <w:color w:val="222222"/>
          <w:sz w:val="24"/>
          <w:szCs w:val="24"/>
          <w:lang w:eastAsia="es-CO"/>
        </w:rPr>
      </w:pPr>
    </w:p>
    <w:p w14:paraId="03EB08FC" w14:textId="77777777" w:rsidR="002B7CC8" w:rsidRDefault="002B7CC8" w:rsidP="002B7CC8">
      <w:pPr>
        <w:spacing w:before="100" w:beforeAutospacing="1" w:after="100" w:afterAutospacing="1" w:line="240" w:lineRule="auto"/>
        <w:jc w:val="both"/>
        <w:rPr>
          <w:rFonts w:ascii="Arial" w:eastAsia="Times New Roman" w:hAnsi="Arial" w:cs="Arial"/>
          <w:color w:val="222222"/>
          <w:sz w:val="24"/>
          <w:szCs w:val="24"/>
          <w:lang w:eastAsia="es-CO"/>
        </w:rPr>
      </w:pPr>
    </w:p>
    <w:p w14:paraId="6AC45788" w14:textId="77777777" w:rsidR="002B7CC8" w:rsidRDefault="002B7CC8" w:rsidP="002B7CC8">
      <w:pPr>
        <w:spacing w:before="100" w:beforeAutospacing="1" w:after="100" w:afterAutospacing="1" w:line="240" w:lineRule="auto"/>
        <w:jc w:val="both"/>
        <w:rPr>
          <w:rFonts w:ascii="Arial" w:eastAsia="Times New Roman" w:hAnsi="Arial" w:cs="Arial"/>
          <w:color w:val="222222"/>
          <w:sz w:val="24"/>
          <w:szCs w:val="24"/>
          <w:lang w:eastAsia="es-CO"/>
        </w:rPr>
      </w:pPr>
    </w:p>
    <w:p w14:paraId="095EDEC8" w14:textId="77777777" w:rsidR="002B7CC8" w:rsidRPr="006D6780" w:rsidRDefault="002B7CC8" w:rsidP="002B7CC8">
      <w:pPr>
        <w:spacing w:before="100" w:beforeAutospacing="1" w:after="100" w:afterAutospacing="1" w:line="240" w:lineRule="auto"/>
        <w:jc w:val="both"/>
        <w:rPr>
          <w:rFonts w:ascii="Arial" w:eastAsia="Times New Roman" w:hAnsi="Arial" w:cs="Arial"/>
          <w:color w:val="222222"/>
          <w:sz w:val="24"/>
          <w:szCs w:val="24"/>
          <w:lang w:eastAsia="es-CO"/>
        </w:rPr>
      </w:pPr>
      <w:r>
        <w:rPr>
          <w:noProof/>
          <w:lang w:eastAsia="es-CO"/>
        </w:rPr>
        <w:drawing>
          <wp:inline distT="0" distB="0" distL="0" distR="0" wp14:anchorId="6C6C8342" wp14:editId="19F4624E">
            <wp:extent cx="5612130" cy="3279176"/>
            <wp:effectExtent l="0" t="0" r="7620" b="0"/>
            <wp:docPr id="8" name="Imagen 8" descr="http://player.slideplayer.es/8/2261933/data/images/img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player.slideplayer.es/8/2261933/data/images/img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2130" cy="3279176"/>
                    </a:xfrm>
                    <a:prstGeom prst="rect">
                      <a:avLst/>
                    </a:prstGeom>
                    <a:noFill/>
                    <a:ln>
                      <a:noFill/>
                    </a:ln>
                  </pic:spPr>
                </pic:pic>
              </a:graphicData>
            </a:graphic>
          </wp:inline>
        </w:drawing>
      </w:r>
    </w:p>
    <w:p w14:paraId="2AF39308" w14:textId="77777777" w:rsidR="00545FB8" w:rsidRDefault="00545FB8" w:rsidP="00F9186C">
      <w:pPr>
        <w:pStyle w:val="NormalWeb"/>
        <w:shd w:val="clear" w:color="auto" w:fill="FFFFFF"/>
        <w:jc w:val="both"/>
        <w:rPr>
          <w:rFonts w:ascii="Arial" w:hAnsi="Arial" w:cs="Arial"/>
          <w:color w:val="222222"/>
        </w:rPr>
      </w:pPr>
    </w:p>
    <w:p w14:paraId="12D3D21B" w14:textId="71063833" w:rsidR="00F9186C" w:rsidRPr="005058C6" w:rsidRDefault="002B7CC8" w:rsidP="00F9186C">
      <w:pPr>
        <w:pStyle w:val="NormalWeb"/>
        <w:shd w:val="clear" w:color="auto" w:fill="FFFFFF"/>
        <w:jc w:val="both"/>
        <w:rPr>
          <w:rFonts w:asciiTheme="majorHAnsi" w:hAnsiTheme="majorHAnsi" w:cstheme="majorHAnsi"/>
          <w:color w:val="222222"/>
        </w:rPr>
      </w:pPr>
      <w:r w:rsidRPr="005058C6">
        <w:rPr>
          <w:rFonts w:asciiTheme="majorHAnsi" w:hAnsiTheme="majorHAnsi" w:cstheme="majorHAnsi"/>
          <w:color w:val="222222"/>
        </w:rPr>
        <w:t>Completa el siguiente cuadro y</w:t>
      </w:r>
      <w:r w:rsidR="00545FB8" w:rsidRPr="005058C6">
        <w:rPr>
          <w:rFonts w:asciiTheme="majorHAnsi" w:hAnsiTheme="majorHAnsi" w:cstheme="majorHAnsi"/>
          <w:color w:val="222222"/>
        </w:rPr>
        <w:t xml:space="preserve"> comparte con los compañeros:</w:t>
      </w:r>
    </w:p>
    <w:tbl>
      <w:tblPr>
        <w:tblStyle w:val="Tablanormal1"/>
        <w:tblW w:w="0" w:type="auto"/>
        <w:tblLook w:val="04A0" w:firstRow="1" w:lastRow="0" w:firstColumn="1" w:lastColumn="0" w:noHBand="0" w:noVBand="1"/>
      </w:tblPr>
      <w:tblGrid>
        <w:gridCol w:w="2298"/>
        <w:gridCol w:w="1914"/>
        <w:gridCol w:w="2132"/>
        <w:gridCol w:w="2484"/>
      </w:tblGrid>
      <w:tr w:rsidR="002B7CC8" w:rsidRPr="005058C6" w14:paraId="09982E6E" w14:textId="77777777" w:rsidTr="000A43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8" w:type="dxa"/>
          </w:tcPr>
          <w:p w14:paraId="63301067" w14:textId="77777777" w:rsidR="002B7CC8" w:rsidRPr="005058C6" w:rsidRDefault="002B7CC8" w:rsidP="00F9186C">
            <w:pPr>
              <w:pStyle w:val="NormalWeb"/>
              <w:jc w:val="both"/>
              <w:rPr>
                <w:rFonts w:asciiTheme="majorHAnsi" w:hAnsiTheme="majorHAnsi" w:cstheme="majorHAnsi"/>
                <w:color w:val="222222"/>
              </w:rPr>
            </w:pPr>
            <w:r w:rsidRPr="005058C6">
              <w:rPr>
                <w:rFonts w:asciiTheme="majorHAnsi" w:hAnsiTheme="majorHAnsi" w:cstheme="majorHAnsi"/>
                <w:color w:val="222222"/>
              </w:rPr>
              <w:t>Vulnerabilidad</w:t>
            </w:r>
          </w:p>
        </w:tc>
        <w:tc>
          <w:tcPr>
            <w:tcW w:w="1914" w:type="dxa"/>
          </w:tcPr>
          <w:p w14:paraId="45F21AE8" w14:textId="77777777" w:rsidR="002B7CC8" w:rsidRPr="005058C6" w:rsidRDefault="002B7CC8" w:rsidP="00F9186C">
            <w:pPr>
              <w:pStyle w:val="NormalWeb"/>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222222"/>
              </w:rPr>
            </w:pPr>
            <w:r w:rsidRPr="005058C6">
              <w:rPr>
                <w:rFonts w:asciiTheme="majorHAnsi" w:hAnsiTheme="majorHAnsi" w:cstheme="majorHAnsi"/>
                <w:color w:val="222222"/>
              </w:rPr>
              <w:t>Amenaza</w:t>
            </w:r>
          </w:p>
        </w:tc>
        <w:tc>
          <w:tcPr>
            <w:tcW w:w="2132" w:type="dxa"/>
          </w:tcPr>
          <w:p w14:paraId="73FF07CD" w14:textId="77777777" w:rsidR="002B7CC8" w:rsidRPr="005058C6" w:rsidRDefault="002B7CC8" w:rsidP="006D6780">
            <w:pPr>
              <w:pStyle w:val="NormalWeb"/>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222222"/>
              </w:rPr>
            </w:pPr>
            <w:r w:rsidRPr="005058C6">
              <w:rPr>
                <w:rFonts w:asciiTheme="majorHAnsi" w:hAnsiTheme="majorHAnsi" w:cstheme="majorHAnsi"/>
                <w:color w:val="222222"/>
              </w:rPr>
              <w:t xml:space="preserve"> Amenaza se debe a:  interrupción, modificación, interceptación, generación</w:t>
            </w:r>
          </w:p>
        </w:tc>
        <w:tc>
          <w:tcPr>
            <w:tcW w:w="2484" w:type="dxa"/>
          </w:tcPr>
          <w:p w14:paraId="19DB354B" w14:textId="77777777" w:rsidR="002B7CC8" w:rsidRPr="005058C6" w:rsidRDefault="002B7CC8" w:rsidP="006D6780">
            <w:pPr>
              <w:pStyle w:val="NormalWeb"/>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222222"/>
              </w:rPr>
            </w:pPr>
            <w:r w:rsidRPr="005058C6">
              <w:rPr>
                <w:rFonts w:asciiTheme="majorHAnsi" w:hAnsiTheme="majorHAnsi" w:cstheme="majorHAnsi"/>
                <w:color w:val="222222"/>
              </w:rPr>
              <w:t>Activo que se ve afectado de materializarse la amenaza</w:t>
            </w:r>
          </w:p>
        </w:tc>
      </w:tr>
      <w:tr w:rsidR="002B7CC8" w:rsidRPr="005058C6" w14:paraId="3D9C7673" w14:textId="77777777" w:rsidTr="000A43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8" w:type="dxa"/>
          </w:tcPr>
          <w:p w14:paraId="2E39DD92" w14:textId="6C6E4209" w:rsidR="002B7CC8" w:rsidRPr="005058C6" w:rsidRDefault="000A4393" w:rsidP="00F9186C">
            <w:pPr>
              <w:pStyle w:val="NormalWeb"/>
              <w:jc w:val="both"/>
              <w:rPr>
                <w:rFonts w:asciiTheme="majorHAnsi" w:hAnsiTheme="majorHAnsi" w:cstheme="majorHAnsi"/>
                <w:b w:val="0"/>
                <w:bCs w:val="0"/>
                <w:color w:val="222222"/>
              </w:rPr>
            </w:pPr>
            <w:r w:rsidRPr="005058C6">
              <w:rPr>
                <w:rFonts w:asciiTheme="majorHAnsi" w:hAnsiTheme="majorHAnsi" w:cstheme="majorHAnsi"/>
                <w:b w:val="0"/>
                <w:bCs w:val="0"/>
                <w:color w:val="222222"/>
              </w:rPr>
              <w:t xml:space="preserve">Banda de ancha pobre / Saturación de la red </w:t>
            </w:r>
          </w:p>
        </w:tc>
        <w:tc>
          <w:tcPr>
            <w:tcW w:w="1914" w:type="dxa"/>
          </w:tcPr>
          <w:p w14:paraId="7CF5F8EF" w14:textId="77777777" w:rsidR="002B7CC8" w:rsidRPr="005058C6" w:rsidRDefault="00DB7B7E" w:rsidP="00F9186C">
            <w:pPr>
              <w:pStyle w:val="NormalWeb"/>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222222"/>
              </w:rPr>
            </w:pPr>
            <w:r w:rsidRPr="005058C6">
              <w:rPr>
                <w:rFonts w:asciiTheme="majorHAnsi" w:hAnsiTheme="majorHAnsi" w:cstheme="majorHAnsi"/>
                <w:color w:val="222222"/>
              </w:rPr>
              <w:t xml:space="preserve">Lentitud en la transmisión de información a través </w:t>
            </w:r>
            <w:r w:rsidR="002B7CC8" w:rsidRPr="005058C6">
              <w:rPr>
                <w:rFonts w:asciiTheme="majorHAnsi" w:hAnsiTheme="majorHAnsi" w:cstheme="majorHAnsi"/>
                <w:color w:val="222222"/>
              </w:rPr>
              <w:t>de la red de datos de la empresa</w:t>
            </w:r>
          </w:p>
        </w:tc>
        <w:tc>
          <w:tcPr>
            <w:tcW w:w="2132" w:type="dxa"/>
          </w:tcPr>
          <w:p w14:paraId="035BF34C" w14:textId="77777777" w:rsidR="002B7CC8" w:rsidRPr="005058C6" w:rsidRDefault="002B7CC8" w:rsidP="00F9186C">
            <w:pPr>
              <w:pStyle w:val="NormalWeb"/>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222222"/>
              </w:rPr>
            </w:pPr>
          </w:p>
          <w:p w14:paraId="7991517E" w14:textId="07D6F94D" w:rsidR="002B7CC8" w:rsidRPr="005058C6" w:rsidRDefault="004B157C" w:rsidP="00F9186C">
            <w:pPr>
              <w:pStyle w:val="NormalWeb"/>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222222"/>
              </w:rPr>
            </w:pPr>
            <w:r w:rsidRPr="005058C6">
              <w:rPr>
                <w:rFonts w:asciiTheme="majorHAnsi" w:hAnsiTheme="majorHAnsi" w:cstheme="majorHAnsi"/>
                <w:color w:val="222222"/>
              </w:rPr>
              <w:t>Interrupción</w:t>
            </w:r>
          </w:p>
          <w:p w14:paraId="56F05964" w14:textId="77777777" w:rsidR="002B7CC8" w:rsidRPr="005058C6" w:rsidRDefault="002B7CC8" w:rsidP="00F9186C">
            <w:pPr>
              <w:pStyle w:val="NormalWeb"/>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222222"/>
              </w:rPr>
            </w:pPr>
          </w:p>
          <w:p w14:paraId="5DA22CAA" w14:textId="77777777" w:rsidR="002B7CC8" w:rsidRPr="005058C6" w:rsidRDefault="002B7CC8" w:rsidP="00F9186C">
            <w:pPr>
              <w:pStyle w:val="NormalWeb"/>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222222"/>
              </w:rPr>
            </w:pPr>
          </w:p>
        </w:tc>
        <w:tc>
          <w:tcPr>
            <w:tcW w:w="2484" w:type="dxa"/>
          </w:tcPr>
          <w:p w14:paraId="31985FB5" w14:textId="179F874B" w:rsidR="002B7CC8" w:rsidRPr="005058C6" w:rsidRDefault="000A4393" w:rsidP="00F9186C">
            <w:pPr>
              <w:pStyle w:val="NormalWeb"/>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222222"/>
              </w:rPr>
            </w:pPr>
            <w:r w:rsidRPr="005058C6">
              <w:rPr>
                <w:rFonts w:asciiTheme="majorHAnsi" w:hAnsiTheme="majorHAnsi" w:cstheme="majorHAnsi"/>
                <w:color w:val="222222"/>
              </w:rPr>
              <w:t xml:space="preserve">Red de datos en la empresa </w:t>
            </w:r>
          </w:p>
        </w:tc>
      </w:tr>
      <w:tr w:rsidR="002B7CC8" w:rsidRPr="005058C6" w14:paraId="21ABC499" w14:textId="77777777" w:rsidTr="000A4393">
        <w:tc>
          <w:tcPr>
            <w:cnfStyle w:val="001000000000" w:firstRow="0" w:lastRow="0" w:firstColumn="1" w:lastColumn="0" w:oddVBand="0" w:evenVBand="0" w:oddHBand="0" w:evenHBand="0" w:firstRowFirstColumn="0" w:firstRowLastColumn="0" w:lastRowFirstColumn="0" w:lastRowLastColumn="0"/>
            <w:tcW w:w="2298" w:type="dxa"/>
          </w:tcPr>
          <w:p w14:paraId="3678EF7F" w14:textId="3344CE18" w:rsidR="002B7CC8" w:rsidRPr="005058C6" w:rsidRDefault="004B157C" w:rsidP="00F9186C">
            <w:pPr>
              <w:pStyle w:val="NormalWeb"/>
              <w:jc w:val="both"/>
              <w:rPr>
                <w:rFonts w:asciiTheme="majorHAnsi" w:hAnsiTheme="majorHAnsi" w:cstheme="majorHAnsi"/>
                <w:b w:val="0"/>
                <w:bCs w:val="0"/>
                <w:color w:val="222222"/>
              </w:rPr>
            </w:pPr>
            <w:r w:rsidRPr="005058C6">
              <w:rPr>
                <w:rFonts w:asciiTheme="majorHAnsi" w:hAnsiTheme="majorHAnsi" w:cstheme="majorHAnsi"/>
                <w:b w:val="0"/>
                <w:bCs w:val="0"/>
                <w:color w:val="222222"/>
              </w:rPr>
              <w:lastRenderedPageBreak/>
              <w:t>No actualizar los drivers ni revisar los procesos “</w:t>
            </w:r>
            <w:proofErr w:type="spellStart"/>
            <w:r w:rsidRPr="005058C6">
              <w:rPr>
                <w:rFonts w:asciiTheme="majorHAnsi" w:hAnsiTheme="majorHAnsi" w:cstheme="majorHAnsi"/>
                <w:b w:val="0"/>
                <w:bCs w:val="0"/>
                <w:color w:val="222222"/>
              </w:rPr>
              <w:t>zombies</w:t>
            </w:r>
            <w:proofErr w:type="spellEnd"/>
            <w:r w:rsidRPr="005058C6">
              <w:rPr>
                <w:rFonts w:asciiTheme="majorHAnsi" w:hAnsiTheme="majorHAnsi" w:cstheme="majorHAnsi"/>
                <w:b w:val="0"/>
                <w:bCs w:val="0"/>
                <w:color w:val="222222"/>
              </w:rPr>
              <w:t>”</w:t>
            </w:r>
          </w:p>
        </w:tc>
        <w:tc>
          <w:tcPr>
            <w:tcW w:w="1914" w:type="dxa"/>
          </w:tcPr>
          <w:p w14:paraId="5888AD2F" w14:textId="77777777" w:rsidR="002B7CC8" w:rsidRPr="005058C6" w:rsidRDefault="002B7CC8" w:rsidP="00F9186C">
            <w:pPr>
              <w:pStyle w:val="NormalWeb"/>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222222"/>
              </w:rPr>
            </w:pPr>
            <w:r w:rsidRPr="005058C6">
              <w:rPr>
                <w:rFonts w:asciiTheme="majorHAnsi" w:hAnsiTheme="majorHAnsi" w:cstheme="majorHAnsi"/>
                <w:color w:val="222222"/>
              </w:rPr>
              <w:t>Continuos fallos en el</w:t>
            </w:r>
            <w:r w:rsidR="00DB7B7E" w:rsidRPr="005058C6">
              <w:rPr>
                <w:rFonts w:asciiTheme="majorHAnsi" w:hAnsiTheme="majorHAnsi" w:cstheme="majorHAnsi"/>
                <w:color w:val="222222"/>
              </w:rPr>
              <w:t xml:space="preserve"> del </w:t>
            </w:r>
            <w:r w:rsidRPr="005058C6">
              <w:rPr>
                <w:rFonts w:asciiTheme="majorHAnsi" w:hAnsiTheme="majorHAnsi" w:cstheme="majorHAnsi"/>
                <w:color w:val="222222"/>
              </w:rPr>
              <w:t>sistema operativo</w:t>
            </w:r>
            <w:r w:rsidR="00DB7B7E" w:rsidRPr="005058C6">
              <w:rPr>
                <w:rFonts w:asciiTheme="majorHAnsi" w:hAnsiTheme="majorHAnsi" w:cstheme="majorHAnsi"/>
                <w:color w:val="222222"/>
              </w:rPr>
              <w:t xml:space="preserve"> que obligan a reiniciar la máquina.</w:t>
            </w:r>
          </w:p>
          <w:p w14:paraId="0E68B9F2" w14:textId="77777777" w:rsidR="002B7CC8" w:rsidRPr="005058C6" w:rsidRDefault="002B7CC8" w:rsidP="00F9186C">
            <w:pPr>
              <w:pStyle w:val="NormalWeb"/>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222222"/>
              </w:rPr>
            </w:pPr>
          </w:p>
          <w:p w14:paraId="62B23288" w14:textId="77777777" w:rsidR="002B7CC8" w:rsidRPr="005058C6" w:rsidRDefault="002B7CC8" w:rsidP="00F9186C">
            <w:pPr>
              <w:pStyle w:val="NormalWeb"/>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222222"/>
              </w:rPr>
            </w:pPr>
          </w:p>
          <w:p w14:paraId="69497F65" w14:textId="77777777" w:rsidR="002B7CC8" w:rsidRPr="005058C6" w:rsidRDefault="002B7CC8" w:rsidP="00F9186C">
            <w:pPr>
              <w:pStyle w:val="NormalWeb"/>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222222"/>
              </w:rPr>
            </w:pPr>
          </w:p>
        </w:tc>
        <w:tc>
          <w:tcPr>
            <w:tcW w:w="2132" w:type="dxa"/>
          </w:tcPr>
          <w:p w14:paraId="43A9266D" w14:textId="5F882E4F" w:rsidR="002B7CC8" w:rsidRPr="005058C6" w:rsidRDefault="004B157C" w:rsidP="00F9186C">
            <w:pPr>
              <w:pStyle w:val="NormalWeb"/>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222222"/>
              </w:rPr>
            </w:pPr>
            <w:r w:rsidRPr="005058C6">
              <w:rPr>
                <w:rFonts w:asciiTheme="majorHAnsi" w:hAnsiTheme="majorHAnsi" w:cstheme="majorHAnsi"/>
                <w:color w:val="222222"/>
              </w:rPr>
              <w:t xml:space="preserve">Interrupción </w:t>
            </w:r>
          </w:p>
        </w:tc>
        <w:tc>
          <w:tcPr>
            <w:tcW w:w="2484" w:type="dxa"/>
          </w:tcPr>
          <w:p w14:paraId="4B33EA2E" w14:textId="41CA4931" w:rsidR="002B7CC8" w:rsidRPr="005058C6" w:rsidRDefault="004B157C" w:rsidP="00F9186C">
            <w:pPr>
              <w:pStyle w:val="NormalWeb"/>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222222"/>
              </w:rPr>
            </w:pPr>
            <w:r w:rsidRPr="005058C6">
              <w:rPr>
                <w:rFonts w:asciiTheme="majorHAnsi" w:hAnsiTheme="majorHAnsi" w:cstheme="majorHAnsi"/>
                <w:color w:val="222222"/>
              </w:rPr>
              <w:t>Sistema operativo y aplicaciones (A grandes rasgos el computador/servidor)</w:t>
            </w:r>
          </w:p>
        </w:tc>
      </w:tr>
      <w:tr w:rsidR="002B7CC8" w:rsidRPr="005058C6" w14:paraId="5DACEE5B" w14:textId="77777777" w:rsidTr="000A43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8" w:type="dxa"/>
          </w:tcPr>
          <w:p w14:paraId="301F9B02" w14:textId="77777777" w:rsidR="002B7CC8" w:rsidRDefault="000A4393" w:rsidP="00F9186C">
            <w:pPr>
              <w:pStyle w:val="NormalWeb"/>
              <w:jc w:val="both"/>
              <w:rPr>
                <w:rFonts w:asciiTheme="majorHAnsi" w:hAnsiTheme="majorHAnsi" w:cstheme="majorHAnsi"/>
                <w:color w:val="222222"/>
              </w:rPr>
            </w:pPr>
            <w:r w:rsidRPr="005058C6">
              <w:rPr>
                <w:rFonts w:asciiTheme="majorHAnsi" w:hAnsiTheme="majorHAnsi" w:cstheme="majorHAnsi"/>
                <w:b w:val="0"/>
                <w:bCs w:val="0"/>
                <w:color w:val="222222"/>
              </w:rPr>
              <w:t>Falta de seguridad / cifrado en la red de la empresa</w:t>
            </w:r>
            <w:r w:rsidR="007F2E76">
              <w:rPr>
                <w:rFonts w:asciiTheme="majorHAnsi" w:hAnsiTheme="majorHAnsi" w:cstheme="majorHAnsi"/>
                <w:b w:val="0"/>
                <w:bCs w:val="0"/>
                <w:color w:val="222222"/>
              </w:rPr>
              <w:t>.</w:t>
            </w:r>
          </w:p>
          <w:p w14:paraId="55A1EBE9" w14:textId="02760346" w:rsidR="007F2E76" w:rsidRPr="005058C6" w:rsidRDefault="007F2E76" w:rsidP="00F9186C">
            <w:pPr>
              <w:pStyle w:val="NormalWeb"/>
              <w:jc w:val="both"/>
              <w:rPr>
                <w:rFonts w:asciiTheme="majorHAnsi" w:hAnsiTheme="majorHAnsi" w:cstheme="majorHAnsi"/>
                <w:b w:val="0"/>
                <w:bCs w:val="0"/>
                <w:color w:val="222222"/>
              </w:rPr>
            </w:pPr>
          </w:p>
        </w:tc>
        <w:tc>
          <w:tcPr>
            <w:tcW w:w="1914" w:type="dxa"/>
          </w:tcPr>
          <w:p w14:paraId="3FE42AAD" w14:textId="77777777" w:rsidR="002B7CC8" w:rsidRPr="005058C6" w:rsidRDefault="002B7CC8" w:rsidP="00F9186C">
            <w:pPr>
              <w:pStyle w:val="NormalWeb"/>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222222"/>
              </w:rPr>
            </w:pPr>
            <w:r w:rsidRPr="005058C6">
              <w:rPr>
                <w:rFonts w:asciiTheme="majorHAnsi" w:hAnsiTheme="majorHAnsi" w:cstheme="majorHAnsi"/>
                <w:color w:val="222222"/>
              </w:rPr>
              <w:t>Extracción de información a través de escucha no autorizada de la red inalámbrica de la organización</w:t>
            </w:r>
            <w:r w:rsidR="00DB7B7E" w:rsidRPr="005058C6">
              <w:rPr>
                <w:rFonts w:asciiTheme="majorHAnsi" w:hAnsiTheme="majorHAnsi" w:cstheme="majorHAnsi"/>
                <w:color w:val="222222"/>
              </w:rPr>
              <w:t>.</w:t>
            </w:r>
          </w:p>
          <w:p w14:paraId="2F46114E" w14:textId="77777777" w:rsidR="002B7CC8" w:rsidRPr="005058C6" w:rsidRDefault="002B7CC8" w:rsidP="00F9186C">
            <w:pPr>
              <w:pStyle w:val="NormalWeb"/>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222222"/>
              </w:rPr>
            </w:pPr>
          </w:p>
        </w:tc>
        <w:tc>
          <w:tcPr>
            <w:tcW w:w="2132" w:type="dxa"/>
          </w:tcPr>
          <w:p w14:paraId="2E12AABD" w14:textId="3EDA0F93" w:rsidR="002B7CC8" w:rsidRPr="005058C6" w:rsidRDefault="000A4393" w:rsidP="00F9186C">
            <w:pPr>
              <w:pStyle w:val="NormalWeb"/>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222222"/>
              </w:rPr>
            </w:pPr>
            <w:r w:rsidRPr="005058C6">
              <w:rPr>
                <w:rFonts w:asciiTheme="majorHAnsi" w:hAnsiTheme="majorHAnsi" w:cstheme="majorHAnsi"/>
                <w:color w:val="222222"/>
              </w:rPr>
              <w:t xml:space="preserve">Intercepción </w:t>
            </w:r>
          </w:p>
        </w:tc>
        <w:tc>
          <w:tcPr>
            <w:tcW w:w="2484" w:type="dxa"/>
          </w:tcPr>
          <w:p w14:paraId="1D2CE07D" w14:textId="31A836A6" w:rsidR="002B7CC8" w:rsidRPr="005058C6" w:rsidRDefault="005058C6" w:rsidP="00F9186C">
            <w:pPr>
              <w:pStyle w:val="NormalWeb"/>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222222"/>
              </w:rPr>
            </w:pPr>
            <w:r w:rsidRPr="005058C6">
              <w:rPr>
                <w:rFonts w:asciiTheme="majorHAnsi" w:hAnsiTheme="majorHAnsi" w:cstheme="majorHAnsi"/>
                <w:color w:val="222222"/>
              </w:rPr>
              <w:t xml:space="preserve">Información confidencial comprometida </w:t>
            </w:r>
          </w:p>
        </w:tc>
      </w:tr>
      <w:tr w:rsidR="002B7CC8" w:rsidRPr="005058C6" w14:paraId="0755F5DE" w14:textId="77777777" w:rsidTr="000A4393">
        <w:tc>
          <w:tcPr>
            <w:cnfStyle w:val="001000000000" w:firstRow="0" w:lastRow="0" w:firstColumn="1" w:lastColumn="0" w:oddVBand="0" w:evenVBand="0" w:oddHBand="0" w:evenHBand="0" w:firstRowFirstColumn="0" w:firstRowLastColumn="0" w:lastRowFirstColumn="0" w:lastRowLastColumn="0"/>
            <w:tcW w:w="2298" w:type="dxa"/>
          </w:tcPr>
          <w:p w14:paraId="4E40F5D2" w14:textId="43385AF1" w:rsidR="002B7CC8" w:rsidRPr="005058C6" w:rsidRDefault="000A4393" w:rsidP="00F9186C">
            <w:pPr>
              <w:pStyle w:val="NormalWeb"/>
              <w:jc w:val="both"/>
              <w:rPr>
                <w:rFonts w:asciiTheme="majorHAnsi" w:hAnsiTheme="majorHAnsi" w:cstheme="majorHAnsi"/>
                <w:b w:val="0"/>
                <w:bCs w:val="0"/>
                <w:color w:val="222222"/>
              </w:rPr>
            </w:pPr>
            <w:r w:rsidRPr="005058C6">
              <w:rPr>
                <w:rFonts w:asciiTheme="majorHAnsi" w:hAnsiTheme="majorHAnsi" w:cstheme="majorHAnsi"/>
                <w:b w:val="0"/>
                <w:bCs w:val="0"/>
                <w:color w:val="222222"/>
              </w:rPr>
              <w:t xml:space="preserve">Pobre/inexistente designación de roles de acceso </w:t>
            </w:r>
          </w:p>
        </w:tc>
        <w:tc>
          <w:tcPr>
            <w:tcW w:w="1914" w:type="dxa"/>
          </w:tcPr>
          <w:p w14:paraId="2D234E2F" w14:textId="77777777" w:rsidR="002B7CC8" w:rsidRPr="005058C6" w:rsidRDefault="002B7CC8" w:rsidP="00F9186C">
            <w:pPr>
              <w:pStyle w:val="NormalWeb"/>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222222"/>
              </w:rPr>
            </w:pPr>
            <w:r w:rsidRPr="005058C6">
              <w:rPr>
                <w:rFonts w:asciiTheme="majorHAnsi" w:hAnsiTheme="majorHAnsi" w:cstheme="majorHAnsi"/>
                <w:color w:val="222222"/>
              </w:rPr>
              <w:t xml:space="preserve">Borrado </w:t>
            </w:r>
            <w:r w:rsidR="00DB7B7E" w:rsidRPr="005058C6">
              <w:rPr>
                <w:rFonts w:asciiTheme="majorHAnsi" w:hAnsiTheme="majorHAnsi" w:cstheme="majorHAnsi"/>
                <w:color w:val="222222"/>
              </w:rPr>
              <w:t>intencional</w:t>
            </w:r>
            <w:r w:rsidRPr="005058C6">
              <w:rPr>
                <w:rFonts w:asciiTheme="majorHAnsi" w:hAnsiTheme="majorHAnsi" w:cstheme="majorHAnsi"/>
                <w:color w:val="222222"/>
              </w:rPr>
              <w:t xml:space="preserve"> de datos de la base de datos de la empresa</w:t>
            </w:r>
            <w:r w:rsidR="00DB7B7E" w:rsidRPr="005058C6">
              <w:rPr>
                <w:rFonts w:asciiTheme="majorHAnsi" w:hAnsiTheme="majorHAnsi" w:cstheme="majorHAnsi"/>
                <w:color w:val="222222"/>
              </w:rPr>
              <w:t>.</w:t>
            </w:r>
          </w:p>
        </w:tc>
        <w:tc>
          <w:tcPr>
            <w:tcW w:w="2132" w:type="dxa"/>
          </w:tcPr>
          <w:p w14:paraId="3E7B3332" w14:textId="1E8FDC26" w:rsidR="002B7CC8" w:rsidRPr="005058C6" w:rsidRDefault="000A4393" w:rsidP="00F9186C">
            <w:pPr>
              <w:pStyle w:val="NormalWeb"/>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222222"/>
              </w:rPr>
            </w:pPr>
            <w:r w:rsidRPr="005058C6">
              <w:rPr>
                <w:rFonts w:asciiTheme="majorHAnsi" w:hAnsiTheme="majorHAnsi" w:cstheme="majorHAnsi"/>
                <w:color w:val="222222"/>
              </w:rPr>
              <w:t>Interrupción</w:t>
            </w:r>
          </w:p>
        </w:tc>
        <w:tc>
          <w:tcPr>
            <w:tcW w:w="2484" w:type="dxa"/>
          </w:tcPr>
          <w:p w14:paraId="1767E201" w14:textId="3B927E0C" w:rsidR="002B7CC8" w:rsidRPr="005058C6" w:rsidRDefault="005058C6" w:rsidP="00F9186C">
            <w:pPr>
              <w:pStyle w:val="NormalWeb"/>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222222"/>
              </w:rPr>
            </w:pPr>
            <w:r w:rsidRPr="005058C6">
              <w:rPr>
                <w:rFonts w:asciiTheme="majorHAnsi" w:hAnsiTheme="majorHAnsi" w:cstheme="majorHAnsi"/>
                <w:color w:val="222222"/>
              </w:rPr>
              <w:t>Información de la empresa</w:t>
            </w:r>
          </w:p>
        </w:tc>
      </w:tr>
      <w:tr w:rsidR="002B7CC8" w:rsidRPr="005058C6" w14:paraId="3CEBA586" w14:textId="77777777" w:rsidTr="000A43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8" w:type="dxa"/>
          </w:tcPr>
          <w:p w14:paraId="07C5ED4A" w14:textId="2673C749" w:rsidR="002B7CC8" w:rsidRPr="005058C6" w:rsidRDefault="005058C6" w:rsidP="00F9186C">
            <w:pPr>
              <w:pStyle w:val="NormalWeb"/>
              <w:jc w:val="both"/>
              <w:rPr>
                <w:rFonts w:asciiTheme="majorHAnsi" w:hAnsiTheme="majorHAnsi" w:cstheme="majorHAnsi"/>
                <w:b w:val="0"/>
                <w:bCs w:val="0"/>
                <w:color w:val="222222"/>
              </w:rPr>
            </w:pPr>
            <w:r w:rsidRPr="005058C6">
              <w:rPr>
                <w:rFonts w:asciiTheme="majorHAnsi" w:hAnsiTheme="majorHAnsi" w:cstheme="majorHAnsi"/>
                <w:b w:val="0"/>
                <w:bCs w:val="0"/>
                <w:color w:val="222222"/>
              </w:rPr>
              <w:t>Falta de control/restricción respecto a los puertos “</w:t>
            </w:r>
            <w:proofErr w:type="spellStart"/>
            <w:r w:rsidRPr="005058C6">
              <w:rPr>
                <w:rFonts w:asciiTheme="majorHAnsi" w:hAnsiTheme="majorHAnsi" w:cstheme="majorHAnsi"/>
                <w:b w:val="0"/>
                <w:bCs w:val="0"/>
                <w:color w:val="222222"/>
              </w:rPr>
              <w:t>usb</w:t>
            </w:r>
            <w:proofErr w:type="spellEnd"/>
            <w:r w:rsidRPr="005058C6">
              <w:rPr>
                <w:rFonts w:asciiTheme="majorHAnsi" w:hAnsiTheme="majorHAnsi" w:cstheme="majorHAnsi"/>
                <w:b w:val="0"/>
                <w:bCs w:val="0"/>
                <w:color w:val="222222"/>
              </w:rPr>
              <w:t>” de la entidad</w:t>
            </w:r>
          </w:p>
        </w:tc>
        <w:tc>
          <w:tcPr>
            <w:tcW w:w="1914" w:type="dxa"/>
          </w:tcPr>
          <w:p w14:paraId="4F2CE6BB" w14:textId="77777777" w:rsidR="002B7CC8" w:rsidRPr="005058C6" w:rsidRDefault="002B7CC8" w:rsidP="00F9186C">
            <w:pPr>
              <w:pStyle w:val="NormalWeb"/>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222222"/>
              </w:rPr>
            </w:pPr>
            <w:r w:rsidRPr="005058C6">
              <w:rPr>
                <w:rFonts w:asciiTheme="majorHAnsi" w:hAnsiTheme="majorHAnsi" w:cstheme="majorHAnsi"/>
                <w:color w:val="222222"/>
              </w:rPr>
              <w:t xml:space="preserve">Copia ilícita de un programa </w:t>
            </w:r>
            <w:r w:rsidR="00DB7B7E" w:rsidRPr="005058C6">
              <w:rPr>
                <w:rFonts w:asciiTheme="majorHAnsi" w:hAnsiTheme="majorHAnsi" w:cstheme="majorHAnsi"/>
                <w:color w:val="222222"/>
              </w:rPr>
              <w:t xml:space="preserve">de contabilidad </w:t>
            </w:r>
            <w:r w:rsidRPr="005058C6">
              <w:rPr>
                <w:rFonts w:asciiTheme="majorHAnsi" w:hAnsiTheme="majorHAnsi" w:cstheme="majorHAnsi"/>
                <w:color w:val="222222"/>
              </w:rPr>
              <w:t>comprado a un tercero</w:t>
            </w:r>
            <w:r w:rsidR="00DB7B7E" w:rsidRPr="005058C6">
              <w:rPr>
                <w:rFonts w:asciiTheme="majorHAnsi" w:hAnsiTheme="majorHAnsi" w:cstheme="majorHAnsi"/>
                <w:color w:val="222222"/>
              </w:rPr>
              <w:t>.</w:t>
            </w:r>
          </w:p>
        </w:tc>
        <w:tc>
          <w:tcPr>
            <w:tcW w:w="2132" w:type="dxa"/>
          </w:tcPr>
          <w:p w14:paraId="089C6C47" w14:textId="4E3E2C8A" w:rsidR="002B7CC8" w:rsidRPr="005058C6" w:rsidRDefault="005058C6" w:rsidP="00F9186C">
            <w:pPr>
              <w:pStyle w:val="NormalWeb"/>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222222"/>
              </w:rPr>
            </w:pPr>
            <w:r w:rsidRPr="005058C6">
              <w:rPr>
                <w:rFonts w:asciiTheme="majorHAnsi" w:hAnsiTheme="majorHAnsi" w:cstheme="majorHAnsi"/>
                <w:color w:val="222222"/>
              </w:rPr>
              <w:t>Fabricación</w:t>
            </w:r>
          </w:p>
        </w:tc>
        <w:tc>
          <w:tcPr>
            <w:tcW w:w="2484" w:type="dxa"/>
          </w:tcPr>
          <w:p w14:paraId="73F2992F" w14:textId="28CD2C93" w:rsidR="002B7CC8" w:rsidRPr="005058C6" w:rsidRDefault="005058C6" w:rsidP="00F9186C">
            <w:pPr>
              <w:pStyle w:val="NormalWeb"/>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222222"/>
              </w:rPr>
            </w:pPr>
            <w:r w:rsidRPr="005058C6">
              <w:rPr>
                <w:rFonts w:asciiTheme="majorHAnsi" w:hAnsiTheme="majorHAnsi" w:cstheme="majorHAnsi"/>
                <w:color w:val="222222"/>
              </w:rPr>
              <w:t>Imagen de la empresa además de problemas legales</w:t>
            </w:r>
          </w:p>
        </w:tc>
      </w:tr>
      <w:tr w:rsidR="002B7CC8" w:rsidRPr="005058C6" w14:paraId="170C9D8F" w14:textId="77777777" w:rsidTr="000A4393">
        <w:tc>
          <w:tcPr>
            <w:cnfStyle w:val="001000000000" w:firstRow="0" w:lastRow="0" w:firstColumn="1" w:lastColumn="0" w:oddVBand="0" w:evenVBand="0" w:oddHBand="0" w:evenHBand="0" w:firstRowFirstColumn="0" w:firstRowLastColumn="0" w:lastRowFirstColumn="0" w:lastRowLastColumn="0"/>
            <w:tcW w:w="2298" w:type="dxa"/>
          </w:tcPr>
          <w:p w14:paraId="3739CC7D" w14:textId="75423A05" w:rsidR="002B7CC8" w:rsidRPr="005058C6" w:rsidRDefault="005058C6" w:rsidP="00F9186C">
            <w:pPr>
              <w:pStyle w:val="NormalWeb"/>
              <w:jc w:val="both"/>
              <w:rPr>
                <w:rFonts w:asciiTheme="majorHAnsi" w:hAnsiTheme="majorHAnsi" w:cstheme="majorHAnsi"/>
                <w:b w:val="0"/>
                <w:bCs w:val="0"/>
                <w:color w:val="222222"/>
              </w:rPr>
            </w:pPr>
            <w:r w:rsidRPr="005058C6">
              <w:rPr>
                <w:rFonts w:asciiTheme="majorHAnsi" w:hAnsiTheme="majorHAnsi" w:cstheme="majorHAnsi"/>
                <w:b w:val="0"/>
                <w:bCs w:val="0"/>
                <w:color w:val="374151"/>
                <w:shd w:val="clear" w:color="auto" w:fill="F7F7F8"/>
              </w:rPr>
              <w:t>la falta de controles de acceso físico adecuados.</w:t>
            </w:r>
          </w:p>
        </w:tc>
        <w:tc>
          <w:tcPr>
            <w:tcW w:w="1914" w:type="dxa"/>
          </w:tcPr>
          <w:p w14:paraId="3F66A3D6" w14:textId="77777777" w:rsidR="002B7CC8" w:rsidRPr="005058C6" w:rsidRDefault="002B7CC8" w:rsidP="00F9186C">
            <w:pPr>
              <w:pStyle w:val="NormalWeb"/>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222222"/>
              </w:rPr>
            </w:pPr>
            <w:r w:rsidRPr="005058C6">
              <w:rPr>
                <w:rFonts w:asciiTheme="majorHAnsi" w:hAnsiTheme="majorHAnsi" w:cstheme="majorHAnsi"/>
                <w:color w:val="222222"/>
              </w:rPr>
              <w:t xml:space="preserve">Sustracción y cambio de elementos del </w:t>
            </w:r>
            <w:proofErr w:type="spellStart"/>
            <w:r w:rsidRPr="005058C6">
              <w:rPr>
                <w:rFonts w:asciiTheme="majorHAnsi" w:hAnsiTheme="majorHAnsi" w:cstheme="majorHAnsi"/>
                <w:color w:val="222222"/>
              </w:rPr>
              <w:t>hw</w:t>
            </w:r>
            <w:proofErr w:type="spellEnd"/>
            <w:r w:rsidR="00DB7B7E" w:rsidRPr="005058C6">
              <w:rPr>
                <w:rFonts w:asciiTheme="majorHAnsi" w:hAnsiTheme="majorHAnsi" w:cstheme="majorHAnsi"/>
                <w:color w:val="222222"/>
              </w:rPr>
              <w:t xml:space="preserve"> de la empresa</w:t>
            </w:r>
            <w:r w:rsidRPr="005058C6">
              <w:rPr>
                <w:rFonts w:asciiTheme="majorHAnsi" w:hAnsiTheme="majorHAnsi" w:cstheme="majorHAnsi"/>
                <w:color w:val="222222"/>
              </w:rPr>
              <w:t xml:space="preserve"> por unos de menor calidad.</w:t>
            </w:r>
          </w:p>
        </w:tc>
        <w:tc>
          <w:tcPr>
            <w:tcW w:w="2132" w:type="dxa"/>
          </w:tcPr>
          <w:p w14:paraId="5FA82D12" w14:textId="242240A3" w:rsidR="002B7CC8" w:rsidRPr="005058C6" w:rsidRDefault="005058C6" w:rsidP="00F9186C">
            <w:pPr>
              <w:pStyle w:val="NormalWeb"/>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222222"/>
              </w:rPr>
            </w:pPr>
            <w:r w:rsidRPr="005058C6">
              <w:rPr>
                <w:rFonts w:asciiTheme="majorHAnsi" w:hAnsiTheme="majorHAnsi" w:cstheme="majorHAnsi"/>
                <w:color w:val="222222"/>
              </w:rPr>
              <w:t>Modificación</w:t>
            </w:r>
          </w:p>
        </w:tc>
        <w:tc>
          <w:tcPr>
            <w:tcW w:w="2484" w:type="dxa"/>
          </w:tcPr>
          <w:p w14:paraId="51D5EDB2" w14:textId="3A2838EE" w:rsidR="002B7CC8" w:rsidRPr="005058C6" w:rsidRDefault="005058C6" w:rsidP="00F9186C">
            <w:pPr>
              <w:pStyle w:val="NormalWeb"/>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222222"/>
              </w:rPr>
            </w:pPr>
            <w:r w:rsidRPr="005058C6">
              <w:rPr>
                <w:rFonts w:asciiTheme="majorHAnsi" w:hAnsiTheme="majorHAnsi" w:cstheme="majorHAnsi"/>
                <w:color w:val="222222"/>
              </w:rPr>
              <w:t xml:space="preserve">Integridad de los datos </w:t>
            </w:r>
          </w:p>
        </w:tc>
      </w:tr>
      <w:tr w:rsidR="000A4393" w:rsidRPr="005058C6" w14:paraId="49798FDD" w14:textId="77777777" w:rsidTr="000A43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8" w:type="dxa"/>
          </w:tcPr>
          <w:p w14:paraId="17D16430" w14:textId="77777777" w:rsidR="000A4393" w:rsidRPr="005058C6" w:rsidRDefault="000A4393" w:rsidP="000A4393">
            <w:pPr>
              <w:pStyle w:val="NormalWeb"/>
              <w:jc w:val="both"/>
              <w:rPr>
                <w:rFonts w:asciiTheme="majorHAnsi" w:hAnsiTheme="majorHAnsi" w:cstheme="majorHAnsi"/>
                <w:b w:val="0"/>
                <w:bCs w:val="0"/>
                <w:color w:val="222222"/>
              </w:rPr>
            </w:pPr>
            <w:r w:rsidRPr="005058C6">
              <w:rPr>
                <w:rFonts w:asciiTheme="majorHAnsi" w:hAnsiTheme="majorHAnsi" w:cstheme="majorHAnsi"/>
                <w:b w:val="0"/>
                <w:bCs w:val="0"/>
                <w:color w:val="222222"/>
              </w:rPr>
              <w:t>Pobre/inexistente designación de roles de acceso</w:t>
            </w:r>
            <w:r w:rsidRPr="005058C6">
              <w:rPr>
                <w:rFonts w:asciiTheme="majorHAnsi" w:hAnsiTheme="majorHAnsi" w:cstheme="majorHAnsi"/>
                <w:b w:val="0"/>
                <w:bCs w:val="0"/>
                <w:color w:val="222222"/>
              </w:rPr>
              <w:t>.</w:t>
            </w:r>
          </w:p>
          <w:p w14:paraId="645853D9" w14:textId="77777777" w:rsidR="000A4393" w:rsidRPr="005058C6" w:rsidRDefault="000A4393" w:rsidP="000A4393">
            <w:pPr>
              <w:pStyle w:val="NormalWeb"/>
              <w:jc w:val="both"/>
              <w:rPr>
                <w:rFonts w:asciiTheme="majorHAnsi" w:hAnsiTheme="majorHAnsi" w:cstheme="majorHAnsi"/>
                <w:b w:val="0"/>
                <w:bCs w:val="0"/>
                <w:color w:val="222222"/>
              </w:rPr>
            </w:pPr>
            <w:r w:rsidRPr="005058C6">
              <w:rPr>
                <w:rFonts w:asciiTheme="majorHAnsi" w:hAnsiTheme="majorHAnsi" w:cstheme="majorHAnsi"/>
                <w:b w:val="0"/>
                <w:bCs w:val="0"/>
                <w:color w:val="222222"/>
              </w:rPr>
              <w:lastRenderedPageBreak/>
              <w:t>Falta de política de manejo de “IPS” por parte de la entidad.</w:t>
            </w:r>
          </w:p>
          <w:p w14:paraId="276BAD27" w14:textId="77777777" w:rsidR="000A4393" w:rsidRPr="005058C6" w:rsidRDefault="000A4393" w:rsidP="000A4393">
            <w:pPr>
              <w:pStyle w:val="NormalWeb"/>
              <w:jc w:val="both"/>
              <w:rPr>
                <w:rFonts w:asciiTheme="majorHAnsi" w:hAnsiTheme="majorHAnsi" w:cstheme="majorHAnsi"/>
                <w:b w:val="0"/>
                <w:bCs w:val="0"/>
                <w:color w:val="222222"/>
              </w:rPr>
            </w:pPr>
          </w:p>
          <w:p w14:paraId="5A052CE5" w14:textId="071A2F65" w:rsidR="000A4393" w:rsidRPr="005058C6" w:rsidRDefault="000A4393" w:rsidP="000A4393">
            <w:pPr>
              <w:pStyle w:val="NormalWeb"/>
              <w:jc w:val="both"/>
              <w:rPr>
                <w:rFonts w:asciiTheme="majorHAnsi" w:hAnsiTheme="majorHAnsi" w:cstheme="majorHAnsi"/>
                <w:b w:val="0"/>
                <w:bCs w:val="0"/>
                <w:color w:val="222222"/>
              </w:rPr>
            </w:pPr>
            <w:r w:rsidRPr="005058C6">
              <w:rPr>
                <w:rFonts w:asciiTheme="majorHAnsi" w:hAnsiTheme="majorHAnsi" w:cstheme="majorHAnsi"/>
                <w:b w:val="0"/>
                <w:bCs w:val="0"/>
                <w:color w:val="222222"/>
              </w:rPr>
              <w:t xml:space="preserve">Problemas con la lógica del programa (SQL </w:t>
            </w:r>
            <w:proofErr w:type="spellStart"/>
            <w:r w:rsidRPr="005058C6">
              <w:rPr>
                <w:rFonts w:asciiTheme="majorHAnsi" w:hAnsiTheme="majorHAnsi" w:cstheme="majorHAnsi"/>
                <w:b w:val="0"/>
                <w:bCs w:val="0"/>
                <w:color w:val="222222"/>
              </w:rPr>
              <w:t>injection</w:t>
            </w:r>
            <w:proofErr w:type="spellEnd"/>
            <w:r w:rsidRPr="005058C6">
              <w:rPr>
                <w:rFonts w:asciiTheme="majorHAnsi" w:hAnsiTheme="majorHAnsi" w:cstheme="majorHAnsi"/>
                <w:b w:val="0"/>
                <w:bCs w:val="0"/>
                <w:color w:val="222222"/>
              </w:rPr>
              <w:t>)</w:t>
            </w:r>
          </w:p>
        </w:tc>
        <w:tc>
          <w:tcPr>
            <w:tcW w:w="1914" w:type="dxa"/>
          </w:tcPr>
          <w:p w14:paraId="13984501" w14:textId="77777777" w:rsidR="000A4393" w:rsidRPr="005058C6" w:rsidRDefault="000A4393" w:rsidP="000A4393">
            <w:pPr>
              <w:pStyle w:val="NormalWeb"/>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222222"/>
              </w:rPr>
            </w:pPr>
            <w:r w:rsidRPr="005058C6">
              <w:rPr>
                <w:rFonts w:asciiTheme="majorHAnsi" w:hAnsiTheme="majorHAnsi" w:cstheme="majorHAnsi"/>
                <w:color w:val="222222"/>
              </w:rPr>
              <w:lastRenderedPageBreak/>
              <w:t>Añadir registros a la base de datos de clientes y proveedores sin permiso del DBA.</w:t>
            </w:r>
          </w:p>
        </w:tc>
        <w:tc>
          <w:tcPr>
            <w:tcW w:w="2132" w:type="dxa"/>
          </w:tcPr>
          <w:p w14:paraId="539BFBD9" w14:textId="689E73DC" w:rsidR="000A4393" w:rsidRPr="005058C6" w:rsidRDefault="005058C6" w:rsidP="000A4393">
            <w:pPr>
              <w:pStyle w:val="NormalWeb"/>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222222"/>
              </w:rPr>
            </w:pPr>
            <w:r w:rsidRPr="005058C6">
              <w:rPr>
                <w:rFonts w:asciiTheme="majorHAnsi" w:hAnsiTheme="majorHAnsi" w:cstheme="majorHAnsi"/>
                <w:color w:val="222222"/>
              </w:rPr>
              <w:t>Fabricación</w:t>
            </w:r>
          </w:p>
        </w:tc>
        <w:tc>
          <w:tcPr>
            <w:tcW w:w="2484" w:type="dxa"/>
          </w:tcPr>
          <w:p w14:paraId="22198E6C" w14:textId="7461E3CA" w:rsidR="000A4393" w:rsidRPr="005058C6" w:rsidRDefault="005058C6" w:rsidP="000A4393">
            <w:pPr>
              <w:pStyle w:val="NormalWeb"/>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222222"/>
              </w:rPr>
            </w:pPr>
            <w:r w:rsidRPr="005058C6">
              <w:rPr>
                <w:rFonts w:asciiTheme="majorHAnsi" w:hAnsiTheme="majorHAnsi" w:cstheme="majorHAnsi"/>
                <w:color w:val="222222"/>
              </w:rPr>
              <w:t xml:space="preserve">Integridad de los datos </w:t>
            </w:r>
          </w:p>
        </w:tc>
      </w:tr>
      <w:tr w:rsidR="000A4393" w:rsidRPr="005058C6" w14:paraId="3C9BFF75" w14:textId="77777777" w:rsidTr="000A4393">
        <w:tc>
          <w:tcPr>
            <w:cnfStyle w:val="001000000000" w:firstRow="0" w:lastRow="0" w:firstColumn="1" w:lastColumn="0" w:oddVBand="0" w:evenVBand="0" w:oddHBand="0" w:evenHBand="0" w:firstRowFirstColumn="0" w:firstRowLastColumn="0" w:lastRowFirstColumn="0" w:lastRowLastColumn="0"/>
            <w:tcW w:w="2298" w:type="dxa"/>
          </w:tcPr>
          <w:p w14:paraId="5790E7D4" w14:textId="5DBA2D7A" w:rsidR="000A4393" w:rsidRPr="005058C6" w:rsidRDefault="005058C6" w:rsidP="000A4393">
            <w:pPr>
              <w:pStyle w:val="NormalWeb"/>
              <w:jc w:val="both"/>
              <w:rPr>
                <w:rFonts w:asciiTheme="majorHAnsi" w:hAnsiTheme="majorHAnsi" w:cstheme="majorHAnsi"/>
                <w:b w:val="0"/>
                <w:bCs w:val="0"/>
                <w:color w:val="222222"/>
              </w:rPr>
            </w:pPr>
            <w:r w:rsidRPr="005058C6">
              <w:rPr>
                <w:rFonts w:asciiTheme="majorHAnsi" w:hAnsiTheme="majorHAnsi" w:cstheme="majorHAnsi"/>
                <w:b w:val="0"/>
                <w:bCs w:val="0"/>
                <w:color w:val="374151"/>
                <w:shd w:val="clear" w:color="auto" w:fill="F7F7F8"/>
              </w:rPr>
              <w:t>la falta de controles de acceso físico adecuados.</w:t>
            </w:r>
          </w:p>
        </w:tc>
        <w:tc>
          <w:tcPr>
            <w:tcW w:w="1914" w:type="dxa"/>
          </w:tcPr>
          <w:p w14:paraId="6D1A81FC" w14:textId="77777777" w:rsidR="000A4393" w:rsidRPr="005058C6" w:rsidRDefault="000A4393" w:rsidP="000A4393">
            <w:pPr>
              <w:pStyle w:val="NormalWeb"/>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222222"/>
              </w:rPr>
            </w:pPr>
            <w:r w:rsidRPr="005058C6">
              <w:rPr>
                <w:rFonts w:asciiTheme="majorHAnsi" w:hAnsiTheme="majorHAnsi" w:cstheme="majorHAnsi"/>
                <w:color w:val="222222"/>
              </w:rPr>
              <w:t>Empleado que trae archivos infectados de su casa y los pasa al PC de la oficina.</w:t>
            </w:r>
          </w:p>
        </w:tc>
        <w:tc>
          <w:tcPr>
            <w:tcW w:w="2132" w:type="dxa"/>
          </w:tcPr>
          <w:p w14:paraId="2CF995D0" w14:textId="59028FD4" w:rsidR="000A4393" w:rsidRPr="005058C6" w:rsidRDefault="005058C6" w:rsidP="000A4393">
            <w:pPr>
              <w:pStyle w:val="NormalWeb"/>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222222"/>
              </w:rPr>
            </w:pPr>
            <w:r>
              <w:rPr>
                <w:rFonts w:asciiTheme="majorHAnsi" w:hAnsiTheme="majorHAnsi" w:cstheme="majorHAnsi"/>
                <w:color w:val="222222"/>
              </w:rPr>
              <w:t>Fabricación</w:t>
            </w:r>
          </w:p>
        </w:tc>
        <w:tc>
          <w:tcPr>
            <w:tcW w:w="2484" w:type="dxa"/>
          </w:tcPr>
          <w:p w14:paraId="7DF50A60" w14:textId="03B39D70" w:rsidR="000A4393" w:rsidRPr="005058C6" w:rsidRDefault="005058C6" w:rsidP="000A4393">
            <w:pPr>
              <w:pStyle w:val="NormalWeb"/>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222222"/>
              </w:rPr>
            </w:pPr>
            <w:r>
              <w:rPr>
                <w:rFonts w:asciiTheme="majorHAnsi" w:hAnsiTheme="majorHAnsi" w:cstheme="majorHAnsi"/>
                <w:color w:val="222222"/>
              </w:rPr>
              <w:t>Información confidencial de la entidad además del riesgo de acceso por terceros.</w:t>
            </w:r>
          </w:p>
        </w:tc>
      </w:tr>
      <w:tr w:rsidR="000A4393" w:rsidRPr="005058C6" w14:paraId="5F2C9E68" w14:textId="77777777" w:rsidTr="000A4393">
        <w:trPr>
          <w:cnfStyle w:val="000000100000" w:firstRow="0" w:lastRow="0" w:firstColumn="0" w:lastColumn="0" w:oddVBand="0" w:evenVBand="0" w:oddHBand="1" w:evenHBand="0" w:firstRowFirstColumn="0" w:firstRowLastColumn="0" w:lastRowFirstColumn="0" w:lastRowLastColumn="0"/>
          <w:trHeight w:val="587"/>
        </w:trPr>
        <w:tc>
          <w:tcPr>
            <w:cnfStyle w:val="001000000000" w:firstRow="0" w:lastRow="0" w:firstColumn="1" w:lastColumn="0" w:oddVBand="0" w:evenVBand="0" w:oddHBand="0" w:evenHBand="0" w:firstRowFirstColumn="0" w:firstRowLastColumn="0" w:lastRowFirstColumn="0" w:lastRowLastColumn="0"/>
            <w:tcW w:w="2298" w:type="dxa"/>
          </w:tcPr>
          <w:p w14:paraId="616CF1E3" w14:textId="77777777" w:rsidR="000A4393" w:rsidRDefault="007F2E76" w:rsidP="000A4393">
            <w:pPr>
              <w:pStyle w:val="NormalWeb"/>
              <w:jc w:val="both"/>
              <w:rPr>
                <w:rFonts w:asciiTheme="majorHAnsi" w:hAnsiTheme="majorHAnsi" w:cstheme="majorHAnsi"/>
                <w:color w:val="222222"/>
              </w:rPr>
            </w:pPr>
            <w:r w:rsidRPr="007F2E76">
              <w:rPr>
                <w:rFonts w:asciiTheme="majorHAnsi" w:hAnsiTheme="majorHAnsi" w:cstheme="majorHAnsi"/>
                <w:b w:val="0"/>
                <w:bCs w:val="0"/>
                <w:color w:val="222222"/>
              </w:rPr>
              <w:t>Falta de seguridad / cifrado en la red de la empresa.</w:t>
            </w:r>
          </w:p>
          <w:p w14:paraId="47A40BA3" w14:textId="2CF1D447" w:rsidR="007F2E76" w:rsidRPr="005058C6" w:rsidRDefault="007F2E76" w:rsidP="000A4393">
            <w:pPr>
              <w:pStyle w:val="NormalWeb"/>
              <w:jc w:val="both"/>
              <w:rPr>
                <w:rFonts w:asciiTheme="majorHAnsi" w:hAnsiTheme="majorHAnsi" w:cstheme="majorHAnsi"/>
                <w:b w:val="0"/>
                <w:bCs w:val="0"/>
                <w:color w:val="222222"/>
              </w:rPr>
            </w:pPr>
            <w:r>
              <w:rPr>
                <w:rFonts w:asciiTheme="majorHAnsi" w:hAnsiTheme="majorHAnsi" w:cstheme="majorHAnsi"/>
                <w:b w:val="0"/>
                <w:bCs w:val="0"/>
                <w:color w:val="222222"/>
              </w:rPr>
              <w:t>Políticas nulas de acceso virtual (Roles)</w:t>
            </w:r>
          </w:p>
        </w:tc>
        <w:tc>
          <w:tcPr>
            <w:tcW w:w="1914" w:type="dxa"/>
          </w:tcPr>
          <w:p w14:paraId="7B5F47C6" w14:textId="616CACDA" w:rsidR="000A4393" w:rsidRPr="005058C6" w:rsidRDefault="005058C6" w:rsidP="000A4393">
            <w:pPr>
              <w:pStyle w:val="NormalWeb"/>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222222"/>
              </w:rPr>
            </w:pPr>
            <w:r>
              <w:rPr>
                <w:rFonts w:asciiTheme="majorHAnsi" w:hAnsiTheme="majorHAnsi" w:cstheme="majorHAnsi"/>
                <w:color w:val="222222"/>
              </w:rPr>
              <w:t>Interceptación de documentos sensibles respecto a los empleados.</w:t>
            </w:r>
          </w:p>
        </w:tc>
        <w:tc>
          <w:tcPr>
            <w:tcW w:w="2132" w:type="dxa"/>
          </w:tcPr>
          <w:p w14:paraId="115175C9" w14:textId="115D74EF" w:rsidR="000A4393" w:rsidRPr="005058C6" w:rsidRDefault="005058C6" w:rsidP="000A4393">
            <w:pPr>
              <w:pStyle w:val="NormalWeb"/>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222222"/>
              </w:rPr>
            </w:pPr>
            <w:r>
              <w:rPr>
                <w:rFonts w:asciiTheme="majorHAnsi" w:hAnsiTheme="majorHAnsi" w:cstheme="majorHAnsi"/>
                <w:color w:val="222222"/>
              </w:rPr>
              <w:t>Intercepción</w:t>
            </w:r>
          </w:p>
        </w:tc>
        <w:tc>
          <w:tcPr>
            <w:tcW w:w="2484" w:type="dxa"/>
          </w:tcPr>
          <w:p w14:paraId="7D20676C" w14:textId="1CAB88FD" w:rsidR="000A4393" w:rsidRPr="005058C6" w:rsidRDefault="000A4393" w:rsidP="000A4393">
            <w:pPr>
              <w:pStyle w:val="NormalWeb"/>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222222"/>
              </w:rPr>
            </w:pPr>
            <w:r w:rsidRPr="005058C6">
              <w:rPr>
                <w:rFonts w:asciiTheme="majorHAnsi" w:hAnsiTheme="majorHAnsi" w:cstheme="majorHAnsi"/>
                <w:color w:val="222222"/>
              </w:rPr>
              <w:t xml:space="preserve">Buen nombre </w:t>
            </w:r>
          </w:p>
        </w:tc>
      </w:tr>
      <w:tr w:rsidR="000A4393" w:rsidRPr="005058C6" w14:paraId="205D08BC" w14:textId="77777777" w:rsidTr="000A4393">
        <w:tc>
          <w:tcPr>
            <w:cnfStyle w:val="001000000000" w:firstRow="0" w:lastRow="0" w:firstColumn="1" w:lastColumn="0" w:oddVBand="0" w:evenVBand="0" w:oddHBand="0" w:evenHBand="0" w:firstRowFirstColumn="0" w:firstRowLastColumn="0" w:lastRowFirstColumn="0" w:lastRowLastColumn="0"/>
            <w:tcW w:w="2298" w:type="dxa"/>
          </w:tcPr>
          <w:p w14:paraId="4DC5E581" w14:textId="32E8032C" w:rsidR="000A4393" w:rsidRPr="005058C6" w:rsidRDefault="002C486E" w:rsidP="000A4393">
            <w:pPr>
              <w:pStyle w:val="NormalWeb"/>
              <w:jc w:val="both"/>
              <w:rPr>
                <w:rFonts w:asciiTheme="majorHAnsi" w:hAnsiTheme="majorHAnsi" w:cstheme="majorHAnsi"/>
                <w:b w:val="0"/>
                <w:bCs w:val="0"/>
                <w:color w:val="222222"/>
              </w:rPr>
            </w:pPr>
            <w:r>
              <w:rPr>
                <w:rFonts w:asciiTheme="majorHAnsi" w:hAnsiTheme="majorHAnsi" w:cstheme="majorHAnsi"/>
                <w:b w:val="0"/>
                <w:bCs w:val="0"/>
                <w:color w:val="222222"/>
              </w:rPr>
              <w:t xml:space="preserve">Falta de políticas de privacidad / acceso remoto y físico </w:t>
            </w:r>
          </w:p>
        </w:tc>
        <w:tc>
          <w:tcPr>
            <w:tcW w:w="1914" w:type="dxa"/>
          </w:tcPr>
          <w:p w14:paraId="3C026B04" w14:textId="77777777" w:rsidR="000A4393" w:rsidRPr="005058C6" w:rsidRDefault="000A4393" w:rsidP="000A4393">
            <w:pPr>
              <w:pStyle w:val="NormalWeb"/>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222222"/>
              </w:rPr>
            </w:pPr>
            <w:r w:rsidRPr="005058C6">
              <w:rPr>
                <w:rFonts w:asciiTheme="majorHAnsi" w:hAnsiTheme="majorHAnsi" w:cstheme="majorHAnsi"/>
                <w:color w:val="222222"/>
              </w:rPr>
              <w:t xml:space="preserve">Un empleado de Tesorería no cierra sesión cada vez que se levanta de su puesto de trabajo, permanece </w:t>
            </w:r>
            <w:proofErr w:type="spellStart"/>
            <w:r w:rsidRPr="005058C6">
              <w:rPr>
                <w:rFonts w:asciiTheme="majorHAnsi" w:hAnsiTheme="majorHAnsi" w:cstheme="majorHAnsi"/>
                <w:color w:val="222222"/>
              </w:rPr>
              <w:t>logueado</w:t>
            </w:r>
            <w:proofErr w:type="spellEnd"/>
            <w:r w:rsidRPr="005058C6">
              <w:rPr>
                <w:rFonts w:asciiTheme="majorHAnsi" w:hAnsiTheme="majorHAnsi" w:cstheme="majorHAnsi"/>
                <w:color w:val="222222"/>
              </w:rPr>
              <w:t xml:space="preserve"> en el </w:t>
            </w:r>
            <w:proofErr w:type="spellStart"/>
            <w:r w:rsidRPr="005058C6">
              <w:rPr>
                <w:rFonts w:asciiTheme="majorHAnsi" w:hAnsiTheme="majorHAnsi" w:cstheme="majorHAnsi"/>
                <w:color w:val="222222"/>
              </w:rPr>
              <w:t>sw</w:t>
            </w:r>
            <w:proofErr w:type="spellEnd"/>
            <w:r w:rsidRPr="005058C6">
              <w:rPr>
                <w:rFonts w:asciiTheme="majorHAnsi" w:hAnsiTheme="majorHAnsi" w:cstheme="majorHAnsi"/>
                <w:color w:val="222222"/>
              </w:rPr>
              <w:t xml:space="preserve"> de gestión de la empresa.</w:t>
            </w:r>
          </w:p>
        </w:tc>
        <w:tc>
          <w:tcPr>
            <w:tcW w:w="2132" w:type="dxa"/>
          </w:tcPr>
          <w:p w14:paraId="43D05A89" w14:textId="0514FC2E" w:rsidR="000A4393" w:rsidRPr="005058C6" w:rsidRDefault="002C486E" w:rsidP="000A4393">
            <w:pPr>
              <w:pStyle w:val="NormalWeb"/>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222222"/>
              </w:rPr>
            </w:pPr>
            <w:r>
              <w:rPr>
                <w:rFonts w:asciiTheme="majorHAnsi" w:hAnsiTheme="majorHAnsi" w:cstheme="majorHAnsi"/>
                <w:color w:val="222222"/>
              </w:rPr>
              <w:t xml:space="preserve">Interrupción </w:t>
            </w:r>
          </w:p>
        </w:tc>
        <w:tc>
          <w:tcPr>
            <w:tcW w:w="2484" w:type="dxa"/>
          </w:tcPr>
          <w:p w14:paraId="2B2E0AB2" w14:textId="7A67A138" w:rsidR="000A4393" w:rsidRPr="005058C6" w:rsidRDefault="002C486E" w:rsidP="000A4393">
            <w:pPr>
              <w:pStyle w:val="NormalWeb"/>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222222"/>
              </w:rPr>
            </w:pPr>
            <w:r w:rsidRPr="002C486E">
              <w:rPr>
                <w:rFonts w:asciiTheme="majorHAnsi" w:hAnsiTheme="majorHAnsi" w:cstheme="majorHAnsi"/>
                <w:color w:val="222222"/>
              </w:rPr>
              <w:t>Software de gestión de la empresa</w:t>
            </w:r>
          </w:p>
        </w:tc>
      </w:tr>
      <w:tr w:rsidR="000A4393" w:rsidRPr="005058C6" w14:paraId="1CA8601A" w14:textId="77777777" w:rsidTr="000A43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8" w:type="dxa"/>
          </w:tcPr>
          <w:p w14:paraId="2C24E55F" w14:textId="77777777" w:rsidR="000A4393" w:rsidRPr="005058C6" w:rsidRDefault="000A4393" w:rsidP="000A4393">
            <w:pPr>
              <w:pStyle w:val="NormalWeb"/>
              <w:jc w:val="both"/>
              <w:rPr>
                <w:rFonts w:asciiTheme="majorHAnsi" w:hAnsiTheme="majorHAnsi" w:cstheme="majorHAnsi"/>
                <w:b w:val="0"/>
                <w:bCs w:val="0"/>
                <w:color w:val="222222"/>
              </w:rPr>
            </w:pPr>
            <w:r w:rsidRPr="005058C6">
              <w:rPr>
                <w:rFonts w:asciiTheme="majorHAnsi" w:hAnsiTheme="majorHAnsi" w:cstheme="majorHAnsi"/>
                <w:b w:val="0"/>
                <w:bCs w:val="0"/>
                <w:color w:val="222222"/>
              </w:rPr>
              <w:t>No hay extintores en ninguna de las dependencias de la organización.</w:t>
            </w:r>
          </w:p>
        </w:tc>
        <w:tc>
          <w:tcPr>
            <w:tcW w:w="1914" w:type="dxa"/>
          </w:tcPr>
          <w:p w14:paraId="1E803585" w14:textId="737D352F" w:rsidR="000A4393" w:rsidRPr="005058C6" w:rsidRDefault="007F2E76" w:rsidP="000A4393">
            <w:pPr>
              <w:pStyle w:val="NormalWeb"/>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222222"/>
              </w:rPr>
            </w:pPr>
            <w:r>
              <w:rPr>
                <w:rFonts w:asciiTheme="majorHAnsi" w:hAnsiTheme="majorHAnsi" w:cstheme="majorHAnsi"/>
                <w:color w:val="222222"/>
              </w:rPr>
              <w:t>Riesgo de incendio el cual no se pueda parar a tiempo</w:t>
            </w:r>
          </w:p>
        </w:tc>
        <w:tc>
          <w:tcPr>
            <w:tcW w:w="2132" w:type="dxa"/>
          </w:tcPr>
          <w:p w14:paraId="3791F826" w14:textId="42AA214E" w:rsidR="000A4393" w:rsidRPr="005058C6" w:rsidRDefault="007F2E76" w:rsidP="000A4393">
            <w:pPr>
              <w:pStyle w:val="NormalWeb"/>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222222"/>
              </w:rPr>
            </w:pPr>
            <w:r>
              <w:rPr>
                <w:rFonts w:asciiTheme="majorHAnsi" w:hAnsiTheme="majorHAnsi" w:cstheme="majorHAnsi"/>
                <w:color w:val="222222"/>
              </w:rPr>
              <w:t>Interrupción</w:t>
            </w:r>
          </w:p>
        </w:tc>
        <w:tc>
          <w:tcPr>
            <w:tcW w:w="2484" w:type="dxa"/>
          </w:tcPr>
          <w:p w14:paraId="75E9928F" w14:textId="448EAA93" w:rsidR="000A4393" w:rsidRPr="005058C6" w:rsidRDefault="007F2E76" w:rsidP="000A4393">
            <w:pPr>
              <w:pStyle w:val="NormalWeb"/>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222222"/>
              </w:rPr>
            </w:pPr>
            <w:r>
              <w:rPr>
                <w:rFonts w:asciiTheme="majorHAnsi" w:hAnsiTheme="majorHAnsi" w:cstheme="majorHAnsi"/>
                <w:color w:val="222222"/>
              </w:rPr>
              <w:t xml:space="preserve">Elementos físicos de la entidad </w:t>
            </w:r>
          </w:p>
        </w:tc>
      </w:tr>
      <w:tr w:rsidR="000A4393" w:rsidRPr="005058C6" w14:paraId="778C172D" w14:textId="77777777" w:rsidTr="000A4393">
        <w:tc>
          <w:tcPr>
            <w:cnfStyle w:val="001000000000" w:firstRow="0" w:lastRow="0" w:firstColumn="1" w:lastColumn="0" w:oddVBand="0" w:evenVBand="0" w:oddHBand="0" w:evenHBand="0" w:firstRowFirstColumn="0" w:firstRowLastColumn="0" w:lastRowFirstColumn="0" w:lastRowLastColumn="0"/>
            <w:tcW w:w="2298" w:type="dxa"/>
          </w:tcPr>
          <w:p w14:paraId="027B8B82" w14:textId="77777777" w:rsidR="000A4393" w:rsidRPr="005058C6" w:rsidRDefault="000A4393" w:rsidP="000A4393">
            <w:pPr>
              <w:pStyle w:val="NormalWeb"/>
              <w:jc w:val="both"/>
              <w:rPr>
                <w:rFonts w:asciiTheme="majorHAnsi" w:hAnsiTheme="majorHAnsi" w:cstheme="majorHAnsi"/>
                <w:b w:val="0"/>
                <w:bCs w:val="0"/>
                <w:color w:val="222222"/>
              </w:rPr>
            </w:pPr>
            <w:r w:rsidRPr="005058C6">
              <w:rPr>
                <w:rFonts w:asciiTheme="majorHAnsi" w:hAnsiTheme="majorHAnsi" w:cstheme="majorHAnsi"/>
                <w:b w:val="0"/>
                <w:bCs w:val="0"/>
                <w:color w:val="222222"/>
              </w:rPr>
              <w:t>No hay ningún control de acceso al cuarto de servidores</w:t>
            </w:r>
          </w:p>
        </w:tc>
        <w:tc>
          <w:tcPr>
            <w:tcW w:w="1914" w:type="dxa"/>
          </w:tcPr>
          <w:p w14:paraId="58A3A755" w14:textId="04E261B1" w:rsidR="000A4393" w:rsidRPr="005058C6" w:rsidRDefault="007F2E76" w:rsidP="000A4393">
            <w:pPr>
              <w:pStyle w:val="NormalWeb"/>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222222"/>
              </w:rPr>
            </w:pPr>
            <w:r>
              <w:rPr>
                <w:rFonts w:asciiTheme="majorHAnsi" w:hAnsiTheme="majorHAnsi" w:cstheme="majorHAnsi"/>
                <w:color w:val="222222"/>
              </w:rPr>
              <w:t>Modificación / Inserción / eliminación / extracción de datos de la entidad.</w:t>
            </w:r>
          </w:p>
        </w:tc>
        <w:tc>
          <w:tcPr>
            <w:tcW w:w="2132" w:type="dxa"/>
          </w:tcPr>
          <w:p w14:paraId="360A287D" w14:textId="77777777" w:rsidR="000A4393" w:rsidRDefault="007F2E76" w:rsidP="000A4393">
            <w:pPr>
              <w:pStyle w:val="NormalWeb"/>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222222"/>
              </w:rPr>
            </w:pPr>
            <w:r>
              <w:rPr>
                <w:rFonts w:asciiTheme="majorHAnsi" w:hAnsiTheme="majorHAnsi" w:cstheme="majorHAnsi"/>
                <w:color w:val="222222"/>
              </w:rPr>
              <w:t xml:space="preserve">Interrupción </w:t>
            </w:r>
          </w:p>
          <w:p w14:paraId="2C291010" w14:textId="5197CEBB" w:rsidR="007F2E76" w:rsidRDefault="007F2E76" w:rsidP="000A4393">
            <w:pPr>
              <w:pStyle w:val="NormalWeb"/>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222222"/>
              </w:rPr>
            </w:pPr>
            <w:r>
              <w:rPr>
                <w:rFonts w:asciiTheme="majorHAnsi" w:hAnsiTheme="majorHAnsi" w:cstheme="majorHAnsi"/>
                <w:color w:val="222222"/>
              </w:rPr>
              <w:t xml:space="preserve">Intercepción </w:t>
            </w:r>
          </w:p>
          <w:p w14:paraId="25220F4A" w14:textId="77777777" w:rsidR="007F2E76" w:rsidRDefault="007F2E76" w:rsidP="000A4393">
            <w:pPr>
              <w:pStyle w:val="NormalWeb"/>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222222"/>
              </w:rPr>
            </w:pPr>
            <w:r>
              <w:rPr>
                <w:rFonts w:asciiTheme="majorHAnsi" w:hAnsiTheme="majorHAnsi" w:cstheme="majorHAnsi"/>
                <w:color w:val="222222"/>
              </w:rPr>
              <w:t xml:space="preserve">Fabricación </w:t>
            </w:r>
          </w:p>
          <w:p w14:paraId="19574F0F" w14:textId="29FAC6F6" w:rsidR="007F2E76" w:rsidRPr="005058C6" w:rsidRDefault="007F2E76" w:rsidP="000A4393">
            <w:pPr>
              <w:pStyle w:val="NormalWeb"/>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222222"/>
              </w:rPr>
            </w:pPr>
            <w:r>
              <w:rPr>
                <w:rFonts w:asciiTheme="majorHAnsi" w:hAnsiTheme="majorHAnsi" w:cstheme="majorHAnsi"/>
                <w:color w:val="222222"/>
              </w:rPr>
              <w:t>Modificación</w:t>
            </w:r>
          </w:p>
        </w:tc>
        <w:tc>
          <w:tcPr>
            <w:tcW w:w="2484" w:type="dxa"/>
          </w:tcPr>
          <w:p w14:paraId="4580C180" w14:textId="14AA7899" w:rsidR="000A4393" w:rsidRPr="005058C6" w:rsidRDefault="00254C8C" w:rsidP="000A4393">
            <w:pPr>
              <w:pStyle w:val="NormalWeb"/>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222222"/>
              </w:rPr>
            </w:pPr>
            <w:r>
              <w:rPr>
                <w:rFonts w:asciiTheme="majorHAnsi" w:hAnsiTheme="majorHAnsi" w:cstheme="majorHAnsi"/>
                <w:color w:val="222222"/>
              </w:rPr>
              <w:t>Integridad,</w:t>
            </w:r>
            <w:r w:rsidR="009F7FE7">
              <w:rPr>
                <w:rFonts w:asciiTheme="majorHAnsi" w:hAnsiTheme="majorHAnsi" w:cstheme="majorHAnsi"/>
                <w:color w:val="222222"/>
              </w:rPr>
              <w:t xml:space="preserve"> </w:t>
            </w:r>
            <w:r>
              <w:rPr>
                <w:rFonts w:asciiTheme="majorHAnsi" w:hAnsiTheme="majorHAnsi" w:cstheme="majorHAnsi"/>
                <w:color w:val="222222"/>
              </w:rPr>
              <w:t xml:space="preserve">confidencialidad, acceso de los datos </w:t>
            </w:r>
          </w:p>
        </w:tc>
      </w:tr>
      <w:tr w:rsidR="000A4393" w:rsidRPr="005058C6" w14:paraId="7D75556E" w14:textId="77777777" w:rsidTr="000A43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8" w:type="dxa"/>
          </w:tcPr>
          <w:p w14:paraId="546204B8" w14:textId="77777777" w:rsidR="000A4393" w:rsidRPr="005058C6" w:rsidRDefault="000A4393" w:rsidP="000A4393">
            <w:pPr>
              <w:pStyle w:val="NormalWeb"/>
              <w:jc w:val="both"/>
              <w:rPr>
                <w:rFonts w:asciiTheme="majorHAnsi" w:hAnsiTheme="majorHAnsi" w:cstheme="majorHAnsi"/>
                <w:b w:val="0"/>
                <w:bCs w:val="0"/>
                <w:color w:val="222222"/>
              </w:rPr>
            </w:pPr>
            <w:r w:rsidRPr="005058C6">
              <w:rPr>
                <w:rFonts w:asciiTheme="majorHAnsi" w:hAnsiTheme="majorHAnsi" w:cstheme="majorHAnsi"/>
                <w:b w:val="0"/>
                <w:bCs w:val="0"/>
                <w:color w:val="222222"/>
              </w:rPr>
              <w:lastRenderedPageBreak/>
              <w:t xml:space="preserve">Los </w:t>
            </w:r>
            <w:proofErr w:type="spellStart"/>
            <w:r w:rsidRPr="005058C6">
              <w:rPr>
                <w:rFonts w:asciiTheme="majorHAnsi" w:hAnsiTheme="majorHAnsi" w:cstheme="majorHAnsi"/>
                <w:b w:val="0"/>
                <w:bCs w:val="0"/>
                <w:color w:val="222222"/>
              </w:rPr>
              <w:t>backups</w:t>
            </w:r>
            <w:proofErr w:type="spellEnd"/>
            <w:r w:rsidRPr="005058C6">
              <w:rPr>
                <w:rFonts w:asciiTheme="majorHAnsi" w:hAnsiTheme="majorHAnsi" w:cstheme="majorHAnsi"/>
                <w:b w:val="0"/>
                <w:bCs w:val="0"/>
                <w:color w:val="222222"/>
              </w:rPr>
              <w:t xml:space="preserve"> de la base de datos del sistema de gestión y control de la empresa no están actualizados.</w:t>
            </w:r>
          </w:p>
        </w:tc>
        <w:tc>
          <w:tcPr>
            <w:tcW w:w="1914" w:type="dxa"/>
          </w:tcPr>
          <w:p w14:paraId="4F5BEBEC" w14:textId="7B6CC60F" w:rsidR="000A4393" w:rsidRPr="005058C6" w:rsidRDefault="00254C8C" w:rsidP="000A4393">
            <w:pPr>
              <w:pStyle w:val="NormalWeb"/>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222222"/>
              </w:rPr>
            </w:pPr>
            <w:r>
              <w:rPr>
                <w:rFonts w:asciiTheme="majorHAnsi" w:hAnsiTheme="majorHAnsi" w:cstheme="majorHAnsi"/>
                <w:color w:val="222222"/>
              </w:rPr>
              <w:t>Perdida de la información mas actual en relación al restablecimiento de la base de datos.</w:t>
            </w:r>
          </w:p>
        </w:tc>
        <w:tc>
          <w:tcPr>
            <w:tcW w:w="2132" w:type="dxa"/>
          </w:tcPr>
          <w:p w14:paraId="147697DA" w14:textId="2A4F4F8D" w:rsidR="000A4393" w:rsidRPr="005058C6" w:rsidRDefault="00254C8C" w:rsidP="000A4393">
            <w:pPr>
              <w:pStyle w:val="NormalWeb"/>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222222"/>
              </w:rPr>
            </w:pPr>
            <w:r>
              <w:rPr>
                <w:rFonts w:asciiTheme="majorHAnsi" w:hAnsiTheme="majorHAnsi" w:cstheme="majorHAnsi"/>
                <w:color w:val="222222"/>
              </w:rPr>
              <w:t xml:space="preserve">Interrupción </w:t>
            </w:r>
          </w:p>
        </w:tc>
        <w:tc>
          <w:tcPr>
            <w:tcW w:w="2484" w:type="dxa"/>
          </w:tcPr>
          <w:p w14:paraId="24AC34E1" w14:textId="1E5950D5" w:rsidR="000A4393" w:rsidRPr="005058C6" w:rsidRDefault="00254C8C" w:rsidP="000A4393">
            <w:pPr>
              <w:pStyle w:val="NormalWeb"/>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222222"/>
              </w:rPr>
            </w:pPr>
            <w:r>
              <w:rPr>
                <w:rFonts w:asciiTheme="majorHAnsi" w:hAnsiTheme="majorHAnsi" w:cstheme="majorHAnsi"/>
                <w:color w:val="222222"/>
              </w:rPr>
              <w:t>Falta de la información más actual.</w:t>
            </w:r>
          </w:p>
        </w:tc>
      </w:tr>
      <w:tr w:rsidR="000A4393" w:rsidRPr="005058C6" w14:paraId="73F8B05B" w14:textId="77777777" w:rsidTr="000A4393">
        <w:tc>
          <w:tcPr>
            <w:cnfStyle w:val="001000000000" w:firstRow="0" w:lastRow="0" w:firstColumn="1" w:lastColumn="0" w:oddVBand="0" w:evenVBand="0" w:oddHBand="0" w:evenHBand="0" w:firstRowFirstColumn="0" w:firstRowLastColumn="0" w:lastRowFirstColumn="0" w:lastRowLastColumn="0"/>
            <w:tcW w:w="2298" w:type="dxa"/>
          </w:tcPr>
          <w:p w14:paraId="195B57EC" w14:textId="77777777" w:rsidR="000A4393" w:rsidRPr="005058C6" w:rsidRDefault="000A4393" w:rsidP="000A4393">
            <w:pPr>
              <w:pStyle w:val="NormalWeb"/>
              <w:jc w:val="both"/>
              <w:rPr>
                <w:rFonts w:asciiTheme="majorHAnsi" w:hAnsiTheme="majorHAnsi" w:cstheme="majorHAnsi"/>
                <w:b w:val="0"/>
                <w:bCs w:val="0"/>
                <w:color w:val="222222"/>
              </w:rPr>
            </w:pPr>
            <w:r w:rsidRPr="005058C6">
              <w:rPr>
                <w:rFonts w:asciiTheme="majorHAnsi" w:hAnsiTheme="majorHAnsi" w:cstheme="majorHAnsi"/>
                <w:b w:val="0"/>
                <w:bCs w:val="0"/>
                <w:color w:val="222222"/>
              </w:rPr>
              <w:t xml:space="preserve">Las cintas y discos con el </w:t>
            </w:r>
            <w:proofErr w:type="spellStart"/>
            <w:r w:rsidRPr="005058C6">
              <w:rPr>
                <w:rFonts w:asciiTheme="majorHAnsi" w:hAnsiTheme="majorHAnsi" w:cstheme="majorHAnsi"/>
                <w:b w:val="0"/>
                <w:bCs w:val="0"/>
                <w:color w:val="222222"/>
              </w:rPr>
              <w:t>backup</w:t>
            </w:r>
            <w:proofErr w:type="spellEnd"/>
            <w:r w:rsidRPr="005058C6">
              <w:rPr>
                <w:rFonts w:asciiTheme="majorHAnsi" w:hAnsiTheme="majorHAnsi" w:cstheme="majorHAnsi"/>
                <w:b w:val="0"/>
                <w:bCs w:val="0"/>
                <w:color w:val="222222"/>
              </w:rPr>
              <w:t xml:space="preserve"> diferencial de la organización se almacenan en la oficina del ingeniero de sistemas, contigua al cuarto de servidores.</w:t>
            </w:r>
          </w:p>
        </w:tc>
        <w:tc>
          <w:tcPr>
            <w:tcW w:w="1914" w:type="dxa"/>
          </w:tcPr>
          <w:p w14:paraId="6048AF0E" w14:textId="4D488484" w:rsidR="000A4393" w:rsidRPr="005058C6" w:rsidRDefault="00254C8C" w:rsidP="000A4393">
            <w:pPr>
              <w:pStyle w:val="NormalWeb"/>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222222"/>
              </w:rPr>
            </w:pPr>
            <w:r>
              <w:rPr>
                <w:rFonts w:asciiTheme="majorHAnsi" w:hAnsiTheme="majorHAnsi" w:cstheme="majorHAnsi"/>
                <w:color w:val="222222"/>
              </w:rPr>
              <w:t>Perdida de información total</w:t>
            </w:r>
            <w:r w:rsidR="000E1C90">
              <w:rPr>
                <w:rFonts w:asciiTheme="majorHAnsi" w:hAnsiTheme="majorHAnsi" w:cstheme="majorHAnsi"/>
                <w:color w:val="222222"/>
              </w:rPr>
              <w:t xml:space="preserve"> en caso de un fallo natural.</w:t>
            </w:r>
            <w:r>
              <w:rPr>
                <w:rFonts w:asciiTheme="majorHAnsi" w:hAnsiTheme="majorHAnsi" w:cstheme="majorHAnsi"/>
                <w:color w:val="222222"/>
              </w:rPr>
              <w:t xml:space="preserve"> </w:t>
            </w:r>
          </w:p>
        </w:tc>
        <w:tc>
          <w:tcPr>
            <w:tcW w:w="2132" w:type="dxa"/>
          </w:tcPr>
          <w:p w14:paraId="5F70A060" w14:textId="2D063FDF" w:rsidR="000A4393" w:rsidRPr="005058C6" w:rsidRDefault="00254C8C" w:rsidP="000A4393">
            <w:pPr>
              <w:pStyle w:val="NormalWeb"/>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222222"/>
              </w:rPr>
            </w:pPr>
            <w:r>
              <w:rPr>
                <w:rFonts w:asciiTheme="majorHAnsi" w:hAnsiTheme="majorHAnsi" w:cstheme="majorHAnsi"/>
                <w:color w:val="222222"/>
              </w:rPr>
              <w:t>Interrupción</w:t>
            </w:r>
          </w:p>
        </w:tc>
        <w:tc>
          <w:tcPr>
            <w:tcW w:w="2484" w:type="dxa"/>
          </w:tcPr>
          <w:p w14:paraId="7EC5591D" w14:textId="61798D57" w:rsidR="000A4393" w:rsidRPr="005058C6" w:rsidRDefault="000E1C90" w:rsidP="000A4393">
            <w:pPr>
              <w:pStyle w:val="NormalWeb"/>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222222"/>
              </w:rPr>
            </w:pPr>
            <w:r>
              <w:rPr>
                <w:rFonts w:asciiTheme="majorHAnsi" w:hAnsiTheme="majorHAnsi" w:cstheme="majorHAnsi"/>
                <w:color w:val="222222"/>
              </w:rPr>
              <w:t>Perdida total de la información.</w:t>
            </w:r>
          </w:p>
        </w:tc>
      </w:tr>
      <w:tr w:rsidR="000A4393" w:rsidRPr="005058C6" w14:paraId="642ABDA4" w14:textId="77777777" w:rsidTr="000A43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8" w:type="dxa"/>
          </w:tcPr>
          <w:p w14:paraId="269298F5" w14:textId="77777777" w:rsidR="000A4393" w:rsidRPr="005058C6" w:rsidRDefault="000A4393" w:rsidP="000A4393">
            <w:pPr>
              <w:pStyle w:val="NormalWeb"/>
              <w:jc w:val="both"/>
              <w:rPr>
                <w:rFonts w:asciiTheme="majorHAnsi" w:hAnsiTheme="majorHAnsi" w:cstheme="majorHAnsi"/>
                <w:b w:val="0"/>
                <w:bCs w:val="0"/>
                <w:color w:val="222222"/>
              </w:rPr>
            </w:pPr>
            <w:r w:rsidRPr="005058C6">
              <w:rPr>
                <w:rFonts w:asciiTheme="majorHAnsi" w:hAnsiTheme="majorHAnsi" w:cstheme="majorHAnsi"/>
                <w:b w:val="0"/>
                <w:bCs w:val="0"/>
                <w:color w:val="222222"/>
              </w:rPr>
              <w:t xml:space="preserve">Existe un </w:t>
            </w:r>
            <w:proofErr w:type="spellStart"/>
            <w:r w:rsidRPr="005058C6">
              <w:rPr>
                <w:rFonts w:asciiTheme="majorHAnsi" w:hAnsiTheme="majorHAnsi" w:cstheme="majorHAnsi"/>
                <w:b w:val="0"/>
                <w:bCs w:val="0"/>
                <w:color w:val="222222"/>
              </w:rPr>
              <w:t>wi</w:t>
            </w:r>
            <w:proofErr w:type="spellEnd"/>
            <w:r w:rsidRPr="005058C6">
              <w:rPr>
                <w:rFonts w:asciiTheme="majorHAnsi" w:hAnsiTheme="majorHAnsi" w:cstheme="majorHAnsi"/>
                <w:b w:val="0"/>
                <w:bCs w:val="0"/>
                <w:color w:val="222222"/>
              </w:rPr>
              <w:t xml:space="preserve"> fi de exteriores de acceso público para visitantes y empleados de la empresa.</w:t>
            </w:r>
          </w:p>
        </w:tc>
        <w:tc>
          <w:tcPr>
            <w:tcW w:w="1914" w:type="dxa"/>
          </w:tcPr>
          <w:p w14:paraId="6102B942" w14:textId="476576CD" w:rsidR="000A4393" w:rsidRPr="005058C6" w:rsidRDefault="00254C8C" w:rsidP="000A4393">
            <w:pPr>
              <w:pStyle w:val="NormalWeb"/>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222222"/>
              </w:rPr>
            </w:pPr>
            <w:r>
              <w:rPr>
                <w:rFonts w:asciiTheme="majorHAnsi" w:hAnsiTheme="majorHAnsi" w:cstheme="majorHAnsi"/>
                <w:color w:val="222222"/>
              </w:rPr>
              <w:t>Robo de información personal de los empleados el cual podría comprometer a la empresa.</w:t>
            </w:r>
          </w:p>
        </w:tc>
        <w:tc>
          <w:tcPr>
            <w:tcW w:w="2132" w:type="dxa"/>
          </w:tcPr>
          <w:p w14:paraId="4089F30A" w14:textId="102BFC9D" w:rsidR="000A4393" w:rsidRPr="005058C6" w:rsidRDefault="00254C8C" w:rsidP="000A4393">
            <w:pPr>
              <w:pStyle w:val="NormalWeb"/>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222222"/>
              </w:rPr>
            </w:pPr>
            <w:r>
              <w:rPr>
                <w:rFonts w:asciiTheme="majorHAnsi" w:hAnsiTheme="majorHAnsi" w:cstheme="majorHAnsi"/>
                <w:color w:val="222222"/>
              </w:rPr>
              <w:t>Interceptación</w:t>
            </w:r>
          </w:p>
        </w:tc>
        <w:tc>
          <w:tcPr>
            <w:tcW w:w="2484" w:type="dxa"/>
          </w:tcPr>
          <w:p w14:paraId="073DAD37" w14:textId="3F6767B8" w:rsidR="000A4393" w:rsidRPr="005058C6" w:rsidRDefault="000E1C90" w:rsidP="000A4393">
            <w:pPr>
              <w:pStyle w:val="NormalWeb"/>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222222"/>
              </w:rPr>
            </w:pPr>
            <w:r>
              <w:rPr>
                <w:rFonts w:asciiTheme="majorHAnsi" w:hAnsiTheme="majorHAnsi" w:cstheme="majorHAnsi"/>
                <w:color w:val="222222"/>
              </w:rPr>
              <w:t>Robo de credenciales e información sensible.</w:t>
            </w:r>
          </w:p>
        </w:tc>
      </w:tr>
    </w:tbl>
    <w:p w14:paraId="56BA324A" w14:textId="77777777" w:rsidR="00F9186C" w:rsidRDefault="00F9186C" w:rsidP="00F9186C">
      <w:pPr>
        <w:pStyle w:val="NormalWeb"/>
        <w:shd w:val="clear" w:color="auto" w:fill="FFFFFF"/>
        <w:jc w:val="both"/>
        <w:rPr>
          <w:rFonts w:ascii="Arial" w:hAnsi="Arial" w:cs="Arial"/>
          <w:color w:val="222222"/>
        </w:rPr>
      </w:pPr>
    </w:p>
    <w:p w14:paraId="4028286F" w14:textId="77777777" w:rsidR="00F9186C" w:rsidRDefault="00F9186C" w:rsidP="00F9186C">
      <w:pPr>
        <w:pStyle w:val="NormalWeb"/>
        <w:shd w:val="clear" w:color="auto" w:fill="FFFFFF"/>
        <w:jc w:val="both"/>
        <w:rPr>
          <w:rFonts w:ascii="Arial" w:hAnsi="Arial" w:cs="Arial"/>
          <w:color w:val="222222"/>
        </w:rPr>
      </w:pPr>
    </w:p>
    <w:p w14:paraId="5FA40536" w14:textId="77777777" w:rsidR="00151703" w:rsidRPr="00151703" w:rsidRDefault="00151703">
      <w:pPr>
        <w:rPr>
          <w:rFonts w:ascii="Arial" w:hAnsi="Arial" w:cs="Arial"/>
          <w:color w:val="222222"/>
          <w:shd w:val="clear" w:color="auto" w:fill="FFFFFF"/>
        </w:rPr>
      </w:pPr>
    </w:p>
    <w:sectPr w:rsidR="00151703" w:rsidRPr="00151703">
      <w:headerReference w:type="default" r:id="rId15"/>
      <w:footerReference w:type="default" r:id="rId1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10E596" w14:textId="77777777" w:rsidR="00377F5F" w:rsidRDefault="00377F5F" w:rsidP="00151703">
      <w:pPr>
        <w:spacing w:after="0" w:line="240" w:lineRule="auto"/>
      </w:pPr>
      <w:r>
        <w:separator/>
      </w:r>
    </w:p>
  </w:endnote>
  <w:endnote w:type="continuationSeparator" w:id="0">
    <w:p w14:paraId="2F2C7D0A" w14:textId="77777777" w:rsidR="00377F5F" w:rsidRDefault="00377F5F" w:rsidP="001517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945"/>
      <w:gridCol w:w="2945"/>
      <w:gridCol w:w="2945"/>
    </w:tblGrid>
    <w:tr w:rsidR="39E8E55F" w14:paraId="133AD32D" w14:textId="77777777" w:rsidTr="39E8E55F">
      <w:trPr>
        <w:trHeight w:val="300"/>
      </w:trPr>
      <w:tc>
        <w:tcPr>
          <w:tcW w:w="2945" w:type="dxa"/>
        </w:tcPr>
        <w:p w14:paraId="5CD1A71B" w14:textId="3143FEFD" w:rsidR="39E8E55F" w:rsidRDefault="39E8E55F" w:rsidP="39E8E55F">
          <w:pPr>
            <w:pStyle w:val="Encabezado"/>
            <w:ind w:left="-115"/>
          </w:pPr>
        </w:p>
      </w:tc>
      <w:tc>
        <w:tcPr>
          <w:tcW w:w="2945" w:type="dxa"/>
        </w:tcPr>
        <w:p w14:paraId="2C7736E5" w14:textId="42374B02" w:rsidR="39E8E55F" w:rsidRDefault="39E8E55F" w:rsidP="39E8E55F">
          <w:pPr>
            <w:pStyle w:val="Encabezado"/>
            <w:jc w:val="center"/>
          </w:pPr>
        </w:p>
      </w:tc>
      <w:tc>
        <w:tcPr>
          <w:tcW w:w="2945" w:type="dxa"/>
        </w:tcPr>
        <w:p w14:paraId="0D053212" w14:textId="1A9789A1" w:rsidR="39E8E55F" w:rsidRDefault="39E8E55F" w:rsidP="39E8E55F">
          <w:pPr>
            <w:pStyle w:val="Encabezado"/>
            <w:ind w:right="-115"/>
            <w:jc w:val="right"/>
          </w:pPr>
        </w:p>
      </w:tc>
    </w:tr>
  </w:tbl>
  <w:p w14:paraId="2651A59B" w14:textId="308C26CF" w:rsidR="39E8E55F" w:rsidRDefault="39E8E55F" w:rsidP="39E8E55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E9ED21" w14:textId="77777777" w:rsidR="00377F5F" w:rsidRDefault="00377F5F" w:rsidP="00151703">
      <w:pPr>
        <w:spacing w:after="0" w:line="240" w:lineRule="auto"/>
      </w:pPr>
      <w:r>
        <w:separator/>
      </w:r>
    </w:p>
  </w:footnote>
  <w:footnote w:type="continuationSeparator" w:id="0">
    <w:p w14:paraId="4B665F4E" w14:textId="77777777" w:rsidR="00377F5F" w:rsidRDefault="00377F5F" w:rsidP="001517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5045DD" w14:textId="77777777" w:rsidR="00545FB8" w:rsidRDefault="00151703">
    <w:pPr>
      <w:pStyle w:val="Encabezado"/>
    </w:pPr>
    <w:r>
      <w:rPr>
        <w:noProof/>
        <w:lang w:eastAsia="es-CO"/>
      </w:rPr>
      <w:drawing>
        <wp:anchor distT="0" distB="0" distL="114300" distR="114300" simplePos="0" relativeHeight="251658240" behindDoc="1" locked="0" layoutInCell="1" allowOverlap="1" wp14:anchorId="7017E1CC" wp14:editId="5F3E47AB">
          <wp:simplePos x="0" y="0"/>
          <wp:positionH relativeFrom="page">
            <wp:posOffset>6079490</wp:posOffset>
          </wp:positionH>
          <wp:positionV relativeFrom="paragraph">
            <wp:posOffset>-249555</wp:posOffset>
          </wp:positionV>
          <wp:extent cx="1000125" cy="1000125"/>
          <wp:effectExtent l="0" t="0" r="9525" b="9525"/>
          <wp:wrapTight wrapText="bothSides">
            <wp:wrapPolygon edited="0">
              <wp:start x="7817" y="0"/>
              <wp:lineTo x="5349" y="2057"/>
              <wp:lineTo x="1234" y="6171"/>
              <wp:lineTo x="0" y="8640"/>
              <wp:lineTo x="0" y="9874"/>
              <wp:lineTo x="823" y="18103"/>
              <wp:lineTo x="2469" y="20571"/>
              <wp:lineTo x="5349" y="21394"/>
              <wp:lineTo x="16046" y="21394"/>
              <wp:lineTo x="18926" y="20571"/>
              <wp:lineTo x="20983" y="17691"/>
              <wp:lineTo x="21394" y="9874"/>
              <wp:lineTo x="21394" y="8640"/>
              <wp:lineTo x="20571" y="6583"/>
              <wp:lineTo x="15634" y="1646"/>
              <wp:lineTo x="13577" y="0"/>
              <wp:lineTo x="7817"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okemonTux.png"/>
                  <pic:cNvPicPr/>
                </pic:nvPicPr>
                <pic:blipFill>
                  <a:blip r:embed="rId1">
                    <a:extLst>
                      <a:ext uri="{28A0092B-C50C-407E-A947-70E740481C1C}">
                        <a14:useLocalDpi xmlns:a14="http://schemas.microsoft.com/office/drawing/2010/main" val="0"/>
                      </a:ext>
                    </a:extLst>
                  </a:blip>
                  <a:stretch>
                    <a:fillRect/>
                  </a:stretch>
                </pic:blipFill>
                <pic:spPr>
                  <a:xfrm>
                    <a:off x="0" y="0"/>
                    <a:ext cx="1000125" cy="1000125"/>
                  </a:xfrm>
                  <a:prstGeom prst="rect">
                    <a:avLst/>
                  </a:prstGeom>
                </pic:spPr>
              </pic:pic>
            </a:graphicData>
          </a:graphic>
          <wp14:sizeRelH relativeFrom="margin">
            <wp14:pctWidth>0</wp14:pctWidth>
          </wp14:sizeRelH>
          <wp14:sizeRelV relativeFrom="margin">
            <wp14:pctHeight>0</wp14:pctHeight>
          </wp14:sizeRelV>
        </wp:anchor>
      </w:drawing>
    </w:r>
    <w:r>
      <w:t xml:space="preserve">    </w:t>
    </w:r>
    <w:r w:rsidR="00545FB8" w:rsidRPr="00545FB8">
      <w:rPr>
        <w:noProof/>
      </w:rPr>
      <w:drawing>
        <wp:inline distT="0" distB="0" distL="0" distR="0" wp14:anchorId="3194A20C" wp14:editId="2E196FCA">
          <wp:extent cx="1714649" cy="571550"/>
          <wp:effectExtent l="0" t="0" r="0" b="0"/>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a:blip r:embed="rId2"/>
                  <a:stretch>
                    <a:fillRect/>
                  </a:stretch>
                </pic:blipFill>
                <pic:spPr>
                  <a:xfrm>
                    <a:off x="0" y="0"/>
                    <a:ext cx="1714649" cy="571550"/>
                  </a:xfrm>
                  <a:prstGeom prst="rect">
                    <a:avLst/>
                  </a:prstGeom>
                </pic:spPr>
              </pic:pic>
            </a:graphicData>
          </a:graphic>
        </wp:inline>
      </w:drawing>
    </w:r>
    <w:r w:rsidR="00605FC8">
      <w:t xml:space="preserve">     </w:t>
    </w:r>
  </w:p>
  <w:p w14:paraId="3D182EE5" w14:textId="3B365746" w:rsidR="00151703" w:rsidRDefault="00545FB8">
    <w:pPr>
      <w:pStyle w:val="Encabezado"/>
    </w:pPr>
    <w:r>
      <w:t xml:space="preserve">    </w:t>
    </w:r>
    <w:r w:rsidR="00605FC8">
      <w:t>A</w:t>
    </w:r>
    <w:r>
      <w:t xml:space="preserve">ctividad </w:t>
    </w:r>
    <w:r w:rsidR="00605FC8">
      <w:t>1.1</w:t>
    </w:r>
    <w:r w:rsidR="00151703">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A1727B"/>
    <w:multiLevelType w:val="multilevel"/>
    <w:tmpl w:val="409AD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683833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1703"/>
    <w:rsid w:val="00011D8C"/>
    <w:rsid w:val="00015D84"/>
    <w:rsid w:val="000224B3"/>
    <w:rsid w:val="00022A17"/>
    <w:rsid w:val="00023243"/>
    <w:rsid w:val="0003013B"/>
    <w:rsid w:val="00031341"/>
    <w:rsid w:val="00031AB3"/>
    <w:rsid w:val="00034C66"/>
    <w:rsid w:val="000439A5"/>
    <w:rsid w:val="00044D8B"/>
    <w:rsid w:val="00045452"/>
    <w:rsid w:val="00053C59"/>
    <w:rsid w:val="00055D98"/>
    <w:rsid w:val="00061B1D"/>
    <w:rsid w:val="0006529A"/>
    <w:rsid w:val="00065762"/>
    <w:rsid w:val="00072868"/>
    <w:rsid w:val="00076A48"/>
    <w:rsid w:val="00084663"/>
    <w:rsid w:val="00092E7B"/>
    <w:rsid w:val="000A002F"/>
    <w:rsid w:val="000A4393"/>
    <w:rsid w:val="000B7405"/>
    <w:rsid w:val="000D5878"/>
    <w:rsid w:val="000E1C90"/>
    <w:rsid w:val="000E248E"/>
    <w:rsid w:val="000E68A4"/>
    <w:rsid w:val="000F6E24"/>
    <w:rsid w:val="00100E57"/>
    <w:rsid w:val="00101DEE"/>
    <w:rsid w:val="00102785"/>
    <w:rsid w:val="0012625F"/>
    <w:rsid w:val="001271C7"/>
    <w:rsid w:val="00127ED3"/>
    <w:rsid w:val="0013582C"/>
    <w:rsid w:val="001366C6"/>
    <w:rsid w:val="00137432"/>
    <w:rsid w:val="0014151E"/>
    <w:rsid w:val="00151703"/>
    <w:rsid w:val="00153CD3"/>
    <w:rsid w:val="00153E90"/>
    <w:rsid w:val="00155361"/>
    <w:rsid w:val="001604DA"/>
    <w:rsid w:val="001637F4"/>
    <w:rsid w:val="00163AB2"/>
    <w:rsid w:val="0017020C"/>
    <w:rsid w:val="00173ABA"/>
    <w:rsid w:val="0017612D"/>
    <w:rsid w:val="00184962"/>
    <w:rsid w:val="00184C41"/>
    <w:rsid w:val="001912BF"/>
    <w:rsid w:val="00191BBF"/>
    <w:rsid w:val="0019464B"/>
    <w:rsid w:val="001A16F7"/>
    <w:rsid w:val="001A7478"/>
    <w:rsid w:val="001B147E"/>
    <w:rsid w:val="001B41DE"/>
    <w:rsid w:val="001D3299"/>
    <w:rsid w:val="001D720E"/>
    <w:rsid w:val="001F074C"/>
    <w:rsid w:val="0020543A"/>
    <w:rsid w:val="002075AD"/>
    <w:rsid w:val="002112C7"/>
    <w:rsid w:val="002113E8"/>
    <w:rsid w:val="00214DE7"/>
    <w:rsid w:val="00225307"/>
    <w:rsid w:val="0024531A"/>
    <w:rsid w:val="002510A8"/>
    <w:rsid w:val="00252EB5"/>
    <w:rsid w:val="00254C8C"/>
    <w:rsid w:val="00257A65"/>
    <w:rsid w:val="00276DD6"/>
    <w:rsid w:val="002770C4"/>
    <w:rsid w:val="00284E4F"/>
    <w:rsid w:val="00287F08"/>
    <w:rsid w:val="002A0687"/>
    <w:rsid w:val="002A0777"/>
    <w:rsid w:val="002A2CAD"/>
    <w:rsid w:val="002B17CD"/>
    <w:rsid w:val="002B3174"/>
    <w:rsid w:val="002B7CC8"/>
    <w:rsid w:val="002C3C5A"/>
    <w:rsid w:val="002C486E"/>
    <w:rsid w:val="002C6534"/>
    <w:rsid w:val="002D3772"/>
    <w:rsid w:val="002E4BA1"/>
    <w:rsid w:val="002E6CE0"/>
    <w:rsid w:val="002F35E6"/>
    <w:rsid w:val="002F4A63"/>
    <w:rsid w:val="00304042"/>
    <w:rsid w:val="003123E3"/>
    <w:rsid w:val="003218F6"/>
    <w:rsid w:val="00327005"/>
    <w:rsid w:val="00330988"/>
    <w:rsid w:val="00333843"/>
    <w:rsid w:val="00336785"/>
    <w:rsid w:val="00337E49"/>
    <w:rsid w:val="0034324B"/>
    <w:rsid w:val="00353048"/>
    <w:rsid w:val="003601B0"/>
    <w:rsid w:val="00367776"/>
    <w:rsid w:val="00377F5F"/>
    <w:rsid w:val="00382EF6"/>
    <w:rsid w:val="00385DEB"/>
    <w:rsid w:val="003A3BE6"/>
    <w:rsid w:val="003A752C"/>
    <w:rsid w:val="003A7F77"/>
    <w:rsid w:val="003B5C37"/>
    <w:rsid w:val="003B7767"/>
    <w:rsid w:val="003D1473"/>
    <w:rsid w:val="003D5169"/>
    <w:rsid w:val="003E59EA"/>
    <w:rsid w:val="003F6863"/>
    <w:rsid w:val="003F6B08"/>
    <w:rsid w:val="003F6CB0"/>
    <w:rsid w:val="00400303"/>
    <w:rsid w:val="00400BA4"/>
    <w:rsid w:val="00401110"/>
    <w:rsid w:val="004033AB"/>
    <w:rsid w:val="00404CAF"/>
    <w:rsid w:val="00407114"/>
    <w:rsid w:val="00410A46"/>
    <w:rsid w:val="00410E67"/>
    <w:rsid w:val="00432A04"/>
    <w:rsid w:val="00432BD9"/>
    <w:rsid w:val="00433836"/>
    <w:rsid w:val="0043776D"/>
    <w:rsid w:val="004435E7"/>
    <w:rsid w:val="0047237E"/>
    <w:rsid w:val="00474D4A"/>
    <w:rsid w:val="0048127F"/>
    <w:rsid w:val="00493459"/>
    <w:rsid w:val="00494373"/>
    <w:rsid w:val="004A3F28"/>
    <w:rsid w:val="004A7B28"/>
    <w:rsid w:val="004B157C"/>
    <w:rsid w:val="004C3EF5"/>
    <w:rsid w:val="004C6359"/>
    <w:rsid w:val="004D1B7D"/>
    <w:rsid w:val="004D6BF3"/>
    <w:rsid w:val="004D721A"/>
    <w:rsid w:val="004E0AC6"/>
    <w:rsid w:val="004E2255"/>
    <w:rsid w:val="004E32FD"/>
    <w:rsid w:val="004F0523"/>
    <w:rsid w:val="00500A67"/>
    <w:rsid w:val="005058C6"/>
    <w:rsid w:val="0051657D"/>
    <w:rsid w:val="00523DB9"/>
    <w:rsid w:val="00530B26"/>
    <w:rsid w:val="0053770B"/>
    <w:rsid w:val="00540988"/>
    <w:rsid w:val="00545FB8"/>
    <w:rsid w:val="00547474"/>
    <w:rsid w:val="00553BA7"/>
    <w:rsid w:val="00561831"/>
    <w:rsid w:val="00565656"/>
    <w:rsid w:val="005665DB"/>
    <w:rsid w:val="00566A33"/>
    <w:rsid w:val="005702AB"/>
    <w:rsid w:val="00573B27"/>
    <w:rsid w:val="005769E1"/>
    <w:rsid w:val="00577091"/>
    <w:rsid w:val="00582C68"/>
    <w:rsid w:val="00595B1C"/>
    <w:rsid w:val="005A71A8"/>
    <w:rsid w:val="005B5190"/>
    <w:rsid w:val="005C634B"/>
    <w:rsid w:val="005D2DE4"/>
    <w:rsid w:val="005D3168"/>
    <w:rsid w:val="005D7FBA"/>
    <w:rsid w:val="005E33D6"/>
    <w:rsid w:val="005E3409"/>
    <w:rsid w:val="005E7F02"/>
    <w:rsid w:val="005F00B3"/>
    <w:rsid w:val="005F03F6"/>
    <w:rsid w:val="005F2543"/>
    <w:rsid w:val="005F37F6"/>
    <w:rsid w:val="005F485F"/>
    <w:rsid w:val="005F65C6"/>
    <w:rsid w:val="00602534"/>
    <w:rsid w:val="00602F38"/>
    <w:rsid w:val="00605FC8"/>
    <w:rsid w:val="006112B2"/>
    <w:rsid w:val="00615901"/>
    <w:rsid w:val="00616238"/>
    <w:rsid w:val="0062199A"/>
    <w:rsid w:val="00622C80"/>
    <w:rsid w:val="00632D65"/>
    <w:rsid w:val="006426E4"/>
    <w:rsid w:val="00650354"/>
    <w:rsid w:val="006518E5"/>
    <w:rsid w:val="00665A79"/>
    <w:rsid w:val="00673D69"/>
    <w:rsid w:val="00685BC6"/>
    <w:rsid w:val="00686AC3"/>
    <w:rsid w:val="00686FAB"/>
    <w:rsid w:val="00686FCD"/>
    <w:rsid w:val="00692EAB"/>
    <w:rsid w:val="00693778"/>
    <w:rsid w:val="006A0AED"/>
    <w:rsid w:val="006A1329"/>
    <w:rsid w:val="006A1372"/>
    <w:rsid w:val="006B0EA1"/>
    <w:rsid w:val="006B52BD"/>
    <w:rsid w:val="006C1696"/>
    <w:rsid w:val="006D4BDE"/>
    <w:rsid w:val="006D6780"/>
    <w:rsid w:val="006E3817"/>
    <w:rsid w:val="006E53B5"/>
    <w:rsid w:val="006F6DF3"/>
    <w:rsid w:val="006F7FD1"/>
    <w:rsid w:val="00702AD0"/>
    <w:rsid w:val="00705E49"/>
    <w:rsid w:val="00714C42"/>
    <w:rsid w:val="00725404"/>
    <w:rsid w:val="00727B2C"/>
    <w:rsid w:val="00732E86"/>
    <w:rsid w:val="00735BDB"/>
    <w:rsid w:val="00740ABB"/>
    <w:rsid w:val="007448E6"/>
    <w:rsid w:val="00752A4F"/>
    <w:rsid w:val="00763259"/>
    <w:rsid w:val="007703C8"/>
    <w:rsid w:val="00772637"/>
    <w:rsid w:val="00774267"/>
    <w:rsid w:val="007760AC"/>
    <w:rsid w:val="00776217"/>
    <w:rsid w:val="00777895"/>
    <w:rsid w:val="007B3461"/>
    <w:rsid w:val="007B7CA7"/>
    <w:rsid w:val="007C1B9B"/>
    <w:rsid w:val="007C5780"/>
    <w:rsid w:val="007C678E"/>
    <w:rsid w:val="007C6BE4"/>
    <w:rsid w:val="007F2E76"/>
    <w:rsid w:val="007F3FB3"/>
    <w:rsid w:val="00807CB7"/>
    <w:rsid w:val="00814039"/>
    <w:rsid w:val="00826739"/>
    <w:rsid w:val="00830E7B"/>
    <w:rsid w:val="008345C8"/>
    <w:rsid w:val="00845A7A"/>
    <w:rsid w:val="00857773"/>
    <w:rsid w:val="00860DAA"/>
    <w:rsid w:val="0086669F"/>
    <w:rsid w:val="008816D6"/>
    <w:rsid w:val="008932C1"/>
    <w:rsid w:val="008A2358"/>
    <w:rsid w:val="008B36C6"/>
    <w:rsid w:val="008B6FA0"/>
    <w:rsid w:val="008C1A83"/>
    <w:rsid w:val="008C58AF"/>
    <w:rsid w:val="008C733B"/>
    <w:rsid w:val="008D623C"/>
    <w:rsid w:val="008D6F78"/>
    <w:rsid w:val="008D7EF0"/>
    <w:rsid w:val="008E2A10"/>
    <w:rsid w:val="008E69F7"/>
    <w:rsid w:val="00911DB7"/>
    <w:rsid w:val="00920CE8"/>
    <w:rsid w:val="00924EE4"/>
    <w:rsid w:val="0092510E"/>
    <w:rsid w:val="009259D1"/>
    <w:rsid w:val="00925D63"/>
    <w:rsid w:val="00941DD8"/>
    <w:rsid w:val="00943CC1"/>
    <w:rsid w:val="009442A1"/>
    <w:rsid w:val="00947C23"/>
    <w:rsid w:val="00951BE4"/>
    <w:rsid w:val="00954187"/>
    <w:rsid w:val="00955ADC"/>
    <w:rsid w:val="00956E47"/>
    <w:rsid w:val="00961AB1"/>
    <w:rsid w:val="00976B6E"/>
    <w:rsid w:val="00977754"/>
    <w:rsid w:val="009873D4"/>
    <w:rsid w:val="00992C56"/>
    <w:rsid w:val="009A1D87"/>
    <w:rsid w:val="009A1F1F"/>
    <w:rsid w:val="009A712D"/>
    <w:rsid w:val="009B5F59"/>
    <w:rsid w:val="009C1AE3"/>
    <w:rsid w:val="009D1775"/>
    <w:rsid w:val="009D3C45"/>
    <w:rsid w:val="009E49A1"/>
    <w:rsid w:val="009F18E8"/>
    <w:rsid w:val="009F7FE7"/>
    <w:rsid w:val="00A023FE"/>
    <w:rsid w:val="00A149A5"/>
    <w:rsid w:val="00A15F26"/>
    <w:rsid w:val="00A22B3D"/>
    <w:rsid w:val="00A37103"/>
    <w:rsid w:val="00A47C60"/>
    <w:rsid w:val="00A533A4"/>
    <w:rsid w:val="00A539E3"/>
    <w:rsid w:val="00A5425F"/>
    <w:rsid w:val="00A549B9"/>
    <w:rsid w:val="00A61423"/>
    <w:rsid w:val="00A6631C"/>
    <w:rsid w:val="00A67861"/>
    <w:rsid w:val="00A72797"/>
    <w:rsid w:val="00A730B8"/>
    <w:rsid w:val="00A75670"/>
    <w:rsid w:val="00A865A7"/>
    <w:rsid w:val="00A90EF3"/>
    <w:rsid w:val="00A914F9"/>
    <w:rsid w:val="00AA39DB"/>
    <w:rsid w:val="00AB139F"/>
    <w:rsid w:val="00AC3F6F"/>
    <w:rsid w:val="00AD6017"/>
    <w:rsid w:val="00AE5824"/>
    <w:rsid w:val="00AE7555"/>
    <w:rsid w:val="00AF324A"/>
    <w:rsid w:val="00AF447E"/>
    <w:rsid w:val="00AF7AA3"/>
    <w:rsid w:val="00B1092C"/>
    <w:rsid w:val="00B24CF4"/>
    <w:rsid w:val="00B2568E"/>
    <w:rsid w:val="00B30CF4"/>
    <w:rsid w:val="00B31D4F"/>
    <w:rsid w:val="00B328E2"/>
    <w:rsid w:val="00B32FFF"/>
    <w:rsid w:val="00B35D71"/>
    <w:rsid w:val="00B36FCE"/>
    <w:rsid w:val="00B445DD"/>
    <w:rsid w:val="00B47697"/>
    <w:rsid w:val="00B53B8A"/>
    <w:rsid w:val="00B60C7E"/>
    <w:rsid w:val="00B62514"/>
    <w:rsid w:val="00B641A4"/>
    <w:rsid w:val="00B6735E"/>
    <w:rsid w:val="00B70DD0"/>
    <w:rsid w:val="00B7112A"/>
    <w:rsid w:val="00B716CC"/>
    <w:rsid w:val="00B768AA"/>
    <w:rsid w:val="00B7750A"/>
    <w:rsid w:val="00B86661"/>
    <w:rsid w:val="00B93E1D"/>
    <w:rsid w:val="00B943B4"/>
    <w:rsid w:val="00BA4A1D"/>
    <w:rsid w:val="00BA5FC7"/>
    <w:rsid w:val="00BB269A"/>
    <w:rsid w:val="00BB6118"/>
    <w:rsid w:val="00BB7AB2"/>
    <w:rsid w:val="00BC373C"/>
    <w:rsid w:val="00BC3852"/>
    <w:rsid w:val="00BC406B"/>
    <w:rsid w:val="00BC602A"/>
    <w:rsid w:val="00BD2326"/>
    <w:rsid w:val="00BE0865"/>
    <w:rsid w:val="00BE4B0E"/>
    <w:rsid w:val="00BE736F"/>
    <w:rsid w:val="00BF2750"/>
    <w:rsid w:val="00BF46C2"/>
    <w:rsid w:val="00BF71C7"/>
    <w:rsid w:val="00C06DB4"/>
    <w:rsid w:val="00C16457"/>
    <w:rsid w:val="00C20971"/>
    <w:rsid w:val="00C25182"/>
    <w:rsid w:val="00C25436"/>
    <w:rsid w:val="00C30CE4"/>
    <w:rsid w:val="00C36CD0"/>
    <w:rsid w:val="00C43021"/>
    <w:rsid w:val="00C469E3"/>
    <w:rsid w:val="00C46CFB"/>
    <w:rsid w:val="00C51AB5"/>
    <w:rsid w:val="00C530C2"/>
    <w:rsid w:val="00C555D5"/>
    <w:rsid w:val="00C6648A"/>
    <w:rsid w:val="00C67503"/>
    <w:rsid w:val="00C70EEC"/>
    <w:rsid w:val="00C777C4"/>
    <w:rsid w:val="00C77F7E"/>
    <w:rsid w:val="00C8709E"/>
    <w:rsid w:val="00C9063D"/>
    <w:rsid w:val="00CA7A28"/>
    <w:rsid w:val="00CB14CD"/>
    <w:rsid w:val="00CB3D00"/>
    <w:rsid w:val="00CB649F"/>
    <w:rsid w:val="00CC148A"/>
    <w:rsid w:val="00CC1B20"/>
    <w:rsid w:val="00CC3ED9"/>
    <w:rsid w:val="00CC774B"/>
    <w:rsid w:val="00CD00CA"/>
    <w:rsid w:val="00D0613A"/>
    <w:rsid w:val="00D1204B"/>
    <w:rsid w:val="00D2399A"/>
    <w:rsid w:val="00D239F2"/>
    <w:rsid w:val="00D24C29"/>
    <w:rsid w:val="00D2788E"/>
    <w:rsid w:val="00D33AE2"/>
    <w:rsid w:val="00D3570B"/>
    <w:rsid w:val="00D60441"/>
    <w:rsid w:val="00D6375C"/>
    <w:rsid w:val="00D650D9"/>
    <w:rsid w:val="00D71341"/>
    <w:rsid w:val="00D7289F"/>
    <w:rsid w:val="00D7568B"/>
    <w:rsid w:val="00D808E0"/>
    <w:rsid w:val="00D80C90"/>
    <w:rsid w:val="00D876AD"/>
    <w:rsid w:val="00D912CC"/>
    <w:rsid w:val="00DA2D5B"/>
    <w:rsid w:val="00DA62ED"/>
    <w:rsid w:val="00DB0AFC"/>
    <w:rsid w:val="00DB2850"/>
    <w:rsid w:val="00DB33B6"/>
    <w:rsid w:val="00DB39C5"/>
    <w:rsid w:val="00DB7317"/>
    <w:rsid w:val="00DB7B7E"/>
    <w:rsid w:val="00DC02F4"/>
    <w:rsid w:val="00DC2A4B"/>
    <w:rsid w:val="00DD5937"/>
    <w:rsid w:val="00DE3B50"/>
    <w:rsid w:val="00DE7B5D"/>
    <w:rsid w:val="00E1112D"/>
    <w:rsid w:val="00E12450"/>
    <w:rsid w:val="00E41981"/>
    <w:rsid w:val="00E57A8A"/>
    <w:rsid w:val="00E7187C"/>
    <w:rsid w:val="00E76A4F"/>
    <w:rsid w:val="00E80B20"/>
    <w:rsid w:val="00E932BC"/>
    <w:rsid w:val="00E94217"/>
    <w:rsid w:val="00EA4EB8"/>
    <w:rsid w:val="00EB6187"/>
    <w:rsid w:val="00EB6ECA"/>
    <w:rsid w:val="00EB7ABA"/>
    <w:rsid w:val="00EC0646"/>
    <w:rsid w:val="00EC2258"/>
    <w:rsid w:val="00EC4D92"/>
    <w:rsid w:val="00ED3ED9"/>
    <w:rsid w:val="00ED7A7A"/>
    <w:rsid w:val="00EE1526"/>
    <w:rsid w:val="00EE1D43"/>
    <w:rsid w:val="00EE3184"/>
    <w:rsid w:val="00EE31BD"/>
    <w:rsid w:val="00F05BE9"/>
    <w:rsid w:val="00F067FA"/>
    <w:rsid w:val="00F077F8"/>
    <w:rsid w:val="00F170D0"/>
    <w:rsid w:val="00F20ADC"/>
    <w:rsid w:val="00F2402E"/>
    <w:rsid w:val="00F30EE1"/>
    <w:rsid w:val="00F32A51"/>
    <w:rsid w:val="00F35E7A"/>
    <w:rsid w:val="00F421A9"/>
    <w:rsid w:val="00F517FA"/>
    <w:rsid w:val="00F5200A"/>
    <w:rsid w:val="00F5208C"/>
    <w:rsid w:val="00F56748"/>
    <w:rsid w:val="00F6347B"/>
    <w:rsid w:val="00F70488"/>
    <w:rsid w:val="00F72DAF"/>
    <w:rsid w:val="00F743E0"/>
    <w:rsid w:val="00F80BA8"/>
    <w:rsid w:val="00F875B9"/>
    <w:rsid w:val="00F9186C"/>
    <w:rsid w:val="00F97438"/>
    <w:rsid w:val="00FA7C10"/>
    <w:rsid w:val="00FB3E57"/>
    <w:rsid w:val="00FC00F2"/>
    <w:rsid w:val="00FC2DC5"/>
    <w:rsid w:val="00FC4F75"/>
    <w:rsid w:val="00FC6B84"/>
    <w:rsid w:val="00FC7C39"/>
    <w:rsid w:val="00FD26E2"/>
    <w:rsid w:val="00FD5AA5"/>
    <w:rsid w:val="00FF3E28"/>
    <w:rsid w:val="06EE2124"/>
    <w:rsid w:val="0DF90836"/>
    <w:rsid w:val="0E963FAB"/>
    <w:rsid w:val="2FD52BDE"/>
    <w:rsid w:val="325AA475"/>
    <w:rsid w:val="39E8E55F"/>
    <w:rsid w:val="3E7317BF"/>
    <w:rsid w:val="3F73100C"/>
    <w:rsid w:val="41A51B8C"/>
    <w:rsid w:val="4462AB52"/>
    <w:rsid w:val="5DC85188"/>
    <w:rsid w:val="6184F7FE"/>
    <w:rsid w:val="649B8B99"/>
    <w:rsid w:val="684DBBEB"/>
    <w:rsid w:val="70790A67"/>
    <w:rsid w:val="71D90E9A"/>
    <w:rsid w:val="786A7D2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52BFA6"/>
  <w15:chartTrackingRefBased/>
  <w15:docId w15:val="{DD1BD2E1-F511-44A6-B0DD-1A0590DCD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D678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9186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F9186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5170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51703"/>
  </w:style>
  <w:style w:type="paragraph" w:styleId="Piedepgina">
    <w:name w:val="footer"/>
    <w:basedOn w:val="Normal"/>
    <w:link w:val="PiedepginaCar"/>
    <w:uiPriority w:val="99"/>
    <w:unhideWhenUsed/>
    <w:rsid w:val="0015170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51703"/>
  </w:style>
  <w:style w:type="character" w:customStyle="1" w:styleId="apple-converted-space">
    <w:name w:val="apple-converted-space"/>
    <w:basedOn w:val="Fuentedeprrafopredeter"/>
    <w:rsid w:val="00151703"/>
  </w:style>
  <w:style w:type="character" w:styleId="Hipervnculo">
    <w:name w:val="Hyperlink"/>
    <w:basedOn w:val="Fuentedeprrafopredeter"/>
    <w:uiPriority w:val="99"/>
    <w:unhideWhenUsed/>
    <w:rsid w:val="00151703"/>
    <w:rPr>
      <w:color w:val="0563C1" w:themeColor="hyperlink"/>
      <w:u w:val="single"/>
    </w:rPr>
  </w:style>
  <w:style w:type="paragraph" w:styleId="NormalWeb">
    <w:name w:val="Normal (Web)"/>
    <w:basedOn w:val="Normal"/>
    <w:uiPriority w:val="99"/>
    <w:unhideWhenUsed/>
    <w:rsid w:val="00151703"/>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Ttulo2Car">
    <w:name w:val="Título 2 Car"/>
    <w:basedOn w:val="Fuentedeprrafopredeter"/>
    <w:link w:val="Ttulo2"/>
    <w:uiPriority w:val="9"/>
    <w:rsid w:val="00F9186C"/>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semiHidden/>
    <w:rsid w:val="00F9186C"/>
    <w:rPr>
      <w:rFonts w:asciiTheme="majorHAnsi" w:eastAsiaTheme="majorEastAsia" w:hAnsiTheme="majorHAnsi" w:cstheme="majorBidi"/>
      <w:color w:val="1F4D78" w:themeColor="accent1" w:themeShade="7F"/>
      <w:sz w:val="24"/>
      <w:szCs w:val="24"/>
    </w:rPr>
  </w:style>
  <w:style w:type="table" w:styleId="Tablaconcuadrcula">
    <w:name w:val="Table Grid"/>
    <w:basedOn w:val="Tablanormal"/>
    <w:uiPriority w:val="39"/>
    <w:rsid w:val="00F918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F9186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tulo1Car">
    <w:name w:val="Título 1 Car"/>
    <w:basedOn w:val="Fuentedeprrafopredeter"/>
    <w:link w:val="Ttulo1"/>
    <w:uiPriority w:val="9"/>
    <w:rsid w:val="006D6780"/>
    <w:rPr>
      <w:rFonts w:asciiTheme="majorHAnsi" w:eastAsiaTheme="majorEastAsia" w:hAnsiTheme="majorHAnsi" w:cstheme="majorBidi"/>
      <w:color w:val="2E74B5" w:themeColor="accent1" w:themeShade="BF"/>
      <w:sz w:val="32"/>
      <w:szCs w:val="32"/>
    </w:rPr>
  </w:style>
  <w:style w:type="character" w:customStyle="1" w:styleId="meta-prep">
    <w:name w:val="meta-prep"/>
    <w:basedOn w:val="Fuentedeprrafopredeter"/>
    <w:rsid w:val="006D6780"/>
  </w:style>
  <w:style w:type="character" w:customStyle="1" w:styleId="entry-date">
    <w:name w:val="entry-date"/>
    <w:basedOn w:val="Fuentedeprrafopredeter"/>
    <w:rsid w:val="006D6780"/>
  </w:style>
  <w:style w:type="character" w:customStyle="1" w:styleId="meta-sep">
    <w:name w:val="meta-sep"/>
    <w:basedOn w:val="Fuentedeprrafopredeter"/>
    <w:rsid w:val="006D6780"/>
  </w:style>
  <w:style w:type="character" w:customStyle="1" w:styleId="author">
    <w:name w:val="author"/>
    <w:basedOn w:val="Fuentedeprrafopredeter"/>
    <w:rsid w:val="006D6780"/>
  </w:style>
  <w:style w:type="character" w:styleId="Textoennegrita">
    <w:name w:val="Strong"/>
    <w:basedOn w:val="Fuentedeprrafopredeter"/>
    <w:uiPriority w:val="22"/>
    <w:qFormat/>
    <w:rsid w:val="006D678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814546">
      <w:bodyDiv w:val="1"/>
      <w:marLeft w:val="0"/>
      <w:marRight w:val="0"/>
      <w:marTop w:val="0"/>
      <w:marBottom w:val="0"/>
      <w:divBdr>
        <w:top w:val="none" w:sz="0" w:space="0" w:color="auto"/>
        <w:left w:val="none" w:sz="0" w:space="0" w:color="auto"/>
        <w:bottom w:val="none" w:sz="0" w:space="0" w:color="auto"/>
        <w:right w:val="none" w:sz="0" w:space="0" w:color="auto"/>
      </w:divBdr>
      <w:divsChild>
        <w:div w:id="881211628">
          <w:marLeft w:val="0"/>
          <w:marRight w:val="0"/>
          <w:marTop w:val="0"/>
          <w:marBottom w:val="0"/>
          <w:divBdr>
            <w:top w:val="none" w:sz="0" w:space="0" w:color="auto"/>
            <w:left w:val="none" w:sz="0" w:space="0" w:color="auto"/>
            <w:bottom w:val="none" w:sz="0" w:space="0" w:color="auto"/>
            <w:right w:val="none" w:sz="0" w:space="0" w:color="auto"/>
          </w:divBdr>
        </w:div>
        <w:div w:id="1252737530">
          <w:marLeft w:val="0"/>
          <w:marRight w:val="0"/>
          <w:marTop w:val="0"/>
          <w:marBottom w:val="0"/>
          <w:divBdr>
            <w:top w:val="none" w:sz="0" w:space="0" w:color="auto"/>
            <w:left w:val="none" w:sz="0" w:space="0" w:color="auto"/>
            <w:bottom w:val="none" w:sz="0" w:space="0" w:color="auto"/>
            <w:right w:val="none" w:sz="0" w:space="0" w:color="auto"/>
          </w:divBdr>
        </w:div>
      </w:divsChild>
    </w:div>
    <w:div w:id="1156915321">
      <w:bodyDiv w:val="1"/>
      <w:marLeft w:val="0"/>
      <w:marRight w:val="0"/>
      <w:marTop w:val="0"/>
      <w:marBottom w:val="0"/>
      <w:divBdr>
        <w:top w:val="none" w:sz="0" w:space="0" w:color="auto"/>
        <w:left w:val="none" w:sz="0" w:space="0" w:color="auto"/>
        <w:bottom w:val="none" w:sz="0" w:space="0" w:color="auto"/>
        <w:right w:val="none" w:sz="0" w:space="0" w:color="auto"/>
      </w:divBdr>
    </w:div>
    <w:div w:id="1983387664">
      <w:bodyDiv w:val="1"/>
      <w:marLeft w:val="0"/>
      <w:marRight w:val="0"/>
      <w:marTop w:val="0"/>
      <w:marBottom w:val="0"/>
      <w:divBdr>
        <w:top w:val="none" w:sz="0" w:space="0" w:color="auto"/>
        <w:left w:val="none" w:sz="0" w:space="0" w:color="auto"/>
        <w:bottom w:val="none" w:sz="0" w:space="0" w:color="auto"/>
        <w:right w:val="none" w:sz="0" w:space="0" w:color="auto"/>
      </w:divBdr>
    </w:div>
    <w:div w:id="2080010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magazcitum.com.mx/?p=2193"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recpr.org/support/assets/funciones-y-responsabilidades-del-oficial-de-privacidad.pdf" TargetMode="External"/><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hyperlink" Target="http://www.cudi.edu.mx/rfc/drafts/draft4.pdf"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43F327B1CE5374AA4FC57070D628AA9" ma:contentTypeVersion="4" ma:contentTypeDescription="Create a new document." ma:contentTypeScope="" ma:versionID="29fb1eec59d03c09fe290c33400a11ba">
  <xsd:schema xmlns:xsd="http://www.w3.org/2001/XMLSchema" xmlns:xs="http://www.w3.org/2001/XMLSchema" xmlns:p="http://schemas.microsoft.com/office/2006/metadata/properties" xmlns:ns2="f646d508-8262-4ab8-bf8f-f8070574b72d" targetNamespace="http://schemas.microsoft.com/office/2006/metadata/properties" ma:root="true" ma:fieldsID="a0e2b8b40539dd7f554f478165bab695" ns2:_="">
    <xsd:import namespace="f646d508-8262-4ab8-bf8f-f8070574b72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46d508-8262-4ab8-bf8f-f8070574b7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B401515-98E5-4BDD-9842-1B457921EF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46d508-8262-4ab8-bf8f-f8070574b7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8403E2A-520A-4299-91CC-409E0CF84BF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F62996B-7E0F-4CF6-B69F-19D1A20D202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6</Pages>
  <Words>1051</Words>
  <Characters>5782</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Danith Sólorzano</dc:creator>
  <cp:keywords/>
  <dc:description/>
  <cp:lastModifiedBy>Santiago Andres Del Valle Pinilla</cp:lastModifiedBy>
  <cp:revision>10</cp:revision>
  <dcterms:created xsi:type="dcterms:W3CDTF">2022-01-18T22:28:00Z</dcterms:created>
  <dcterms:modified xsi:type="dcterms:W3CDTF">2023-07-19T18:38:00Z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0x010100D43F327B1CE5374AA4FC57070D628AA9</vt:lpwstr>
  </property>
</Properties>
</file>