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18BE" w14:textId="5CC1C81C" w:rsidR="00462D56" w:rsidRPr="008F2CF6" w:rsidRDefault="00000000">
      <w:pPr>
        <w:rPr>
          <w:b/>
          <w:bCs/>
        </w:rPr>
      </w:pPr>
      <w:r w:rsidRPr="008F2CF6">
        <w:rPr>
          <w:b/>
          <w:bCs/>
        </w:rPr>
        <w:t xml:space="preserve">Nombre: </w:t>
      </w:r>
      <w:r w:rsidR="0076723A">
        <w:rPr>
          <w:b/>
          <w:bCs/>
        </w:rPr>
        <w:t xml:space="preserve"> Santiago del valle</w:t>
      </w:r>
    </w:p>
    <w:p w14:paraId="24E3082B" w14:textId="77777777" w:rsidR="00462D56" w:rsidRPr="008F2CF6" w:rsidRDefault="00462D56">
      <w:pPr>
        <w:spacing w:line="240" w:lineRule="auto"/>
        <w:rPr>
          <w:b/>
          <w:bCs/>
        </w:rPr>
      </w:pPr>
    </w:p>
    <w:p w14:paraId="34BD169D" w14:textId="036A3BF4" w:rsidR="00462D56" w:rsidRPr="008F2CF6" w:rsidRDefault="008F2CF6">
      <w:pPr>
        <w:spacing w:line="240" w:lineRule="auto"/>
        <w:rPr>
          <w:b/>
          <w:bCs/>
        </w:rPr>
      </w:pPr>
      <w:r w:rsidRPr="008F2CF6">
        <w:rPr>
          <w:b/>
          <w:bCs/>
        </w:rPr>
        <w:t xml:space="preserve">ID: </w:t>
      </w:r>
      <w:r w:rsidR="0076723A">
        <w:rPr>
          <w:b/>
          <w:bCs/>
        </w:rPr>
        <w:t>000427744</w:t>
      </w:r>
    </w:p>
    <w:p w14:paraId="55195954" w14:textId="77777777" w:rsidR="00462D56" w:rsidRPr="008F2CF6" w:rsidRDefault="00462D56">
      <w:pPr>
        <w:spacing w:line="240" w:lineRule="auto"/>
        <w:rPr>
          <w:sz w:val="22"/>
          <w:szCs w:val="22"/>
        </w:rPr>
      </w:pPr>
    </w:p>
    <w:p w14:paraId="4884D29E" w14:textId="77777777" w:rsidR="00462D56" w:rsidRPr="008F2CF6" w:rsidRDefault="00462D56">
      <w:pPr>
        <w:spacing w:line="240" w:lineRule="auto"/>
        <w:rPr>
          <w:color w:val="4472C4"/>
          <w:sz w:val="22"/>
          <w:szCs w:val="22"/>
        </w:rPr>
      </w:pPr>
    </w:p>
    <w:p w14:paraId="2A90CED7" w14:textId="4D75AC4A" w:rsidR="00462D56" w:rsidRPr="008F2CF6" w:rsidRDefault="00000000">
      <w:pPr>
        <w:spacing w:line="240" w:lineRule="auto"/>
        <w:rPr>
          <w:color w:val="4472C4"/>
          <w:sz w:val="22"/>
          <w:szCs w:val="22"/>
        </w:rPr>
      </w:pPr>
      <w:r w:rsidRPr="008F2CF6">
        <w:rPr>
          <w:b/>
          <w:color w:val="4472C4"/>
          <w:sz w:val="22"/>
          <w:szCs w:val="22"/>
        </w:rPr>
        <w:t xml:space="preserve">1. (Valor </w:t>
      </w:r>
      <w:r w:rsidR="008F2CF6">
        <w:rPr>
          <w:b/>
          <w:color w:val="4472C4"/>
          <w:sz w:val="22"/>
          <w:szCs w:val="22"/>
        </w:rPr>
        <w:t>2</w:t>
      </w:r>
      <w:r w:rsidRPr="008F2CF6">
        <w:rPr>
          <w:b/>
          <w:color w:val="4472C4"/>
          <w:sz w:val="22"/>
          <w:szCs w:val="22"/>
        </w:rPr>
        <w:t>.0) A continuación se da un listado de vulnerabilidades encontrado en la empresa ODEBECE S.A. se le pide que, como oficial de seguridad, identifique el</w:t>
      </w:r>
      <w:r w:rsidR="008F2CF6">
        <w:rPr>
          <w:b/>
          <w:color w:val="4472C4"/>
          <w:sz w:val="22"/>
          <w:szCs w:val="22"/>
        </w:rPr>
        <w:t>/</w:t>
      </w:r>
      <w:r w:rsidRPr="008F2CF6">
        <w:rPr>
          <w:b/>
          <w:color w:val="4472C4"/>
          <w:sz w:val="22"/>
          <w:szCs w:val="22"/>
        </w:rPr>
        <w:t xml:space="preserve"> los activos afectados en caso de que una amenaza llegara a aprovechar esta vulnerabilidad y redacte el control respectivo.</w:t>
      </w:r>
    </w:p>
    <w:p w14:paraId="105BE6F9" w14:textId="77777777" w:rsidR="00462D56" w:rsidRPr="008F2CF6" w:rsidRDefault="00462D56">
      <w:pPr>
        <w:spacing w:line="240" w:lineRule="auto"/>
        <w:rPr>
          <w:sz w:val="22"/>
          <w:szCs w:val="22"/>
        </w:rPr>
      </w:pPr>
    </w:p>
    <w:tbl>
      <w:tblPr>
        <w:tblStyle w:val="a"/>
        <w:tblW w:w="110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6"/>
        <w:gridCol w:w="2445"/>
        <w:gridCol w:w="2730"/>
        <w:gridCol w:w="3540"/>
      </w:tblGrid>
      <w:tr w:rsidR="00462D56" w:rsidRPr="008F2CF6" w14:paraId="6C120242" w14:textId="77777777">
        <w:trPr>
          <w:jc w:val="center"/>
        </w:trPr>
        <w:tc>
          <w:tcPr>
            <w:tcW w:w="2306" w:type="dxa"/>
          </w:tcPr>
          <w:p w14:paraId="30B8A245" w14:textId="77777777" w:rsidR="00462D56" w:rsidRPr="008F2CF6" w:rsidRDefault="00000000">
            <w:pPr>
              <w:spacing w:line="240" w:lineRule="auto"/>
              <w:jc w:val="center"/>
              <w:rPr>
                <w:sz w:val="22"/>
                <w:szCs w:val="22"/>
              </w:rPr>
            </w:pPr>
            <w:r w:rsidRPr="008F2CF6">
              <w:rPr>
                <w:b/>
                <w:sz w:val="22"/>
                <w:szCs w:val="22"/>
              </w:rPr>
              <w:t>Vulnerabilidad</w:t>
            </w:r>
          </w:p>
        </w:tc>
        <w:tc>
          <w:tcPr>
            <w:tcW w:w="2445" w:type="dxa"/>
          </w:tcPr>
          <w:p w14:paraId="3635F34E" w14:textId="77777777" w:rsidR="00462D56" w:rsidRPr="008F2CF6" w:rsidRDefault="00000000">
            <w:pPr>
              <w:spacing w:line="240" w:lineRule="auto"/>
              <w:jc w:val="center"/>
              <w:rPr>
                <w:sz w:val="22"/>
                <w:szCs w:val="22"/>
              </w:rPr>
            </w:pPr>
            <w:r w:rsidRPr="008F2CF6">
              <w:rPr>
                <w:b/>
                <w:sz w:val="22"/>
                <w:szCs w:val="22"/>
              </w:rPr>
              <w:t>Amenaza(s)</w:t>
            </w:r>
          </w:p>
        </w:tc>
        <w:tc>
          <w:tcPr>
            <w:tcW w:w="2730" w:type="dxa"/>
          </w:tcPr>
          <w:p w14:paraId="4EC3C0B1" w14:textId="77777777" w:rsidR="00462D56" w:rsidRPr="008F2CF6" w:rsidRDefault="00000000">
            <w:pPr>
              <w:spacing w:line="240" w:lineRule="auto"/>
              <w:jc w:val="center"/>
              <w:rPr>
                <w:sz w:val="22"/>
                <w:szCs w:val="22"/>
              </w:rPr>
            </w:pPr>
            <w:r w:rsidRPr="008F2CF6">
              <w:rPr>
                <w:b/>
                <w:sz w:val="22"/>
                <w:szCs w:val="22"/>
              </w:rPr>
              <w:t>Activo que se ve afectado</w:t>
            </w:r>
          </w:p>
        </w:tc>
        <w:tc>
          <w:tcPr>
            <w:tcW w:w="3540" w:type="dxa"/>
          </w:tcPr>
          <w:p w14:paraId="46C41979" w14:textId="77777777" w:rsidR="00462D56" w:rsidRPr="008F2CF6" w:rsidRDefault="00000000">
            <w:pPr>
              <w:spacing w:line="240" w:lineRule="auto"/>
              <w:jc w:val="center"/>
              <w:rPr>
                <w:sz w:val="22"/>
                <w:szCs w:val="22"/>
              </w:rPr>
            </w:pPr>
            <w:r w:rsidRPr="008F2CF6">
              <w:rPr>
                <w:b/>
                <w:sz w:val="22"/>
                <w:szCs w:val="22"/>
              </w:rPr>
              <w:t xml:space="preserve">Control (debe especificar si es preventivo, correctivo o </w:t>
            </w:r>
            <w:proofErr w:type="spellStart"/>
            <w:r w:rsidRPr="008F2CF6">
              <w:rPr>
                <w:b/>
                <w:sz w:val="22"/>
                <w:szCs w:val="22"/>
              </w:rPr>
              <w:t>detectivo</w:t>
            </w:r>
            <w:proofErr w:type="spellEnd"/>
            <w:r w:rsidRPr="008F2CF6">
              <w:rPr>
                <w:b/>
                <w:sz w:val="22"/>
                <w:szCs w:val="22"/>
              </w:rPr>
              <w:t>)</w:t>
            </w:r>
          </w:p>
        </w:tc>
      </w:tr>
      <w:tr w:rsidR="00462D56" w:rsidRPr="008F2CF6" w14:paraId="480E81DB" w14:textId="77777777">
        <w:trPr>
          <w:jc w:val="center"/>
        </w:trPr>
        <w:tc>
          <w:tcPr>
            <w:tcW w:w="2306" w:type="dxa"/>
          </w:tcPr>
          <w:p w14:paraId="09ED8CE0" w14:textId="77777777" w:rsidR="00462D56" w:rsidRPr="008F2CF6" w:rsidRDefault="00000000">
            <w:pPr>
              <w:spacing w:line="240" w:lineRule="auto"/>
              <w:rPr>
                <w:sz w:val="22"/>
                <w:szCs w:val="22"/>
              </w:rPr>
            </w:pPr>
            <w:r w:rsidRPr="008F2CF6">
              <w:rPr>
                <w:sz w:val="22"/>
                <w:szCs w:val="22"/>
              </w:rPr>
              <w:t>No hay un control de acceso físico al cuarto donde se encuentra el sistema de alimentación ininterrumpida de la empresa en la sede de Bucaramanga.</w:t>
            </w:r>
          </w:p>
          <w:p w14:paraId="79421A41" w14:textId="77777777" w:rsidR="00462D56" w:rsidRPr="008F2CF6" w:rsidRDefault="00462D56">
            <w:pPr>
              <w:spacing w:line="240" w:lineRule="auto"/>
              <w:rPr>
                <w:sz w:val="22"/>
                <w:szCs w:val="22"/>
              </w:rPr>
            </w:pPr>
          </w:p>
        </w:tc>
        <w:tc>
          <w:tcPr>
            <w:tcW w:w="2445" w:type="dxa"/>
          </w:tcPr>
          <w:p w14:paraId="705B470B" w14:textId="77777777" w:rsidR="0076723A" w:rsidRDefault="0076723A">
            <w:pPr>
              <w:spacing w:line="240" w:lineRule="auto"/>
              <w:rPr>
                <w:color w:val="38761D"/>
                <w:sz w:val="22"/>
                <w:szCs w:val="22"/>
              </w:rPr>
            </w:pPr>
          </w:p>
          <w:p w14:paraId="0F1C761F" w14:textId="51EC468C" w:rsidR="00462D56" w:rsidRDefault="0076723A">
            <w:pPr>
              <w:spacing w:line="240" w:lineRule="auto"/>
              <w:rPr>
                <w:color w:val="38761D"/>
                <w:sz w:val="22"/>
                <w:szCs w:val="22"/>
              </w:rPr>
            </w:pPr>
            <w:r>
              <w:rPr>
                <w:color w:val="38761D"/>
                <w:sz w:val="22"/>
                <w:szCs w:val="22"/>
              </w:rPr>
              <w:t>Podría haber un incendio por parte de un tercero por un intento de robo/daño además de poner en riesgo la disponibilidad del servicio en el caso de un apagón de la entidad. (Cabe resaltar el daño a las maquinas por los cortocircuitos)</w:t>
            </w:r>
          </w:p>
          <w:p w14:paraId="77F6283F" w14:textId="17E86CE2" w:rsidR="0076723A" w:rsidRPr="008F2CF6" w:rsidRDefault="0076723A">
            <w:pPr>
              <w:spacing w:line="240" w:lineRule="auto"/>
              <w:rPr>
                <w:color w:val="38761D"/>
                <w:sz w:val="22"/>
                <w:szCs w:val="22"/>
              </w:rPr>
            </w:pPr>
          </w:p>
        </w:tc>
        <w:tc>
          <w:tcPr>
            <w:tcW w:w="2730" w:type="dxa"/>
          </w:tcPr>
          <w:p w14:paraId="2469E108" w14:textId="77777777" w:rsidR="00010A8F" w:rsidRDefault="00010A8F" w:rsidP="00010A8F">
            <w:pPr>
              <w:spacing w:line="240" w:lineRule="auto"/>
              <w:rPr>
                <w:color w:val="38761D"/>
                <w:sz w:val="22"/>
                <w:szCs w:val="22"/>
              </w:rPr>
            </w:pPr>
          </w:p>
          <w:p w14:paraId="66F10395" w14:textId="78DBD43B" w:rsidR="0076723A" w:rsidRPr="00010A8F" w:rsidRDefault="0076723A" w:rsidP="00010A8F">
            <w:pPr>
              <w:spacing w:line="240" w:lineRule="auto"/>
              <w:rPr>
                <w:color w:val="38761D"/>
                <w:sz w:val="22"/>
                <w:szCs w:val="22"/>
              </w:rPr>
            </w:pPr>
            <w:r w:rsidRPr="00010A8F">
              <w:rPr>
                <w:color w:val="38761D"/>
                <w:sz w:val="22"/>
                <w:szCs w:val="22"/>
              </w:rPr>
              <w:t>Daño a la infraestructura de la empresa. (Riesgo de incendio)</w:t>
            </w:r>
          </w:p>
          <w:p w14:paraId="02DC761D" w14:textId="77777777" w:rsidR="00010A8F" w:rsidRDefault="00010A8F" w:rsidP="00010A8F">
            <w:pPr>
              <w:spacing w:line="240" w:lineRule="auto"/>
              <w:rPr>
                <w:color w:val="38761D"/>
                <w:sz w:val="22"/>
                <w:szCs w:val="22"/>
              </w:rPr>
            </w:pPr>
          </w:p>
          <w:p w14:paraId="3972E3CF" w14:textId="1B82C56C" w:rsidR="0076723A" w:rsidRPr="00010A8F" w:rsidRDefault="0076723A" w:rsidP="00010A8F">
            <w:pPr>
              <w:spacing w:line="240" w:lineRule="auto"/>
              <w:rPr>
                <w:color w:val="38761D"/>
                <w:sz w:val="22"/>
                <w:szCs w:val="22"/>
              </w:rPr>
            </w:pPr>
            <w:r w:rsidRPr="00010A8F">
              <w:rPr>
                <w:color w:val="38761D"/>
                <w:sz w:val="22"/>
                <w:szCs w:val="22"/>
              </w:rPr>
              <w:t>Disponibilidad del servicio</w:t>
            </w:r>
          </w:p>
        </w:tc>
        <w:tc>
          <w:tcPr>
            <w:tcW w:w="3540" w:type="dxa"/>
          </w:tcPr>
          <w:p w14:paraId="23AB2CA1" w14:textId="77777777" w:rsidR="00462D56" w:rsidRDefault="00462D56">
            <w:pPr>
              <w:spacing w:line="240" w:lineRule="auto"/>
              <w:rPr>
                <w:color w:val="38761D"/>
                <w:sz w:val="22"/>
                <w:szCs w:val="22"/>
              </w:rPr>
            </w:pPr>
          </w:p>
          <w:p w14:paraId="079A5DD6" w14:textId="06BBD53C" w:rsidR="00010A8F" w:rsidRPr="008F2CF6" w:rsidRDefault="00010A8F">
            <w:pPr>
              <w:spacing w:line="240" w:lineRule="auto"/>
              <w:rPr>
                <w:color w:val="38761D"/>
                <w:sz w:val="22"/>
                <w:szCs w:val="22"/>
              </w:rPr>
            </w:pPr>
            <w:r>
              <w:rPr>
                <w:color w:val="38761D"/>
                <w:sz w:val="22"/>
                <w:szCs w:val="22"/>
              </w:rPr>
              <w:t xml:space="preserve">Preventivo </w:t>
            </w:r>
          </w:p>
        </w:tc>
      </w:tr>
      <w:tr w:rsidR="00462D56" w:rsidRPr="008F2CF6" w14:paraId="3784923B" w14:textId="77777777">
        <w:trPr>
          <w:trHeight w:val="1060"/>
          <w:jc w:val="center"/>
        </w:trPr>
        <w:tc>
          <w:tcPr>
            <w:tcW w:w="2306" w:type="dxa"/>
          </w:tcPr>
          <w:p w14:paraId="6F98815A" w14:textId="77777777" w:rsidR="00462D56" w:rsidRPr="008F2CF6" w:rsidRDefault="00000000">
            <w:pPr>
              <w:spacing w:line="240" w:lineRule="auto"/>
              <w:rPr>
                <w:sz w:val="22"/>
                <w:szCs w:val="22"/>
              </w:rPr>
            </w:pPr>
            <w:r w:rsidRPr="008F2CF6">
              <w:rPr>
                <w:sz w:val="22"/>
                <w:szCs w:val="22"/>
              </w:rPr>
              <w:t>No se realizan mantenimientos preventivos a los equipos de red la empresa.</w:t>
            </w:r>
          </w:p>
        </w:tc>
        <w:tc>
          <w:tcPr>
            <w:tcW w:w="2445" w:type="dxa"/>
          </w:tcPr>
          <w:p w14:paraId="40D1F747" w14:textId="77777777" w:rsidR="0076723A" w:rsidRDefault="0076723A">
            <w:pPr>
              <w:spacing w:line="240" w:lineRule="auto"/>
              <w:rPr>
                <w:color w:val="38761D"/>
                <w:sz w:val="22"/>
                <w:szCs w:val="22"/>
              </w:rPr>
            </w:pPr>
          </w:p>
          <w:p w14:paraId="56815404" w14:textId="5AF9EBA5" w:rsidR="00462D56" w:rsidRDefault="0076723A">
            <w:pPr>
              <w:spacing w:line="240" w:lineRule="auto"/>
              <w:rPr>
                <w:color w:val="38761D"/>
                <w:sz w:val="22"/>
                <w:szCs w:val="22"/>
              </w:rPr>
            </w:pPr>
            <w:r>
              <w:rPr>
                <w:color w:val="38761D"/>
                <w:sz w:val="22"/>
                <w:szCs w:val="22"/>
              </w:rPr>
              <w:t>Tanto el software como el hardware pueden correr riesgo:</w:t>
            </w:r>
          </w:p>
          <w:p w14:paraId="00AA2947" w14:textId="77777777" w:rsidR="0076723A" w:rsidRDefault="0076723A">
            <w:pPr>
              <w:spacing w:line="240" w:lineRule="auto"/>
              <w:rPr>
                <w:color w:val="38761D"/>
                <w:sz w:val="22"/>
                <w:szCs w:val="22"/>
              </w:rPr>
            </w:pPr>
          </w:p>
          <w:p w14:paraId="798FA36C" w14:textId="77777777" w:rsidR="0076723A" w:rsidRDefault="0076723A">
            <w:pPr>
              <w:spacing w:line="240" w:lineRule="auto"/>
              <w:rPr>
                <w:color w:val="38761D"/>
                <w:sz w:val="22"/>
                <w:szCs w:val="22"/>
              </w:rPr>
            </w:pPr>
            <w:r>
              <w:rPr>
                <w:color w:val="38761D"/>
                <w:sz w:val="22"/>
                <w:szCs w:val="22"/>
              </w:rPr>
              <w:t>El software debido a la falta de actualizaciones de seguridad puede más fácil de acceder/controlar por parte de terceros.</w:t>
            </w:r>
          </w:p>
          <w:p w14:paraId="63C708BF" w14:textId="77777777" w:rsidR="0076723A" w:rsidRDefault="0076723A">
            <w:pPr>
              <w:spacing w:line="240" w:lineRule="auto"/>
              <w:rPr>
                <w:color w:val="38761D"/>
                <w:sz w:val="22"/>
                <w:szCs w:val="22"/>
              </w:rPr>
            </w:pPr>
          </w:p>
          <w:p w14:paraId="1EA2A559" w14:textId="77777777" w:rsidR="0076723A" w:rsidRDefault="0076723A">
            <w:pPr>
              <w:spacing w:line="240" w:lineRule="auto"/>
              <w:rPr>
                <w:color w:val="38761D"/>
                <w:sz w:val="22"/>
                <w:szCs w:val="22"/>
              </w:rPr>
            </w:pPr>
            <w:r>
              <w:rPr>
                <w:color w:val="38761D"/>
                <w:sz w:val="22"/>
                <w:szCs w:val="22"/>
              </w:rPr>
              <w:t>El hardware simplemente se puede dañar debido al uso constante y deterioramiento de los componentes físicos.</w:t>
            </w:r>
          </w:p>
          <w:p w14:paraId="48A74EE2" w14:textId="174755B9" w:rsidR="0076723A" w:rsidRPr="008F2CF6" w:rsidRDefault="0076723A">
            <w:pPr>
              <w:spacing w:line="240" w:lineRule="auto"/>
              <w:rPr>
                <w:color w:val="38761D"/>
                <w:sz w:val="22"/>
                <w:szCs w:val="22"/>
              </w:rPr>
            </w:pPr>
          </w:p>
        </w:tc>
        <w:tc>
          <w:tcPr>
            <w:tcW w:w="2730" w:type="dxa"/>
          </w:tcPr>
          <w:p w14:paraId="2586FEDB" w14:textId="77777777" w:rsidR="00010A8F" w:rsidRDefault="00010A8F" w:rsidP="00010A8F">
            <w:pPr>
              <w:spacing w:line="240" w:lineRule="auto"/>
              <w:rPr>
                <w:color w:val="38761D"/>
                <w:sz w:val="22"/>
                <w:szCs w:val="22"/>
              </w:rPr>
            </w:pPr>
          </w:p>
          <w:p w14:paraId="558A113D" w14:textId="0CEAC4A7" w:rsidR="00462D56" w:rsidRPr="00010A8F" w:rsidRDefault="0076723A" w:rsidP="00010A8F">
            <w:pPr>
              <w:spacing w:line="240" w:lineRule="auto"/>
              <w:rPr>
                <w:color w:val="38761D"/>
                <w:sz w:val="22"/>
                <w:szCs w:val="22"/>
              </w:rPr>
            </w:pPr>
            <w:proofErr w:type="spellStart"/>
            <w:proofErr w:type="gramStart"/>
            <w:r w:rsidRPr="00010A8F">
              <w:rPr>
                <w:color w:val="38761D"/>
                <w:sz w:val="22"/>
                <w:szCs w:val="22"/>
              </w:rPr>
              <w:t>Routers</w:t>
            </w:r>
            <w:proofErr w:type="spellEnd"/>
            <w:r w:rsidRPr="00010A8F">
              <w:rPr>
                <w:color w:val="38761D"/>
                <w:sz w:val="22"/>
                <w:szCs w:val="22"/>
              </w:rPr>
              <w:t xml:space="preserve"> ,</w:t>
            </w:r>
            <w:proofErr w:type="gramEnd"/>
            <w:r w:rsidRPr="00010A8F">
              <w:rPr>
                <w:color w:val="38761D"/>
                <w:sz w:val="22"/>
                <w:szCs w:val="22"/>
              </w:rPr>
              <w:t xml:space="preserve"> Switches , Servidores , e información sensible (en caso de un ataque)</w:t>
            </w:r>
          </w:p>
        </w:tc>
        <w:tc>
          <w:tcPr>
            <w:tcW w:w="3540" w:type="dxa"/>
          </w:tcPr>
          <w:p w14:paraId="0A13E374" w14:textId="77777777" w:rsidR="00462D56" w:rsidRDefault="00462D56">
            <w:pPr>
              <w:spacing w:line="240" w:lineRule="auto"/>
              <w:rPr>
                <w:color w:val="38761D"/>
                <w:sz w:val="22"/>
                <w:szCs w:val="22"/>
              </w:rPr>
            </w:pPr>
          </w:p>
          <w:p w14:paraId="7B6D9F48" w14:textId="66C7BDC1" w:rsidR="00010A8F" w:rsidRPr="008F2CF6" w:rsidRDefault="00DB0225">
            <w:pPr>
              <w:spacing w:line="240" w:lineRule="auto"/>
              <w:rPr>
                <w:color w:val="38761D"/>
                <w:sz w:val="22"/>
                <w:szCs w:val="22"/>
              </w:rPr>
            </w:pPr>
            <w:r>
              <w:rPr>
                <w:color w:val="38761D"/>
                <w:sz w:val="22"/>
                <w:szCs w:val="22"/>
              </w:rPr>
              <w:t>Correctivo</w:t>
            </w:r>
          </w:p>
        </w:tc>
      </w:tr>
      <w:tr w:rsidR="00462D56" w:rsidRPr="008F2CF6" w14:paraId="275293D9" w14:textId="77777777">
        <w:trPr>
          <w:trHeight w:val="1300"/>
          <w:jc w:val="center"/>
        </w:trPr>
        <w:tc>
          <w:tcPr>
            <w:tcW w:w="2306" w:type="dxa"/>
          </w:tcPr>
          <w:p w14:paraId="73EAABAF" w14:textId="77777777" w:rsidR="00462D56" w:rsidRPr="008F2CF6" w:rsidRDefault="00000000">
            <w:pPr>
              <w:spacing w:line="240" w:lineRule="auto"/>
              <w:rPr>
                <w:sz w:val="22"/>
                <w:szCs w:val="22"/>
              </w:rPr>
            </w:pPr>
            <w:r w:rsidRPr="008F2CF6">
              <w:rPr>
                <w:sz w:val="22"/>
                <w:szCs w:val="22"/>
              </w:rPr>
              <w:t>5 computadores de la empresa tienen desactivadas las actualizaciones automáticas del S.O. Esto porque pertenecen a los gerentes de cada área quienes no quieren reiniciar los equipos asignados a ellos.</w:t>
            </w:r>
          </w:p>
          <w:p w14:paraId="0CC95901" w14:textId="77777777" w:rsidR="00462D56" w:rsidRPr="008F2CF6" w:rsidRDefault="00462D56">
            <w:pPr>
              <w:spacing w:line="240" w:lineRule="auto"/>
              <w:rPr>
                <w:sz w:val="22"/>
                <w:szCs w:val="22"/>
              </w:rPr>
            </w:pPr>
          </w:p>
        </w:tc>
        <w:tc>
          <w:tcPr>
            <w:tcW w:w="2445" w:type="dxa"/>
          </w:tcPr>
          <w:p w14:paraId="7CFEEDE9" w14:textId="77777777" w:rsidR="0076723A" w:rsidRDefault="0076723A">
            <w:pPr>
              <w:spacing w:line="240" w:lineRule="auto"/>
              <w:rPr>
                <w:color w:val="38761D"/>
                <w:sz w:val="22"/>
                <w:szCs w:val="22"/>
              </w:rPr>
            </w:pPr>
          </w:p>
          <w:p w14:paraId="043C34EF" w14:textId="20A5356A" w:rsidR="00462D56" w:rsidRDefault="0076723A">
            <w:pPr>
              <w:spacing w:line="240" w:lineRule="auto"/>
              <w:rPr>
                <w:color w:val="38761D"/>
                <w:sz w:val="22"/>
                <w:szCs w:val="22"/>
              </w:rPr>
            </w:pPr>
            <w:r>
              <w:rPr>
                <w:color w:val="38761D"/>
                <w:sz w:val="22"/>
                <w:szCs w:val="22"/>
              </w:rPr>
              <w:t>El equipo puede sufrir fallas respecto al rendimiento de la misma debido al uso obsoleto de drivers antiguos.</w:t>
            </w:r>
          </w:p>
          <w:p w14:paraId="41CDDA13" w14:textId="77777777" w:rsidR="0076723A" w:rsidRDefault="0076723A">
            <w:pPr>
              <w:spacing w:line="240" w:lineRule="auto"/>
              <w:rPr>
                <w:color w:val="38761D"/>
                <w:sz w:val="22"/>
                <w:szCs w:val="22"/>
              </w:rPr>
            </w:pPr>
          </w:p>
          <w:p w14:paraId="49EE33E0" w14:textId="572474D7" w:rsidR="0076723A" w:rsidRPr="008F2CF6" w:rsidRDefault="0076723A">
            <w:pPr>
              <w:spacing w:line="240" w:lineRule="auto"/>
              <w:rPr>
                <w:color w:val="38761D"/>
                <w:sz w:val="22"/>
                <w:szCs w:val="22"/>
              </w:rPr>
            </w:pPr>
            <w:proofErr w:type="gramStart"/>
            <w:r>
              <w:rPr>
                <w:color w:val="38761D"/>
                <w:sz w:val="22"/>
                <w:szCs w:val="22"/>
              </w:rPr>
              <w:t>Además ,</w:t>
            </w:r>
            <w:proofErr w:type="gramEnd"/>
            <w:r>
              <w:rPr>
                <w:color w:val="38761D"/>
                <w:sz w:val="22"/>
                <w:szCs w:val="22"/>
              </w:rPr>
              <w:t xml:space="preserve"> las versiones antiguas de SO son más vulnerables a todo tipo de ataque. </w:t>
            </w:r>
          </w:p>
        </w:tc>
        <w:tc>
          <w:tcPr>
            <w:tcW w:w="2730" w:type="dxa"/>
          </w:tcPr>
          <w:p w14:paraId="2C3B1014" w14:textId="77777777" w:rsidR="00462D56" w:rsidRDefault="00462D56">
            <w:pPr>
              <w:spacing w:line="240" w:lineRule="auto"/>
              <w:rPr>
                <w:color w:val="38761D"/>
                <w:sz w:val="22"/>
                <w:szCs w:val="22"/>
              </w:rPr>
            </w:pPr>
          </w:p>
          <w:p w14:paraId="2CB05340" w14:textId="77777777" w:rsidR="0076723A" w:rsidRDefault="0076723A">
            <w:pPr>
              <w:spacing w:line="240" w:lineRule="auto"/>
              <w:rPr>
                <w:color w:val="38761D"/>
                <w:sz w:val="22"/>
                <w:szCs w:val="22"/>
              </w:rPr>
            </w:pPr>
            <w:r>
              <w:rPr>
                <w:color w:val="38761D"/>
                <w:sz w:val="22"/>
                <w:szCs w:val="22"/>
              </w:rPr>
              <w:t>Información personal por parte de los gerentes.</w:t>
            </w:r>
          </w:p>
          <w:p w14:paraId="746E21CA" w14:textId="77777777" w:rsidR="0076723A" w:rsidRDefault="0076723A">
            <w:pPr>
              <w:spacing w:line="240" w:lineRule="auto"/>
              <w:rPr>
                <w:color w:val="38761D"/>
                <w:sz w:val="22"/>
                <w:szCs w:val="22"/>
              </w:rPr>
            </w:pPr>
          </w:p>
          <w:p w14:paraId="524900C0" w14:textId="14E0FD5D" w:rsidR="0076723A" w:rsidRPr="008F2CF6" w:rsidRDefault="0076723A">
            <w:pPr>
              <w:spacing w:line="240" w:lineRule="auto"/>
              <w:rPr>
                <w:color w:val="38761D"/>
                <w:sz w:val="22"/>
                <w:szCs w:val="22"/>
              </w:rPr>
            </w:pPr>
            <w:r>
              <w:rPr>
                <w:color w:val="38761D"/>
                <w:sz w:val="22"/>
                <w:szCs w:val="22"/>
              </w:rPr>
              <w:t xml:space="preserve">(Si escala el problema) información y control </w:t>
            </w:r>
            <w:proofErr w:type="spellStart"/>
            <w:r>
              <w:rPr>
                <w:color w:val="38761D"/>
                <w:sz w:val="22"/>
                <w:szCs w:val="22"/>
              </w:rPr>
              <w:t>digítal</w:t>
            </w:r>
            <w:proofErr w:type="spellEnd"/>
            <w:r>
              <w:rPr>
                <w:color w:val="38761D"/>
                <w:sz w:val="22"/>
                <w:szCs w:val="22"/>
              </w:rPr>
              <w:t xml:space="preserve"> de la entidad.</w:t>
            </w:r>
          </w:p>
        </w:tc>
        <w:tc>
          <w:tcPr>
            <w:tcW w:w="3540" w:type="dxa"/>
          </w:tcPr>
          <w:p w14:paraId="2A8DEA43" w14:textId="77777777" w:rsidR="00DB0225" w:rsidRDefault="00DB0225">
            <w:pPr>
              <w:spacing w:line="240" w:lineRule="auto"/>
              <w:rPr>
                <w:color w:val="38761D"/>
                <w:sz w:val="22"/>
                <w:szCs w:val="22"/>
              </w:rPr>
            </w:pPr>
          </w:p>
          <w:p w14:paraId="55AEA090" w14:textId="4413115D" w:rsidR="00010A8F" w:rsidRPr="008F2CF6" w:rsidRDefault="00DB0225">
            <w:pPr>
              <w:spacing w:line="240" w:lineRule="auto"/>
              <w:rPr>
                <w:color w:val="38761D"/>
                <w:sz w:val="22"/>
                <w:szCs w:val="22"/>
              </w:rPr>
            </w:pPr>
            <w:r>
              <w:rPr>
                <w:color w:val="38761D"/>
                <w:sz w:val="22"/>
                <w:szCs w:val="22"/>
              </w:rPr>
              <w:t>C</w:t>
            </w:r>
            <w:r w:rsidR="00010A8F">
              <w:rPr>
                <w:color w:val="38761D"/>
                <w:sz w:val="22"/>
                <w:szCs w:val="22"/>
              </w:rPr>
              <w:t xml:space="preserve">orrectivo </w:t>
            </w:r>
          </w:p>
        </w:tc>
      </w:tr>
      <w:tr w:rsidR="00462D56" w:rsidRPr="008F2CF6" w14:paraId="0ECEA5CC" w14:textId="77777777">
        <w:trPr>
          <w:trHeight w:val="1140"/>
          <w:jc w:val="center"/>
        </w:trPr>
        <w:tc>
          <w:tcPr>
            <w:tcW w:w="2306" w:type="dxa"/>
          </w:tcPr>
          <w:p w14:paraId="25FEB603" w14:textId="77777777" w:rsidR="00462D56" w:rsidRPr="008F2CF6" w:rsidRDefault="00000000">
            <w:pPr>
              <w:spacing w:line="240" w:lineRule="auto"/>
              <w:rPr>
                <w:sz w:val="22"/>
                <w:szCs w:val="22"/>
              </w:rPr>
            </w:pPr>
            <w:r w:rsidRPr="008F2CF6">
              <w:rPr>
                <w:sz w:val="22"/>
                <w:szCs w:val="22"/>
              </w:rPr>
              <w:lastRenderedPageBreak/>
              <w:t>No se encuentra un mapa de la red de la empresa con la ubicación de los dispositivos (</w:t>
            </w:r>
            <w:proofErr w:type="spellStart"/>
            <w:r w:rsidRPr="008F2CF6">
              <w:rPr>
                <w:sz w:val="22"/>
                <w:szCs w:val="22"/>
              </w:rPr>
              <w:t>router</w:t>
            </w:r>
            <w:proofErr w:type="spellEnd"/>
            <w:r w:rsidRPr="008F2CF6">
              <w:rPr>
                <w:sz w:val="22"/>
                <w:szCs w:val="22"/>
              </w:rPr>
              <w:t xml:space="preserve">, switches y </w:t>
            </w:r>
            <w:proofErr w:type="spellStart"/>
            <w:r w:rsidRPr="008F2CF6">
              <w:rPr>
                <w:sz w:val="22"/>
                <w:szCs w:val="22"/>
              </w:rPr>
              <w:t>access</w:t>
            </w:r>
            <w:proofErr w:type="spellEnd"/>
            <w:r w:rsidRPr="008F2CF6">
              <w:rPr>
                <w:sz w:val="22"/>
                <w:szCs w:val="22"/>
              </w:rPr>
              <w:t xml:space="preserve"> </w:t>
            </w:r>
            <w:proofErr w:type="spellStart"/>
            <w:r w:rsidRPr="008F2CF6">
              <w:rPr>
                <w:sz w:val="22"/>
                <w:szCs w:val="22"/>
              </w:rPr>
              <w:t>point</w:t>
            </w:r>
            <w:proofErr w:type="spellEnd"/>
            <w:r w:rsidRPr="008F2CF6">
              <w:rPr>
                <w:sz w:val="22"/>
                <w:szCs w:val="22"/>
              </w:rPr>
              <w:t>).</w:t>
            </w:r>
          </w:p>
        </w:tc>
        <w:tc>
          <w:tcPr>
            <w:tcW w:w="2445" w:type="dxa"/>
          </w:tcPr>
          <w:p w14:paraId="12A549C6" w14:textId="43160709" w:rsidR="00462D56" w:rsidRPr="008F2CF6" w:rsidRDefault="0076723A">
            <w:pPr>
              <w:spacing w:line="240" w:lineRule="auto"/>
              <w:rPr>
                <w:color w:val="38761D"/>
                <w:sz w:val="22"/>
                <w:szCs w:val="22"/>
              </w:rPr>
            </w:pPr>
            <w:r>
              <w:rPr>
                <w:color w:val="38761D"/>
                <w:sz w:val="22"/>
                <w:szCs w:val="22"/>
              </w:rPr>
              <w:t xml:space="preserve">Frente a cualquier control/mantenimiento/modificación por parte del equipo de </w:t>
            </w:r>
            <w:r w:rsidR="00010A8F">
              <w:rPr>
                <w:color w:val="38761D"/>
                <w:sz w:val="22"/>
                <w:szCs w:val="22"/>
              </w:rPr>
              <w:t>sistemas,</w:t>
            </w:r>
            <w:r>
              <w:rPr>
                <w:color w:val="38761D"/>
                <w:sz w:val="22"/>
                <w:szCs w:val="22"/>
              </w:rPr>
              <w:t xml:space="preserve"> se corre el riesgo de “tumbar” la red o el dispositivo desconfigurando el mismo </w:t>
            </w:r>
            <w:r w:rsidR="00290757">
              <w:rPr>
                <w:color w:val="38761D"/>
                <w:sz w:val="22"/>
                <w:szCs w:val="22"/>
              </w:rPr>
              <w:t>o cualquier conexión relacionada a él (Salto de fe)</w:t>
            </w:r>
          </w:p>
        </w:tc>
        <w:tc>
          <w:tcPr>
            <w:tcW w:w="2730" w:type="dxa"/>
          </w:tcPr>
          <w:p w14:paraId="3E44C305" w14:textId="6267ADFA" w:rsidR="00462D56" w:rsidRDefault="0076723A">
            <w:pPr>
              <w:spacing w:line="240" w:lineRule="auto"/>
              <w:rPr>
                <w:color w:val="38761D"/>
                <w:sz w:val="22"/>
                <w:szCs w:val="22"/>
              </w:rPr>
            </w:pPr>
            <w:r>
              <w:rPr>
                <w:color w:val="38761D"/>
                <w:sz w:val="22"/>
                <w:szCs w:val="22"/>
              </w:rPr>
              <w:t>Disponibilidad (Comunicación)</w:t>
            </w:r>
          </w:p>
          <w:p w14:paraId="1AAF1876" w14:textId="77777777" w:rsidR="0076723A" w:rsidRDefault="0076723A">
            <w:pPr>
              <w:spacing w:line="240" w:lineRule="auto"/>
              <w:rPr>
                <w:color w:val="38761D"/>
                <w:sz w:val="22"/>
                <w:szCs w:val="22"/>
              </w:rPr>
            </w:pPr>
          </w:p>
          <w:p w14:paraId="6A0BFD94" w14:textId="3053CB99" w:rsidR="0076723A" w:rsidRPr="008F2CF6" w:rsidRDefault="0076723A">
            <w:pPr>
              <w:spacing w:line="240" w:lineRule="auto"/>
              <w:rPr>
                <w:color w:val="38761D"/>
                <w:sz w:val="22"/>
                <w:szCs w:val="22"/>
              </w:rPr>
            </w:pPr>
            <w:r>
              <w:rPr>
                <w:color w:val="38761D"/>
                <w:sz w:val="22"/>
                <w:szCs w:val="22"/>
              </w:rPr>
              <w:t>Componentes de red (</w:t>
            </w:r>
            <w:proofErr w:type="spellStart"/>
            <w:r w:rsidR="00010A8F">
              <w:rPr>
                <w:color w:val="38761D"/>
                <w:sz w:val="22"/>
                <w:szCs w:val="22"/>
              </w:rPr>
              <w:t>Router</w:t>
            </w:r>
            <w:proofErr w:type="spellEnd"/>
            <w:r w:rsidR="00010A8F">
              <w:rPr>
                <w:color w:val="38761D"/>
                <w:sz w:val="22"/>
                <w:szCs w:val="22"/>
              </w:rPr>
              <w:t>,</w:t>
            </w:r>
            <w:r>
              <w:rPr>
                <w:color w:val="38761D"/>
                <w:sz w:val="22"/>
                <w:szCs w:val="22"/>
              </w:rPr>
              <w:t xml:space="preserve"> Switches, Servidores)</w:t>
            </w:r>
          </w:p>
        </w:tc>
        <w:tc>
          <w:tcPr>
            <w:tcW w:w="3540" w:type="dxa"/>
          </w:tcPr>
          <w:p w14:paraId="6441565F" w14:textId="77777777" w:rsidR="00462D56" w:rsidRDefault="00462D56">
            <w:pPr>
              <w:spacing w:line="240" w:lineRule="auto"/>
              <w:rPr>
                <w:color w:val="38761D"/>
                <w:sz w:val="22"/>
                <w:szCs w:val="22"/>
              </w:rPr>
            </w:pPr>
          </w:p>
          <w:p w14:paraId="690C0FFF" w14:textId="3C1B5BEA" w:rsidR="00010A8F" w:rsidRPr="008F2CF6" w:rsidRDefault="00010A8F">
            <w:pPr>
              <w:spacing w:line="240" w:lineRule="auto"/>
              <w:rPr>
                <w:color w:val="38761D"/>
                <w:sz w:val="22"/>
                <w:szCs w:val="22"/>
              </w:rPr>
            </w:pPr>
            <w:r>
              <w:rPr>
                <w:color w:val="38761D"/>
                <w:sz w:val="22"/>
                <w:szCs w:val="22"/>
              </w:rPr>
              <w:t>Preventivo</w:t>
            </w:r>
          </w:p>
        </w:tc>
      </w:tr>
      <w:tr w:rsidR="00462D56" w:rsidRPr="008F2CF6" w14:paraId="2255A5C6" w14:textId="77777777">
        <w:trPr>
          <w:trHeight w:val="1140"/>
          <w:jc w:val="center"/>
        </w:trPr>
        <w:tc>
          <w:tcPr>
            <w:tcW w:w="2306" w:type="dxa"/>
          </w:tcPr>
          <w:p w14:paraId="28BB35C3" w14:textId="77777777" w:rsidR="00462D56" w:rsidRPr="008F2CF6" w:rsidRDefault="00000000">
            <w:pPr>
              <w:spacing w:line="240" w:lineRule="auto"/>
              <w:rPr>
                <w:sz w:val="22"/>
                <w:szCs w:val="22"/>
              </w:rPr>
            </w:pPr>
            <w:r w:rsidRPr="008F2CF6">
              <w:rPr>
                <w:sz w:val="22"/>
                <w:szCs w:val="22"/>
              </w:rPr>
              <w:t>El personal de soporte no lleva registro detallado de los mantenimientos correctivos que se les hacen a los equipos de cómputo.</w:t>
            </w:r>
          </w:p>
        </w:tc>
        <w:tc>
          <w:tcPr>
            <w:tcW w:w="2445" w:type="dxa"/>
          </w:tcPr>
          <w:p w14:paraId="2B28ADCE" w14:textId="77777777" w:rsidR="00010A8F" w:rsidRDefault="00010A8F">
            <w:pPr>
              <w:spacing w:line="240" w:lineRule="auto"/>
              <w:rPr>
                <w:color w:val="38761D"/>
                <w:sz w:val="22"/>
                <w:szCs w:val="22"/>
              </w:rPr>
            </w:pPr>
          </w:p>
          <w:p w14:paraId="730299D9" w14:textId="3BE11889" w:rsidR="00010A8F" w:rsidRPr="008F2CF6" w:rsidRDefault="00010A8F">
            <w:pPr>
              <w:spacing w:line="240" w:lineRule="auto"/>
              <w:rPr>
                <w:color w:val="38761D"/>
                <w:sz w:val="22"/>
                <w:szCs w:val="22"/>
              </w:rPr>
            </w:pPr>
            <w:r>
              <w:rPr>
                <w:color w:val="38761D"/>
                <w:sz w:val="22"/>
                <w:szCs w:val="22"/>
              </w:rPr>
              <w:t>Frente a cualquier instalación de software pirata la entidad puede llegar a tener problemas legales.</w:t>
            </w:r>
          </w:p>
        </w:tc>
        <w:tc>
          <w:tcPr>
            <w:tcW w:w="2730" w:type="dxa"/>
          </w:tcPr>
          <w:p w14:paraId="067A17B3" w14:textId="77777777" w:rsidR="00462D56" w:rsidRDefault="00462D56">
            <w:pPr>
              <w:spacing w:line="240" w:lineRule="auto"/>
              <w:rPr>
                <w:color w:val="38761D"/>
                <w:sz w:val="22"/>
                <w:szCs w:val="22"/>
              </w:rPr>
            </w:pPr>
          </w:p>
          <w:p w14:paraId="44E8A3E9" w14:textId="77777777" w:rsidR="00010A8F" w:rsidRDefault="00010A8F">
            <w:pPr>
              <w:spacing w:line="240" w:lineRule="auto"/>
              <w:rPr>
                <w:color w:val="38761D"/>
                <w:sz w:val="22"/>
                <w:szCs w:val="22"/>
              </w:rPr>
            </w:pPr>
            <w:r>
              <w:rPr>
                <w:color w:val="38761D"/>
                <w:sz w:val="22"/>
                <w:szCs w:val="22"/>
              </w:rPr>
              <w:t xml:space="preserve">Buen nombre de la entidad </w:t>
            </w:r>
          </w:p>
          <w:p w14:paraId="0C70A020" w14:textId="77777777" w:rsidR="00010A8F" w:rsidRDefault="00010A8F">
            <w:pPr>
              <w:spacing w:line="240" w:lineRule="auto"/>
              <w:rPr>
                <w:color w:val="38761D"/>
                <w:sz w:val="22"/>
                <w:szCs w:val="22"/>
              </w:rPr>
            </w:pPr>
          </w:p>
          <w:p w14:paraId="45D50A4D" w14:textId="720FE91A" w:rsidR="00010A8F" w:rsidRPr="008F2CF6" w:rsidRDefault="00010A8F">
            <w:pPr>
              <w:spacing w:line="240" w:lineRule="auto"/>
              <w:rPr>
                <w:color w:val="38761D"/>
                <w:sz w:val="22"/>
                <w:szCs w:val="22"/>
              </w:rPr>
            </w:pPr>
            <w:r>
              <w:rPr>
                <w:color w:val="38761D"/>
                <w:sz w:val="22"/>
                <w:szCs w:val="22"/>
              </w:rPr>
              <w:t xml:space="preserve">Sanción económica </w:t>
            </w:r>
          </w:p>
        </w:tc>
        <w:tc>
          <w:tcPr>
            <w:tcW w:w="3540" w:type="dxa"/>
          </w:tcPr>
          <w:p w14:paraId="62CC768D" w14:textId="77777777" w:rsidR="00462D56" w:rsidRDefault="00462D56">
            <w:pPr>
              <w:spacing w:line="240" w:lineRule="auto"/>
              <w:rPr>
                <w:color w:val="38761D"/>
                <w:sz w:val="22"/>
                <w:szCs w:val="22"/>
              </w:rPr>
            </w:pPr>
          </w:p>
          <w:p w14:paraId="18F8F82D" w14:textId="42701D8C" w:rsidR="00010A8F" w:rsidRPr="008F2CF6" w:rsidRDefault="00DB0225">
            <w:pPr>
              <w:spacing w:line="240" w:lineRule="auto"/>
              <w:rPr>
                <w:color w:val="38761D"/>
                <w:sz w:val="22"/>
                <w:szCs w:val="22"/>
              </w:rPr>
            </w:pPr>
            <w:r>
              <w:rPr>
                <w:color w:val="38761D"/>
                <w:sz w:val="22"/>
                <w:szCs w:val="22"/>
              </w:rPr>
              <w:t>Preventivo</w:t>
            </w:r>
            <w:r w:rsidR="00010A8F">
              <w:rPr>
                <w:color w:val="38761D"/>
                <w:sz w:val="22"/>
                <w:szCs w:val="22"/>
              </w:rPr>
              <w:t xml:space="preserve"> </w:t>
            </w:r>
          </w:p>
        </w:tc>
      </w:tr>
    </w:tbl>
    <w:p w14:paraId="28D64CB7" w14:textId="77777777" w:rsidR="00462D56" w:rsidRPr="008F2CF6" w:rsidRDefault="00462D56">
      <w:pPr>
        <w:pBdr>
          <w:top w:val="nil"/>
          <w:left w:val="nil"/>
          <w:bottom w:val="nil"/>
          <w:right w:val="nil"/>
          <w:between w:val="nil"/>
        </w:pBdr>
        <w:spacing w:line="240" w:lineRule="auto"/>
        <w:rPr>
          <w:b/>
          <w:color w:val="4472C4"/>
          <w:sz w:val="22"/>
          <w:szCs w:val="22"/>
        </w:rPr>
      </w:pPr>
    </w:p>
    <w:p w14:paraId="4049D608" w14:textId="77777777" w:rsidR="00462D56" w:rsidRPr="008F2CF6" w:rsidRDefault="00462D56">
      <w:pPr>
        <w:pBdr>
          <w:top w:val="nil"/>
          <w:left w:val="nil"/>
          <w:bottom w:val="nil"/>
          <w:right w:val="nil"/>
          <w:between w:val="nil"/>
        </w:pBdr>
        <w:spacing w:line="240" w:lineRule="auto"/>
        <w:rPr>
          <w:b/>
          <w:color w:val="4472C4"/>
          <w:sz w:val="22"/>
          <w:szCs w:val="22"/>
        </w:rPr>
      </w:pPr>
    </w:p>
    <w:p w14:paraId="6BA4CAAB" w14:textId="77777777" w:rsidR="00462D56" w:rsidRPr="008F2CF6" w:rsidRDefault="00000000">
      <w:pPr>
        <w:pBdr>
          <w:top w:val="nil"/>
          <w:left w:val="nil"/>
          <w:bottom w:val="nil"/>
          <w:right w:val="nil"/>
          <w:between w:val="nil"/>
        </w:pBdr>
        <w:spacing w:line="240" w:lineRule="auto"/>
        <w:rPr>
          <w:b/>
          <w:color w:val="4472C4"/>
          <w:sz w:val="22"/>
          <w:szCs w:val="22"/>
        </w:rPr>
      </w:pPr>
      <w:r w:rsidRPr="008F2CF6">
        <w:rPr>
          <w:b/>
          <w:color w:val="4472C4"/>
          <w:sz w:val="22"/>
          <w:szCs w:val="22"/>
        </w:rPr>
        <w:t>2. (Valor 2.0) Lea cada situación atentamente e identifique situaciones que puedan afectar la seguridad informática de la empresa ODEBECE S.A.</w:t>
      </w:r>
    </w:p>
    <w:p w14:paraId="2BFFF330" w14:textId="77777777" w:rsidR="00462D56" w:rsidRPr="008F2CF6" w:rsidRDefault="00462D56">
      <w:pPr>
        <w:pBdr>
          <w:top w:val="nil"/>
          <w:left w:val="nil"/>
          <w:bottom w:val="nil"/>
          <w:right w:val="nil"/>
          <w:between w:val="nil"/>
        </w:pBdr>
        <w:spacing w:line="240" w:lineRule="auto"/>
        <w:rPr>
          <w:b/>
          <w:color w:val="4472C4"/>
          <w:sz w:val="22"/>
          <w:szCs w:val="22"/>
        </w:rPr>
      </w:pPr>
    </w:p>
    <w:p w14:paraId="15215607" w14:textId="77777777" w:rsidR="00462D56" w:rsidRPr="008F2CF6" w:rsidRDefault="00000000">
      <w:pPr>
        <w:pBdr>
          <w:top w:val="nil"/>
          <w:left w:val="nil"/>
          <w:bottom w:val="nil"/>
          <w:right w:val="nil"/>
          <w:between w:val="nil"/>
        </w:pBdr>
        <w:spacing w:line="240" w:lineRule="auto"/>
        <w:rPr>
          <w:color w:val="000000"/>
          <w:sz w:val="22"/>
          <w:szCs w:val="22"/>
        </w:rPr>
      </w:pPr>
      <w:r w:rsidRPr="008F2CF6">
        <w:rPr>
          <w:b/>
          <w:i/>
          <w:color w:val="000000"/>
          <w:sz w:val="22"/>
          <w:szCs w:val="22"/>
        </w:rPr>
        <w:t>Situación 1</w:t>
      </w:r>
    </w:p>
    <w:p w14:paraId="3AEDF900" w14:textId="77777777" w:rsidR="00462D56" w:rsidRPr="008F2CF6" w:rsidRDefault="00000000">
      <w:pPr>
        <w:pBdr>
          <w:top w:val="nil"/>
          <w:left w:val="nil"/>
          <w:bottom w:val="nil"/>
          <w:right w:val="nil"/>
          <w:between w:val="nil"/>
        </w:pBdr>
        <w:spacing w:line="240" w:lineRule="auto"/>
        <w:rPr>
          <w:sz w:val="22"/>
          <w:szCs w:val="22"/>
        </w:rPr>
      </w:pPr>
      <w:r w:rsidRPr="008F2CF6">
        <w:rPr>
          <w:color w:val="000000"/>
          <w:sz w:val="22"/>
          <w:szCs w:val="22"/>
        </w:rPr>
        <w:t>El DBA de la empresa ODEBECE decidió darle perfil de administrador de la base de datos de clientes y proveedores a los dos programadores de la empresa, esto con el fin de que ejecutaran pruebas de los desarrollos que vienen realizando. Al principio habilitaba este usuario administrador cuando los programadores hacían pruebas, con el tiempo, olvidó revocar estos privilegios.</w:t>
      </w:r>
    </w:p>
    <w:p w14:paraId="56764027" w14:textId="77777777" w:rsidR="00462D56" w:rsidRPr="008F2CF6" w:rsidRDefault="00462D56">
      <w:pPr>
        <w:pBdr>
          <w:top w:val="nil"/>
          <w:left w:val="nil"/>
          <w:bottom w:val="nil"/>
          <w:right w:val="nil"/>
          <w:between w:val="nil"/>
        </w:pBdr>
        <w:spacing w:line="240" w:lineRule="auto"/>
        <w:rPr>
          <w:sz w:val="22"/>
          <w:szCs w:val="22"/>
        </w:rPr>
      </w:pP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62D56" w:rsidRPr="008F2CF6" w14:paraId="286D1C1D" w14:textId="77777777">
        <w:tc>
          <w:tcPr>
            <w:tcW w:w="10800" w:type="dxa"/>
            <w:shd w:val="clear" w:color="auto" w:fill="auto"/>
            <w:tcMar>
              <w:top w:w="100" w:type="dxa"/>
              <w:left w:w="100" w:type="dxa"/>
              <w:bottom w:w="100" w:type="dxa"/>
              <w:right w:w="100" w:type="dxa"/>
            </w:tcMar>
          </w:tcPr>
          <w:p w14:paraId="069712C8" w14:textId="77777777" w:rsidR="008F2CF6" w:rsidRDefault="00290757" w:rsidP="00290757">
            <w:pPr>
              <w:widowControl w:val="0"/>
              <w:pBdr>
                <w:top w:val="nil"/>
                <w:left w:val="nil"/>
                <w:bottom w:val="nil"/>
                <w:right w:val="nil"/>
                <w:between w:val="nil"/>
              </w:pBdr>
              <w:spacing w:line="240" w:lineRule="auto"/>
              <w:contextualSpacing/>
              <w:jc w:val="left"/>
              <w:rPr>
                <w:color w:val="38761D"/>
                <w:sz w:val="22"/>
                <w:szCs w:val="22"/>
              </w:rPr>
            </w:pPr>
            <w:proofErr w:type="gramStart"/>
            <w:r>
              <w:rPr>
                <w:color w:val="38761D"/>
                <w:sz w:val="22"/>
                <w:szCs w:val="22"/>
              </w:rPr>
              <w:t>Grave ,</w:t>
            </w:r>
            <w:proofErr w:type="gramEnd"/>
            <w:r>
              <w:rPr>
                <w:color w:val="38761D"/>
                <w:sz w:val="22"/>
                <w:szCs w:val="22"/>
              </w:rPr>
              <w:t xml:space="preserve"> muy grave , el acceso a la base de datos de una entidad con el rol “</w:t>
            </w:r>
            <w:proofErr w:type="spellStart"/>
            <w:r>
              <w:rPr>
                <w:color w:val="38761D"/>
                <w:sz w:val="22"/>
                <w:szCs w:val="22"/>
              </w:rPr>
              <w:t>root</w:t>
            </w:r>
            <w:proofErr w:type="spellEnd"/>
            <w:r>
              <w:rPr>
                <w:color w:val="38761D"/>
                <w:sz w:val="22"/>
                <w:szCs w:val="22"/>
              </w:rPr>
              <w:t>” o administrador debe ser asignada únicamente al DBA y hay múltiples ejemplos en este problema.</w:t>
            </w:r>
          </w:p>
          <w:p w14:paraId="72018805" w14:textId="77777777" w:rsidR="00290757" w:rsidRDefault="00290757" w:rsidP="00290757">
            <w:pPr>
              <w:widowControl w:val="0"/>
              <w:pBdr>
                <w:top w:val="nil"/>
                <w:left w:val="nil"/>
                <w:bottom w:val="nil"/>
                <w:right w:val="nil"/>
                <w:between w:val="nil"/>
              </w:pBdr>
              <w:spacing w:line="240" w:lineRule="auto"/>
              <w:contextualSpacing/>
              <w:jc w:val="left"/>
              <w:rPr>
                <w:color w:val="38761D"/>
                <w:sz w:val="22"/>
                <w:szCs w:val="22"/>
              </w:rPr>
            </w:pPr>
          </w:p>
          <w:p w14:paraId="75D9B430" w14:textId="77777777" w:rsidR="00290757" w:rsidRDefault="00290757" w:rsidP="00290757">
            <w:pPr>
              <w:pStyle w:val="Prrafodelista"/>
              <w:widowControl w:val="0"/>
              <w:numPr>
                <w:ilvl w:val="0"/>
                <w:numId w:val="6"/>
              </w:numPr>
              <w:pBdr>
                <w:top w:val="nil"/>
                <w:left w:val="nil"/>
                <w:bottom w:val="nil"/>
                <w:right w:val="nil"/>
                <w:between w:val="nil"/>
              </w:pBdr>
              <w:spacing w:line="240" w:lineRule="auto"/>
              <w:jc w:val="left"/>
              <w:rPr>
                <w:color w:val="38761D"/>
                <w:sz w:val="22"/>
                <w:szCs w:val="22"/>
              </w:rPr>
            </w:pPr>
            <w:r>
              <w:rPr>
                <w:color w:val="38761D"/>
                <w:sz w:val="22"/>
                <w:szCs w:val="22"/>
              </w:rPr>
              <w:t xml:space="preserve">Modificación/extracción de información por parte de los desarrolladores posteriormente al trabajo realizado </w:t>
            </w:r>
          </w:p>
          <w:p w14:paraId="516E7C78" w14:textId="77777777" w:rsidR="00290757" w:rsidRDefault="00290757" w:rsidP="00290757">
            <w:pPr>
              <w:pStyle w:val="Prrafodelista"/>
              <w:widowControl w:val="0"/>
              <w:numPr>
                <w:ilvl w:val="0"/>
                <w:numId w:val="6"/>
              </w:numPr>
              <w:pBdr>
                <w:top w:val="nil"/>
                <w:left w:val="nil"/>
                <w:bottom w:val="nil"/>
                <w:right w:val="nil"/>
                <w:between w:val="nil"/>
              </w:pBdr>
              <w:spacing w:line="240" w:lineRule="auto"/>
              <w:jc w:val="left"/>
              <w:rPr>
                <w:color w:val="38761D"/>
                <w:sz w:val="22"/>
                <w:szCs w:val="22"/>
              </w:rPr>
            </w:pPr>
            <w:r>
              <w:rPr>
                <w:color w:val="38761D"/>
                <w:sz w:val="22"/>
                <w:szCs w:val="22"/>
              </w:rPr>
              <w:t>Post-Modificación por parte de los desarrolladores la cual TUMBE o BORRE la base de datos de producción.</w:t>
            </w:r>
          </w:p>
          <w:p w14:paraId="1187F921" w14:textId="4E077B66" w:rsidR="00290757" w:rsidRPr="00290757" w:rsidRDefault="00290757" w:rsidP="00290757">
            <w:pPr>
              <w:pStyle w:val="Prrafodelista"/>
              <w:widowControl w:val="0"/>
              <w:numPr>
                <w:ilvl w:val="0"/>
                <w:numId w:val="6"/>
              </w:numPr>
              <w:pBdr>
                <w:top w:val="nil"/>
                <w:left w:val="nil"/>
                <w:bottom w:val="nil"/>
                <w:right w:val="nil"/>
                <w:between w:val="nil"/>
              </w:pBdr>
              <w:spacing w:line="240" w:lineRule="auto"/>
              <w:jc w:val="left"/>
              <w:rPr>
                <w:color w:val="38761D"/>
                <w:sz w:val="22"/>
                <w:szCs w:val="22"/>
              </w:rPr>
            </w:pPr>
            <w:r>
              <w:rPr>
                <w:color w:val="38761D"/>
                <w:sz w:val="22"/>
                <w:szCs w:val="22"/>
              </w:rPr>
              <w:t xml:space="preserve">Acceso no autorizado por parte de terceros mediante el perfil de los desarrolladores, en el caso que un desarrollador se vea afectado en un ataque informático, con las credenciales prácticamente le da acceso ilimitado a la base de datos de una entidad. </w:t>
            </w:r>
          </w:p>
        </w:tc>
      </w:tr>
    </w:tbl>
    <w:p w14:paraId="7CDC560E" w14:textId="77777777" w:rsidR="00462D56" w:rsidRPr="008F2CF6" w:rsidRDefault="00462D56">
      <w:pPr>
        <w:pBdr>
          <w:top w:val="nil"/>
          <w:left w:val="nil"/>
          <w:bottom w:val="nil"/>
          <w:right w:val="nil"/>
          <w:between w:val="nil"/>
        </w:pBdr>
        <w:spacing w:line="240" w:lineRule="auto"/>
        <w:rPr>
          <w:sz w:val="22"/>
          <w:szCs w:val="22"/>
        </w:rPr>
      </w:pPr>
    </w:p>
    <w:p w14:paraId="2BDE48E7" w14:textId="77777777" w:rsidR="00462D56" w:rsidRPr="008F2CF6" w:rsidRDefault="00462D56">
      <w:pPr>
        <w:pBdr>
          <w:top w:val="nil"/>
          <w:left w:val="nil"/>
          <w:bottom w:val="nil"/>
          <w:right w:val="nil"/>
          <w:between w:val="nil"/>
        </w:pBdr>
        <w:spacing w:line="240" w:lineRule="auto"/>
        <w:rPr>
          <w:sz w:val="22"/>
          <w:szCs w:val="22"/>
        </w:rPr>
      </w:pPr>
    </w:p>
    <w:p w14:paraId="099F9C77" w14:textId="77777777" w:rsidR="00462D56" w:rsidRPr="008F2CF6" w:rsidRDefault="00000000">
      <w:pPr>
        <w:pBdr>
          <w:top w:val="nil"/>
          <w:left w:val="nil"/>
          <w:bottom w:val="nil"/>
          <w:right w:val="nil"/>
          <w:between w:val="nil"/>
        </w:pBdr>
        <w:spacing w:line="240" w:lineRule="auto"/>
        <w:rPr>
          <w:color w:val="000000"/>
          <w:sz w:val="22"/>
          <w:szCs w:val="22"/>
        </w:rPr>
      </w:pPr>
      <w:r w:rsidRPr="008F2CF6">
        <w:rPr>
          <w:b/>
          <w:i/>
          <w:color w:val="000000"/>
          <w:sz w:val="22"/>
          <w:szCs w:val="22"/>
        </w:rPr>
        <w:t>Situación 2</w:t>
      </w:r>
    </w:p>
    <w:p w14:paraId="4B422CD7" w14:textId="77777777" w:rsidR="00462D56" w:rsidRPr="008F2CF6" w:rsidRDefault="00000000">
      <w:pPr>
        <w:pBdr>
          <w:top w:val="nil"/>
          <w:left w:val="nil"/>
          <w:bottom w:val="nil"/>
          <w:right w:val="nil"/>
          <w:between w:val="nil"/>
        </w:pBdr>
        <w:spacing w:line="240" w:lineRule="auto"/>
        <w:rPr>
          <w:color w:val="000000"/>
          <w:sz w:val="22"/>
          <w:szCs w:val="22"/>
        </w:rPr>
      </w:pPr>
      <w:r w:rsidRPr="008F2CF6">
        <w:rPr>
          <w:color w:val="000000"/>
          <w:sz w:val="22"/>
          <w:szCs w:val="22"/>
        </w:rPr>
        <w:t>El sistema operativo de 50 computadores de ODEBECE S.A. posee licencia OEM ya que fueron adquiridos en las promociones de un almacén de gran superficie. El software de ofimática no está licenciado sin embargo los computadores tienen el software instalado en período de prueba.</w:t>
      </w:r>
    </w:p>
    <w:p w14:paraId="44BF0301" w14:textId="77777777" w:rsidR="00462D56" w:rsidRPr="008F2CF6" w:rsidRDefault="00462D56">
      <w:pPr>
        <w:pBdr>
          <w:top w:val="nil"/>
          <w:left w:val="nil"/>
          <w:bottom w:val="nil"/>
          <w:right w:val="nil"/>
          <w:between w:val="nil"/>
        </w:pBdr>
        <w:spacing w:line="240" w:lineRule="auto"/>
        <w:rPr>
          <w:sz w:val="22"/>
          <w:szCs w:val="22"/>
        </w:rPr>
      </w:pPr>
    </w:p>
    <w:p w14:paraId="6EE32177" w14:textId="77777777" w:rsidR="00462D56" w:rsidRPr="008F2CF6" w:rsidRDefault="00462D56">
      <w:pPr>
        <w:pBdr>
          <w:top w:val="nil"/>
          <w:left w:val="nil"/>
          <w:bottom w:val="nil"/>
          <w:right w:val="nil"/>
          <w:between w:val="nil"/>
        </w:pBdr>
        <w:spacing w:line="240" w:lineRule="auto"/>
        <w:rPr>
          <w:sz w:val="22"/>
          <w:szCs w:val="22"/>
        </w:rPr>
      </w:pPr>
    </w:p>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62D56" w:rsidRPr="008F2CF6" w14:paraId="0600BE89" w14:textId="77777777">
        <w:tc>
          <w:tcPr>
            <w:tcW w:w="10800" w:type="dxa"/>
            <w:shd w:val="clear" w:color="auto" w:fill="auto"/>
            <w:tcMar>
              <w:top w:w="100" w:type="dxa"/>
              <w:left w:w="100" w:type="dxa"/>
              <w:bottom w:w="100" w:type="dxa"/>
              <w:right w:w="100" w:type="dxa"/>
            </w:tcMar>
          </w:tcPr>
          <w:p w14:paraId="69B9BCC8" w14:textId="77777777" w:rsidR="008F2CF6" w:rsidRDefault="008F2CF6" w:rsidP="00290757">
            <w:pPr>
              <w:widowControl w:val="0"/>
              <w:pBdr>
                <w:top w:val="nil"/>
                <w:left w:val="nil"/>
                <w:bottom w:val="nil"/>
                <w:right w:val="nil"/>
                <w:between w:val="nil"/>
              </w:pBdr>
              <w:spacing w:line="240" w:lineRule="auto"/>
              <w:contextualSpacing/>
              <w:jc w:val="left"/>
              <w:rPr>
                <w:color w:val="38761D"/>
                <w:sz w:val="22"/>
                <w:szCs w:val="22"/>
              </w:rPr>
            </w:pPr>
          </w:p>
          <w:p w14:paraId="7E25F533" w14:textId="1BF0232D" w:rsidR="00290757" w:rsidRDefault="00C7003A" w:rsidP="00C7003A">
            <w:pPr>
              <w:widowControl w:val="0"/>
              <w:pBdr>
                <w:top w:val="nil"/>
                <w:left w:val="nil"/>
                <w:bottom w:val="nil"/>
                <w:right w:val="nil"/>
                <w:between w:val="nil"/>
              </w:pBdr>
              <w:spacing w:line="240" w:lineRule="auto"/>
              <w:ind w:left="720"/>
              <w:contextualSpacing/>
              <w:jc w:val="left"/>
              <w:rPr>
                <w:color w:val="38761D"/>
                <w:sz w:val="22"/>
                <w:szCs w:val="22"/>
              </w:rPr>
            </w:pPr>
            <w:r>
              <w:rPr>
                <w:color w:val="38761D"/>
                <w:sz w:val="22"/>
                <w:szCs w:val="22"/>
              </w:rPr>
              <w:t xml:space="preserve">Se corre el riesgo de sufrir ataques a razón de falta de parches de los SO en caso de vencimiento o piratería de la licencia, además si se llega a utilizar el </w:t>
            </w:r>
            <w:proofErr w:type="gramStart"/>
            <w:r w:rsidR="00DB0225">
              <w:rPr>
                <w:color w:val="38761D"/>
                <w:sz w:val="22"/>
                <w:szCs w:val="22"/>
              </w:rPr>
              <w:t>software ofimática</w:t>
            </w:r>
            <w:proofErr w:type="gramEnd"/>
            <w:r>
              <w:rPr>
                <w:color w:val="38761D"/>
                <w:sz w:val="22"/>
                <w:szCs w:val="22"/>
              </w:rPr>
              <w:t xml:space="preserve"> posterior a su periodo de prueba, la entidad podría llegar a tener problemas legales en caso de una auditoria.</w:t>
            </w:r>
          </w:p>
          <w:p w14:paraId="53478369" w14:textId="77777777" w:rsidR="00C7003A" w:rsidRDefault="00C7003A" w:rsidP="00C7003A">
            <w:pPr>
              <w:widowControl w:val="0"/>
              <w:pBdr>
                <w:top w:val="nil"/>
                <w:left w:val="nil"/>
                <w:bottom w:val="nil"/>
                <w:right w:val="nil"/>
                <w:between w:val="nil"/>
              </w:pBdr>
              <w:spacing w:line="240" w:lineRule="auto"/>
              <w:ind w:left="720"/>
              <w:contextualSpacing/>
              <w:jc w:val="left"/>
              <w:rPr>
                <w:color w:val="38761D"/>
                <w:sz w:val="22"/>
                <w:szCs w:val="22"/>
              </w:rPr>
            </w:pPr>
          </w:p>
          <w:p w14:paraId="60E9D798" w14:textId="34224F2C" w:rsidR="008F2CF6" w:rsidRPr="008F2CF6" w:rsidRDefault="00C7003A" w:rsidP="00C7003A">
            <w:pPr>
              <w:widowControl w:val="0"/>
              <w:pBdr>
                <w:top w:val="nil"/>
                <w:left w:val="nil"/>
                <w:bottom w:val="nil"/>
                <w:right w:val="nil"/>
                <w:between w:val="nil"/>
              </w:pBdr>
              <w:spacing w:line="240" w:lineRule="auto"/>
              <w:ind w:left="720"/>
              <w:contextualSpacing/>
              <w:jc w:val="left"/>
              <w:rPr>
                <w:color w:val="38761D"/>
                <w:sz w:val="22"/>
                <w:szCs w:val="22"/>
              </w:rPr>
            </w:pPr>
            <w:r>
              <w:rPr>
                <w:color w:val="38761D"/>
                <w:sz w:val="22"/>
                <w:szCs w:val="22"/>
              </w:rPr>
              <w:t>Por último,</w:t>
            </w:r>
            <w:r w:rsidRPr="00C7003A">
              <w:rPr>
                <w:color w:val="38761D"/>
                <w:sz w:val="22"/>
                <w:szCs w:val="22"/>
              </w:rPr>
              <w:t xml:space="preserve"> </w:t>
            </w:r>
            <w:r>
              <w:rPr>
                <w:color w:val="38761D"/>
                <w:sz w:val="22"/>
                <w:szCs w:val="22"/>
              </w:rPr>
              <w:t>e</w:t>
            </w:r>
            <w:r w:rsidRPr="00C7003A">
              <w:rPr>
                <w:color w:val="38761D"/>
                <w:sz w:val="22"/>
                <w:szCs w:val="22"/>
              </w:rPr>
              <w:t xml:space="preserve">l uso de software no licenciado puede hacer que sea difícil o imposible obtener soporte técnico oficial en caso de problemas. </w:t>
            </w:r>
          </w:p>
        </w:tc>
      </w:tr>
    </w:tbl>
    <w:p w14:paraId="659A38DA" w14:textId="77777777" w:rsidR="00462D56" w:rsidRPr="008F2CF6" w:rsidRDefault="00462D56">
      <w:pPr>
        <w:pBdr>
          <w:top w:val="nil"/>
          <w:left w:val="nil"/>
          <w:bottom w:val="nil"/>
          <w:right w:val="nil"/>
          <w:between w:val="nil"/>
        </w:pBdr>
        <w:spacing w:line="240" w:lineRule="auto"/>
        <w:rPr>
          <w:sz w:val="22"/>
          <w:szCs w:val="22"/>
        </w:rPr>
      </w:pPr>
    </w:p>
    <w:p w14:paraId="6883EE0A" w14:textId="77777777" w:rsidR="00462D56" w:rsidRPr="008F2CF6" w:rsidRDefault="00462D56">
      <w:pPr>
        <w:pBdr>
          <w:top w:val="nil"/>
          <w:left w:val="nil"/>
          <w:bottom w:val="nil"/>
          <w:right w:val="nil"/>
          <w:between w:val="nil"/>
        </w:pBdr>
        <w:spacing w:line="240" w:lineRule="auto"/>
        <w:rPr>
          <w:sz w:val="22"/>
          <w:szCs w:val="22"/>
        </w:rPr>
      </w:pPr>
    </w:p>
    <w:p w14:paraId="284FF696" w14:textId="77777777" w:rsidR="00462D56" w:rsidRPr="008F2CF6" w:rsidRDefault="00000000">
      <w:pPr>
        <w:pBdr>
          <w:top w:val="nil"/>
          <w:left w:val="nil"/>
          <w:bottom w:val="nil"/>
          <w:right w:val="nil"/>
          <w:between w:val="nil"/>
        </w:pBdr>
        <w:spacing w:line="240" w:lineRule="auto"/>
        <w:rPr>
          <w:color w:val="000000"/>
          <w:sz w:val="22"/>
          <w:szCs w:val="22"/>
        </w:rPr>
      </w:pPr>
      <w:r w:rsidRPr="008F2CF6">
        <w:rPr>
          <w:b/>
          <w:i/>
          <w:color w:val="000000"/>
          <w:sz w:val="22"/>
          <w:szCs w:val="22"/>
        </w:rPr>
        <w:t>Situación 3</w:t>
      </w:r>
    </w:p>
    <w:p w14:paraId="1EB3A320" w14:textId="77777777" w:rsidR="00462D56" w:rsidRPr="008F2CF6" w:rsidRDefault="00000000">
      <w:pPr>
        <w:pBdr>
          <w:top w:val="nil"/>
          <w:left w:val="nil"/>
          <w:bottom w:val="nil"/>
          <w:right w:val="nil"/>
          <w:between w:val="nil"/>
        </w:pBdr>
        <w:spacing w:line="240" w:lineRule="auto"/>
        <w:rPr>
          <w:color w:val="000000"/>
          <w:sz w:val="22"/>
          <w:szCs w:val="22"/>
        </w:rPr>
      </w:pPr>
      <w:r w:rsidRPr="008F2CF6">
        <w:rPr>
          <w:color w:val="000000"/>
          <w:sz w:val="22"/>
          <w:szCs w:val="22"/>
        </w:rPr>
        <w:t>El alcalde del Municipio de “Salsipuedes” es reacio a invertir en tecnología y los aplicativos de gestión pública tales como los que manejan el recaudo del impuesto predial y demás gravámenes que realiza el municipio en un servidor con Windows Server 2003 debidamente licenciado.</w:t>
      </w:r>
    </w:p>
    <w:p w14:paraId="6C85B2CD" w14:textId="77777777" w:rsidR="00462D56" w:rsidRPr="008F2CF6" w:rsidRDefault="00462D56">
      <w:pPr>
        <w:pBdr>
          <w:top w:val="nil"/>
          <w:left w:val="nil"/>
          <w:bottom w:val="nil"/>
          <w:right w:val="nil"/>
          <w:between w:val="nil"/>
        </w:pBdr>
        <w:spacing w:line="240" w:lineRule="auto"/>
        <w:rPr>
          <w:sz w:val="22"/>
          <w:szCs w:val="22"/>
        </w:rPr>
      </w:pPr>
    </w:p>
    <w:p w14:paraId="60295ACE" w14:textId="77777777" w:rsidR="00462D56" w:rsidRPr="008F2CF6" w:rsidRDefault="00462D56">
      <w:pPr>
        <w:pBdr>
          <w:top w:val="nil"/>
          <w:left w:val="nil"/>
          <w:bottom w:val="nil"/>
          <w:right w:val="nil"/>
          <w:between w:val="nil"/>
        </w:pBdr>
        <w:spacing w:line="240" w:lineRule="auto"/>
        <w:rPr>
          <w:sz w:val="22"/>
          <w:szCs w:val="22"/>
        </w:rPr>
      </w:pPr>
    </w:p>
    <w:tbl>
      <w:tblPr>
        <w:tblStyle w:val="a2"/>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62D56" w:rsidRPr="008F2CF6" w14:paraId="7B91C398" w14:textId="77777777">
        <w:tc>
          <w:tcPr>
            <w:tcW w:w="10800" w:type="dxa"/>
            <w:shd w:val="clear" w:color="auto" w:fill="auto"/>
            <w:tcMar>
              <w:top w:w="100" w:type="dxa"/>
              <w:left w:w="100" w:type="dxa"/>
              <w:bottom w:w="100" w:type="dxa"/>
              <w:right w:w="100" w:type="dxa"/>
            </w:tcMar>
          </w:tcPr>
          <w:p w14:paraId="0F4BAED9" w14:textId="1FA9AD3E" w:rsidR="008F2CF6" w:rsidRDefault="00C7003A" w:rsidP="00C7003A">
            <w:pPr>
              <w:widowControl w:val="0"/>
              <w:pBdr>
                <w:top w:val="nil"/>
                <w:left w:val="nil"/>
                <w:bottom w:val="nil"/>
                <w:right w:val="nil"/>
                <w:between w:val="nil"/>
              </w:pBdr>
              <w:spacing w:line="240" w:lineRule="auto"/>
              <w:contextualSpacing/>
              <w:jc w:val="left"/>
              <w:rPr>
                <w:color w:val="38761D"/>
                <w:sz w:val="22"/>
                <w:szCs w:val="22"/>
              </w:rPr>
            </w:pPr>
            <w:r>
              <w:rPr>
                <w:color w:val="38761D"/>
                <w:sz w:val="22"/>
                <w:szCs w:val="22"/>
              </w:rPr>
              <w:t xml:space="preserve">Aparte del hecho de robar y tumbar información sensible respecto a los impuestos de los </w:t>
            </w:r>
            <w:proofErr w:type="gramStart"/>
            <w:r>
              <w:rPr>
                <w:color w:val="38761D"/>
                <w:sz w:val="22"/>
                <w:szCs w:val="22"/>
              </w:rPr>
              <w:t>ciudadanos ,</w:t>
            </w:r>
            <w:proofErr w:type="gramEnd"/>
            <w:r>
              <w:rPr>
                <w:color w:val="38761D"/>
                <w:sz w:val="22"/>
                <w:szCs w:val="22"/>
              </w:rPr>
              <w:t xml:space="preserve"> también se afecta la productividad e integridad de los datos cuando se hacen estos cálculos , tanto la tecnología como los aplicativos de gestión pública permitiría al municipio obtener los resultados muchísimo más rápido íntegramente y visible para personas de todo tipo de edad , salud y etnia (Accesibilidad).</w:t>
            </w:r>
          </w:p>
          <w:p w14:paraId="64F83475" w14:textId="77777777" w:rsidR="008F2CF6" w:rsidRDefault="008F2CF6" w:rsidP="008F2CF6">
            <w:pPr>
              <w:widowControl w:val="0"/>
              <w:pBdr>
                <w:top w:val="nil"/>
                <w:left w:val="nil"/>
                <w:bottom w:val="nil"/>
                <w:right w:val="nil"/>
                <w:between w:val="nil"/>
              </w:pBdr>
              <w:spacing w:line="240" w:lineRule="auto"/>
              <w:ind w:left="720"/>
              <w:contextualSpacing/>
              <w:jc w:val="left"/>
              <w:rPr>
                <w:color w:val="38761D"/>
                <w:sz w:val="22"/>
                <w:szCs w:val="22"/>
              </w:rPr>
            </w:pPr>
          </w:p>
          <w:p w14:paraId="7EEA3F77" w14:textId="77777777" w:rsidR="008F2CF6" w:rsidRPr="008F2CF6" w:rsidRDefault="008F2CF6" w:rsidP="008F2CF6">
            <w:pPr>
              <w:widowControl w:val="0"/>
              <w:pBdr>
                <w:top w:val="nil"/>
                <w:left w:val="nil"/>
                <w:bottom w:val="nil"/>
                <w:right w:val="nil"/>
                <w:between w:val="nil"/>
              </w:pBdr>
              <w:spacing w:line="240" w:lineRule="auto"/>
              <w:ind w:left="720"/>
              <w:contextualSpacing/>
              <w:jc w:val="left"/>
              <w:rPr>
                <w:color w:val="38761D"/>
                <w:sz w:val="22"/>
                <w:szCs w:val="22"/>
              </w:rPr>
            </w:pPr>
          </w:p>
        </w:tc>
      </w:tr>
    </w:tbl>
    <w:p w14:paraId="220998BB" w14:textId="77777777" w:rsidR="00462D56" w:rsidRPr="008F2CF6" w:rsidRDefault="00462D56">
      <w:pPr>
        <w:pBdr>
          <w:top w:val="nil"/>
          <w:left w:val="nil"/>
          <w:bottom w:val="nil"/>
          <w:right w:val="nil"/>
          <w:between w:val="nil"/>
        </w:pBdr>
        <w:spacing w:line="240" w:lineRule="auto"/>
        <w:rPr>
          <w:sz w:val="22"/>
          <w:szCs w:val="22"/>
        </w:rPr>
      </w:pPr>
    </w:p>
    <w:p w14:paraId="6534F0CF" w14:textId="77777777" w:rsidR="00462D56" w:rsidRPr="008F2CF6" w:rsidRDefault="00462D56">
      <w:pPr>
        <w:pBdr>
          <w:top w:val="nil"/>
          <w:left w:val="nil"/>
          <w:bottom w:val="nil"/>
          <w:right w:val="nil"/>
          <w:between w:val="nil"/>
        </w:pBdr>
        <w:spacing w:line="240" w:lineRule="auto"/>
        <w:rPr>
          <w:sz w:val="22"/>
          <w:szCs w:val="22"/>
        </w:rPr>
      </w:pPr>
    </w:p>
    <w:p w14:paraId="3B071BDA" w14:textId="77777777" w:rsidR="00462D56" w:rsidRPr="008F2CF6" w:rsidRDefault="00000000">
      <w:pPr>
        <w:pBdr>
          <w:top w:val="nil"/>
          <w:left w:val="nil"/>
          <w:bottom w:val="nil"/>
          <w:right w:val="nil"/>
          <w:between w:val="nil"/>
        </w:pBdr>
        <w:spacing w:line="240" w:lineRule="auto"/>
        <w:rPr>
          <w:color w:val="000000"/>
          <w:sz w:val="22"/>
          <w:szCs w:val="22"/>
        </w:rPr>
      </w:pPr>
      <w:r w:rsidRPr="008F2CF6">
        <w:rPr>
          <w:b/>
          <w:i/>
          <w:color w:val="000000"/>
          <w:sz w:val="22"/>
          <w:szCs w:val="22"/>
        </w:rPr>
        <w:t xml:space="preserve">Situación 4 </w:t>
      </w:r>
    </w:p>
    <w:p w14:paraId="1AC44E31" w14:textId="77777777" w:rsidR="00462D56" w:rsidRPr="008F2CF6" w:rsidRDefault="00000000">
      <w:pPr>
        <w:pBdr>
          <w:top w:val="nil"/>
          <w:left w:val="nil"/>
          <w:bottom w:val="nil"/>
          <w:right w:val="nil"/>
          <w:between w:val="nil"/>
        </w:pBdr>
        <w:spacing w:line="240" w:lineRule="auto"/>
        <w:rPr>
          <w:color w:val="000000"/>
          <w:sz w:val="22"/>
          <w:szCs w:val="22"/>
        </w:rPr>
      </w:pPr>
      <w:r w:rsidRPr="008F2CF6">
        <w:rPr>
          <w:color w:val="000000"/>
          <w:sz w:val="22"/>
          <w:szCs w:val="22"/>
        </w:rPr>
        <w:t>5 empleados de la empresa ODEBECE, traen su propio computador para realizar labores propias de su trabajo, esto es lo que se conoce como BYOD y la empresa lo viene practicando con los programadores que contrata desde hace un año.</w:t>
      </w:r>
    </w:p>
    <w:p w14:paraId="77F87907" w14:textId="77777777" w:rsidR="00462D56" w:rsidRPr="008F2CF6" w:rsidRDefault="00462D56">
      <w:pPr>
        <w:pBdr>
          <w:top w:val="nil"/>
          <w:left w:val="nil"/>
          <w:bottom w:val="nil"/>
          <w:right w:val="nil"/>
          <w:between w:val="nil"/>
        </w:pBdr>
        <w:spacing w:line="240" w:lineRule="auto"/>
        <w:rPr>
          <w:sz w:val="22"/>
          <w:szCs w:val="22"/>
        </w:rPr>
      </w:pPr>
    </w:p>
    <w:p w14:paraId="1247E979" w14:textId="77777777" w:rsidR="00462D56" w:rsidRPr="008F2CF6" w:rsidRDefault="00462D56">
      <w:pPr>
        <w:pBdr>
          <w:top w:val="nil"/>
          <w:left w:val="nil"/>
          <w:bottom w:val="nil"/>
          <w:right w:val="nil"/>
          <w:between w:val="nil"/>
        </w:pBdr>
        <w:spacing w:line="240" w:lineRule="auto"/>
        <w:rPr>
          <w:sz w:val="22"/>
          <w:szCs w:val="22"/>
        </w:rPr>
      </w:pPr>
    </w:p>
    <w:tbl>
      <w:tblPr>
        <w:tblStyle w:val="a3"/>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62D56" w:rsidRPr="008F2CF6" w14:paraId="24F31106" w14:textId="77777777" w:rsidTr="008F2CF6">
        <w:trPr>
          <w:trHeight w:val="1464"/>
        </w:trPr>
        <w:tc>
          <w:tcPr>
            <w:tcW w:w="10800" w:type="dxa"/>
            <w:shd w:val="clear" w:color="auto" w:fill="auto"/>
            <w:tcMar>
              <w:top w:w="100" w:type="dxa"/>
              <w:left w:w="100" w:type="dxa"/>
              <w:bottom w:w="100" w:type="dxa"/>
              <w:right w:w="100" w:type="dxa"/>
            </w:tcMar>
          </w:tcPr>
          <w:p w14:paraId="46DB3FEE" w14:textId="77777777" w:rsidR="00462D56" w:rsidRDefault="00C7003A" w:rsidP="00C7003A">
            <w:pPr>
              <w:widowControl w:val="0"/>
              <w:pBdr>
                <w:top w:val="nil"/>
                <w:left w:val="nil"/>
                <w:bottom w:val="nil"/>
                <w:right w:val="nil"/>
                <w:between w:val="nil"/>
              </w:pBdr>
              <w:spacing w:line="240" w:lineRule="auto"/>
              <w:contextualSpacing/>
              <w:jc w:val="left"/>
              <w:rPr>
                <w:color w:val="38761D"/>
                <w:sz w:val="22"/>
                <w:szCs w:val="22"/>
              </w:rPr>
            </w:pPr>
            <w:r>
              <w:rPr>
                <w:color w:val="38761D"/>
                <w:sz w:val="22"/>
                <w:szCs w:val="22"/>
              </w:rPr>
              <w:t xml:space="preserve">Afecta factores tanto legales como de seguridad </w:t>
            </w:r>
          </w:p>
          <w:p w14:paraId="240DDBFF" w14:textId="77777777" w:rsidR="00C7003A" w:rsidRDefault="00C7003A" w:rsidP="00C7003A">
            <w:pPr>
              <w:widowControl w:val="0"/>
              <w:pBdr>
                <w:top w:val="nil"/>
                <w:left w:val="nil"/>
                <w:bottom w:val="nil"/>
                <w:right w:val="nil"/>
                <w:between w:val="nil"/>
              </w:pBdr>
              <w:spacing w:line="240" w:lineRule="auto"/>
              <w:contextualSpacing/>
              <w:jc w:val="left"/>
              <w:rPr>
                <w:color w:val="38761D"/>
                <w:sz w:val="22"/>
                <w:szCs w:val="22"/>
              </w:rPr>
            </w:pPr>
          </w:p>
          <w:p w14:paraId="4B97D3E9" w14:textId="5DFF4531" w:rsidR="00C7003A" w:rsidRDefault="00C7003A" w:rsidP="00C7003A">
            <w:pPr>
              <w:pStyle w:val="Prrafodelista"/>
              <w:widowControl w:val="0"/>
              <w:numPr>
                <w:ilvl w:val="0"/>
                <w:numId w:val="8"/>
              </w:numPr>
              <w:pBdr>
                <w:top w:val="nil"/>
                <w:left w:val="nil"/>
                <w:bottom w:val="nil"/>
                <w:right w:val="nil"/>
                <w:between w:val="nil"/>
              </w:pBdr>
              <w:spacing w:line="240" w:lineRule="auto"/>
              <w:jc w:val="left"/>
              <w:rPr>
                <w:color w:val="38761D"/>
                <w:sz w:val="22"/>
                <w:szCs w:val="22"/>
              </w:rPr>
            </w:pPr>
            <w:r>
              <w:rPr>
                <w:color w:val="38761D"/>
                <w:sz w:val="22"/>
                <w:szCs w:val="22"/>
              </w:rPr>
              <w:t>Legales</w:t>
            </w:r>
            <w:r w:rsidR="00C66D4F">
              <w:rPr>
                <w:color w:val="38761D"/>
                <w:sz w:val="22"/>
                <w:szCs w:val="22"/>
              </w:rPr>
              <w:t>:</w:t>
            </w:r>
            <w:r>
              <w:rPr>
                <w:color w:val="38761D"/>
                <w:sz w:val="22"/>
                <w:szCs w:val="22"/>
              </w:rPr>
              <w:t xml:space="preserve"> </w:t>
            </w:r>
            <w:r w:rsidR="00C66D4F">
              <w:rPr>
                <w:color w:val="38761D"/>
                <w:sz w:val="22"/>
                <w:szCs w:val="22"/>
              </w:rPr>
              <w:t>E</w:t>
            </w:r>
            <w:r>
              <w:rPr>
                <w:color w:val="38761D"/>
                <w:sz w:val="22"/>
                <w:szCs w:val="22"/>
              </w:rPr>
              <w:t>n el caso de</w:t>
            </w:r>
            <w:r w:rsidR="00C66D4F">
              <w:rPr>
                <w:color w:val="38761D"/>
                <w:sz w:val="22"/>
                <w:szCs w:val="22"/>
              </w:rPr>
              <w:t xml:space="preserve"> que uno de estos utilice programas piratas o sin licenciamiento dentro del contexto comercial de la empresa para llevar a cabo las labores asignadas.</w:t>
            </w:r>
          </w:p>
          <w:p w14:paraId="16AFA70C" w14:textId="77777777" w:rsidR="00C66D4F" w:rsidRDefault="00C66D4F" w:rsidP="00C66D4F">
            <w:pPr>
              <w:pStyle w:val="Prrafodelista"/>
              <w:widowControl w:val="0"/>
              <w:pBdr>
                <w:top w:val="nil"/>
                <w:left w:val="nil"/>
                <w:bottom w:val="nil"/>
                <w:right w:val="nil"/>
                <w:between w:val="nil"/>
              </w:pBdr>
              <w:spacing w:line="240" w:lineRule="auto"/>
              <w:jc w:val="left"/>
              <w:rPr>
                <w:color w:val="38761D"/>
                <w:sz w:val="22"/>
                <w:szCs w:val="22"/>
              </w:rPr>
            </w:pPr>
          </w:p>
          <w:p w14:paraId="191064AD" w14:textId="3184C4D3" w:rsidR="00C66D4F" w:rsidRPr="00C7003A" w:rsidRDefault="00C66D4F" w:rsidP="00C7003A">
            <w:pPr>
              <w:pStyle w:val="Prrafodelista"/>
              <w:widowControl w:val="0"/>
              <w:numPr>
                <w:ilvl w:val="0"/>
                <w:numId w:val="8"/>
              </w:numPr>
              <w:pBdr>
                <w:top w:val="nil"/>
                <w:left w:val="nil"/>
                <w:bottom w:val="nil"/>
                <w:right w:val="nil"/>
                <w:between w:val="nil"/>
              </w:pBdr>
              <w:spacing w:line="240" w:lineRule="auto"/>
              <w:jc w:val="left"/>
              <w:rPr>
                <w:color w:val="38761D"/>
                <w:sz w:val="22"/>
                <w:szCs w:val="22"/>
              </w:rPr>
            </w:pPr>
            <w:r>
              <w:rPr>
                <w:color w:val="38761D"/>
                <w:sz w:val="22"/>
                <w:szCs w:val="22"/>
              </w:rPr>
              <w:t>Seguridad: Como se tiene acceso (En teoría) a la red de la empresa, cualquier tipo de virus externo podría verse propagado fácilmente mediante la red, además de que si estos descargan información “confidencial” o “sensible” para el uso de sus labores podría verse afectada.</w:t>
            </w:r>
          </w:p>
        </w:tc>
      </w:tr>
    </w:tbl>
    <w:p w14:paraId="1BE0D44B" w14:textId="77777777" w:rsidR="00462D56" w:rsidRPr="008F2CF6" w:rsidRDefault="00462D56">
      <w:pPr>
        <w:pBdr>
          <w:top w:val="nil"/>
          <w:left w:val="nil"/>
          <w:bottom w:val="nil"/>
          <w:right w:val="nil"/>
          <w:between w:val="nil"/>
        </w:pBdr>
        <w:spacing w:line="240" w:lineRule="auto"/>
        <w:rPr>
          <w:sz w:val="22"/>
          <w:szCs w:val="22"/>
        </w:rPr>
      </w:pPr>
    </w:p>
    <w:p w14:paraId="287C9FCB" w14:textId="77777777" w:rsidR="008F2CF6" w:rsidRPr="008F2CF6" w:rsidRDefault="008F2CF6">
      <w:pPr>
        <w:pBdr>
          <w:top w:val="nil"/>
          <w:left w:val="nil"/>
          <w:bottom w:val="nil"/>
          <w:right w:val="nil"/>
          <w:between w:val="nil"/>
        </w:pBdr>
        <w:spacing w:line="240" w:lineRule="auto"/>
        <w:rPr>
          <w:color w:val="4472C4"/>
          <w:sz w:val="22"/>
          <w:szCs w:val="22"/>
        </w:rPr>
      </w:pPr>
    </w:p>
    <w:p w14:paraId="1161D6E2" w14:textId="237388F9" w:rsidR="00462D56" w:rsidRPr="008F2CF6"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4472C4"/>
          <w:sz w:val="22"/>
          <w:szCs w:val="22"/>
        </w:rPr>
      </w:pPr>
      <w:r w:rsidRPr="008F2CF6">
        <w:rPr>
          <w:b/>
          <w:color w:val="4472C4"/>
          <w:sz w:val="22"/>
          <w:szCs w:val="22"/>
        </w:rPr>
        <w:t xml:space="preserve">3. </w:t>
      </w:r>
      <w:r w:rsidR="008F2CF6">
        <w:rPr>
          <w:b/>
          <w:color w:val="4472C4"/>
          <w:sz w:val="22"/>
          <w:szCs w:val="22"/>
        </w:rPr>
        <w:t xml:space="preserve">(Valor 1.0) </w:t>
      </w:r>
      <w:r w:rsidRPr="008F2CF6">
        <w:rPr>
          <w:b/>
          <w:color w:val="4472C4"/>
          <w:sz w:val="22"/>
          <w:szCs w:val="22"/>
        </w:rPr>
        <w:t xml:space="preserve">Escoge una de las amenazas del primer punto y completa </w:t>
      </w:r>
      <w:r w:rsidR="008F2CF6" w:rsidRPr="008F2CF6">
        <w:rPr>
          <w:b/>
          <w:color w:val="4472C4"/>
          <w:sz w:val="22"/>
          <w:szCs w:val="22"/>
        </w:rPr>
        <w:t>de acuerdo con</w:t>
      </w:r>
      <w:r w:rsidRPr="008F2CF6">
        <w:rPr>
          <w:b/>
          <w:color w:val="4472C4"/>
          <w:sz w:val="22"/>
          <w:szCs w:val="22"/>
        </w:rPr>
        <w:t xml:space="preserve"> ésta un diagrama como el que sigue a continuación.</w:t>
      </w:r>
      <w:r w:rsidR="008F2CF6">
        <w:rPr>
          <w:b/>
          <w:color w:val="4472C4"/>
          <w:sz w:val="22"/>
          <w:szCs w:val="22"/>
        </w:rPr>
        <w:t xml:space="preserve"> Explica y personaliza el diagrama de acuerdo con la amenaza escogida. Puedes elaborarlo a mano.</w:t>
      </w:r>
    </w:p>
    <w:p w14:paraId="717D61C8" w14:textId="77777777" w:rsidR="00462D56" w:rsidRPr="008F2CF6" w:rsidRDefault="00462D5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000000"/>
          <w:sz w:val="22"/>
          <w:szCs w:val="22"/>
        </w:rPr>
      </w:pPr>
    </w:p>
    <w:p w14:paraId="721D3302" w14:textId="77777777" w:rsidR="00462D56" w:rsidRPr="008F2CF6"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Courier New" w:hAnsi="Courier New" w:cs="Courier New"/>
          <w:color w:val="000000"/>
          <w:sz w:val="22"/>
          <w:szCs w:val="22"/>
        </w:rPr>
      </w:pPr>
      <w:bookmarkStart w:id="0" w:name="_gjdgxs" w:colFirst="0" w:colLast="0"/>
      <w:bookmarkEnd w:id="0"/>
      <w:r w:rsidRPr="008F2CF6">
        <w:rPr>
          <w:rFonts w:ascii="Courier New" w:eastAsia="Courier New" w:hAnsi="Courier New" w:cs="Courier New"/>
          <w:noProof/>
          <w:color w:val="000000"/>
          <w:sz w:val="22"/>
          <w:szCs w:val="22"/>
        </w:rPr>
        <w:drawing>
          <wp:inline distT="0" distB="0" distL="114300" distR="114300" wp14:anchorId="4C2E6EC4" wp14:editId="2C5C36D6">
            <wp:extent cx="5981065" cy="42037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81065" cy="4203700"/>
                    </a:xfrm>
                    <a:prstGeom prst="rect">
                      <a:avLst/>
                    </a:prstGeom>
                    <a:ln/>
                  </pic:spPr>
                </pic:pic>
              </a:graphicData>
            </a:graphic>
          </wp:inline>
        </w:drawing>
      </w:r>
    </w:p>
    <w:p w14:paraId="653ACF95" w14:textId="77777777" w:rsidR="00462D56" w:rsidRPr="008F2CF6" w:rsidRDefault="00462D5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Courier New" w:hAnsi="Courier New" w:cs="Courier New"/>
          <w:sz w:val="22"/>
          <w:szCs w:val="22"/>
        </w:rPr>
      </w:pPr>
      <w:bookmarkStart w:id="1" w:name="_fjsqrdwt4t4q" w:colFirst="0" w:colLast="0"/>
      <w:bookmarkEnd w:id="1"/>
    </w:p>
    <w:p w14:paraId="1C3A6AB6" w14:textId="77777777" w:rsidR="00462D56" w:rsidRPr="008F2CF6" w:rsidRDefault="00462D5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Courier New" w:hAnsi="Courier New" w:cs="Courier New"/>
          <w:sz w:val="22"/>
          <w:szCs w:val="22"/>
        </w:rPr>
      </w:pPr>
      <w:bookmarkStart w:id="2" w:name="_3d5gihwr5jfi" w:colFirst="0" w:colLast="0"/>
      <w:bookmarkEnd w:id="2"/>
    </w:p>
    <w:p w14:paraId="081C8AF5" w14:textId="77777777" w:rsidR="00462D56" w:rsidRPr="008F2CF6" w:rsidRDefault="00462D56">
      <w:pPr>
        <w:spacing w:line="240" w:lineRule="auto"/>
        <w:rPr>
          <w:sz w:val="22"/>
          <w:szCs w:val="22"/>
        </w:rPr>
      </w:pPr>
    </w:p>
    <w:tbl>
      <w:tblPr>
        <w:tblStyle w:val="a4"/>
        <w:tblW w:w="110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6"/>
        <w:gridCol w:w="1366"/>
        <w:gridCol w:w="1680"/>
        <w:gridCol w:w="1602"/>
        <w:gridCol w:w="1602"/>
        <w:gridCol w:w="1602"/>
        <w:gridCol w:w="1602"/>
      </w:tblGrid>
      <w:tr w:rsidR="00462D56" w:rsidRPr="008F2CF6" w14:paraId="75EB3BDE" w14:textId="77777777">
        <w:trPr>
          <w:trHeight w:val="480"/>
          <w:jc w:val="center"/>
        </w:trPr>
        <w:tc>
          <w:tcPr>
            <w:tcW w:w="1575" w:type="dxa"/>
          </w:tcPr>
          <w:p w14:paraId="4A0B8D61" w14:textId="77777777" w:rsidR="00462D56" w:rsidRPr="008F2CF6" w:rsidRDefault="00000000">
            <w:pPr>
              <w:spacing w:line="240" w:lineRule="auto"/>
              <w:jc w:val="center"/>
              <w:rPr>
                <w:sz w:val="22"/>
                <w:szCs w:val="22"/>
              </w:rPr>
            </w:pPr>
            <w:r w:rsidRPr="008F2CF6">
              <w:rPr>
                <w:b/>
                <w:sz w:val="22"/>
                <w:szCs w:val="22"/>
              </w:rPr>
              <w:lastRenderedPageBreak/>
              <w:t>Amenaza</w:t>
            </w:r>
          </w:p>
        </w:tc>
        <w:tc>
          <w:tcPr>
            <w:tcW w:w="1365" w:type="dxa"/>
          </w:tcPr>
          <w:p w14:paraId="383B9ACE" w14:textId="77777777" w:rsidR="00462D56" w:rsidRPr="008F2CF6" w:rsidRDefault="00000000">
            <w:pPr>
              <w:spacing w:line="240" w:lineRule="auto"/>
              <w:jc w:val="center"/>
              <w:rPr>
                <w:sz w:val="22"/>
                <w:szCs w:val="22"/>
              </w:rPr>
            </w:pPr>
            <w:r w:rsidRPr="008F2CF6">
              <w:rPr>
                <w:b/>
                <w:sz w:val="22"/>
                <w:szCs w:val="22"/>
              </w:rPr>
              <w:t>Vulnerabilidad</w:t>
            </w:r>
          </w:p>
        </w:tc>
        <w:tc>
          <w:tcPr>
            <w:tcW w:w="1679" w:type="dxa"/>
          </w:tcPr>
          <w:p w14:paraId="61AE9F22" w14:textId="77777777" w:rsidR="00462D56" w:rsidRPr="008F2CF6" w:rsidRDefault="00000000">
            <w:pPr>
              <w:spacing w:line="240" w:lineRule="auto"/>
              <w:jc w:val="center"/>
              <w:rPr>
                <w:sz w:val="22"/>
                <w:szCs w:val="22"/>
              </w:rPr>
            </w:pPr>
            <w:r w:rsidRPr="008F2CF6">
              <w:rPr>
                <w:b/>
                <w:sz w:val="22"/>
                <w:szCs w:val="22"/>
              </w:rPr>
              <w:t>Riesgo</w:t>
            </w:r>
          </w:p>
        </w:tc>
        <w:tc>
          <w:tcPr>
            <w:tcW w:w="1602" w:type="dxa"/>
          </w:tcPr>
          <w:p w14:paraId="031BD471" w14:textId="77777777" w:rsidR="00462D56" w:rsidRPr="008F2CF6" w:rsidRDefault="00000000">
            <w:pPr>
              <w:spacing w:line="240" w:lineRule="auto"/>
              <w:jc w:val="center"/>
              <w:rPr>
                <w:sz w:val="22"/>
                <w:szCs w:val="22"/>
              </w:rPr>
            </w:pPr>
            <w:r w:rsidRPr="008F2CF6">
              <w:rPr>
                <w:b/>
                <w:sz w:val="22"/>
                <w:szCs w:val="22"/>
              </w:rPr>
              <w:t>Control</w:t>
            </w:r>
          </w:p>
        </w:tc>
        <w:tc>
          <w:tcPr>
            <w:tcW w:w="1602" w:type="dxa"/>
          </w:tcPr>
          <w:p w14:paraId="5DB1948B" w14:textId="77777777" w:rsidR="00462D56" w:rsidRPr="008F2CF6" w:rsidRDefault="00000000">
            <w:pPr>
              <w:spacing w:line="240" w:lineRule="auto"/>
              <w:jc w:val="center"/>
              <w:rPr>
                <w:b/>
                <w:sz w:val="22"/>
                <w:szCs w:val="22"/>
              </w:rPr>
            </w:pPr>
            <w:r w:rsidRPr="008F2CF6">
              <w:rPr>
                <w:b/>
                <w:sz w:val="22"/>
                <w:szCs w:val="22"/>
              </w:rPr>
              <w:t>Activo</w:t>
            </w:r>
          </w:p>
        </w:tc>
        <w:tc>
          <w:tcPr>
            <w:tcW w:w="1602" w:type="dxa"/>
          </w:tcPr>
          <w:p w14:paraId="009C79C2" w14:textId="77777777" w:rsidR="00462D56" w:rsidRPr="008F2CF6" w:rsidRDefault="00000000">
            <w:pPr>
              <w:spacing w:line="240" w:lineRule="auto"/>
              <w:jc w:val="center"/>
              <w:rPr>
                <w:b/>
                <w:sz w:val="22"/>
                <w:szCs w:val="22"/>
              </w:rPr>
            </w:pPr>
            <w:r w:rsidRPr="008F2CF6">
              <w:rPr>
                <w:b/>
                <w:sz w:val="22"/>
                <w:szCs w:val="22"/>
              </w:rPr>
              <w:t>Valor Activo</w:t>
            </w:r>
          </w:p>
        </w:tc>
        <w:tc>
          <w:tcPr>
            <w:tcW w:w="1602" w:type="dxa"/>
          </w:tcPr>
          <w:p w14:paraId="0DF7C91E" w14:textId="77777777" w:rsidR="00462D56" w:rsidRPr="008F2CF6" w:rsidRDefault="00000000">
            <w:pPr>
              <w:spacing w:line="240" w:lineRule="auto"/>
              <w:jc w:val="center"/>
              <w:rPr>
                <w:b/>
                <w:sz w:val="22"/>
                <w:szCs w:val="22"/>
              </w:rPr>
            </w:pPr>
            <w:r w:rsidRPr="008F2CF6">
              <w:rPr>
                <w:b/>
                <w:sz w:val="22"/>
                <w:szCs w:val="22"/>
              </w:rPr>
              <w:t>Protección</w:t>
            </w:r>
          </w:p>
        </w:tc>
      </w:tr>
      <w:tr w:rsidR="00462D56" w:rsidRPr="008F2CF6" w14:paraId="269A1363" w14:textId="77777777">
        <w:trPr>
          <w:jc w:val="center"/>
        </w:trPr>
        <w:tc>
          <w:tcPr>
            <w:tcW w:w="1575" w:type="dxa"/>
          </w:tcPr>
          <w:p w14:paraId="56AEE64A" w14:textId="77777777" w:rsidR="00462D56" w:rsidRDefault="00462D56">
            <w:pPr>
              <w:spacing w:line="240" w:lineRule="auto"/>
              <w:rPr>
                <w:color w:val="38761D"/>
                <w:sz w:val="22"/>
                <w:szCs w:val="22"/>
              </w:rPr>
            </w:pPr>
          </w:p>
          <w:p w14:paraId="6305B1EE" w14:textId="18217D8E" w:rsidR="008F2CF6" w:rsidRDefault="00C66D4F">
            <w:pPr>
              <w:spacing w:line="240" w:lineRule="auto"/>
              <w:rPr>
                <w:color w:val="38761D"/>
                <w:sz w:val="22"/>
                <w:szCs w:val="22"/>
              </w:rPr>
            </w:pPr>
            <w:r>
              <w:rPr>
                <w:color w:val="38761D"/>
                <w:sz w:val="22"/>
                <w:szCs w:val="22"/>
              </w:rPr>
              <w:t xml:space="preserve">Uso de computadores externos por parte de los desarrolladores </w:t>
            </w:r>
          </w:p>
          <w:p w14:paraId="5C64B34A" w14:textId="35C84DC6" w:rsidR="008F2CF6" w:rsidRPr="008F2CF6" w:rsidRDefault="008F2CF6">
            <w:pPr>
              <w:spacing w:line="240" w:lineRule="auto"/>
              <w:rPr>
                <w:color w:val="38761D"/>
                <w:sz w:val="22"/>
                <w:szCs w:val="22"/>
              </w:rPr>
            </w:pPr>
          </w:p>
        </w:tc>
        <w:tc>
          <w:tcPr>
            <w:tcW w:w="1365" w:type="dxa"/>
          </w:tcPr>
          <w:p w14:paraId="52ED4D0F" w14:textId="77777777" w:rsidR="00462D56" w:rsidRDefault="00462D56">
            <w:pPr>
              <w:spacing w:line="240" w:lineRule="auto"/>
              <w:rPr>
                <w:color w:val="38761D"/>
                <w:sz w:val="22"/>
                <w:szCs w:val="22"/>
              </w:rPr>
            </w:pPr>
          </w:p>
          <w:p w14:paraId="2D63BA19" w14:textId="77777777" w:rsidR="00C66D4F" w:rsidRDefault="00C66D4F">
            <w:pPr>
              <w:spacing w:line="240" w:lineRule="auto"/>
              <w:rPr>
                <w:color w:val="38761D"/>
                <w:sz w:val="22"/>
                <w:szCs w:val="22"/>
              </w:rPr>
            </w:pPr>
            <w:r>
              <w:rPr>
                <w:color w:val="38761D"/>
                <w:sz w:val="22"/>
                <w:szCs w:val="22"/>
              </w:rPr>
              <w:t>El uso de computadores externos los cuales se conecten a una red laboral.</w:t>
            </w:r>
          </w:p>
          <w:p w14:paraId="1E3EF4E0" w14:textId="41EDB4BF" w:rsidR="00C66D4F" w:rsidRPr="008F2CF6" w:rsidRDefault="00C66D4F">
            <w:pPr>
              <w:spacing w:line="240" w:lineRule="auto"/>
              <w:rPr>
                <w:color w:val="38761D"/>
                <w:sz w:val="22"/>
                <w:szCs w:val="22"/>
              </w:rPr>
            </w:pPr>
          </w:p>
        </w:tc>
        <w:tc>
          <w:tcPr>
            <w:tcW w:w="1679" w:type="dxa"/>
          </w:tcPr>
          <w:p w14:paraId="6FE51739" w14:textId="77777777" w:rsidR="00462D56" w:rsidRDefault="00462D56">
            <w:pPr>
              <w:spacing w:line="240" w:lineRule="auto"/>
              <w:rPr>
                <w:color w:val="38761D"/>
                <w:sz w:val="22"/>
                <w:szCs w:val="22"/>
              </w:rPr>
            </w:pPr>
          </w:p>
          <w:p w14:paraId="49535916" w14:textId="77777777" w:rsidR="00C66D4F" w:rsidRDefault="00C66D4F" w:rsidP="00C66D4F">
            <w:pPr>
              <w:spacing w:line="240" w:lineRule="auto"/>
              <w:rPr>
                <w:color w:val="38761D"/>
                <w:sz w:val="22"/>
                <w:szCs w:val="22"/>
              </w:rPr>
            </w:pPr>
            <w:r>
              <w:rPr>
                <w:color w:val="38761D"/>
                <w:sz w:val="22"/>
                <w:szCs w:val="22"/>
              </w:rPr>
              <w:t>Virus externo que afecte la disponibilidad e integridad tanto del servicio como de los datos.</w:t>
            </w:r>
          </w:p>
          <w:p w14:paraId="70450ACA" w14:textId="5F283E61" w:rsidR="00C66D4F" w:rsidRPr="008F2CF6" w:rsidRDefault="00C66D4F">
            <w:pPr>
              <w:spacing w:line="240" w:lineRule="auto"/>
              <w:rPr>
                <w:color w:val="38761D"/>
                <w:sz w:val="22"/>
                <w:szCs w:val="22"/>
              </w:rPr>
            </w:pPr>
          </w:p>
        </w:tc>
        <w:tc>
          <w:tcPr>
            <w:tcW w:w="1602" w:type="dxa"/>
          </w:tcPr>
          <w:p w14:paraId="722355A0" w14:textId="77777777" w:rsidR="00462D56" w:rsidRDefault="00462D56">
            <w:pPr>
              <w:spacing w:line="240" w:lineRule="auto"/>
              <w:rPr>
                <w:color w:val="38761D"/>
                <w:sz w:val="22"/>
                <w:szCs w:val="22"/>
              </w:rPr>
            </w:pPr>
          </w:p>
          <w:p w14:paraId="435BD350" w14:textId="7D0083D1" w:rsidR="00C66D4F" w:rsidRDefault="00C66D4F">
            <w:pPr>
              <w:spacing w:line="240" w:lineRule="auto"/>
              <w:rPr>
                <w:color w:val="38761D"/>
                <w:sz w:val="22"/>
                <w:szCs w:val="22"/>
              </w:rPr>
            </w:pPr>
            <w:r>
              <w:rPr>
                <w:color w:val="38761D"/>
                <w:sz w:val="22"/>
                <w:szCs w:val="22"/>
              </w:rPr>
              <w:t>Existe dos opciones</w:t>
            </w:r>
          </w:p>
          <w:p w14:paraId="52B75A40" w14:textId="77777777" w:rsidR="00C66D4F" w:rsidRDefault="00C66D4F">
            <w:pPr>
              <w:spacing w:line="240" w:lineRule="auto"/>
              <w:rPr>
                <w:color w:val="38761D"/>
                <w:sz w:val="22"/>
                <w:szCs w:val="22"/>
              </w:rPr>
            </w:pPr>
          </w:p>
          <w:p w14:paraId="3D3111D8" w14:textId="351EE691" w:rsidR="00C66D4F" w:rsidRDefault="00C66D4F">
            <w:pPr>
              <w:spacing w:line="240" w:lineRule="auto"/>
              <w:rPr>
                <w:color w:val="38761D"/>
                <w:sz w:val="22"/>
                <w:szCs w:val="22"/>
              </w:rPr>
            </w:pPr>
            <w:r>
              <w:rPr>
                <w:color w:val="38761D"/>
                <w:sz w:val="22"/>
                <w:szCs w:val="22"/>
              </w:rPr>
              <w:t xml:space="preserve">De raíz, bloquear el acceso de la red a computadores los cuales no sean de la entidad </w:t>
            </w:r>
          </w:p>
          <w:p w14:paraId="7C46D984" w14:textId="77777777" w:rsidR="00C66D4F" w:rsidRDefault="00C66D4F">
            <w:pPr>
              <w:spacing w:line="240" w:lineRule="auto"/>
              <w:rPr>
                <w:color w:val="38761D"/>
                <w:sz w:val="22"/>
                <w:szCs w:val="22"/>
              </w:rPr>
            </w:pPr>
          </w:p>
          <w:p w14:paraId="1B2AC898" w14:textId="2E81F66C" w:rsidR="00C66D4F" w:rsidRDefault="00C66D4F">
            <w:pPr>
              <w:spacing w:line="240" w:lineRule="auto"/>
              <w:rPr>
                <w:color w:val="38761D"/>
                <w:sz w:val="22"/>
                <w:szCs w:val="22"/>
              </w:rPr>
            </w:pPr>
            <w:r>
              <w:rPr>
                <w:color w:val="38761D"/>
                <w:sz w:val="22"/>
                <w:szCs w:val="22"/>
              </w:rPr>
              <w:t xml:space="preserve">De control, Aplicar controles </w:t>
            </w:r>
            <w:r w:rsidR="00010A8F">
              <w:rPr>
                <w:color w:val="38761D"/>
                <w:sz w:val="22"/>
                <w:szCs w:val="22"/>
              </w:rPr>
              <w:t>más</w:t>
            </w:r>
            <w:r>
              <w:rPr>
                <w:color w:val="38761D"/>
                <w:sz w:val="22"/>
                <w:szCs w:val="22"/>
              </w:rPr>
              <w:t xml:space="preserve"> rigurosos</w:t>
            </w:r>
            <w:r w:rsidR="00010A8F">
              <w:rPr>
                <w:color w:val="38761D"/>
                <w:sz w:val="22"/>
                <w:szCs w:val="22"/>
              </w:rPr>
              <w:t xml:space="preserve"> </w:t>
            </w:r>
            <w:r>
              <w:rPr>
                <w:color w:val="38761D"/>
                <w:sz w:val="22"/>
                <w:szCs w:val="22"/>
              </w:rPr>
              <w:t>en la red con el fin de aislar la subred “administrativa” la cual contiene los servidores y bases de datos.</w:t>
            </w:r>
          </w:p>
          <w:p w14:paraId="23BBEA49" w14:textId="23549432" w:rsidR="00C66D4F" w:rsidRPr="00C66D4F" w:rsidRDefault="00C66D4F" w:rsidP="00C66D4F">
            <w:pPr>
              <w:spacing w:line="240" w:lineRule="auto"/>
              <w:rPr>
                <w:color w:val="38761D"/>
                <w:sz w:val="22"/>
                <w:szCs w:val="22"/>
              </w:rPr>
            </w:pPr>
          </w:p>
        </w:tc>
        <w:tc>
          <w:tcPr>
            <w:tcW w:w="1602" w:type="dxa"/>
          </w:tcPr>
          <w:p w14:paraId="0D2AF5BF" w14:textId="77777777" w:rsidR="00462D56" w:rsidRDefault="00462D56">
            <w:pPr>
              <w:spacing w:line="240" w:lineRule="auto"/>
              <w:rPr>
                <w:color w:val="38761D"/>
                <w:sz w:val="22"/>
                <w:szCs w:val="22"/>
              </w:rPr>
            </w:pPr>
          </w:p>
          <w:p w14:paraId="7B17B294" w14:textId="2E58C8EC" w:rsidR="00010A8F" w:rsidRPr="008F2CF6" w:rsidRDefault="00010A8F">
            <w:pPr>
              <w:spacing w:line="240" w:lineRule="auto"/>
              <w:rPr>
                <w:color w:val="38761D"/>
                <w:sz w:val="22"/>
                <w:szCs w:val="22"/>
              </w:rPr>
            </w:pPr>
            <w:r>
              <w:rPr>
                <w:color w:val="38761D"/>
                <w:sz w:val="22"/>
                <w:szCs w:val="22"/>
              </w:rPr>
              <w:t xml:space="preserve">La información sensible y lógica del negocio </w:t>
            </w:r>
          </w:p>
        </w:tc>
        <w:tc>
          <w:tcPr>
            <w:tcW w:w="1602" w:type="dxa"/>
          </w:tcPr>
          <w:p w14:paraId="5A87FD52" w14:textId="77777777" w:rsidR="00462D56" w:rsidRDefault="00462D56" w:rsidP="00010A8F">
            <w:pPr>
              <w:spacing w:line="240" w:lineRule="auto"/>
              <w:rPr>
                <w:color w:val="38761D"/>
                <w:sz w:val="22"/>
                <w:szCs w:val="22"/>
              </w:rPr>
            </w:pPr>
          </w:p>
          <w:p w14:paraId="7B5A2CD8" w14:textId="77777777" w:rsidR="00010A8F" w:rsidRDefault="00010A8F" w:rsidP="00010A8F">
            <w:pPr>
              <w:spacing w:line="240" w:lineRule="auto"/>
              <w:rPr>
                <w:color w:val="38761D"/>
                <w:sz w:val="22"/>
                <w:szCs w:val="22"/>
              </w:rPr>
            </w:pPr>
            <w:r>
              <w:rPr>
                <w:color w:val="38761D"/>
                <w:sz w:val="22"/>
                <w:szCs w:val="22"/>
              </w:rPr>
              <w:t xml:space="preserve">Activos medibles </w:t>
            </w:r>
          </w:p>
          <w:p w14:paraId="73F00C0F" w14:textId="77777777" w:rsidR="00010A8F" w:rsidRDefault="00010A8F" w:rsidP="00010A8F">
            <w:pPr>
              <w:spacing w:line="240" w:lineRule="auto"/>
              <w:rPr>
                <w:color w:val="38761D"/>
                <w:sz w:val="22"/>
                <w:szCs w:val="22"/>
              </w:rPr>
            </w:pPr>
          </w:p>
          <w:p w14:paraId="7379979C" w14:textId="77777777" w:rsidR="00010A8F" w:rsidRDefault="00010A8F" w:rsidP="00010A8F">
            <w:pPr>
              <w:spacing w:line="240" w:lineRule="auto"/>
              <w:rPr>
                <w:color w:val="38761D"/>
                <w:sz w:val="22"/>
                <w:szCs w:val="22"/>
              </w:rPr>
            </w:pPr>
            <w:r>
              <w:rPr>
                <w:color w:val="38761D"/>
                <w:sz w:val="22"/>
                <w:szCs w:val="22"/>
              </w:rPr>
              <w:t xml:space="preserve">Firewall de la red “administrativa” </w:t>
            </w:r>
          </w:p>
          <w:p w14:paraId="753BD642" w14:textId="77777777" w:rsidR="00010A8F" w:rsidRDefault="00010A8F" w:rsidP="00010A8F">
            <w:pPr>
              <w:spacing w:line="240" w:lineRule="auto"/>
              <w:rPr>
                <w:color w:val="38761D"/>
                <w:sz w:val="22"/>
                <w:szCs w:val="22"/>
              </w:rPr>
            </w:pPr>
          </w:p>
          <w:p w14:paraId="0723D3BD" w14:textId="047E9FCD" w:rsidR="00010A8F" w:rsidRDefault="00010A8F" w:rsidP="00010A8F">
            <w:pPr>
              <w:spacing w:line="240" w:lineRule="auto"/>
              <w:rPr>
                <w:color w:val="38761D"/>
                <w:sz w:val="22"/>
                <w:szCs w:val="22"/>
              </w:rPr>
            </w:pPr>
            <w:r>
              <w:rPr>
                <w:color w:val="38761D"/>
                <w:sz w:val="22"/>
                <w:szCs w:val="22"/>
              </w:rPr>
              <w:t>$4.300.000 - $17.000.000</w:t>
            </w:r>
          </w:p>
          <w:p w14:paraId="4F23620B" w14:textId="77777777" w:rsidR="00010A8F" w:rsidRDefault="00010A8F" w:rsidP="00010A8F">
            <w:pPr>
              <w:spacing w:line="240" w:lineRule="auto"/>
              <w:rPr>
                <w:color w:val="38761D"/>
                <w:sz w:val="22"/>
                <w:szCs w:val="22"/>
              </w:rPr>
            </w:pPr>
          </w:p>
          <w:p w14:paraId="11261095" w14:textId="77777777" w:rsidR="00010A8F" w:rsidRDefault="00010A8F" w:rsidP="00010A8F">
            <w:pPr>
              <w:spacing w:line="240" w:lineRule="auto"/>
              <w:rPr>
                <w:color w:val="38761D"/>
                <w:sz w:val="22"/>
                <w:szCs w:val="22"/>
              </w:rPr>
            </w:pPr>
            <w:r>
              <w:rPr>
                <w:color w:val="38761D"/>
                <w:sz w:val="22"/>
                <w:szCs w:val="22"/>
              </w:rPr>
              <w:t xml:space="preserve">Activos no medibles </w:t>
            </w:r>
          </w:p>
          <w:p w14:paraId="2B497F18" w14:textId="77777777" w:rsidR="00010A8F" w:rsidRDefault="00010A8F" w:rsidP="00010A8F">
            <w:pPr>
              <w:spacing w:line="240" w:lineRule="auto"/>
              <w:rPr>
                <w:color w:val="38761D"/>
                <w:sz w:val="22"/>
                <w:szCs w:val="22"/>
              </w:rPr>
            </w:pPr>
          </w:p>
          <w:p w14:paraId="176D410A" w14:textId="77777777" w:rsidR="00010A8F" w:rsidRDefault="00010A8F" w:rsidP="00010A8F">
            <w:pPr>
              <w:spacing w:line="240" w:lineRule="auto"/>
              <w:rPr>
                <w:color w:val="38761D"/>
                <w:sz w:val="22"/>
                <w:szCs w:val="22"/>
              </w:rPr>
            </w:pPr>
            <w:r>
              <w:rPr>
                <w:color w:val="38761D"/>
                <w:sz w:val="22"/>
                <w:szCs w:val="22"/>
              </w:rPr>
              <w:t xml:space="preserve">Información </w:t>
            </w:r>
          </w:p>
          <w:p w14:paraId="165FE18E" w14:textId="77777777" w:rsidR="00010A8F" w:rsidRDefault="00010A8F" w:rsidP="00010A8F">
            <w:pPr>
              <w:spacing w:line="240" w:lineRule="auto"/>
              <w:rPr>
                <w:color w:val="38761D"/>
                <w:sz w:val="22"/>
                <w:szCs w:val="22"/>
              </w:rPr>
            </w:pPr>
          </w:p>
          <w:p w14:paraId="572AE395" w14:textId="54E462ED" w:rsidR="00010A8F" w:rsidRPr="00010A8F" w:rsidRDefault="00010A8F" w:rsidP="00010A8F">
            <w:pPr>
              <w:spacing w:line="240" w:lineRule="auto"/>
              <w:rPr>
                <w:color w:val="38761D"/>
                <w:sz w:val="22"/>
                <w:szCs w:val="22"/>
              </w:rPr>
            </w:pPr>
            <w:r>
              <w:rPr>
                <w:color w:val="38761D"/>
                <w:sz w:val="22"/>
                <w:szCs w:val="22"/>
              </w:rPr>
              <w:t>Disponibilidad y trazabilidad del servicio</w:t>
            </w:r>
          </w:p>
        </w:tc>
        <w:tc>
          <w:tcPr>
            <w:tcW w:w="1602" w:type="dxa"/>
          </w:tcPr>
          <w:p w14:paraId="7459D28F" w14:textId="77777777" w:rsidR="00462D56" w:rsidRDefault="00462D56">
            <w:pPr>
              <w:spacing w:line="240" w:lineRule="auto"/>
              <w:jc w:val="center"/>
              <w:rPr>
                <w:color w:val="38761D"/>
                <w:sz w:val="22"/>
                <w:szCs w:val="22"/>
              </w:rPr>
            </w:pPr>
          </w:p>
          <w:p w14:paraId="2369A2DF" w14:textId="16541B38" w:rsidR="00010A8F" w:rsidRPr="008F2CF6" w:rsidRDefault="00010A8F" w:rsidP="00010A8F">
            <w:pPr>
              <w:spacing w:line="240" w:lineRule="auto"/>
              <w:rPr>
                <w:color w:val="38761D"/>
                <w:sz w:val="22"/>
                <w:szCs w:val="22"/>
              </w:rPr>
            </w:pPr>
            <w:r>
              <w:rPr>
                <w:color w:val="38761D"/>
                <w:sz w:val="22"/>
                <w:szCs w:val="22"/>
              </w:rPr>
              <w:t>El firewall configurado con el acceso de los dispositivos permitidos</w:t>
            </w:r>
          </w:p>
        </w:tc>
      </w:tr>
    </w:tbl>
    <w:p w14:paraId="7FE696A7" w14:textId="77777777" w:rsidR="00462D56" w:rsidRPr="008F2CF6" w:rsidRDefault="00462D56">
      <w:pPr>
        <w:spacing w:line="240" w:lineRule="auto"/>
        <w:rPr>
          <w:rFonts w:ascii="Courier New" w:eastAsia="Courier New" w:hAnsi="Courier New" w:cs="Courier New"/>
          <w:sz w:val="22"/>
          <w:szCs w:val="22"/>
        </w:rPr>
      </w:pPr>
    </w:p>
    <w:sectPr w:rsidR="00462D56" w:rsidRPr="008F2CF6">
      <w:headerReference w:type="default" r:id="rId10"/>
      <w:footerReference w:type="default" r:id="rId11"/>
      <w:pgSz w:w="12240" w:h="20160"/>
      <w:pgMar w:top="720" w:right="720" w:bottom="720" w:left="720" w:header="85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C3A6" w14:textId="77777777" w:rsidR="00A51C7C" w:rsidRDefault="00A51C7C">
      <w:pPr>
        <w:spacing w:line="240" w:lineRule="auto"/>
      </w:pPr>
      <w:r>
        <w:separator/>
      </w:r>
    </w:p>
  </w:endnote>
  <w:endnote w:type="continuationSeparator" w:id="0">
    <w:p w14:paraId="648FBE5C" w14:textId="77777777" w:rsidR="00A51C7C" w:rsidRDefault="00A51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2E53" w14:textId="77777777" w:rsidR="00462D56" w:rsidRDefault="00000000">
    <w:pPr>
      <w:jc w:val="right"/>
    </w:pPr>
    <w:bookmarkStart w:id="3" w:name="_1fob9te" w:colFirst="0" w:colLast="0"/>
    <w:bookmarkEnd w:id="3"/>
    <w:r>
      <w:t xml:space="preserve">  </w:t>
    </w:r>
    <w:r>
      <w:fldChar w:fldCharType="begin"/>
    </w:r>
    <w:r>
      <w:instrText>PAGE</w:instrText>
    </w:r>
    <w:r>
      <w:fldChar w:fldCharType="separate"/>
    </w:r>
    <w:r w:rsidR="008F2CF6">
      <w:rPr>
        <w:noProof/>
      </w:rPr>
      <w:t>1</w:t>
    </w:r>
    <w:r>
      <w:fldChar w:fldCharType="end"/>
    </w:r>
    <w:r>
      <w:rPr>
        <w:noProof/>
      </w:rPr>
      <mc:AlternateContent>
        <mc:Choice Requires="wpg">
          <w:drawing>
            <wp:anchor distT="0" distB="0" distL="0" distR="0" simplePos="0" relativeHeight="251662336" behindDoc="1" locked="0" layoutInCell="1" hidden="0" allowOverlap="1" wp14:anchorId="1E1B2B1C" wp14:editId="135191B0">
              <wp:simplePos x="0" y="0"/>
              <wp:positionH relativeFrom="margin">
                <wp:posOffset>-1993899</wp:posOffset>
              </wp:positionH>
              <wp:positionV relativeFrom="paragraph">
                <wp:posOffset>-12699</wp:posOffset>
              </wp:positionV>
              <wp:extent cx="8686800" cy="812800"/>
              <wp:effectExtent l="0" t="0" r="0" b="0"/>
              <wp:wrapSquare wrapText="bothSides" distT="0" distB="0" distL="0" distR="0"/>
              <wp:docPr id="4" name="Grupo 4"/>
              <wp:cNvGraphicFramePr/>
              <a:graphic xmlns:a="http://schemas.openxmlformats.org/drawingml/2006/main">
                <a:graphicData uri="http://schemas.microsoft.com/office/word/2010/wordprocessingGroup">
                  <wpg:wgp>
                    <wpg:cNvGrpSpPr/>
                    <wpg:grpSpPr>
                      <a:xfrm>
                        <a:off x="0" y="0"/>
                        <a:ext cx="8686800" cy="812800"/>
                        <a:chOff x="1002600" y="3373600"/>
                        <a:chExt cx="8686800" cy="812800"/>
                      </a:xfrm>
                    </wpg:grpSpPr>
                    <wpg:grpSp>
                      <wpg:cNvPr id="1755243335" name="Grupo 1755243335"/>
                      <wpg:cNvGrpSpPr/>
                      <wpg:grpSpPr>
                        <a:xfrm>
                          <a:off x="1002600" y="3373600"/>
                          <a:ext cx="8686800" cy="812800"/>
                          <a:chOff x="-2466" y="6404"/>
                          <a:chExt cx="13680" cy="1280"/>
                        </a:xfrm>
                      </wpg:grpSpPr>
                      <wps:wsp>
                        <wps:cNvPr id="1147218217" name="Rectángulo 1147218217"/>
                        <wps:cNvSpPr/>
                        <wps:spPr>
                          <a:xfrm>
                            <a:off x="-2466" y="6404"/>
                            <a:ext cx="13675" cy="1275"/>
                          </a:xfrm>
                          <a:prstGeom prst="rect">
                            <a:avLst/>
                          </a:prstGeom>
                          <a:noFill/>
                          <a:ln>
                            <a:noFill/>
                          </a:ln>
                        </wps:spPr>
                        <wps:txbx>
                          <w:txbxContent>
                            <w:p w14:paraId="08B5A475" w14:textId="77777777" w:rsidR="00462D56" w:rsidRDefault="00462D56">
                              <w:pPr>
                                <w:spacing w:line="240" w:lineRule="auto"/>
                                <w:jc w:val="left"/>
                                <w:textDirection w:val="btLr"/>
                              </w:pPr>
                            </w:p>
                          </w:txbxContent>
                        </wps:txbx>
                        <wps:bodyPr spcFirstLastPara="1" wrap="square" lIns="91425" tIns="91425" rIns="91425" bIns="91425" anchor="ctr" anchorCtr="0"/>
                      </wps:wsp>
                      <wps:wsp>
                        <wps:cNvPr id="1644786951" name="Rectángulo 1644786951"/>
                        <wps:cNvSpPr/>
                        <wps:spPr>
                          <a:xfrm>
                            <a:off x="7254" y="7144"/>
                            <a:ext cx="3720" cy="540"/>
                          </a:xfrm>
                          <a:prstGeom prst="rect">
                            <a:avLst/>
                          </a:prstGeom>
                          <a:noFill/>
                          <a:ln>
                            <a:noFill/>
                          </a:ln>
                        </wps:spPr>
                        <wps:txbx>
                          <w:txbxContent>
                            <w:p w14:paraId="3CD5B68C" w14:textId="77777777" w:rsidR="00462D56" w:rsidRDefault="00000000">
                              <w:pPr>
                                <w:jc w:val="right"/>
                                <w:textDirection w:val="btLr"/>
                              </w:pPr>
                              <w:r>
                                <w:rPr>
                                  <w:rFonts w:ascii="Verdana" w:eastAsia="Verdana" w:hAnsi="Verdana" w:cs="Verdana"/>
                                  <w:b/>
                                  <w:color w:val="4D4D4D"/>
                                  <w:sz w:val="18"/>
                                </w:rPr>
                                <w:t>Bucaramanga AGO 27 -2018</w:t>
                              </w:r>
                            </w:p>
                            <w:p w14:paraId="6DC8F971" w14:textId="77777777" w:rsidR="00462D56" w:rsidRDefault="00462D56">
                              <w:pPr>
                                <w:textDirection w:val="btLr"/>
                              </w:pPr>
                            </w:p>
                          </w:txbxContent>
                        </wps:txbx>
                        <wps:bodyPr spcFirstLastPara="1" wrap="square" lIns="91425" tIns="45700" rIns="91425" bIns="45700" anchor="t" anchorCtr="0"/>
                      </wps:wsp>
                      <wps:wsp>
                        <wps:cNvPr id="1532378229" name="Conector recto de flecha 1532378229"/>
                        <wps:cNvCnPr/>
                        <wps:spPr>
                          <a:xfrm rot="10800000">
                            <a:off x="2950" y="6935"/>
                            <a:ext cx="8264"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wps:wsp>
                        <wps:cNvPr id="260719901" name="Conector recto de flecha 260719901"/>
                        <wps:cNvCnPr/>
                        <wps:spPr>
                          <a:xfrm rot="10800000">
                            <a:off x="2482" y="6404"/>
                            <a:ext cx="468" cy="561"/>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wps:wsp>
                        <wps:cNvPr id="80901329" name="Conector recto de flecha 80901329"/>
                        <wps:cNvCnPr/>
                        <wps:spPr>
                          <a:xfrm rot="10800000">
                            <a:off x="-2466" y="6425"/>
                            <a:ext cx="4948"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wps:wsp>
                        <wps:cNvPr id="182554112" name="Paralelogramo 182554112"/>
                        <wps:cNvSpPr/>
                        <wps:spPr>
                          <a:xfrm flipH="1">
                            <a:off x="1742" y="6614"/>
                            <a:ext cx="1090" cy="566"/>
                          </a:xfrm>
                          <a:prstGeom prst="parallelogram">
                            <a:avLst>
                              <a:gd name="adj" fmla="val 25000"/>
                            </a:avLst>
                          </a:prstGeom>
                          <a:noFill/>
                          <a:ln w="19050" cap="flat" cmpd="sng">
                            <a:solidFill>
                              <a:srgbClr val="000000"/>
                            </a:solidFill>
                            <a:prstDash val="solid"/>
                            <a:miter lim="800000"/>
                            <a:headEnd type="none" w="sm" len="sm"/>
                            <a:tailEnd type="none" w="sm" len="sm"/>
                          </a:ln>
                        </wps:spPr>
                        <wps:txbx>
                          <w:txbxContent>
                            <w:p w14:paraId="3B177C94" w14:textId="77777777" w:rsidR="00462D56" w:rsidRDefault="00462D56">
                              <w:pPr>
                                <w:spacing w:line="240" w:lineRule="auto"/>
                                <w:jc w:val="left"/>
                                <w:textDirection w:val="btLr"/>
                              </w:pPr>
                            </w:p>
                          </w:txbxContent>
                        </wps:txbx>
                        <wps:bodyPr spcFirstLastPara="1" wrap="square" lIns="91425" tIns="91425" rIns="91425" bIns="91425" anchor="ctr" anchorCtr="0"/>
                      </wps:wsp>
                      <wps:wsp>
                        <wps:cNvPr id="1847828763" name="Paralelogramo 1847828763"/>
                        <wps:cNvSpPr/>
                        <wps:spPr>
                          <a:xfrm flipH="1">
                            <a:off x="962" y="6614"/>
                            <a:ext cx="1091" cy="566"/>
                          </a:xfrm>
                          <a:prstGeom prst="parallelogram">
                            <a:avLst>
                              <a:gd name="adj" fmla="val 25000"/>
                            </a:avLst>
                          </a:prstGeom>
                          <a:solidFill>
                            <a:srgbClr val="000000"/>
                          </a:solidFill>
                          <a:ln w="19050" cap="flat" cmpd="sng">
                            <a:solidFill>
                              <a:srgbClr val="000000"/>
                            </a:solidFill>
                            <a:prstDash val="solid"/>
                            <a:miter lim="800000"/>
                            <a:headEnd type="none" w="sm" len="sm"/>
                            <a:tailEnd type="none" w="sm" len="sm"/>
                          </a:ln>
                        </wps:spPr>
                        <wps:txbx>
                          <w:txbxContent>
                            <w:p w14:paraId="67742F0B" w14:textId="77777777" w:rsidR="00462D56" w:rsidRDefault="00462D56">
                              <w:pPr>
                                <w:spacing w:line="240" w:lineRule="auto"/>
                                <w:jc w:val="left"/>
                                <w:textDirection w:val="btLr"/>
                              </w:pPr>
                            </w:p>
                          </w:txbxContent>
                        </wps:txbx>
                        <wps:bodyPr spcFirstLastPara="1" wrap="square" lIns="91425" tIns="91425" rIns="91425" bIns="91425" anchor="ctr" anchorCtr="0"/>
                      </wps:wsp>
                      <wps:wsp>
                        <wps:cNvPr id="1913155168" name="Paralelogramo 1913155168"/>
                        <wps:cNvSpPr/>
                        <wps:spPr>
                          <a:xfrm flipH="1">
                            <a:off x="183" y="6614"/>
                            <a:ext cx="1091" cy="566"/>
                          </a:xfrm>
                          <a:prstGeom prst="parallelogram">
                            <a:avLst>
                              <a:gd name="adj" fmla="val 25000"/>
                            </a:avLst>
                          </a:prstGeom>
                          <a:noFill/>
                          <a:ln w="19050" cap="flat" cmpd="sng">
                            <a:solidFill>
                              <a:srgbClr val="000000"/>
                            </a:solidFill>
                            <a:prstDash val="solid"/>
                            <a:miter lim="800000"/>
                            <a:headEnd type="none" w="sm" len="sm"/>
                            <a:tailEnd type="none" w="sm" len="sm"/>
                          </a:ln>
                        </wps:spPr>
                        <wps:txbx>
                          <w:txbxContent>
                            <w:p w14:paraId="29EEB9A1" w14:textId="77777777" w:rsidR="00462D56" w:rsidRDefault="00462D56">
                              <w:pPr>
                                <w:spacing w:line="240" w:lineRule="auto"/>
                                <w:jc w:val="left"/>
                                <w:textDirection w:val="btLr"/>
                              </w:pPr>
                            </w:p>
                          </w:txbxContent>
                        </wps:txbx>
                        <wps:bodyPr spcFirstLastPara="1" wrap="square" lIns="91425" tIns="91425" rIns="91425" bIns="91425" anchor="ctr" anchorCtr="0"/>
                      </wps:wsp>
                      <wps:wsp>
                        <wps:cNvPr id="1742681900" name="Conector recto de flecha 1742681900"/>
                        <wps:cNvCnPr/>
                        <wps:spPr>
                          <a:xfrm rot="10800000">
                            <a:off x="2832" y="7175"/>
                            <a:ext cx="8382"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1E1B2B1C" id="Grupo 4" o:spid="_x0000_s1026" style="position:absolute;left:0;text-align:left;margin-left:-157pt;margin-top:-1pt;width:684pt;height:64pt;z-index:-251654144;mso-wrap-distance-left:0;mso-wrap-distance-right:0;mso-position-horizontal-relative:margin" coordorigin="10026,33736" coordsize="8686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">
              <v:group id="Grupo 1755243335" o:spid="_x0000_s1027" style="position:absolute;left:10026;top:33736;width:86868;height:8128" coordorigin="-2466,6404" coordsize="13680,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">
                <v:rect id="Rectángulo 1147218217" o:spid="_x0000_s1028" style="position:absolute;left:-2466;top:6404;width:13675;height:1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" filled="f" stroked="f">
                  <v:textbox inset="2.53958mm,2.53958mm,2.53958mm,2.53958mm">
                    <w:txbxContent>
                      <w:p w14:paraId="08B5A475" w14:textId="77777777" w:rsidR="00462D56" w:rsidRDefault="00462D56">
                        <w:pPr>
                          <w:spacing w:line="240" w:lineRule="auto"/>
                          <w:jc w:val="left"/>
                          <w:textDirection w:val="btLr"/>
                        </w:pPr>
                      </w:p>
                    </w:txbxContent>
                  </v:textbox>
                </v:rect>
                <v:rect id="Rectángulo 1644786951" o:spid="_x0000_s1029" style="position:absolute;left:7254;top:7144;width:3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" filled="f" stroked="f">
                  <v:textbox inset="2.53958mm,1.2694mm,2.53958mm,1.2694mm">
                    <w:txbxContent>
                      <w:p w14:paraId="3CD5B68C" w14:textId="77777777" w:rsidR="00462D56" w:rsidRDefault="00000000">
                        <w:pPr>
                          <w:jc w:val="right"/>
                          <w:textDirection w:val="btLr"/>
                        </w:pPr>
                        <w:r>
                          <w:rPr>
                            <w:rFonts w:ascii="Verdana" w:eastAsia="Verdana" w:hAnsi="Verdana" w:cs="Verdana"/>
                            <w:b/>
                            <w:color w:val="4D4D4D"/>
                            <w:sz w:val="18"/>
                          </w:rPr>
                          <w:t>Bucaramanga AGO 27 -2018</w:t>
                        </w:r>
                      </w:p>
                      <w:p w14:paraId="6DC8F971" w14:textId="77777777" w:rsidR="00462D56" w:rsidRDefault="00462D56">
                        <w:pPr>
                          <w:textDirection w:val="btLr"/>
                        </w:pPr>
                      </w:p>
                    </w:txbxContent>
                  </v:textbox>
                </v:rect>
                <v:shapetype id="_x0000_t32" coordsize="21600,21600" o:spt="32" o:oned="t" path="m,l21600,21600e" filled="f">
                  <v:path arrowok="t" fillok="f" o:connecttype="none"/>
                  <o:lock v:ext="edit" shapetype="t"/>
                </v:shapetype>
                <v:shape id="Conector recto de flecha 1532378229" o:spid="_x0000_s1030" type="#_x0000_t32" style="position:absolute;left:2950;top:6935;width:826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" filled="t" strokeweight="1.5pt">
                  <v:stroke joinstyle="miter"/>
                </v:shape>
                <v:shape id="Conector recto de flecha 260719901" o:spid="_x0000_s1031" type="#_x0000_t32" style="position:absolute;left:2482;top:6404;width:468;height:56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" filled="t" strokeweight="1.5pt">
                  <v:stroke joinstyle="miter"/>
                </v:shape>
                <v:shape id="Conector recto de flecha 80901329" o:spid="_x0000_s1032" type="#_x0000_t32" style="position:absolute;left:-2466;top:6425;width:494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" filled="t" strokeweight="1.5pt">
                  <v:stroke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82554112" o:spid="_x0000_s1033" type="#_x0000_t7" style="position:absolute;left:1742;top:6614;width:1090;height:56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" adj="2804" filled="f" strokeweight="1.5pt">
                  <v:stroke startarrowwidth="narrow" startarrowlength="short" endarrowwidth="narrow" endarrowlength="short"/>
                  <v:textbox inset="2.53958mm,2.53958mm,2.53958mm,2.53958mm">
                    <w:txbxContent>
                      <w:p w14:paraId="3B177C94" w14:textId="77777777" w:rsidR="00462D56" w:rsidRDefault="00462D56">
                        <w:pPr>
                          <w:spacing w:line="240" w:lineRule="auto"/>
                          <w:jc w:val="left"/>
                          <w:textDirection w:val="btLr"/>
                        </w:pPr>
                      </w:p>
                    </w:txbxContent>
                  </v:textbox>
                </v:shape>
                <v:shape id="Paralelogramo 1847828763" o:spid="_x0000_s1034" type="#_x0000_t7" style="position:absolute;left:962;top:6614;width:1091;height:56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" adj="2801" fillcolor="black" strokeweight="1.5pt">
                  <v:stroke startarrowwidth="narrow" startarrowlength="short" endarrowwidth="narrow" endarrowlength="short"/>
                  <v:textbox inset="2.53958mm,2.53958mm,2.53958mm,2.53958mm">
                    <w:txbxContent>
                      <w:p w14:paraId="67742F0B" w14:textId="77777777" w:rsidR="00462D56" w:rsidRDefault="00462D56">
                        <w:pPr>
                          <w:spacing w:line="240" w:lineRule="auto"/>
                          <w:jc w:val="left"/>
                          <w:textDirection w:val="btLr"/>
                        </w:pPr>
                      </w:p>
                    </w:txbxContent>
                  </v:textbox>
                </v:shape>
                <v:shape id="Paralelogramo 1913155168" o:spid="_x0000_s1035" type="#_x0000_t7" style="position:absolute;left:183;top:6614;width:1091;height:56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" adj="2801" filled="f" strokeweight="1.5pt">
                  <v:stroke startarrowwidth="narrow" startarrowlength="short" endarrowwidth="narrow" endarrowlength="short"/>
                  <v:textbox inset="2.53958mm,2.53958mm,2.53958mm,2.53958mm">
                    <w:txbxContent>
                      <w:p w14:paraId="29EEB9A1" w14:textId="77777777" w:rsidR="00462D56" w:rsidRDefault="00462D56">
                        <w:pPr>
                          <w:spacing w:line="240" w:lineRule="auto"/>
                          <w:jc w:val="left"/>
                          <w:textDirection w:val="btLr"/>
                        </w:pPr>
                      </w:p>
                    </w:txbxContent>
                  </v:textbox>
                </v:shape>
                <v:shape id="Conector recto de flecha 1742681900" o:spid="_x0000_s1036" type="#_x0000_t32" style="position:absolute;left:2832;top:7175;width:8382;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" filled="t" strokeweight="1.5pt">
                  <v:stroke joinstyle="miter"/>
                </v:shape>
              </v:group>
              <w10:wrap type="square"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35A49" w14:textId="77777777" w:rsidR="00A51C7C" w:rsidRDefault="00A51C7C">
      <w:pPr>
        <w:spacing w:line="240" w:lineRule="auto"/>
      </w:pPr>
      <w:r>
        <w:separator/>
      </w:r>
    </w:p>
  </w:footnote>
  <w:footnote w:type="continuationSeparator" w:id="0">
    <w:p w14:paraId="29F1D395" w14:textId="77777777" w:rsidR="00A51C7C" w:rsidRDefault="00A51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E67D" w14:textId="5A48B30A" w:rsidR="00462D56" w:rsidRDefault="008F2CF6">
    <w:pPr>
      <w:pBdr>
        <w:top w:val="nil"/>
        <w:left w:val="nil"/>
        <w:bottom w:val="nil"/>
        <w:right w:val="nil"/>
        <w:between w:val="nil"/>
      </w:pBdr>
      <w:spacing w:line="240" w:lineRule="auto"/>
      <w:jc w:val="right"/>
      <w:rPr>
        <w:rFonts w:ascii="Verdana" w:eastAsia="Verdana" w:hAnsi="Verdana" w:cs="Verdana"/>
        <w:b/>
        <w:color w:val="000000"/>
        <w:sz w:val="20"/>
        <w:szCs w:val="20"/>
      </w:rPr>
    </w:pPr>
    <w:r w:rsidRPr="008F2CF6">
      <w:rPr>
        <w:rFonts w:ascii="Verdana" w:eastAsia="Verdana" w:hAnsi="Verdana" w:cs="Verdana"/>
        <w:b/>
        <w:noProof/>
        <w:color w:val="000000"/>
        <w:sz w:val="20"/>
        <w:szCs w:val="20"/>
      </w:rPr>
      <w:drawing>
        <wp:anchor distT="0" distB="0" distL="114300" distR="114300" simplePos="0" relativeHeight="251663360" behindDoc="0" locked="0" layoutInCell="1" allowOverlap="1" wp14:anchorId="32097514" wp14:editId="5BD9F879">
          <wp:simplePos x="0" y="0"/>
          <wp:positionH relativeFrom="column">
            <wp:posOffset>76200</wp:posOffset>
          </wp:positionH>
          <wp:positionV relativeFrom="paragraph">
            <wp:posOffset>-358775</wp:posOffset>
          </wp:positionV>
          <wp:extent cx="1467055" cy="552527"/>
          <wp:effectExtent l="0" t="0" r="0" b="0"/>
          <wp:wrapNone/>
          <wp:docPr id="1048658425"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8425" name="Imagen 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67055" cy="552527"/>
                  </a:xfrm>
                  <a:prstGeom prst="rect">
                    <a:avLst/>
                  </a:prstGeom>
                </pic:spPr>
              </pic:pic>
            </a:graphicData>
          </a:graphic>
        </wp:anchor>
      </w:drawing>
    </w:r>
    <w:r>
      <w:rPr>
        <w:noProof/>
      </w:rPr>
      <mc:AlternateContent>
        <mc:Choice Requires="wpg">
          <w:drawing>
            <wp:anchor distT="0" distB="0" distL="114300" distR="114300" simplePos="0" relativeHeight="251657728" behindDoc="0" locked="0" layoutInCell="1" allowOverlap="1" wp14:anchorId="4C1704DF" wp14:editId="74A4DCC0">
              <wp:simplePos x="0" y="0"/>
              <wp:positionH relativeFrom="column">
                <wp:posOffset>-3171825</wp:posOffset>
              </wp:positionH>
              <wp:positionV relativeFrom="paragraph">
                <wp:posOffset>-368300</wp:posOffset>
              </wp:positionV>
              <wp:extent cx="11582400" cy="704850"/>
              <wp:effectExtent l="0" t="0" r="38100" b="19050"/>
              <wp:wrapNone/>
              <wp:docPr id="918445582" name="Grupo 1"/>
              <wp:cNvGraphicFramePr/>
              <a:graphic xmlns:a="http://schemas.openxmlformats.org/drawingml/2006/main">
                <a:graphicData uri="http://schemas.microsoft.com/office/word/2010/wordprocessingGroup">
                  <wpg:wgp>
                    <wpg:cNvGrpSpPr/>
                    <wpg:grpSpPr>
                      <a:xfrm>
                        <a:off x="0" y="0"/>
                        <a:ext cx="11582400" cy="704850"/>
                        <a:chOff x="-3306" y="270"/>
                        <a:chExt cx="18240" cy="1110"/>
                      </a:xfrm>
                    </wpg:grpSpPr>
                    <wps:wsp>
                      <wps:cNvPr id="1436818039" name="Conector recto de flecha 1436818039"/>
                      <wps:cNvCnPr/>
                      <wps:spPr>
                        <a:xfrm>
                          <a:off x="5658" y="270"/>
                          <a:ext cx="9276" cy="0"/>
                        </a:xfrm>
                        <a:prstGeom prst="straightConnector1">
                          <a:avLst/>
                        </a:prstGeom>
                        <a:ln>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wps:wsp>
                    <wpg:grpSp>
                      <wpg:cNvPr id="1023044566" name="Grupo 1023044566"/>
                      <wpg:cNvGrpSpPr/>
                      <wpg:grpSpPr>
                        <a:xfrm>
                          <a:off x="-3306" y="270"/>
                          <a:ext cx="8964" cy="1110"/>
                          <a:chOff x="-3306" y="270"/>
                          <a:chExt cx="8964" cy="1110"/>
                        </a:xfrm>
                      </wpg:grpSpPr>
                      <wps:wsp>
                        <wps:cNvPr id="747132542" name="Conector recto de flecha 747132542"/>
                        <wps:cNvCnPr/>
                        <wps:spPr>
                          <a:xfrm>
                            <a:off x="-3306" y="1376"/>
                            <a:ext cx="7740" cy="0"/>
                          </a:xfrm>
                          <a:prstGeom prst="straightConnector1">
                            <a:avLst/>
                          </a:prstGeom>
                          <a:ln>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wps:wsp>
                      <wps:wsp>
                        <wps:cNvPr id="400608078" name="Conector recto de flecha 400608078"/>
                        <wps:cNvCnPr/>
                        <wps:spPr>
                          <a:xfrm rot="10800000" flipH="1">
                            <a:off x="4434" y="270"/>
                            <a:ext cx="1224" cy="1110"/>
                          </a:xfrm>
                          <a:prstGeom prst="straightConnector1">
                            <a:avLst/>
                          </a:prstGeom>
                          <a:ln>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4A60BAA2" id="Grupo 1" o:spid="_x0000_s1026" style="position:absolute;margin-left:-249.75pt;margin-top:-29pt;width:912pt;height:55.5pt;z-index:251657728" coordorigin="-3306,270" coordsize="1824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">
              <v:shapetype id="_x0000_t32" coordsize="21600,21600" o:spt="32" o:oned="t" path="m,l21600,21600e" filled="f">
                <v:path arrowok="t" fillok="f" o:connecttype="none"/>
                <o:lock v:ext="edit" shapetype="t"/>
              </v:shapetype>
              <v:shape id="Conector recto de flecha 1436818039" o:spid="_x0000_s1027" type="#_x0000_t32" style="position:absolute;left:5658;top:270;width:9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" strokecolor="#bc4542 [3045]"/>
              <v:group id="Grupo 1023044566" o:spid="_x0000_s1028" style="position:absolute;left:-3306;top:270;width:8964;height:1110" coordorigin="-3306,270" coordsize="8964,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">
                <v:shape id="Conector recto de flecha 747132542" o:spid="_x0000_s1029" type="#_x0000_t32" style="position:absolute;left:-3306;top:1376;width:7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" strokecolor="#bc4542 [3045]"/>
                <v:shape id="Conector recto de flecha 400608078" o:spid="_x0000_s1030" type="#_x0000_t32" style="position:absolute;left:4434;top:270;width:1224;height:11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" strokecolor="#bc4542 [3045]"/>
              </v:group>
            </v:group>
          </w:pict>
        </mc:Fallback>
      </mc:AlternateContent>
    </w:r>
    <w:r>
      <w:rPr>
        <w:noProof/>
      </w:rPr>
      <mc:AlternateContent>
        <mc:Choice Requires="wps">
          <w:drawing>
            <wp:anchor distT="0" distB="0" distL="114300" distR="114300" simplePos="0" relativeHeight="251883008" behindDoc="0" locked="0" layoutInCell="1" hidden="0" allowOverlap="1" wp14:anchorId="243AEB56" wp14:editId="03630E73">
              <wp:simplePos x="0" y="0"/>
              <wp:positionH relativeFrom="margin">
                <wp:posOffset>2717800</wp:posOffset>
              </wp:positionH>
              <wp:positionV relativeFrom="paragraph">
                <wp:posOffset>-825499</wp:posOffset>
              </wp:positionV>
              <wp:extent cx="5890260" cy="19050"/>
              <wp:effectExtent l="0" t="0" r="0" b="0"/>
              <wp:wrapNone/>
              <wp:docPr id="3" name="Conector recto de flecha 3"/>
              <wp:cNvGraphicFramePr/>
              <a:graphic xmlns:a="http://schemas.openxmlformats.org/drawingml/2006/main">
                <a:graphicData uri="http://schemas.microsoft.com/office/word/2010/wordprocessingShape">
                  <wps:wsp>
                    <wps:cNvCnPr/>
                    <wps:spPr>
                      <a:xfrm>
                        <a:off x="2400870" y="3780000"/>
                        <a:ext cx="589026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 w14:anchorId="5288F75D" id="Conector recto de flecha 3" o:spid="_x0000_s1026" type="#_x0000_t32" style="position:absolute;margin-left:214pt;margin-top:-65pt;width:463.8pt;height:1.5pt;z-index:25188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" filled="t" strokeweight="1.5pt">
              <v:stroke joinstyle="miter"/>
              <w10:wrap anchorx="margin"/>
            </v:shape>
          </w:pict>
        </mc:Fallback>
      </mc:AlternateContent>
    </w:r>
    <w:r>
      <w:rPr>
        <w:rFonts w:ascii="Verdana" w:eastAsia="Verdana" w:hAnsi="Verdana" w:cs="Verdana"/>
        <w:b/>
        <w:color w:val="000000"/>
        <w:sz w:val="20"/>
        <w:szCs w:val="20"/>
      </w:rPr>
      <w:t xml:space="preserve">FACULTAD DE INGENIERÍA DE SISTEMAS </w:t>
    </w:r>
  </w:p>
  <w:p w14:paraId="16020692" w14:textId="055540F4" w:rsidR="008F2CF6" w:rsidRDefault="008F2CF6">
    <w:pPr>
      <w:pBdr>
        <w:top w:val="nil"/>
        <w:left w:val="nil"/>
        <w:bottom w:val="nil"/>
        <w:right w:val="nil"/>
        <w:between w:val="nil"/>
      </w:pBdr>
      <w:spacing w:line="240" w:lineRule="auto"/>
      <w:jc w:val="right"/>
      <w:rPr>
        <w:rFonts w:ascii="Verdana" w:eastAsia="Verdana" w:hAnsi="Verdana" w:cs="Verdana"/>
        <w:b/>
        <w:color w:val="000000"/>
        <w:sz w:val="20"/>
        <w:szCs w:val="20"/>
      </w:rPr>
    </w:pPr>
    <w:r>
      <w:rPr>
        <w:rFonts w:ascii="Verdana" w:eastAsia="Verdana" w:hAnsi="Verdana" w:cs="Verdana"/>
        <w:b/>
        <w:color w:val="000000"/>
        <w:sz w:val="20"/>
        <w:szCs w:val="20"/>
      </w:rPr>
      <w:t>PRIMERA EVALUACIÓN CORTA-INDIVIDUAL</w:t>
    </w:r>
  </w:p>
  <w:p w14:paraId="2B0D9248" w14:textId="55081013" w:rsidR="008F2CF6" w:rsidRDefault="008F2CF6">
    <w:pPr>
      <w:pBdr>
        <w:top w:val="nil"/>
        <w:left w:val="nil"/>
        <w:bottom w:val="nil"/>
        <w:right w:val="nil"/>
        <w:between w:val="nil"/>
      </w:pBdr>
      <w:spacing w:line="240" w:lineRule="auto"/>
      <w:jc w:val="right"/>
      <w:rPr>
        <w:rFonts w:ascii="Verdana" w:eastAsia="Verdana" w:hAnsi="Verdana" w:cs="Verdana"/>
        <w:b/>
        <w:color w:val="000000"/>
        <w:sz w:val="20"/>
        <w:szCs w:val="20"/>
      </w:rPr>
    </w:pPr>
    <w:r>
      <w:rPr>
        <w:rFonts w:ascii="Verdana" w:eastAsia="Verdana" w:hAnsi="Verdana" w:cs="Verdana"/>
        <w:b/>
        <w:color w:val="000000"/>
        <w:sz w:val="20"/>
        <w:szCs w:val="20"/>
      </w:rPr>
      <w:t>UPB</w:t>
    </w:r>
  </w:p>
  <w:p w14:paraId="477E2FFD" w14:textId="77777777" w:rsidR="00462D56" w:rsidRDefault="00462D56">
    <w:pPr>
      <w:pBdr>
        <w:top w:val="nil"/>
        <w:left w:val="nil"/>
        <w:bottom w:val="nil"/>
        <w:right w:val="nil"/>
        <w:between w:val="nil"/>
      </w:pBdr>
      <w:spacing w:line="240" w:lineRule="auto"/>
      <w:jc w:val="center"/>
      <w:rPr>
        <w:rFonts w:ascii="Verdana" w:eastAsia="Verdana" w:hAnsi="Verdana" w:cs="Verdana"/>
        <w:b/>
        <w:color w:val="000000"/>
        <w:sz w:val="20"/>
        <w:szCs w:val="20"/>
      </w:rPr>
    </w:pPr>
  </w:p>
  <w:p w14:paraId="4F03C9F0" w14:textId="77777777" w:rsidR="00462D56" w:rsidRDefault="00462D56">
    <w:pPr>
      <w:pBdr>
        <w:top w:val="nil"/>
        <w:left w:val="nil"/>
        <w:bottom w:val="nil"/>
        <w:right w:val="nil"/>
        <w:between w:val="nil"/>
      </w:pBdr>
      <w:spacing w:line="240" w:lineRule="auto"/>
      <w:jc w:val="center"/>
      <w:rPr>
        <w:rFonts w:ascii="Verdana" w:eastAsia="Verdana" w:hAnsi="Verdana" w:cs="Verdana"/>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6B4"/>
    <w:multiLevelType w:val="hybridMultilevel"/>
    <w:tmpl w:val="9FA2BBA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29B119B7"/>
    <w:multiLevelType w:val="hybridMultilevel"/>
    <w:tmpl w:val="EFAAD0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6101DA"/>
    <w:multiLevelType w:val="multilevel"/>
    <w:tmpl w:val="4D70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50410"/>
    <w:multiLevelType w:val="hybridMultilevel"/>
    <w:tmpl w:val="712E5F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F9E0768"/>
    <w:multiLevelType w:val="hybridMultilevel"/>
    <w:tmpl w:val="A2A4D5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DD4BEB"/>
    <w:multiLevelType w:val="multilevel"/>
    <w:tmpl w:val="7B0A9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6A2598"/>
    <w:multiLevelType w:val="multilevel"/>
    <w:tmpl w:val="F266C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1E3447"/>
    <w:multiLevelType w:val="multilevel"/>
    <w:tmpl w:val="7D18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8762BA"/>
    <w:multiLevelType w:val="hybridMultilevel"/>
    <w:tmpl w:val="6BF4C6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CC26D4C"/>
    <w:multiLevelType w:val="hybridMultilevel"/>
    <w:tmpl w:val="8F30A4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29578082">
    <w:abstractNumId w:val="6"/>
  </w:num>
  <w:num w:numId="2" w16cid:durableId="987513848">
    <w:abstractNumId w:val="7"/>
  </w:num>
  <w:num w:numId="3" w16cid:durableId="739594745">
    <w:abstractNumId w:val="2"/>
  </w:num>
  <w:num w:numId="4" w16cid:durableId="229310526">
    <w:abstractNumId w:val="5"/>
  </w:num>
  <w:num w:numId="5" w16cid:durableId="120851422">
    <w:abstractNumId w:val="9"/>
  </w:num>
  <w:num w:numId="6" w16cid:durableId="936016263">
    <w:abstractNumId w:val="8"/>
  </w:num>
  <w:num w:numId="7" w16cid:durableId="777915172">
    <w:abstractNumId w:val="0"/>
  </w:num>
  <w:num w:numId="8" w16cid:durableId="1891068282">
    <w:abstractNumId w:val="4"/>
  </w:num>
  <w:num w:numId="9" w16cid:durableId="1928608916">
    <w:abstractNumId w:val="3"/>
  </w:num>
  <w:num w:numId="10" w16cid:durableId="191266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56"/>
    <w:rsid w:val="00010A8F"/>
    <w:rsid w:val="00290757"/>
    <w:rsid w:val="002A28ED"/>
    <w:rsid w:val="003D614A"/>
    <w:rsid w:val="00462D56"/>
    <w:rsid w:val="00575209"/>
    <w:rsid w:val="0076723A"/>
    <w:rsid w:val="008F2CF6"/>
    <w:rsid w:val="00A51C7C"/>
    <w:rsid w:val="00C66D4F"/>
    <w:rsid w:val="00C7003A"/>
    <w:rsid w:val="00DB0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05A02"/>
  <w15:docId w15:val="{CBE5D2EA-2A2B-477F-8150-38B3B7A8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8F2CF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F2CF6"/>
  </w:style>
  <w:style w:type="paragraph" w:styleId="Piedepgina">
    <w:name w:val="footer"/>
    <w:basedOn w:val="Normal"/>
    <w:link w:val="PiedepginaCar"/>
    <w:uiPriority w:val="99"/>
    <w:unhideWhenUsed/>
    <w:rsid w:val="008F2CF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F2CF6"/>
  </w:style>
  <w:style w:type="paragraph" w:styleId="Prrafodelista">
    <w:name w:val="List Paragraph"/>
    <w:basedOn w:val="Normal"/>
    <w:uiPriority w:val="34"/>
    <w:qFormat/>
    <w:rsid w:val="00767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44F5CE4181E904F9612554E572CFFC1" ma:contentTypeVersion="1" ma:contentTypeDescription="Crear nuevo documento." ma:contentTypeScope="" ma:versionID="c991b6d94bd4c9d6836ea739dce6d6f4">
  <xsd:schema xmlns:xsd="http://www.w3.org/2001/XMLSchema" xmlns:xs="http://www.w3.org/2001/XMLSchema" xmlns:p="http://schemas.microsoft.com/office/2006/metadata/properties" xmlns:ns2="bd91cab8-85bd-48aa-ba87-2d498055da03" targetNamespace="http://schemas.microsoft.com/office/2006/metadata/properties" ma:root="true" ma:fieldsID="e3646190eb989d532df9be7b30d91721" ns2:_="">
    <xsd:import namespace="bd91cab8-85bd-48aa-ba87-2d498055da0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1cab8-85bd-48aa-ba87-2d498055da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6FB5AE-57D9-4ECE-8B38-BA1445B02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1cab8-85bd-48aa-ba87-2d498055da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3C843D-3E82-4299-A6B9-84054B1B6E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1095</Words>
  <Characters>6025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Danith Solórzano</dc:creator>
  <cp:lastModifiedBy>Santiago Andres Del Valle Pinilla</cp:lastModifiedBy>
  <cp:revision>4</cp:revision>
  <dcterms:created xsi:type="dcterms:W3CDTF">2023-08-08T01:33:00Z</dcterms:created>
  <dcterms:modified xsi:type="dcterms:W3CDTF">2023-08-08T14:30:00Z</dcterms:modified>
</cp:coreProperties>
</file>