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BA233" w14:textId="695B9E7E" w:rsidR="001309AD" w:rsidRPr="00442389" w:rsidRDefault="00AD4FE0" w:rsidP="00E87E75">
      <w:pPr>
        <w:spacing w:after="0"/>
        <w:rPr>
          <w:b/>
          <w:sz w:val="24"/>
          <w:szCs w:val="24"/>
          <w:u w:val="single"/>
        </w:rPr>
      </w:pPr>
      <w:r w:rsidRPr="00442389">
        <w:rPr>
          <w:b/>
          <w:sz w:val="24"/>
          <w:szCs w:val="24"/>
          <w:u w:val="single"/>
        </w:rPr>
        <w:t>Question1:</w:t>
      </w:r>
    </w:p>
    <w:p w14:paraId="7ADC44AD" w14:textId="6F43992E" w:rsidR="00AD4FE0" w:rsidRDefault="00AD4FE0" w:rsidP="00E87E75">
      <w:pPr>
        <w:spacing w:after="0"/>
        <w:rPr>
          <w:sz w:val="24"/>
          <w:szCs w:val="24"/>
        </w:rPr>
      </w:pPr>
    </w:p>
    <w:p w14:paraId="0F586F20" w14:textId="3FAC927B" w:rsidR="00AD4FE0" w:rsidRDefault="00AD4FE0" w:rsidP="00E87E75">
      <w:pPr>
        <w:spacing w:after="0"/>
        <w:rPr>
          <w:sz w:val="24"/>
          <w:szCs w:val="24"/>
        </w:rPr>
      </w:pPr>
      <w:r>
        <w:rPr>
          <w:sz w:val="24"/>
          <w:szCs w:val="24"/>
        </w:rPr>
        <w:t>We use the following formulas for the Interarrival time and Service duration time.</w:t>
      </w:r>
    </w:p>
    <w:p w14:paraId="5A7C5D3D" w14:textId="7011C952" w:rsidR="00AD4FE0" w:rsidRDefault="00AD4FE0" w:rsidP="00E87E75">
      <w:pPr>
        <w:spacing w:after="0"/>
        <w:rPr>
          <w:sz w:val="24"/>
          <w:szCs w:val="24"/>
        </w:rPr>
      </w:pPr>
    </w:p>
    <w:p w14:paraId="756538A9" w14:textId="6F087DDC" w:rsidR="00AD4FE0" w:rsidRDefault="00AB23E9" w:rsidP="00E87E75">
      <w:pPr>
        <w:spacing w:after="0"/>
        <w:rPr>
          <w:rFonts w:eastAsiaTheme="minorEastAsia"/>
          <w:b/>
          <w:sz w:val="24"/>
        </w:rPr>
      </w:pPr>
      <w:r>
        <w:rPr>
          <w:sz w:val="24"/>
          <w:szCs w:val="24"/>
        </w:rPr>
        <w:t xml:space="preserve">Intra Arrival Time </w:t>
      </w:r>
      <w:r w:rsidR="007A40AE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= </w:t>
      </w:r>
      <m:oMath>
        <m:r>
          <m:rPr>
            <m:sty m:val="bi"/>
          </m:rPr>
          <w:rPr>
            <w:rFonts w:ascii="Cambria Math" w:hAnsi="Cambria Math"/>
            <w:sz w:val="24"/>
          </w:rPr>
          <m:t>-</m:t>
        </m:r>
        <m:func>
          <m:funcPr>
            <m:ctrlPr>
              <w:rPr>
                <w:rFonts w:ascii="Cambria Math" w:hAnsi="Cambria Math"/>
                <w:b/>
                <w:sz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</w:rPr>
              <m:t>ln</m:t>
            </m:r>
            <m:ctrlPr>
              <w:rPr>
                <w:rFonts w:ascii="Cambria Math" w:hAnsi="Cambria Math"/>
                <w:b/>
                <w:i/>
                <w:sz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1-rand( )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  <w:sz w:val="24"/>
          </w:rPr>
          <m:t>*(</m:t>
        </m:r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0.3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)</m:t>
        </m:r>
      </m:oMath>
    </w:p>
    <w:p w14:paraId="2E57F429" w14:textId="6F079D8D" w:rsidR="007A40AE" w:rsidRPr="00452D9F" w:rsidRDefault="007A40AE" w:rsidP="00E87E75">
      <w:pPr>
        <w:spacing w:after="0"/>
        <w:rPr>
          <w:rFonts w:eastAsiaTheme="minorEastAsia"/>
          <w:b/>
        </w:rPr>
      </w:pPr>
      <w:r>
        <w:rPr>
          <w:rFonts w:eastAsiaTheme="minorEastAsia"/>
        </w:rPr>
        <w:t xml:space="preserve">Service Duration Time = </w:t>
      </w:r>
      <m:oMath>
        <m:r>
          <m:rPr>
            <m:sty m:val="b"/>
          </m:rPr>
          <w:rPr>
            <w:rFonts w:ascii="Cambria Math" w:hAnsi="Cambria Math"/>
            <w:sz w:val="24"/>
          </w:rPr>
          <m:t>2*rand</m:t>
        </m:r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∙</m:t>
            </m:r>
          </m:e>
        </m:d>
        <m:r>
          <m:rPr>
            <m:sty m:val="b"/>
          </m:rPr>
          <w:rPr>
            <w:rFonts w:ascii="Cambria Math" w:hAnsi="Cambria Math"/>
            <w:sz w:val="24"/>
          </w:rPr>
          <m:t>+2.5</m:t>
        </m:r>
      </m:oMath>
    </w:p>
    <w:p w14:paraId="29DEC8D2" w14:textId="12342A5A" w:rsidR="00AB23E9" w:rsidRDefault="00AB23E9" w:rsidP="00E87E75">
      <w:pPr>
        <w:spacing w:after="0"/>
        <w:rPr>
          <w:sz w:val="24"/>
          <w:szCs w:val="24"/>
        </w:rPr>
      </w:pPr>
    </w:p>
    <w:p w14:paraId="7649898C" w14:textId="4436CC69" w:rsidR="00452D9F" w:rsidRDefault="00452D9F" w:rsidP="00E87E75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Simulation is shown in the excel file.</w:t>
      </w:r>
    </w:p>
    <w:p w14:paraId="054CA39A" w14:textId="57C159AB" w:rsidR="00452D9F" w:rsidRDefault="0030346C" w:rsidP="0030346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# of Customers served = </w:t>
      </w:r>
      <w:r w:rsidR="00E90777" w:rsidRPr="000D09B4">
        <w:rPr>
          <w:b/>
          <w:sz w:val="24"/>
          <w:szCs w:val="24"/>
        </w:rPr>
        <w:t>46</w:t>
      </w:r>
    </w:p>
    <w:p w14:paraId="670EED1F" w14:textId="72C21921" w:rsidR="0030346C" w:rsidRDefault="0030346C" w:rsidP="0030346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Total Waiting time/ delay (mins) = </w:t>
      </w:r>
      <w:r w:rsidR="00E90777" w:rsidRPr="000D09B4">
        <w:rPr>
          <w:b/>
          <w:sz w:val="24"/>
          <w:szCs w:val="24"/>
        </w:rPr>
        <w:t>1160.19</w:t>
      </w:r>
    </w:p>
    <w:p w14:paraId="3D08046F" w14:textId="09025EB3" w:rsidR="0030346C" w:rsidRPr="00DA6CA3" w:rsidRDefault="0030346C" w:rsidP="0030346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Avg waiting time per customers (mins) = </w:t>
      </w:r>
      <w:r w:rsidR="000D09B4" w:rsidRPr="000D09B4">
        <w:rPr>
          <w:b/>
          <w:sz w:val="24"/>
          <w:szCs w:val="24"/>
        </w:rPr>
        <w:t>25.22</w:t>
      </w:r>
    </w:p>
    <w:p w14:paraId="3AF7A8C2" w14:textId="0B232920" w:rsidR="00DA6CA3" w:rsidRDefault="00DA6CA3" w:rsidP="00DA6CA3">
      <w:pPr>
        <w:spacing w:after="0"/>
        <w:rPr>
          <w:sz w:val="24"/>
          <w:szCs w:val="24"/>
        </w:rPr>
      </w:pPr>
    </w:p>
    <w:p w14:paraId="5ACF4CDF" w14:textId="5AB86EB3" w:rsidR="00EF5D0F" w:rsidRDefault="00DA6CA3" w:rsidP="00EF5D0F">
      <w:pPr>
        <w:spacing w:after="0"/>
        <w:rPr>
          <w:b/>
          <w:sz w:val="24"/>
          <w:szCs w:val="24"/>
          <w:u w:val="single"/>
        </w:rPr>
      </w:pPr>
      <w:r w:rsidRPr="00442389">
        <w:rPr>
          <w:b/>
          <w:sz w:val="24"/>
          <w:szCs w:val="24"/>
          <w:u w:val="single"/>
        </w:rPr>
        <w:t>Question 2:</w:t>
      </w:r>
    </w:p>
    <w:p w14:paraId="0DE6559D" w14:textId="06AED549" w:rsidR="00EF5D0F" w:rsidRPr="00830747" w:rsidRDefault="00F65A32" w:rsidP="00EF5D0F">
      <w:pPr>
        <w:spacing w:after="0"/>
        <w:rPr>
          <w:sz w:val="24"/>
          <w:szCs w:val="24"/>
        </w:rPr>
      </w:pPr>
      <w:bookmarkStart w:id="0" w:name="_GoBack"/>
      <w:bookmarkEnd w:id="0"/>
      <w:r w:rsidRPr="00F65A32">
        <w:rPr>
          <w:rFonts w:eastAsiaTheme="minorEastAsia"/>
        </w:rPr>
        <w:t>Cumulative Arrival</w:t>
      </w:r>
      <w:r w:rsidR="00462DFE">
        <w:rPr>
          <w:rFonts w:eastAsiaTheme="minorEastAsia"/>
        </w:rPr>
        <w:t xml:space="preserve">       </w:t>
      </w:r>
      <w:r>
        <w:rPr>
          <w:rFonts w:eastAsiaTheme="minorEastAsia"/>
          <w:b/>
        </w:rPr>
        <w:t xml:space="preserve">   </w:t>
      </w:r>
      <m:oMath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8t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0≤t≤30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2t+180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t&gt;30</m:t>
                  </m:r>
                </m:e>
              </m:mr>
            </m:m>
          </m:e>
        </m:d>
      </m:oMath>
      <w:r w:rsidR="00830747">
        <w:rPr>
          <w:rFonts w:eastAsiaTheme="minorEastAsia"/>
          <w:b/>
        </w:rPr>
        <w:t xml:space="preserve">   </w:t>
      </w:r>
    </w:p>
    <w:p w14:paraId="586F1032" w14:textId="0314C1A7" w:rsidR="00EF5D0F" w:rsidRDefault="00F65A32" w:rsidP="00EF5D0F">
      <w:pPr>
        <w:rPr>
          <w:rFonts w:eastAsiaTheme="minorEastAsia"/>
          <w:b/>
        </w:rPr>
      </w:pPr>
      <w:r w:rsidRPr="00462DFE">
        <w:rPr>
          <w:rFonts w:eastAsiaTheme="minorEastAsia"/>
        </w:rPr>
        <w:t>Cumulative Departure</w:t>
      </w:r>
      <w:r w:rsidR="00462DFE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 xml:space="preserve">  </w:t>
      </w:r>
      <m:oMath>
        <m:r>
          <m:rPr>
            <m:sty m:val="b"/>
          </m:rP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b/>
              </w:rPr>
            </m:ctrlPr>
          </m:mPr>
          <m:mr>
            <m:e>
              <m:r>
                <m:rPr>
                  <m:sty m:val="b"/>
                </m:rPr>
                <w:rPr>
                  <w:rFonts w:ascii="Cambria Math" w:hAnsi="Cambria Math"/>
                </w:rPr>
                <m:t>5t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</w:rPr>
                <m:t>t≥0</m:t>
              </m:r>
            </m:e>
          </m:mr>
        </m:m>
      </m:oMath>
    </w:p>
    <w:p w14:paraId="1AE893D8" w14:textId="1E161FE2" w:rsidR="00462DFE" w:rsidRDefault="00462DFE" w:rsidP="00462DFE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Equating,</w:t>
      </w:r>
    </w:p>
    <w:p w14:paraId="51D1E729" w14:textId="1F788841" w:rsidR="00462DFE" w:rsidRDefault="00462DFE" w:rsidP="00462DFE">
      <w:pPr>
        <w:spacing w:after="0"/>
        <w:rPr>
          <w:rFonts w:cstheme="minorHAnsi"/>
        </w:rPr>
      </w:pPr>
      <w:r>
        <w:rPr>
          <w:rFonts w:cstheme="minorHAnsi"/>
        </w:rPr>
        <w:t xml:space="preserve">We get, </w:t>
      </w:r>
    </w:p>
    <w:p w14:paraId="6E0FEC7E" w14:textId="3E128290" w:rsidR="00F77A34" w:rsidRDefault="00F77A34" w:rsidP="00462DFE">
      <w:pPr>
        <w:spacing w:after="0"/>
        <w:rPr>
          <w:rFonts w:cstheme="minorHAnsi"/>
        </w:rPr>
      </w:pPr>
      <w:r>
        <w:rPr>
          <w:rFonts w:cstheme="minorHAnsi"/>
        </w:rPr>
        <w:t>2t + 180 = 5t</w:t>
      </w:r>
    </w:p>
    <w:p w14:paraId="672790D4" w14:textId="2366E6B7" w:rsidR="00F77A34" w:rsidRDefault="00F77A34" w:rsidP="00462DFE">
      <w:pPr>
        <w:spacing w:after="0"/>
        <w:rPr>
          <w:rFonts w:cstheme="minorHAnsi"/>
        </w:rPr>
      </w:pPr>
      <w:r>
        <w:rPr>
          <w:rFonts w:cstheme="minorHAnsi"/>
        </w:rPr>
        <w:t>Therefore, t = 60</w:t>
      </w:r>
    </w:p>
    <w:p w14:paraId="3DADD2F9" w14:textId="7C3916AD" w:rsidR="00F77A34" w:rsidRDefault="00F77A34" w:rsidP="00462DFE">
      <w:pPr>
        <w:spacing w:after="0"/>
        <w:rPr>
          <w:rFonts w:cstheme="minorHAnsi"/>
        </w:rPr>
      </w:pPr>
      <w:r>
        <w:rPr>
          <w:rFonts w:cstheme="minorHAnsi"/>
        </w:rPr>
        <w:t xml:space="preserve">That is, the queue will disappear at </w:t>
      </w:r>
      <w:r w:rsidR="00830747">
        <w:rPr>
          <w:rFonts w:cstheme="minorHAnsi"/>
        </w:rPr>
        <w:t>60 minutes.</w:t>
      </w:r>
    </w:p>
    <w:p w14:paraId="3527DDCA" w14:textId="55745A6F" w:rsidR="00830747" w:rsidRDefault="00830747" w:rsidP="00462DFE">
      <w:pPr>
        <w:spacing w:after="0"/>
        <w:rPr>
          <w:rFonts w:cstheme="minorHAnsi"/>
        </w:rPr>
      </w:pPr>
    </w:p>
    <w:p w14:paraId="6BBE3C2C" w14:textId="0333A810" w:rsidR="00830747" w:rsidRDefault="0056334B" w:rsidP="00DE5F14">
      <w:pPr>
        <w:spacing w:after="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FC31B5E" wp14:editId="56836703">
            <wp:extent cx="6315075" cy="33909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E6DE05B-A0DD-4CAF-94BD-703B729160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BD94311" w14:textId="78EEAEDA" w:rsidR="00DE5F14" w:rsidRDefault="00DE5F14" w:rsidP="00DE5F14">
      <w:pPr>
        <w:spacing w:after="0"/>
        <w:rPr>
          <w:rFonts w:cstheme="minorHAnsi"/>
        </w:rPr>
      </w:pPr>
    </w:p>
    <w:p w14:paraId="77B6CC91" w14:textId="51773684" w:rsidR="00DE5F14" w:rsidRDefault="00521FFA" w:rsidP="00DE5F14">
      <w:pPr>
        <w:spacing w:after="0"/>
        <w:rPr>
          <w:rFonts w:cstheme="minorHAnsi"/>
          <w:sz w:val="24"/>
          <w:szCs w:val="24"/>
        </w:rPr>
      </w:pPr>
      <w:r w:rsidRPr="00B3281B">
        <w:rPr>
          <w:rFonts w:cstheme="minorHAnsi"/>
          <w:sz w:val="24"/>
          <w:szCs w:val="24"/>
        </w:rPr>
        <w:t xml:space="preserve">Total Waiting Time = </w:t>
      </w:r>
      <w:proofErr w:type="spellStart"/>
      <w:r w:rsidRPr="00B3281B">
        <w:rPr>
          <w:rFonts w:cstheme="minorHAnsi"/>
          <w:sz w:val="24"/>
          <w:szCs w:val="24"/>
        </w:rPr>
        <w:t>T</w:t>
      </w:r>
      <w:r w:rsidRPr="00B3281B">
        <w:rPr>
          <w:rFonts w:cstheme="minorHAnsi"/>
          <w:sz w:val="24"/>
          <w:szCs w:val="24"/>
          <w:vertAlign w:val="subscript"/>
        </w:rPr>
        <w:t>total</w:t>
      </w:r>
      <w:proofErr w:type="spellEnd"/>
      <w:r w:rsidR="00B3281B" w:rsidRPr="00B3281B">
        <w:rPr>
          <w:rFonts w:cstheme="minorHAnsi"/>
          <w:sz w:val="24"/>
          <w:szCs w:val="24"/>
        </w:rPr>
        <w:t xml:space="preserve"> = </w:t>
      </w:r>
      <w:r w:rsidR="00B3281B">
        <w:rPr>
          <w:rFonts w:cstheme="minorHAnsi"/>
          <w:sz w:val="24"/>
          <w:szCs w:val="24"/>
        </w:rPr>
        <w:t>area between two curves</w:t>
      </w:r>
    </w:p>
    <w:p w14:paraId="65733E97" w14:textId="608FF43B" w:rsidR="00B3281B" w:rsidRDefault="00B3281B" w:rsidP="00DE5F1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= </w:t>
      </w:r>
      <w:r w:rsidR="00C55724">
        <w:rPr>
          <w:rFonts w:cstheme="minorHAnsi"/>
          <w:sz w:val="24"/>
          <w:szCs w:val="24"/>
        </w:rPr>
        <w:t>(</w:t>
      </w:r>
      <w:r w:rsidR="001C7AAB">
        <w:rPr>
          <w:rFonts w:cstheme="minorHAnsi"/>
          <w:sz w:val="24"/>
          <w:szCs w:val="24"/>
        </w:rPr>
        <w:t>30*240</w:t>
      </w:r>
      <w:r w:rsidR="00C55724">
        <w:rPr>
          <w:rFonts w:cstheme="minorHAnsi"/>
          <w:sz w:val="24"/>
          <w:szCs w:val="24"/>
        </w:rPr>
        <w:t xml:space="preserve">) + </w:t>
      </w:r>
      <w:r w:rsidR="004E0125">
        <w:rPr>
          <w:rFonts w:cstheme="minorHAnsi"/>
          <w:sz w:val="24"/>
          <w:szCs w:val="24"/>
        </w:rPr>
        <w:t>(</w:t>
      </w:r>
      <w:r w:rsidR="00C55724">
        <w:rPr>
          <w:rFonts w:cstheme="minorHAnsi"/>
          <w:sz w:val="24"/>
          <w:szCs w:val="24"/>
        </w:rPr>
        <w:t>½ *30*240</w:t>
      </w:r>
      <w:r w:rsidR="004E0125">
        <w:rPr>
          <w:rFonts w:cstheme="minorHAnsi"/>
          <w:sz w:val="24"/>
          <w:szCs w:val="24"/>
        </w:rPr>
        <w:t>)</w:t>
      </w:r>
      <w:r w:rsidR="00C55724">
        <w:rPr>
          <w:rFonts w:cstheme="minorHAnsi"/>
          <w:sz w:val="24"/>
          <w:szCs w:val="24"/>
        </w:rPr>
        <w:t xml:space="preserve"> + </w:t>
      </w:r>
      <w:r w:rsidR="004E0125">
        <w:rPr>
          <w:rFonts w:cstheme="minorHAnsi"/>
          <w:sz w:val="24"/>
          <w:szCs w:val="24"/>
        </w:rPr>
        <w:t>(</w:t>
      </w:r>
      <w:r w:rsidR="00C55724">
        <w:rPr>
          <w:rFonts w:cstheme="minorHAnsi"/>
          <w:sz w:val="24"/>
          <w:szCs w:val="24"/>
        </w:rPr>
        <w:t>½ * 30*60</w:t>
      </w:r>
      <w:r w:rsidR="004E0125">
        <w:rPr>
          <w:rFonts w:cstheme="minorHAnsi"/>
          <w:sz w:val="24"/>
          <w:szCs w:val="24"/>
        </w:rPr>
        <w:t>)</w:t>
      </w:r>
      <w:r w:rsidR="00C55724">
        <w:rPr>
          <w:rFonts w:cstheme="minorHAnsi"/>
          <w:sz w:val="24"/>
          <w:szCs w:val="24"/>
        </w:rPr>
        <w:t xml:space="preserve"> </w:t>
      </w:r>
      <w:r w:rsidR="004E0125">
        <w:rPr>
          <w:rFonts w:cstheme="minorHAnsi"/>
          <w:sz w:val="24"/>
          <w:szCs w:val="24"/>
        </w:rPr>
        <w:t>– ½ *60*300</w:t>
      </w:r>
    </w:p>
    <w:p w14:paraId="0D996529" w14:textId="2D057B31" w:rsidR="004E0125" w:rsidRDefault="004E0125" w:rsidP="00DE5F1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= </w:t>
      </w:r>
      <w:r w:rsidRPr="009441FF">
        <w:rPr>
          <w:rFonts w:cstheme="minorHAnsi"/>
          <w:b/>
          <w:sz w:val="24"/>
          <w:szCs w:val="24"/>
        </w:rPr>
        <w:t>2700 mins</w:t>
      </w:r>
    </w:p>
    <w:p w14:paraId="4653DCF8" w14:textId="3439521F" w:rsidR="004E0125" w:rsidRPr="009441FF" w:rsidRDefault="00E04BE6" w:rsidP="00DE5F14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Average Queue Length, </w:t>
      </w:r>
      <w:proofErr w:type="spellStart"/>
      <w:r>
        <w:rPr>
          <w:rFonts w:cstheme="minorHAnsi"/>
          <w:sz w:val="24"/>
          <w:szCs w:val="24"/>
        </w:rPr>
        <w:t>L</w:t>
      </w:r>
      <w:r w:rsidR="00967432">
        <w:rPr>
          <w:rFonts w:cstheme="minorHAnsi"/>
          <w:sz w:val="24"/>
          <w:szCs w:val="24"/>
          <w:vertAlign w:val="subscript"/>
        </w:rPr>
        <w:t>avg</w:t>
      </w:r>
      <w:proofErr w:type="spellEnd"/>
      <w:r w:rsidR="00967432">
        <w:rPr>
          <w:rFonts w:cstheme="minorHAnsi"/>
          <w:sz w:val="24"/>
          <w:szCs w:val="24"/>
        </w:rPr>
        <w:t xml:space="preserve"> = 2700/</w:t>
      </w:r>
      <w:r w:rsidR="00442389">
        <w:rPr>
          <w:rFonts w:cstheme="minorHAnsi"/>
          <w:sz w:val="24"/>
          <w:szCs w:val="24"/>
        </w:rPr>
        <w:t xml:space="preserve">60 = </w:t>
      </w:r>
      <w:r w:rsidR="00442389" w:rsidRPr="009441FF">
        <w:rPr>
          <w:rFonts w:cstheme="minorHAnsi"/>
          <w:b/>
          <w:sz w:val="24"/>
          <w:szCs w:val="24"/>
        </w:rPr>
        <w:t>45 cars</w:t>
      </w:r>
    </w:p>
    <w:p w14:paraId="16103F10" w14:textId="496107A0" w:rsidR="00442389" w:rsidRDefault="00442389" w:rsidP="00DE5F1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Average Waiting Time, </w:t>
      </w:r>
      <w:proofErr w:type="spellStart"/>
      <w:r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  <w:vertAlign w:val="subscript"/>
        </w:rPr>
        <w:t>avg</w:t>
      </w:r>
      <w:proofErr w:type="spellEnd"/>
      <w:r>
        <w:rPr>
          <w:rFonts w:cstheme="minorHAnsi"/>
          <w:sz w:val="24"/>
          <w:szCs w:val="24"/>
        </w:rPr>
        <w:t xml:space="preserve"> = 2700/300 = </w:t>
      </w:r>
      <w:r w:rsidRPr="009441FF">
        <w:rPr>
          <w:rFonts w:cstheme="minorHAnsi"/>
          <w:b/>
          <w:sz w:val="24"/>
          <w:szCs w:val="24"/>
        </w:rPr>
        <w:t>9 mins</w:t>
      </w:r>
    </w:p>
    <w:p w14:paraId="2A6E51B4" w14:textId="56907D5D" w:rsidR="00442389" w:rsidRDefault="00442389" w:rsidP="00DE5F1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Refer to excel sheet for further calculations.</w:t>
      </w:r>
    </w:p>
    <w:p w14:paraId="00264C1B" w14:textId="03CF7F3A" w:rsidR="00442389" w:rsidRDefault="00442389" w:rsidP="00DE5F14">
      <w:pPr>
        <w:spacing w:after="0"/>
        <w:rPr>
          <w:rFonts w:cstheme="minorHAnsi"/>
          <w:b/>
          <w:sz w:val="24"/>
          <w:szCs w:val="24"/>
          <w:u w:val="single"/>
        </w:rPr>
      </w:pPr>
      <w:r w:rsidRPr="00442389">
        <w:rPr>
          <w:rFonts w:cstheme="minorHAnsi"/>
          <w:b/>
          <w:sz w:val="24"/>
          <w:szCs w:val="24"/>
          <w:u w:val="single"/>
        </w:rPr>
        <w:lastRenderedPageBreak/>
        <w:t>Question 3:</w:t>
      </w:r>
    </w:p>
    <w:p w14:paraId="4A507976" w14:textId="0C506FD9" w:rsidR="00442389" w:rsidRDefault="00442389" w:rsidP="00DE5F14">
      <w:pPr>
        <w:spacing w:after="0"/>
        <w:rPr>
          <w:rFonts w:cstheme="minorHAnsi"/>
          <w:b/>
          <w:sz w:val="24"/>
          <w:szCs w:val="24"/>
          <w:u w:val="single"/>
        </w:rPr>
      </w:pPr>
    </w:p>
    <w:p w14:paraId="04DF925B" w14:textId="21EAAB6E" w:rsidR="00442389" w:rsidRDefault="00E57719" w:rsidP="00DE5F14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A519AD" wp14:editId="31F96EFA">
                <wp:simplePos x="0" y="0"/>
                <wp:positionH relativeFrom="column">
                  <wp:posOffset>5133975</wp:posOffset>
                </wp:positionH>
                <wp:positionV relativeFrom="paragraph">
                  <wp:posOffset>522605</wp:posOffset>
                </wp:positionV>
                <wp:extent cx="182880" cy="182880"/>
                <wp:effectExtent l="0" t="0" r="26670" b="26670"/>
                <wp:wrapNone/>
                <wp:docPr id="4" name="Oval 1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7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324C78" id="Oval 16" o:spid="_x0000_s1026" style="position:absolute;margin-left:404.25pt;margin-top:41.15pt;width:14.4pt;height:1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" fillcolor="#e71224" strokecolor="#e71224" strokeweight=".5mm">
                <v:fill opacity="49087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BC38A" wp14:editId="53E4CE86">
                <wp:simplePos x="0" y="0"/>
                <wp:positionH relativeFrom="column">
                  <wp:posOffset>4419600</wp:posOffset>
                </wp:positionH>
                <wp:positionV relativeFrom="paragraph">
                  <wp:posOffset>561975</wp:posOffset>
                </wp:positionV>
                <wp:extent cx="182880" cy="182880"/>
                <wp:effectExtent l="0" t="0" r="26670" b="26670"/>
                <wp:wrapNone/>
                <wp:docPr id="17" name="Oval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3808FA-E4FB-4151-9456-0789CEDB164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7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5A85C3" id="Oval 16" o:spid="_x0000_s1026" style="position:absolute;margin-left:348pt;margin-top:44.25pt;width:14.4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" fillcolor="#e71224" strokecolor="#e71224" strokeweight=".5mm">
                <v:fill opacity="49087f"/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5DF5BBA" wp14:editId="786582FC">
            <wp:extent cx="6858000" cy="3719830"/>
            <wp:effectExtent l="0" t="0" r="0" b="1397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1181876-1ACB-49F2-92CD-A996C89987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4E477F5" w14:textId="5BDAD954" w:rsidR="0082744F" w:rsidRDefault="0082744F" w:rsidP="00DE5F14">
      <w:pPr>
        <w:spacing w:after="0"/>
        <w:rPr>
          <w:rFonts w:cstheme="minorHAnsi"/>
          <w:sz w:val="24"/>
          <w:szCs w:val="24"/>
        </w:rPr>
      </w:pPr>
    </w:p>
    <w:p w14:paraId="75D057DC" w14:textId="61967468" w:rsidR="0082744F" w:rsidRDefault="00124F9A" w:rsidP="00DE5F1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vehicle Trajectories have been plotted against time.</w:t>
      </w:r>
    </w:p>
    <w:p w14:paraId="63FCAA52" w14:textId="3E623CE5" w:rsidR="00124F9A" w:rsidRDefault="00124F9A" w:rsidP="00DE5F1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two red dots indicate collision points.</w:t>
      </w:r>
    </w:p>
    <w:p w14:paraId="59C6F9CD" w14:textId="03310FED" w:rsidR="00DD1583" w:rsidRDefault="00AC1367" w:rsidP="00DE5F1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collisions occur at </w:t>
      </w:r>
      <w:r w:rsidRPr="00F8666C">
        <w:rPr>
          <w:rFonts w:cstheme="minorHAnsi"/>
          <w:b/>
          <w:sz w:val="24"/>
          <w:szCs w:val="24"/>
        </w:rPr>
        <w:t>6.4</w:t>
      </w:r>
      <w:r w:rsidR="00F8666C" w:rsidRPr="00F8666C">
        <w:rPr>
          <w:rFonts w:cstheme="minorHAnsi"/>
          <w:b/>
          <w:sz w:val="24"/>
          <w:szCs w:val="24"/>
        </w:rPr>
        <w:t xml:space="preserve"> </w:t>
      </w:r>
      <w:r w:rsidRPr="00F8666C">
        <w:rPr>
          <w:rFonts w:cstheme="minorHAnsi"/>
          <w:b/>
          <w:sz w:val="24"/>
          <w:szCs w:val="24"/>
        </w:rPr>
        <w:t>seconds</w:t>
      </w:r>
      <w:r w:rsidR="00774893">
        <w:rPr>
          <w:rFonts w:cstheme="minorHAnsi"/>
          <w:sz w:val="24"/>
          <w:szCs w:val="24"/>
        </w:rPr>
        <w:t xml:space="preserve"> at </w:t>
      </w:r>
      <w:r w:rsidR="00774893" w:rsidRPr="00F8666C">
        <w:rPr>
          <w:rFonts w:cstheme="minorHAnsi"/>
          <w:b/>
          <w:sz w:val="24"/>
          <w:szCs w:val="24"/>
        </w:rPr>
        <w:t>363.89 feet</w:t>
      </w:r>
      <w:r w:rsidR="004B5C3F">
        <w:rPr>
          <w:rFonts w:cstheme="minorHAnsi"/>
          <w:sz w:val="24"/>
          <w:szCs w:val="24"/>
        </w:rPr>
        <w:t xml:space="preserve"> </w:t>
      </w:r>
      <w:proofErr w:type="spellStart"/>
      <w:r w:rsidR="004B5C3F">
        <w:rPr>
          <w:rFonts w:cstheme="minorHAnsi"/>
          <w:sz w:val="24"/>
          <w:szCs w:val="24"/>
        </w:rPr>
        <w:t>i.e</w:t>
      </w:r>
      <w:proofErr w:type="spellEnd"/>
      <w:r w:rsidR="004B5C3F">
        <w:rPr>
          <w:rFonts w:cstheme="minorHAnsi"/>
          <w:sz w:val="24"/>
          <w:szCs w:val="24"/>
        </w:rPr>
        <w:t>, 96.11 feet away from the signal.</w:t>
      </w:r>
    </w:p>
    <w:p w14:paraId="25B9CEBD" w14:textId="42029B69" w:rsidR="00774893" w:rsidRDefault="00774893" w:rsidP="00DE5F1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</w:t>
      </w:r>
      <w:r w:rsidR="00F8666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And </w:t>
      </w:r>
      <w:r w:rsidRPr="00F8666C">
        <w:rPr>
          <w:rFonts w:cstheme="minorHAnsi"/>
          <w:b/>
          <w:sz w:val="24"/>
          <w:szCs w:val="24"/>
        </w:rPr>
        <w:t>7.</w:t>
      </w:r>
      <w:r w:rsidR="00E57719">
        <w:rPr>
          <w:rFonts w:cstheme="minorHAnsi"/>
          <w:b/>
          <w:sz w:val="24"/>
          <w:szCs w:val="24"/>
        </w:rPr>
        <w:t>6</w:t>
      </w:r>
      <w:r w:rsidRPr="00F8666C">
        <w:rPr>
          <w:rFonts w:cstheme="minorHAnsi"/>
          <w:b/>
          <w:sz w:val="24"/>
          <w:szCs w:val="24"/>
        </w:rPr>
        <w:t xml:space="preserve"> seconds</w:t>
      </w:r>
      <w:r>
        <w:rPr>
          <w:rFonts w:cstheme="minorHAnsi"/>
          <w:sz w:val="24"/>
          <w:szCs w:val="24"/>
        </w:rPr>
        <w:t xml:space="preserve"> at </w:t>
      </w:r>
      <w:r w:rsidRPr="00F8666C">
        <w:rPr>
          <w:rFonts w:cstheme="minorHAnsi"/>
          <w:b/>
          <w:sz w:val="24"/>
          <w:szCs w:val="24"/>
        </w:rPr>
        <w:t>36</w:t>
      </w:r>
      <w:r w:rsidR="00F8666C" w:rsidRPr="00F8666C">
        <w:rPr>
          <w:rFonts w:cstheme="minorHAnsi"/>
          <w:b/>
          <w:sz w:val="24"/>
          <w:szCs w:val="24"/>
        </w:rPr>
        <w:t>8</w:t>
      </w:r>
      <w:r w:rsidRPr="00F8666C">
        <w:rPr>
          <w:rFonts w:cstheme="minorHAnsi"/>
          <w:b/>
          <w:sz w:val="24"/>
          <w:szCs w:val="24"/>
        </w:rPr>
        <w:t>.69 feet</w:t>
      </w:r>
      <w:r w:rsidR="004B5C3F">
        <w:rPr>
          <w:rFonts w:cstheme="minorHAnsi"/>
          <w:sz w:val="24"/>
          <w:szCs w:val="24"/>
        </w:rPr>
        <w:t xml:space="preserve"> </w:t>
      </w:r>
      <w:proofErr w:type="spellStart"/>
      <w:r w:rsidR="004B5C3F">
        <w:rPr>
          <w:rFonts w:cstheme="minorHAnsi"/>
          <w:sz w:val="24"/>
          <w:szCs w:val="24"/>
        </w:rPr>
        <w:t>i.e</w:t>
      </w:r>
      <w:proofErr w:type="spellEnd"/>
      <w:r w:rsidR="004B5C3F">
        <w:rPr>
          <w:rFonts w:cstheme="minorHAnsi"/>
          <w:sz w:val="24"/>
          <w:szCs w:val="24"/>
        </w:rPr>
        <w:t xml:space="preserve">, </w:t>
      </w:r>
      <w:r w:rsidR="00F8666C">
        <w:rPr>
          <w:rFonts w:cstheme="minorHAnsi"/>
          <w:sz w:val="24"/>
          <w:szCs w:val="24"/>
        </w:rPr>
        <w:t>91.11 feet away from the signal.</w:t>
      </w:r>
    </w:p>
    <w:p w14:paraId="2D1BF137" w14:textId="743EF61A" w:rsidR="00124F9A" w:rsidRDefault="00DD1583" w:rsidP="00DE5F1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Please refer to the excel file for detailed calculations.</w:t>
      </w:r>
    </w:p>
    <w:p w14:paraId="2E744AB1" w14:textId="77777777" w:rsidR="00DD1583" w:rsidRPr="00442389" w:rsidRDefault="00DD1583" w:rsidP="00DE5F14">
      <w:pPr>
        <w:spacing w:after="0"/>
        <w:rPr>
          <w:rFonts w:cstheme="minorHAnsi"/>
          <w:sz w:val="24"/>
          <w:szCs w:val="24"/>
        </w:rPr>
      </w:pPr>
    </w:p>
    <w:p w14:paraId="139B56E3" w14:textId="77777777" w:rsidR="00442389" w:rsidRPr="00442389" w:rsidRDefault="00442389" w:rsidP="00DE5F14">
      <w:pPr>
        <w:spacing w:after="0"/>
        <w:rPr>
          <w:rFonts w:cstheme="minorHAnsi"/>
          <w:sz w:val="24"/>
          <w:szCs w:val="24"/>
        </w:rPr>
      </w:pPr>
    </w:p>
    <w:p w14:paraId="0FC87EC0" w14:textId="19B3448C" w:rsidR="00EE4B36" w:rsidRDefault="00EE4B36" w:rsidP="00462DFE">
      <w:pPr>
        <w:spacing w:after="0"/>
        <w:rPr>
          <w:rFonts w:cstheme="minorHAnsi"/>
        </w:rPr>
      </w:pPr>
    </w:p>
    <w:p w14:paraId="0D597C90" w14:textId="77777777" w:rsidR="00EE4B36" w:rsidRPr="00462DFE" w:rsidRDefault="00EE4B36" w:rsidP="00462DFE">
      <w:pPr>
        <w:spacing w:after="0"/>
        <w:rPr>
          <w:rFonts w:cstheme="minorHAnsi"/>
        </w:rPr>
      </w:pPr>
    </w:p>
    <w:p w14:paraId="07585C1D" w14:textId="77777777" w:rsidR="00DA6CA3" w:rsidRPr="00DA6CA3" w:rsidRDefault="00DA6CA3" w:rsidP="00DA6CA3">
      <w:pPr>
        <w:spacing w:after="0"/>
        <w:rPr>
          <w:b/>
          <w:sz w:val="24"/>
          <w:szCs w:val="24"/>
        </w:rPr>
      </w:pPr>
    </w:p>
    <w:p w14:paraId="5354D101" w14:textId="77777777" w:rsidR="000D09B4" w:rsidRPr="000D09B4" w:rsidRDefault="000D09B4" w:rsidP="000D09B4">
      <w:pPr>
        <w:spacing w:after="0"/>
        <w:rPr>
          <w:sz w:val="24"/>
          <w:szCs w:val="24"/>
        </w:rPr>
      </w:pPr>
    </w:p>
    <w:sectPr w:rsidR="000D09B4" w:rsidRPr="000D09B4" w:rsidSect="00E87E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94127"/>
    <w:multiLevelType w:val="hybridMultilevel"/>
    <w:tmpl w:val="35F43A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83AFC"/>
    <w:multiLevelType w:val="hybridMultilevel"/>
    <w:tmpl w:val="E752C5F0"/>
    <w:lvl w:ilvl="0" w:tplc="8D488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D4"/>
    <w:rsid w:val="000D09B4"/>
    <w:rsid w:val="00124F9A"/>
    <w:rsid w:val="001309AD"/>
    <w:rsid w:val="001C7AAB"/>
    <w:rsid w:val="0025270C"/>
    <w:rsid w:val="0030346C"/>
    <w:rsid w:val="00442389"/>
    <w:rsid w:val="00452D9F"/>
    <w:rsid w:val="00462DFE"/>
    <w:rsid w:val="004B5C3F"/>
    <w:rsid w:val="004E0125"/>
    <w:rsid w:val="00521FFA"/>
    <w:rsid w:val="0056334B"/>
    <w:rsid w:val="00774893"/>
    <w:rsid w:val="007A40AE"/>
    <w:rsid w:val="0082744F"/>
    <w:rsid w:val="00830747"/>
    <w:rsid w:val="009441FF"/>
    <w:rsid w:val="00967432"/>
    <w:rsid w:val="00A952A3"/>
    <w:rsid w:val="00AB23E9"/>
    <w:rsid w:val="00AC1367"/>
    <w:rsid w:val="00AD4FE0"/>
    <w:rsid w:val="00B3281B"/>
    <w:rsid w:val="00C55724"/>
    <w:rsid w:val="00C862B5"/>
    <w:rsid w:val="00DA6CA3"/>
    <w:rsid w:val="00DD1583"/>
    <w:rsid w:val="00DE5F14"/>
    <w:rsid w:val="00E04BE6"/>
    <w:rsid w:val="00E57719"/>
    <w:rsid w:val="00E87E75"/>
    <w:rsid w:val="00E90777"/>
    <w:rsid w:val="00EC07D4"/>
    <w:rsid w:val="00EE4B36"/>
    <w:rsid w:val="00EF5D0F"/>
    <w:rsid w:val="00F65A32"/>
    <w:rsid w:val="00F77A34"/>
    <w:rsid w:val="00F8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A7C8"/>
  <w15:chartTrackingRefBased/>
  <w15:docId w15:val="{B4F9D3C5-2AC6-4B52-A479-71CD45E0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3b4494e1d5d5d9b/Desktop/FALL%202018/CEE%20598%20Traffic%20Simulation%20Planning%20Modeling%20%5e0%20Application/ASSIGNMENT%20SUBMISSION/Assignment%204/Ass4_Q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3b4494e1d5d5d9b/Desktop/FALL%202018/CEE%20598%20Traffic%20Simulation%20Planning%20Modeling%20%5e0%20Application/ASSIGNMENT%20SUBMISSION/Assignment%204/Ass4_Q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Arrival &amp; Departure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[Ass4_Q2.xlsx]Sheet1!$E$2</c:f>
              <c:strCache>
                <c:ptCount val="1"/>
                <c:pt idx="0">
                  <c:v>Cumulative Arrival 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[Ass4_Q2.xlsx]Sheet1!$E$3:$E$62</c:f>
              <c:numCache>
                <c:formatCode>General</c:formatCode>
                <c:ptCount val="60"/>
                <c:pt idx="0">
                  <c:v>8</c:v>
                </c:pt>
                <c:pt idx="1">
                  <c:v>16</c:v>
                </c:pt>
                <c:pt idx="2">
                  <c:v>24</c:v>
                </c:pt>
                <c:pt idx="3">
                  <c:v>32</c:v>
                </c:pt>
                <c:pt idx="4">
                  <c:v>40</c:v>
                </c:pt>
                <c:pt idx="5">
                  <c:v>48</c:v>
                </c:pt>
                <c:pt idx="6">
                  <c:v>56</c:v>
                </c:pt>
                <c:pt idx="7">
                  <c:v>64</c:v>
                </c:pt>
                <c:pt idx="8">
                  <c:v>72</c:v>
                </c:pt>
                <c:pt idx="9">
                  <c:v>80</c:v>
                </c:pt>
                <c:pt idx="10">
                  <c:v>88</c:v>
                </c:pt>
                <c:pt idx="11">
                  <c:v>96</c:v>
                </c:pt>
                <c:pt idx="12">
                  <c:v>104</c:v>
                </c:pt>
                <c:pt idx="13">
                  <c:v>112</c:v>
                </c:pt>
                <c:pt idx="14">
                  <c:v>120</c:v>
                </c:pt>
                <c:pt idx="15">
                  <c:v>128</c:v>
                </c:pt>
                <c:pt idx="16">
                  <c:v>136</c:v>
                </c:pt>
                <c:pt idx="17">
                  <c:v>144</c:v>
                </c:pt>
                <c:pt idx="18">
                  <c:v>152</c:v>
                </c:pt>
                <c:pt idx="19">
                  <c:v>160</c:v>
                </c:pt>
                <c:pt idx="20">
                  <c:v>168</c:v>
                </c:pt>
                <c:pt idx="21">
                  <c:v>176</c:v>
                </c:pt>
                <c:pt idx="22">
                  <c:v>184</c:v>
                </c:pt>
                <c:pt idx="23">
                  <c:v>192</c:v>
                </c:pt>
                <c:pt idx="24">
                  <c:v>200</c:v>
                </c:pt>
                <c:pt idx="25">
                  <c:v>208</c:v>
                </c:pt>
                <c:pt idx="26">
                  <c:v>216</c:v>
                </c:pt>
                <c:pt idx="27">
                  <c:v>224</c:v>
                </c:pt>
                <c:pt idx="28">
                  <c:v>232</c:v>
                </c:pt>
                <c:pt idx="29">
                  <c:v>240</c:v>
                </c:pt>
                <c:pt idx="30">
                  <c:v>242</c:v>
                </c:pt>
                <c:pt idx="31">
                  <c:v>244</c:v>
                </c:pt>
                <c:pt idx="32">
                  <c:v>246</c:v>
                </c:pt>
                <c:pt idx="33">
                  <c:v>248</c:v>
                </c:pt>
                <c:pt idx="34">
                  <c:v>250</c:v>
                </c:pt>
                <c:pt idx="35">
                  <c:v>252</c:v>
                </c:pt>
                <c:pt idx="36">
                  <c:v>254</c:v>
                </c:pt>
                <c:pt idx="37">
                  <c:v>256</c:v>
                </c:pt>
                <c:pt idx="38">
                  <c:v>258</c:v>
                </c:pt>
                <c:pt idx="39">
                  <c:v>260</c:v>
                </c:pt>
                <c:pt idx="40">
                  <c:v>262</c:v>
                </c:pt>
                <c:pt idx="41">
                  <c:v>264</c:v>
                </c:pt>
                <c:pt idx="42">
                  <c:v>266</c:v>
                </c:pt>
                <c:pt idx="43">
                  <c:v>268</c:v>
                </c:pt>
                <c:pt idx="44">
                  <c:v>270</c:v>
                </c:pt>
                <c:pt idx="45">
                  <c:v>272</c:v>
                </c:pt>
                <c:pt idx="46">
                  <c:v>274</c:v>
                </c:pt>
                <c:pt idx="47">
                  <c:v>276</c:v>
                </c:pt>
                <c:pt idx="48">
                  <c:v>278</c:v>
                </c:pt>
                <c:pt idx="49">
                  <c:v>280</c:v>
                </c:pt>
                <c:pt idx="50">
                  <c:v>282</c:v>
                </c:pt>
                <c:pt idx="51">
                  <c:v>284</c:v>
                </c:pt>
                <c:pt idx="52">
                  <c:v>286</c:v>
                </c:pt>
                <c:pt idx="53">
                  <c:v>288</c:v>
                </c:pt>
                <c:pt idx="54">
                  <c:v>290</c:v>
                </c:pt>
                <c:pt idx="55">
                  <c:v>292</c:v>
                </c:pt>
                <c:pt idx="56">
                  <c:v>294</c:v>
                </c:pt>
                <c:pt idx="57">
                  <c:v>296</c:v>
                </c:pt>
                <c:pt idx="58">
                  <c:v>298</c:v>
                </c:pt>
                <c:pt idx="59">
                  <c:v>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2D-4FDA-AD0D-D2D04D4C2327}"/>
            </c:ext>
          </c:extLst>
        </c:ser>
        <c:ser>
          <c:idx val="1"/>
          <c:order val="1"/>
          <c:tx>
            <c:strRef>
              <c:f>[Ass4_Q2.xlsx]Sheet1!$F$2</c:f>
              <c:strCache>
                <c:ptCount val="1"/>
                <c:pt idx="0">
                  <c:v>Cumulative Departure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[Ass4_Q2.xlsx]Sheet1!$F$3:$F$62</c:f>
              <c:numCache>
                <c:formatCode>General</c:formatCode>
                <c:ptCount val="6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  <c:pt idx="26">
                  <c:v>135</c:v>
                </c:pt>
                <c:pt idx="27">
                  <c:v>140</c:v>
                </c:pt>
                <c:pt idx="28">
                  <c:v>145</c:v>
                </c:pt>
                <c:pt idx="29">
                  <c:v>150</c:v>
                </c:pt>
                <c:pt idx="30">
                  <c:v>155</c:v>
                </c:pt>
                <c:pt idx="31">
                  <c:v>160</c:v>
                </c:pt>
                <c:pt idx="32">
                  <c:v>165</c:v>
                </c:pt>
                <c:pt idx="33">
                  <c:v>170</c:v>
                </c:pt>
                <c:pt idx="34">
                  <c:v>175</c:v>
                </c:pt>
                <c:pt idx="35">
                  <c:v>180</c:v>
                </c:pt>
                <c:pt idx="36">
                  <c:v>185</c:v>
                </c:pt>
                <c:pt idx="37">
                  <c:v>190</c:v>
                </c:pt>
                <c:pt idx="38">
                  <c:v>195</c:v>
                </c:pt>
                <c:pt idx="39">
                  <c:v>200</c:v>
                </c:pt>
                <c:pt idx="40">
                  <c:v>205</c:v>
                </c:pt>
                <c:pt idx="41">
                  <c:v>210</c:v>
                </c:pt>
                <c:pt idx="42">
                  <c:v>215</c:v>
                </c:pt>
                <c:pt idx="43">
                  <c:v>220</c:v>
                </c:pt>
                <c:pt idx="44">
                  <c:v>225</c:v>
                </c:pt>
                <c:pt idx="45">
                  <c:v>230</c:v>
                </c:pt>
                <c:pt idx="46">
                  <c:v>235</c:v>
                </c:pt>
                <c:pt idx="47">
                  <c:v>240</c:v>
                </c:pt>
                <c:pt idx="48">
                  <c:v>245</c:v>
                </c:pt>
                <c:pt idx="49">
                  <c:v>250</c:v>
                </c:pt>
                <c:pt idx="50">
                  <c:v>255</c:v>
                </c:pt>
                <c:pt idx="51">
                  <c:v>260</c:v>
                </c:pt>
                <c:pt idx="52">
                  <c:v>265</c:v>
                </c:pt>
                <c:pt idx="53">
                  <c:v>270</c:v>
                </c:pt>
                <c:pt idx="54">
                  <c:v>275</c:v>
                </c:pt>
                <c:pt idx="55">
                  <c:v>280</c:v>
                </c:pt>
                <c:pt idx="56">
                  <c:v>285</c:v>
                </c:pt>
                <c:pt idx="57">
                  <c:v>290</c:v>
                </c:pt>
                <c:pt idx="58">
                  <c:v>295</c:v>
                </c:pt>
                <c:pt idx="59">
                  <c:v>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F2D-4FDA-AD0D-D2D04D4C23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0268984"/>
        <c:axId val="590269304"/>
      </c:lineChart>
      <c:catAx>
        <c:axId val="59026898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269304"/>
        <c:crosses val="autoZero"/>
        <c:auto val="1"/>
        <c:lblAlgn val="ctr"/>
        <c:lblOffset val="100"/>
        <c:noMultiLvlLbl val="0"/>
      </c:catAx>
      <c:valAx>
        <c:axId val="59026930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 Vehicle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268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463735783027122"/>
          <c:y val="0.11565421000422065"/>
          <c:w val="0.84970530766987462"/>
          <c:h val="0.73691217071747905"/>
        </c:manualLayout>
      </c:layout>
      <c:scatterChart>
        <c:scatterStyle val="smoothMarker"/>
        <c:varyColors val="0"/>
        <c:ser>
          <c:idx val="0"/>
          <c:order val="0"/>
          <c:tx>
            <c:v>Vehicle 1</c:v>
          </c:tx>
          <c:spPr>
            <a:ln w="22225" cap="rnd">
              <a:solidFill>
                <a:srgbClr val="00B050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[Ass4_Q3.xlsx]Sheet1!$B$4:$B$104</c:f>
              <c:numCache>
                <c:formatCode>0.00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  <c:pt idx="11">
                  <c:v>1.0999999999999999</c:v>
                </c:pt>
                <c:pt idx="12">
                  <c:v>1.2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1.5000000000000002</c:v>
                </c:pt>
                <c:pt idx="16">
                  <c:v>1.6000000000000003</c:v>
                </c:pt>
                <c:pt idx="17">
                  <c:v>1.7000000000000004</c:v>
                </c:pt>
                <c:pt idx="18">
                  <c:v>1.8000000000000005</c:v>
                </c:pt>
                <c:pt idx="19">
                  <c:v>1.9000000000000006</c:v>
                </c:pt>
                <c:pt idx="20">
                  <c:v>2.0000000000000004</c:v>
                </c:pt>
                <c:pt idx="21">
                  <c:v>2.1000000000000005</c:v>
                </c:pt>
                <c:pt idx="22">
                  <c:v>2.2000000000000006</c:v>
                </c:pt>
                <c:pt idx="23">
                  <c:v>2.3000000000000007</c:v>
                </c:pt>
                <c:pt idx="24">
                  <c:v>2.4000000000000008</c:v>
                </c:pt>
                <c:pt idx="25">
                  <c:v>2.5000000000000009</c:v>
                </c:pt>
                <c:pt idx="26">
                  <c:v>2.600000000000001</c:v>
                </c:pt>
                <c:pt idx="27">
                  <c:v>2.7000000000000011</c:v>
                </c:pt>
                <c:pt idx="28">
                  <c:v>2.8000000000000012</c:v>
                </c:pt>
                <c:pt idx="29">
                  <c:v>2.9000000000000012</c:v>
                </c:pt>
                <c:pt idx="30">
                  <c:v>3.0000000000000013</c:v>
                </c:pt>
                <c:pt idx="31">
                  <c:v>3.1000000000000014</c:v>
                </c:pt>
                <c:pt idx="32">
                  <c:v>3.2000000000000015</c:v>
                </c:pt>
                <c:pt idx="33">
                  <c:v>3.3000000000000016</c:v>
                </c:pt>
                <c:pt idx="34">
                  <c:v>3.4000000000000017</c:v>
                </c:pt>
                <c:pt idx="35">
                  <c:v>3.5000000000000018</c:v>
                </c:pt>
                <c:pt idx="36">
                  <c:v>3.6000000000000019</c:v>
                </c:pt>
                <c:pt idx="37">
                  <c:v>3.700000000000002</c:v>
                </c:pt>
                <c:pt idx="38">
                  <c:v>3.800000000000002</c:v>
                </c:pt>
                <c:pt idx="39">
                  <c:v>3.9000000000000021</c:v>
                </c:pt>
                <c:pt idx="40">
                  <c:v>4.0000000000000018</c:v>
                </c:pt>
                <c:pt idx="41">
                  <c:v>4.1000000000000014</c:v>
                </c:pt>
                <c:pt idx="42">
                  <c:v>4.2000000000000011</c:v>
                </c:pt>
                <c:pt idx="43">
                  <c:v>4.3000000000000007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4.6999999999999993</c:v>
                </c:pt>
                <c:pt idx="48">
                  <c:v>4.7999999999999989</c:v>
                </c:pt>
                <c:pt idx="49">
                  <c:v>4.8999999999999986</c:v>
                </c:pt>
                <c:pt idx="50">
                  <c:v>4.9999999999999982</c:v>
                </c:pt>
                <c:pt idx="51">
                  <c:v>5.0999999999999979</c:v>
                </c:pt>
                <c:pt idx="52">
                  <c:v>5.1999999999999975</c:v>
                </c:pt>
                <c:pt idx="53">
                  <c:v>5.2999999999999972</c:v>
                </c:pt>
                <c:pt idx="54">
                  <c:v>5.3999999999999968</c:v>
                </c:pt>
                <c:pt idx="55">
                  <c:v>5.4999999999999964</c:v>
                </c:pt>
                <c:pt idx="56">
                  <c:v>5.5999999999999961</c:v>
                </c:pt>
                <c:pt idx="57">
                  <c:v>5.6999999999999957</c:v>
                </c:pt>
                <c:pt idx="58">
                  <c:v>5.7999999999999954</c:v>
                </c:pt>
                <c:pt idx="59">
                  <c:v>5.899999999999995</c:v>
                </c:pt>
                <c:pt idx="60">
                  <c:v>5.9999999999999947</c:v>
                </c:pt>
                <c:pt idx="61">
                  <c:v>6.0999999999999943</c:v>
                </c:pt>
                <c:pt idx="62">
                  <c:v>6.199999999999994</c:v>
                </c:pt>
                <c:pt idx="63">
                  <c:v>6.2999999999999936</c:v>
                </c:pt>
                <c:pt idx="64">
                  <c:v>6.3999999999999932</c:v>
                </c:pt>
                <c:pt idx="65">
                  <c:v>6.4999999999999929</c:v>
                </c:pt>
                <c:pt idx="66">
                  <c:v>6.5999999999999925</c:v>
                </c:pt>
                <c:pt idx="67">
                  <c:v>6.6999999999999922</c:v>
                </c:pt>
                <c:pt idx="68">
                  <c:v>6.7999999999999918</c:v>
                </c:pt>
                <c:pt idx="69">
                  <c:v>6.8999999999999915</c:v>
                </c:pt>
                <c:pt idx="70">
                  <c:v>6.9999999999999911</c:v>
                </c:pt>
                <c:pt idx="71">
                  <c:v>7.0999999999999908</c:v>
                </c:pt>
                <c:pt idx="72">
                  <c:v>7.1999999999999904</c:v>
                </c:pt>
                <c:pt idx="73">
                  <c:v>7.2999999999999901</c:v>
                </c:pt>
                <c:pt idx="74">
                  <c:v>7.3999999999999897</c:v>
                </c:pt>
                <c:pt idx="75">
                  <c:v>7.4999999999999893</c:v>
                </c:pt>
                <c:pt idx="76">
                  <c:v>7.599999999999989</c:v>
                </c:pt>
                <c:pt idx="77">
                  <c:v>7.6999999999999886</c:v>
                </c:pt>
                <c:pt idx="78">
                  <c:v>7.7999999999999883</c:v>
                </c:pt>
                <c:pt idx="79">
                  <c:v>7.8999999999999879</c:v>
                </c:pt>
                <c:pt idx="80">
                  <c:v>7.9999999999999876</c:v>
                </c:pt>
                <c:pt idx="81">
                  <c:v>8.0999999999999872</c:v>
                </c:pt>
                <c:pt idx="82">
                  <c:v>8.1999999999999869</c:v>
                </c:pt>
                <c:pt idx="83">
                  <c:v>8.2999999999999865</c:v>
                </c:pt>
                <c:pt idx="84">
                  <c:v>8.3999999999999861</c:v>
                </c:pt>
                <c:pt idx="85">
                  <c:v>8.4999999999999858</c:v>
                </c:pt>
                <c:pt idx="86">
                  <c:v>8.5999999999999854</c:v>
                </c:pt>
                <c:pt idx="87">
                  <c:v>8.6999999999999851</c:v>
                </c:pt>
                <c:pt idx="88">
                  <c:v>8.7999999999999847</c:v>
                </c:pt>
                <c:pt idx="89">
                  <c:v>8.8999999999999844</c:v>
                </c:pt>
                <c:pt idx="90">
                  <c:v>8.999999999999984</c:v>
                </c:pt>
                <c:pt idx="91">
                  <c:v>9.0999999999999837</c:v>
                </c:pt>
                <c:pt idx="92">
                  <c:v>9.1999999999999833</c:v>
                </c:pt>
                <c:pt idx="93">
                  <c:v>9.2999999999999829</c:v>
                </c:pt>
                <c:pt idx="94">
                  <c:v>9.3999999999999826</c:v>
                </c:pt>
                <c:pt idx="95">
                  <c:v>9.4999999999999822</c:v>
                </c:pt>
                <c:pt idx="96">
                  <c:v>9.5999999999999819</c:v>
                </c:pt>
                <c:pt idx="97">
                  <c:v>9.6999999999999815</c:v>
                </c:pt>
                <c:pt idx="98">
                  <c:v>9.7999999999999812</c:v>
                </c:pt>
                <c:pt idx="99">
                  <c:v>9.8999999999999808</c:v>
                </c:pt>
                <c:pt idx="100">
                  <c:v>9.9999999999999805</c:v>
                </c:pt>
              </c:numCache>
            </c:numRef>
          </c:xVal>
          <c:yVal>
            <c:numRef>
              <c:f>[Ass4_Q3.xlsx]Sheet1!$G$4:$G$104</c:f>
              <c:numCache>
                <c:formatCode>0.00</c:formatCode>
                <c:ptCount val="101"/>
                <c:pt idx="0">
                  <c:v>160</c:v>
                </c:pt>
                <c:pt idx="1">
                  <c:v>165.46334575</c:v>
                </c:pt>
                <c:pt idx="2">
                  <c:v>170.886358075</c:v>
                </c:pt>
                <c:pt idx="3">
                  <c:v>176.23603690000002</c:v>
                </c:pt>
                <c:pt idx="4">
                  <c:v>181.51238222500001</c:v>
                </c:pt>
                <c:pt idx="5">
                  <c:v>186.71539405000001</c:v>
                </c:pt>
                <c:pt idx="6">
                  <c:v>191.84507237500003</c:v>
                </c:pt>
                <c:pt idx="7">
                  <c:v>196.90141720000003</c:v>
                </c:pt>
                <c:pt idx="8">
                  <c:v>201.88442852500003</c:v>
                </c:pt>
                <c:pt idx="9">
                  <c:v>206.79410635000002</c:v>
                </c:pt>
                <c:pt idx="10">
                  <c:v>211.63045067500002</c:v>
                </c:pt>
                <c:pt idx="11">
                  <c:v>216.39346150000003</c:v>
                </c:pt>
                <c:pt idx="12">
                  <c:v>221.08313882500002</c:v>
                </c:pt>
                <c:pt idx="13">
                  <c:v>225.69948265000002</c:v>
                </c:pt>
                <c:pt idx="14">
                  <c:v>230.24249297500003</c:v>
                </c:pt>
                <c:pt idx="15">
                  <c:v>234.71216980000003</c:v>
                </c:pt>
                <c:pt idx="16">
                  <c:v>239.10851312500003</c:v>
                </c:pt>
                <c:pt idx="17">
                  <c:v>243.43152295000004</c:v>
                </c:pt>
                <c:pt idx="18">
                  <c:v>247.68119927500004</c:v>
                </c:pt>
                <c:pt idx="19">
                  <c:v>251.85754210000005</c:v>
                </c:pt>
                <c:pt idx="20">
                  <c:v>255.96055142500003</c:v>
                </c:pt>
                <c:pt idx="21">
                  <c:v>259.99022725000003</c:v>
                </c:pt>
                <c:pt idx="22">
                  <c:v>263.94656957500001</c:v>
                </c:pt>
                <c:pt idx="23">
                  <c:v>267.8295784</c:v>
                </c:pt>
                <c:pt idx="24">
                  <c:v>271.639253725</c:v>
                </c:pt>
                <c:pt idx="25">
                  <c:v>275.37559555000001</c:v>
                </c:pt>
                <c:pt idx="26">
                  <c:v>279.03860387500004</c:v>
                </c:pt>
                <c:pt idx="27">
                  <c:v>282.62827870000001</c:v>
                </c:pt>
                <c:pt idx="28">
                  <c:v>286.14462002499999</c:v>
                </c:pt>
                <c:pt idx="29">
                  <c:v>289.58762784999999</c:v>
                </c:pt>
                <c:pt idx="30">
                  <c:v>292.957302175</c:v>
                </c:pt>
                <c:pt idx="31">
                  <c:v>296.25364300000001</c:v>
                </c:pt>
                <c:pt idx="32">
                  <c:v>299.47665032500004</c:v>
                </c:pt>
                <c:pt idx="33">
                  <c:v>302.62632415000002</c:v>
                </c:pt>
                <c:pt idx="34">
                  <c:v>305.70266447500001</c:v>
                </c:pt>
                <c:pt idx="35">
                  <c:v>308.70567130000001</c:v>
                </c:pt>
                <c:pt idx="36">
                  <c:v>311.63534462500002</c:v>
                </c:pt>
                <c:pt idx="37">
                  <c:v>314.49168445000004</c:v>
                </c:pt>
                <c:pt idx="38">
                  <c:v>317.27469077500001</c:v>
                </c:pt>
                <c:pt idx="39">
                  <c:v>319.98436359999999</c:v>
                </c:pt>
                <c:pt idx="40">
                  <c:v>322.62070292499999</c:v>
                </c:pt>
                <c:pt idx="41">
                  <c:v>325.18370874999999</c:v>
                </c:pt>
                <c:pt idx="42">
                  <c:v>327.67338107500001</c:v>
                </c:pt>
                <c:pt idx="43">
                  <c:v>330.08971990000003</c:v>
                </c:pt>
                <c:pt idx="44">
                  <c:v>332.43272522500001</c:v>
                </c:pt>
                <c:pt idx="45">
                  <c:v>334.70239705</c:v>
                </c:pt>
                <c:pt idx="46">
                  <c:v>336.898735375</c:v>
                </c:pt>
                <c:pt idx="47">
                  <c:v>339.02174020000001</c:v>
                </c:pt>
                <c:pt idx="48">
                  <c:v>341.07141152500003</c:v>
                </c:pt>
                <c:pt idx="49">
                  <c:v>343.04774935</c:v>
                </c:pt>
                <c:pt idx="50">
                  <c:v>344.95075367499999</c:v>
                </c:pt>
                <c:pt idx="51">
                  <c:v>346.78042449999998</c:v>
                </c:pt>
                <c:pt idx="52">
                  <c:v>348.53676182499999</c:v>
                </c:pt>
                <c:pt idx="53">
                  <c:v>350.21976565</c:v>
                </c:pt>
                <c:pt idx="54">
                  <c:v>351.82943597500002</c:v>
                </c:pt>
                <c:pt idx="55">
                  <c:v>353.3657728</c:v>
                </c:pt>
                <c:pt idx="56">
                  <c:v>354.82877612499999</c:v>
                </c:pt>
                <c:pt idx="57">
                  <c:v>356.21844594999999</c:v>
                </c:pt>
                <c:pt idx="58">
                  <c:v>357.534782275</c:v>
                </c:pt>
                <c:pt idx="59">
                  <c:v>358.77778510000002</c:v>
                </c:pt>
                <c:pt idx="60">
                  <c:v>359.94745442500005</c:v>
                </c:pt>
                <c:pt idx="61">
                  <c:v>361.04379025000003</c:v>
                </c:pt>
                <c:pt idx="62">
                  <c:v>362.06679257500002</c:v>
                </c:pt>
                <c:pt idx="63">
                  <c:v>363.01646140000003</c:v>
                </c:pt>
                <c:pt idx="64">
                  <c:v>363.89279672500004</c:v>
                </c:pt>
                <c:pt idx="65">
                  <c:v>364.69579855000006</c:v>
                </c:pt>
                <c:pt idx="66">
                  <c:v>365.4254668750001</c:v>
                </c:pt>
                <c:pt idx="67">
                  <c:v>366.08180170000009</c:v>
                </c:pt>
                <c:pt idx="68">
                  <c:v>366.66480302500008</c:v>
                </c:pt>
                <c:pt idx="69">
                  <c:v>367.17447085000009</c:v>
                </c:pt>
                <c:pt idx="70">
                  <c:v>367.61080517500011</c:v>
                </c:pt>
                <c:pt idx="71">
                  <c:v>367.97380600000014</c:v>
                </c:pt>
                <c:pt idx="72">
                  <c:v>368.26347332500012</c:v>
                </c:pt>
                <c:pt idx="73">
                  <c:v>368.47980715000011</c:v>
                </c:pt>
                <c:pt idx="74">
                  <c:v>368.62280747500012</c:v>
                </c:pt>
                <c:pt idx="75">
                  <c:v>368.69247430000013</c:v>
                </c:pt>
                <c:pt idx="76">
                  <c:v>368.69247430000013</c:v>
                </c:pt>
                <c:pt idx="77">
                  <c:v>368.69247430000013</c:v>
                </c:pt>
                <c:pt idx="78">
                  <c:v>368.69247430000013</c:v>
                </c:pt>
                <c:pt idx="79">
                  <c:v>368.69247430000013</c:v>
                </c:pt>
                <c:pt idx="80">
                  <c:v>368.69247430000013</c:v>
                </c:pt>
                <c:pt idx="81">
                  <c:v>368.69247430000013</c:v>
                </c:pt>
                <c:pt idx="82">
                  <c:v>368.69247430000013</c:v>
                </c:pt>
                <c:pt idx="83">
                  <c:v>368.69247430000013</c:v>
                </c:pt>
                <c:pt idx="84">
                  <c:v>368.69247430000013</c:v>
                </c:pt>
                <c:pt idx="85">
                  <c:v>368.69247430000013</c:v>
                </c:pt>
                <c:pt idx="86">
                  <c:v>368.69247430000013</c:v>
                </c:pt>
                <c:pt idx="87">
                  <c:v>368.69247430000013</c:v>
                </c:pt>
                <c:pt idx="88">
                  <c:v>368.69247430000013</c:v>
                </c:pt>
                <c:pt idx="89">
                  <c:v>368.69247430000013</c:v>
                </c:pt>
                <c:pt idx="90">
                  <c:v>368.69247430000013</c:v>
                </c:pt>
                <c:pt idx="91">
                  <c:v>368.69247430000013</c:v>
                </c:pt>
                <c:pt idx="92">
                  <c:v>368.69247430000013</c:v>
                </c:pt>
                <c:pt idx="93">
                  <c:v>368.69247430000013</c:v>
                </c:pt>
                <c:pt idx="94">
                  <c:v>368.69247430000013</c:v>
                </c:pt>
                <c:pt idx="95">
                  <c:v>368.69247430000013</c:v>
                </c:pt>
                <c:pt idx="96">
                  <c:v>368.69247430000013</c:v>
                </c:pt>
                <c:pt idx="97">
                  <c:v>368.69247430000013</c:v>
                </c:pt>
                <c:pt idx="98">
                  <c:v>368.69247430000013</c:v>
                </c:pt>
                <c:pt idx="99">
                  <c:v>368.69247430000013</c:v>
                </c:pt>
                <c:pt idx="100">
                  <c:v>368.69247430000013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B1E-4B4C-8902-3E675ED31F12}"/>
            </c:ext>
          </c:extLst>
        </c:ser>
        <c:ser>
          <c:idx val="1"/>
          <c:order val="1"/>
          <c:tx>
            <c:v>Vehicle 2</c:v>
          </c:tx>
          <c:spPr>
            <a:ln w="22225" cap="rnd">
              <a:solidFill>
                <a:srgbClr val="FF0000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[Ass4_Q3.xlsx]Sheet1!$B$4:$B$104</c:f>
              <c:numCache>
                <c:formatCode>0.00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  <c:pt idx="11">
                  <c:v>1.0999999999999999</c:v>
                </c:pt>
                <c:pt idx="12">
                  <c:v>1.2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1.5000000000000002</c:v>
                </c:pt>
                <c:pt idx="16">
                  <c:v>1.6000000000000003</c:v>
                </c:pt>
                <c:pt idx="17">
                  <c:v>1.7000000000000004</c:v>
                </c:pt>
                <c:pt idx="18">
                  <c:v>1.8000000000000005</c:v>
                </c:pt>
                <c:pt idx="19">
                  <c:v>1.9000000000000006</c:v>
                </c:pt>
                <c:pt idx="20">
                  <c:v>2.0000000000000004</c:v>
                </c:pt>
                <c:pt idx="21">
                  <c:v>2.1000000000000005</c:v>
                </c:pt>
                <c:pt idx="22">
                  <c:v>2.2000000000000006</c:v>
                </c:pt>
                <c:pt idx="23">
                  <c:v>2.3000000000000007</c:v>
                </c:pt>
                <c:pt idx="24">
                  <c:v>2.4000000000000008</c:v>
                </c:pt>
                <c:pt idx="25">
                  <c:v>2.5000000000000009</c:v>
                </c:pt>
                <c:pt idx="26">
                  <c:v>2.600000000000001</c:v>
                </c:pt>
                <c:pt idx="27">
                  <c:v>2.7000000000000011</c:v>
                </c:pt>
                <c:pt idx="28">
                  <c:v>2.8000000000000012</c:v>
                </c:pt>
                <c:pt idx="29">
                  <c:v>2.9000000000000012</c:v>
                </c:pt>
                <c:pt idx="30">
                  <c:v>3.0000000000000013</c:v>
                </c:pt>
                <c:pt idx="31">
                  <c:v>3.1000000000000014</c:v>
                </c:pt>
                <c:pt idx="32">
                  <c:v>3.2000000000000015</c:v>
                </c:pt>
                <c:pt idx="33">
                  <c:v>3.3000000000000016</c:v>
                </c:pt>
                <c:pt idx="34">
                  <c:v>3.4000000000000017</c:v>
                </c:pt>
                <c:pt idx="35">
                  <c:v>3.5000000000000018</c:v>
                </c:pt>
                <c:pt idx="36">
                  <c:v>3.6000000000000019</c:v>
                </c:pt>
                <c:pt idx="37">
                  <c:v>3.700000000000002</c:v>
                </c:pt>
                <c:pt idx="38">
                  <c:v>3.800000000000002</c:v>
                </c:pt>
                <c:pt idx="39">
                  <c:v>3.9000000000000021</c:v>
                </c:pt>
                <c:pt idx="40">
                  <c:v>4.0000000000000018</c:v>
                </c:pt>
                <c:pt idx="41">
                  <c:v>4.1000000000000014</c:v>
                </c:pt>
                <c:pt idx="42">
                  <c:v>4.2000000000000011</c:v>
                </c:pt>
                <c:pt idx="43">
                  <c:v>4.3000000000000007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4.6999999999999993</c:v>
                </c:pt>
                <c:pt idx="48">
                  <c:v>4.7999999999999989</c:v>
                </c:pt>
                <c:pt idx="49">
                  <c:v>4.8999999999999986</c:v>
                </c:pt>
                <c:pt idx="50">
                  <c:v>4.9999999999999982</c:v>
                </c:pt>
                <c:pt idx="51">
                  <c:v>5.0999999999999979</c:v>
                </c:pt>
                <c:pt idx="52">
                  <c:v>5.1999999999999975</c:v>
                </c:pt>
                <c:pt idx="53">
                  <c:v>5.2999999999999972</c:v>
                </c:pt>
                <c:pt idx="54">
                  <c:v>5.3999999999999968</c:v>
                </c:pt>
                <c:pt idx="55">
                  <c:v>5.4999999999999964</c:v>
                </c:pt>
                <c:pt idx="56">
                  <c:v>5.5999999999999961</c:v>
                </c:pt>
                <c:pt idx="57">
                  <c:v>5.6999999999999957</c:v>
                </c:pt>
                <c:pt idx="58">
                  <c:v>5.7999999999999954</c:v>
                </c:pt>
                <c:pt idx="59">
                  <c:v>5.899999999999995</c:v>
                </c:pt>
                <c:pt idx="60">
                  <c:v>5.9999999999999947</c:v>
                </c:pt>
                <c:pt idx="61">
                  <c:v>6.0999999999999943</c:v>
                </c:pt>
                <c:pt idx="62">
                  <c:v>6.199999999999994</c:v>
                </c:pt>
                <c:pt idx="63">
                  <c:v>6.2999999999999936</c:v>
                </c:pt>
                <c:pt idx="64">
                  <c:v>6.3999999999999932</c:v>
                </c:pt>
                <c:pt idx="65">
                  <c:v>6.4999999999999929</c:v>
                </c:pt>
                <c:pt idx="66">
                  <c:v>6.5999999999999925</c:v>
                </c:pt>
                <c:pt idx="67">
                  <c:v>6.6999999999999922</c:v>
                </c:pt>
                <c:pt idx="68">
                  <c:v>6.7999999999999918</c:v>
                </c:pt>
                <c:pt idx="69">
                  <c:v>6.8999999999999915</c:v>
                </c:pt>
                <c:pt idx="70">
                  <c:v>6.9999999999999911</c:v>
                </c:pt>
                <c:pt idx="71">
                  <c:v>7.0999999999999908</c:v>
                </c:pt>
                <c:pt idx="72">
                  <c:v>7.1999999999999904</c:v>
                </c:pt>
                <c:pt idx="73">
                  <c:v>7.2999999999999901</c:v>
                </c:pt>
                <c:pt idx="74">
                  <c:v>7.3999999999999897</c:v>
                </c:pt>
                <c:pt idx="75">
                  <c:v>7.4999999999999893</c:v>
                </c:pt>
                <c:pt idx="76">
                  <c:v>7.599999999999989</c:v>
                </c:pt>
                <c:pt idx="77">
                  <c:v>7.6999999999999886</c:v>
                </c:pt>
                <c:pt idx="78">
                  <c:v>7.7999999999999883</c:v>
                </c:pt>
                <c:pt idx="79">
                  <c:v>7.8999999999999879</c:v>
                </c:pt>
                <c:pt idx="80">
                  <c:v>7.9999999999999876</c:v>
                </c:pt>
                <c:pt idx="81">
                  <c:v>8.0999999999999872</c:v>
                </c:pt>
                <c:pt idx="82">
                  <c:v>8.1999999999999869</c:v>
                </c:pt>
                <c:pt idx="83">
                  <c:v>8.2999999999999865</c:v>
                </c:pt>
                <c:pt idx="84">
                  <c:v>8.3999999999999861</c:v>
                </c:pt>
                <c:pt idx="85">
                  <c:v>8.4999999999999858</c:v>
                </c:pt>
                <c:pt idx="86">
                  <c:v>8.5999999999999854</c:v>
                </c:pt>
                <c:pt idx="87">
                  <c:v>8.6999999999999851</c:v>
                </c:pt>
                <c:pt idx="88">
                  <c:v>8.7999999999999847</c:v>
                </c:pt>
                <c:pt idx="89">
                  <c:v>8.8999999999999844</c:v>
                </c:pt>
                <c:pt idx="90">
                  <c:v>8.999999999999984</c:v>
                </c:pt>
                <c:pt idx="91">
                  <c:v>9.0999999999999837</c:v>
                </c:pt>
                <c:pt idx="92">
                  <c:v>9.1999999999999833</c:v>
                </c:pt>
                <c:pt idx="93">
                  <c:v>9.2999999999999829</c:v>
                </c:pt>
                <c:pt idx="94">
                  <c:v>9.3999999999999826</c:v>
                </c:pt>
                <c:pt idx="95">
                  <c:v>9.4999999999999822</c:v>
                </c:pt>
                <c:pt idx="96">
                  <c:v>9.5999999999999819</c:v>
                </c:pt>
                <c:pt idx="97">
                  <c:v>9.6999999999999815</c:v>
                </c:pt>
                <c:pt idx="98">
                  <c:v>9.7999999999999812</c:v>
                </c:pt>
                <c:pt idx="99">
                  <c:v>9.8999999999999808</c:v>
                </c:pt>
                <c:pt idx="100">
                  <c:v>9.9999999999999805</c:v>
                </c:pt>
              </c:numCache>
            </c:numRef>
          </c:xVal>
          <c:yVal>
            <c:numRef>
              <c:f>[Ass4_Q3.xlsx]Sheet1!$L$4:$L$104</c:f>
              <c:numCache>
                <c:formatCode>0.00</c:formatCode>
                <c:ptCount val="101"/>
                <c:pt idx="0">
                  <c:v>80</c:v>
                </c:pt>
                <c:pt idx="1">
                  <c:v>85.500012499999997</c:v>
                </c:pt>
                <c:pt idx="2">
                  <c:v>91.000024999999994</c:v>
                </c:pt>
                <c:pt idx="3">
                  <c:v>96.500037499999991</c:v>
                </c:pt>
                <c:pt idx="4">
                  <c:v>102.00004999999999</c:v>
                </c:pt>
                <c:pt idx="5">
                  <c:v>107.50006249999998</c:v>
                </c:pt>
                <c:pt idx="6">
                  <c:v>113.00007499999998</c:v>
                </c:pt>
                <c:pt idx="7">
                  <c:v>118.50008749999998</c:v>
                </c:pt>
                <c:pt idx="8">
                  <c:v>124.00009999999997</c:v>
                </c:pt>
                <c:pt idx="9">
                  <c:v>129.50011249999997</c:v>
                </c:pt>
                <c:pt idx="10">
                  <c:v>135.00012499999997</c:v>
                </c:pt>
                <c:pt idx="11">
                  <c:v>140.50013749999997</c:v>
                </c:pt>
                <c:pt idx="12">
                  <c:v>145.98548329999997</c:v>
                </c:pt>
                <c:pt idx="13">
                  <c:v>151.44002902999998</c:v>
                </c:pt>
                <c:pt idx="14">
                  <c:v>156.86142801799997</c:v>
                </c:pt>
                <c:pt idx="15">
                  <c:v>162.24797892679996</c:v>
                </c:pt>
                <c:pt idx="16">
                  <c:v>167.59807428607996</c:v>
                </c:pt>
                <c:pt idx="17">
                  <c:v>172.91017467900795</c:v>
                </c:pt>
                <c:pt idx="18">
                  <c:v>178.18280498756477</c:v>
                </c:pt>
                <c:pt idx="19">
                  <c:v>183.41455167040445</c:v>
                </c:pt>
                <c:pt idx="20">
                  <c:v>188.60406019090186</c:v>
                </c:pt>
                <c:pt idx="21">
                  <c:v>193.75003255408569</c:v>
                </c:pt>
                <c:pt idx="22">
                  <c:v>198.85122494644961</c:v>
                </c:pt>
                <c:pt idx="23">
                  <c:v>203.90644547428619</c:v>
                </c:pt>
                <c:pt idx="24">
                  <c:v>208.9145519964282</c:v>
                </c:pt>
                <c:pt idx="25">
                  <c:v>213.87445004745675</c:v>
                </c:pt>
                <c:pt idx="26">
                  <c:v>218.78509084759963</c:v>
                </c:pt>
                <c:pt idx="27">
                  <c:v>223.64546939570135</c:v>
                </c:pt>
                <c:pt idx="28">
                  <c:v>228.45462264179736</c:v>
                </c:pt>
                <c:pt idx="29">
                  <c:v>233.2116277359693</c:v>
                </c:pt>
                <c:pt idx="30">
                  <c:v>237.91560035029741</c:v>
                </c:pt>
                <c:pt idx="31">
                  <c:v>242.56569307085863</c:v>
                </c:pt>
                <c:pt idx="32">
                  <c:v>247.16109385684672</c:v>
                </c:pt>
                <c:pt idx="33">
                  <c:v>251.70102456401239</c:v>
                </c:pt>
                <c:pt idx="34">
                  <c:v>256.18473952973852</c:v>
                </c:pt>
                <c:pt idx="35">
                  <c:v>260.61152421717804</c:v>
                </c:pt>
                <c:pt idx="36">
                  <c:v>264.98069391598852</c:v>
                </c:pt>
                <c:pt idx="37">
                  <c:v>269.29159249730139</c:v>
                </c:pt>
                <c:pt idx="38">
                  <c:v>273.54359122066188</c:v>
                </c:pt>
                <c:pt idx="39">
                  <c:v>277.73608759076984</c:v>
                </c:pt>
                <c:pt idx="40">
                  <c:v>281.86850426194337</c:v>
                </c:pt>
                <c:pt idx="41">
                  <c:v>285.9402879883126</c:v>
                </c:pt>
                <c:pt idx="42">
                  <c:v>289.9509086178349</c:v>
                </c:pt>
                <c:pt idx="43">
                  <c:v>293.89985812830241</c:v>
                </c:pt>
                <c:pt idx="44">
                  <c:v>297.78664970358903</c:v>
                </c:pt>
                <c:pt idx="45">
                  <c:v>301.61081684845692</c:v>
                </c:pt>
                <c:pt idx="46">
                  <c:v>305.37191254031336</c:v>
                </c:pt>
                <c:pt idx="47">
                  <c:v>309.06950841637507</c:v>
                </c:pt>
                <c:pt idx="48">
                  <c:v>312.70319399476256</c:v>
                </c:pt>
                <c:pt idx="49">
                  <c:v>316.27257592810759</c:v>
                </c:pt>
                <c:pt idx="50">
                  <c:v>319.77727728831707</c:v>
                </c:pt>
                <c:pt idx="51">
                  <c:v>323.21693688119279</c:v>
                </c:pt>
                <c:pt idx="52">
                  <c:v>326.59120858966014</c:v>
                </c:pt>
                <c:pt idx="53">
                  <c:v>329.89976074441245</c:v>
                </c:pt>
                <c:pt idx="54">
                  <c:v>333.14227552082605</c:v>
                </c:pt>
                <c:pt idx="55">
                  <c:v>336.31844836104955</c:v>
                </c:pt>
                <c:pt idx="56">
                  <c:v>339.42798742021654</c:v>
                </c:pt>
                <c:pt idx="57">
                  <c:v>342.47061303577459</c:v>
                </c:pt>
                <c:pt idx="58">
                  <c:v>345.44605721896596</c:v>
                </c:pt>
                <c:pt idx="59">
                  <c:v>348.354063167535</c:v>
                </c:pt>
                <c:pt idx="60">
                  <c:v>351.19438479877635</c:v>
                </c:pt>
                <c:pt idx="61">
                  <c:v>353.96678630207498</c:v>
                </c:pt>
                <c:pt idx="62">
                  <c:v>356.67104171012392</c:v>
                </c:pt>
                <c:pt idx="63">
                  <c:v>359.30693448804095</c:v>
                </c:pt>
                <c:pt idx="64">
                  <c:v>363.89279672500004</c:v>
                </c:pt>
                <c:pt idx="65">
                  <c:v>364.69579855000006</c:v>
                </c:pt>
                <c:pt idx="66">
                  <c:v>365.4254668750001</c:v>
                </c:pt>
                <c:pt idx="67">
                  <c:v>366.08180170000009</c:v>
                </c:pt>
                <c:pt idx="68">
                  <c:v>366.66480302500008</c:v>
                </c:pt>
                <c:pt idx="69">
                  <c:v>367.17447085000009</c:v>
                </c:pt>
                <c:pt idx="70">
                  <c:v>367.61080517500011</c:v>
                </c:pt>
                <c:pt idx="71">
                  <c:v>367.97380600000014</c:v>
                </c:pt>
                <c:pt idx="72">
                  <c:v>368.26347332500012</c:v>
                </c:pt>
                <c:pt idx="73">
                  <c:v>368.47980715000011</c:v>
                </c:pt>
                <c:pt idx="74">
                  <c:v>368.62280747500012</c:v>
                </c:pt>
                <c:pt idx="75">
                  <c:v>368.69247430000013</c:v>
                </c:pt>
                <c:pt idx="76">
                  <c:v>368.69247430000013</c:v>
                </c:pt>
                <c:pt idx="77">
                  <c:v>368.69247430000013</c:v>
                </c:pt>
                <c:pt idx="78">
                  <c:v>368.69247430000013</c:v>
                </c:pt>
                <c:pt idx="79">
                  <c:v>368.69247430000013</c:v>
                </c:pt>
                <c:pt idx="80">
                  <c:v>368.69247430000013</c:v>
                </c:pt>
                <c:pt idx="81">
                  <c:v>368.69247430000013</c:v>
                </c:pt>
                <c:pt idx="82">
                  <c:v>368.69247430000013</c:v>
                </c:pt>
                <c:pt idx="83">
                  <c:v>368.69247430000013</c:v>
                </c:pt>
                <c:pt idx="84">
                  <c:v>368.69247430000013</c:v>
                </c:pt>
                <c:pt idx="85">
                  <c:v>368.69247430000013</c:v>
                </c:pt>
                <c:pt idx="86">
                  <c:v>368.69247430000013</c:v>
                </c:pt>
                <c:pt idx="87">
                  <c:v>368.69247430000013</c:v>
                </c:pt>
                <c:pt idx="88">
                  <c:v>368.69247430000013</c:v>
                </c:pt>
                <c:pt idx="89">
                  <c:v>368.69247430000013</c:v>
                </c:pt>
                <c:pt idx="90">
                  <c:v>368.69247430000013</c:v>
                </c:pt>
                <c:pt idx="91">
                  <c:v>368.69247430000013</c:v>
                </c:pt>
                <c:pt idx="92">
                  <c:v>368.69247430000013</c:v>
                </c:pt>
                <c:pt idx="93">
                  <c:v>368.69247430000013</c:v>
                </c:pt>
                <c:pt idx="94">
                  <c:v>368.69247430000013</c:v>
                </c:pt>
                <c:pt idx="95">
                  <c:v>368.69247430000013</c:v>
                </c:pt>
                <c:pt idx="96">
                  <c:v>368.69247430000013</c:v>
                </c:pt>
                <c:pt idx="97">
                  <c:v>368.69247430000013</c:v>
                </c:pt>
                <c:pt idx="98">
                  <c:v>368.69247430000013</c:v>
                </c:pt>
                <c:pt idx="99">
                  <c:v>368.69247430000013</c:v>
                </c:pt>
                <c:pt idx="100">
                  <c:v>368.69247430000013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B1E-4B4C-8902-3E675ED31F12}"/>
            </c:ext>
          </c:extLst>
        </c:ser>
        <c:ser>
          <c:idx val="2"/>
          <c:order val="2"/>
          <c:tx>
            <c:v>Vehicle 3</c:v>
          </c:tx>
          <c:spPr>
            <a:ln w="22225" cap="rnd">
              <a:solidFill>
                <a:srgbClr val="92D050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[Ass4_Q3.xlsx]Sheet1!$B$4:$B$104</c:f>
              <c:numCache>
                <c:formatCode>0.00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  <c:pt idx="11">
                  <c:v>1.0999999999999999</c:v>
                </c:pt>
                <c:pt idx="12">
                  <c:v>1.2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1.5000000000000002</c:v>
                </c:pt>
                <c:pt idx="16">
                  <c:v>1.6000000000000003</c:v>
                </c:pt>
                <c:pt idx="17">
                  <c:v>1.7000000000000004</c:v>
                </c:pt>
                <c:pt idx="18">
                  <c:v>1.8000000000000005</c:v>
                </c:pt>
                <c:pt idx="19">
                  <c:v>1.9000000000000006</c:v>
                </c:pt>
                <c:pt idx="20">
                  <c:v>2.0000000000000004</c:v>
                </c:pt>
                <c:pt idx="21">
                  <c:v>2.1000000000000005</c:v>
                </c:pt>
                <c:pt idx="22">
                  <c:v>2.2000000000000006</c:v>
                </c:pt>
                <c:pt idx="23">
                  <c:v>2.3000000000000007</c:v>
                </c:pt>
                <c:pt idx="24">
                  <c:v>2.4000000000000008</c:v>
                </c:pt>
                <c:pt idx="25">
                  <c:v>2.5000000000000009</c:v>
                </c:pt>
                <c:pt idx="26">
                  <c:v>2.600000000000001</c:v>
                </c:pt>
                <c:pt idx="27">
                  <c:v>2.7000000000000011</c:v>
                </c:pt>
                <c:pt idx="28">
                  <c:v>2.8000000000000012</c:v>
                </c:pt>
                <c:pt idx="29">
                  <c:v>2.9000000000000012</c:v>
                </c:pt>
                <c:pt idx="30">
                  <c:v>3.0000000000000013</c:v>
                </c:pt>
                <c:pt idx="31">
                  <c:v>3.1000000000000014</c:v>
                </c:pt>
                <c:pt idx="32">
                  <c:v>3.2000000000000015</c:v>
                </c:pt>
                <c:pt idx="33">
                  <c:v>3.3000000000000016</c:v>
                </c:pt>
                <c:pt idx="34">
                  <c:v>3.4000000000000017</c:v>
                </c:pt>
                <c:pt idx="35">
                  <c:v>3.5000000000000018</c:v>
                </c:pt>
                <c:pt idx="36">
                  <c:v>3.6000000000000019</c:v>
                </c:pt>
                <c:pt idx="37">
                  <c:v>3.700000000000002</c:v>
                </c:pt>
                <c:pt idx="38">
                  <c:v>3.800000000000002</c:v>
                </c:pt>
                <c:pt idx="39">
                  <c:v>3.9000000000000021</c:v>
                </c:pt>
                <c:pt idx="40">
                  <c:v>4.0000000000000018</c:v>
                </c:pt>
                <c:pt idx="41">
                  <c:v>4.1000000000000014</c:v>
                </c:pt>
                <c:pt idx="42">
                  <c:v>4.2000000000000011</c:v>
                </c:pt>
                <c:pt idx="43">
                  <c:v>4.3000000000000007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4.6999999999999993</c:v>
                </c:pt>
                <c:pt idx="48">
                  <c:v>4.7999999999999989</c:v>
                </c:pt>
                <c:pt idx="49">
                  <c:v>4.8999999999999986</c:v>
                </c:pt>
                <c:pt idx="50">
                  <c:v>4.9999999999999982</c:v>
                </c:pt>
                <c:pt idx="51">
                  <c:v>5.0999999999999979</c:v>
                </c:pt>
                <c:pt idx="52">
                  <c:v>5.1999999999999975</c:v>
                </c:pt>
                <c:pt idx="53">
                  <c:v>5.2999999999999972</c:v>
                </c:pt>
                <c:pt idx="54">
                  <c:v>5.3999999999999968</c:v>
                </c:pt>
                <c:pt idx="55">
                  <c:v>5.4999999999999964</c:v>
                </c:pt>
                <c:pt idx="56">
                  <c:v>5.5999999999999961</c:v>
                </c:pt>
                <c:pt idx="57">
                  <c:v>5.6999999999999957</c:v>
                </c:pt>
                <c:pt idx="58">
                  <c:v>5.7999999999999954</c:v>
                </c:pt>
                <c:pt idx="59">
                  <c:v>5.899999999999995</c:v>
                </c:pt>
                <c:pt idx="60">
                  <c:v>5.9999999999999947</c:v>
                </c:pt>
                <c:pt idx="61">
                  <c:v>6.0999999999999943</c:v>
                </c:pt>
                <c:pt idx="62">
                  <c:v>6.199999999999994</c:v>
                </c:pt>
                <c:pt idx="63">
                  <c:v>6.2999999999999936</c:v>
                </c:pt>
                <c:pt idx="64">
                  <c:v>6.3999999999999932</c:v>
                </c:pt>
                <c:pt idx="65">
                  <c:v>6.4999999999999929</c:v>
                </c:pt>
                <c:pt idx="66">
                  <c:v>6.5999999999999925</c:v>
                </c:pt>
                <c:pt idx="67">
                  <c:v>6.6999999999999922</c:v>
                </c:pt>
                <c:pt idx="68">
                  <c:v>6.7999999999999918</c:v>
                </c:pt>
                <c:pt idx="69">
                  <c:v>6.8999999999999915</c:v>
                </c:pt>
                <c:pt idx="70">
                  <c:v>6.9999999999999911</c:v>
                </c:pt>
                <c:pt idx="71">
                  <c:v>7.0999999999999908</c:v>
                </c:pt>
                <c:pt idx="72">
                  <c:v>7.1999999999999904</c:v>
                </c:pt>
                <c:pt idx="73">
                  <c:v>7.2999999999999901</c:v>
                </c:pt>
                <c:pt idx="74">
                  <c:v>7.3999999999999897</c:v>
                </c:pt>
                <c:pt idx="75">
                  <c:v>7.4999999999999893</c:v>
                </c:pt>
                <c:pt idx="76">
                  <c:v>7.599999999999989</c:v>
                </c:pt>
                <c:pt idx="77">
                  <c:v>7.6999999999999886</c:v>
                </c:pt>
                <c:pt idx="78">
                  <c:v>7.7999999999999883</c:v>
                </c:pt>
                <c:pt idx="79">
                  <c:v>7.8999999999999879</c:v>
                </c:pt>
                <c:pt idx="80">
                  <c:v>7.9999999999999876</c:v>
                </c:pt>
                <c:pt idx="81">
                  <c:v>8.0999999999999872</c:v>
                </c:pt>
                <c:pt idx="82">
                  <c:v>8.1999999999999869</c:v>
                </c:pt>
                <c:pt idx="83">
                  <c:v>8.2999999999999865</c:v>
                </c:pt>
                <c:pt idx="84">
                  <c:v>8.3999999999999861</c:v>
                </c:pt>
                <c:pt idx="85">
                  <c:v>8.4999999999999858</c:v>
                </c:pt>
                <c:pt idx="86">
                  <c:v>8.5999999999999854</c:v>
                </c:pt>
                <c:pt idx="87">
                  <c:v>8.6999999999999851</c:v>
                </c:pt>
                <c:pt idx="88">
                  <c:v>8.7999999999999847</c:v>
                </c:pt>
                <c:pt idx="89">
                  <c:v>8.8999999999999844</c:v>
                </c:pt>
                <c:pt idx="90">
                  <c:v>8.999999999999984</c:v>
                </c:pt>
                <c:pt idx="91">
                  <c:v>9.0999999999999837</c:v>
                </c:pt>
                <c:pt idx="92">
                  <c:v>9.1999999999999833</c:v>
                </c:pt>
                <c:pt idx="93">
                  <c:v>9.2999999999999829</c:v>
                </c:pt>
                <c:pt idx="94">
                  <c:v>9.3999999999999826</c:v>
                </c:pt>
                <c:pt idx="95">
                  <c:v>9.4999999999999822</c:v>
                </c:pt>
                <c:pt idx="96">
                  <c:v>9.5999999999999819</c:v>
                </c:pt>
                <c:pt idx="97">
                  <c:v>9.6999999999999815</c:v>
                </c:pt>
                <c:pt idx="98">
                  <c:v>9.7999999999999812</c:v>
                </c:pt>
                <c:pt idx="99">
                  <c:v>9.8999999999999808</c:v>
                </c:pt>
                <c:pt idx="100">
                  <c:v>9.9999999999999805</c:v>
                </c:pt>
              </c:numCache>
            </c:numRef>
          </c:xVal>
          <c:yVal>
            <c:numRef>
              <c:f>[Ass4_Q3.xlsx]Sheet1!$Q$4:$Q$104</c:f>
              <c:numCache>
                <c:formatCode>0.00</c:formatCode>
                <c:ptCount val="101"/>
                <c:pt idx="0">
                  <c:v>0</c:v>
                </c:pt>
                <c:pt idx="1">
                  <c:v>5.5000125000000004</c:v>
                </c:pt>
                <c:pt idx="2">
                  <c:v>11.000025000000001</c:v>
                </c:pt>
                <c:pt idx="3">
                  <c:v>16.500037500000001</c:v>
                </c:pt>
                <c:pt idx="4">
                  <c:v>22.000050000000002</c:v>
                </c:pt>
                <c:pt idx="5">
                  <c:v>27.500062500000002</c:v>
                </c:pt>
                <c:pt idx="6">
                  <c:v>33.000075000000002</c:v>
                </c:pt>
                <c:pt idx="7">
                  <c:v>38.500087500000006</c:v>
                </c:pt>
                <c:pt idx="8">
                  <c:v>44.000100000000003</c:v>
                </c:pt>
                <c:pt idx="9">
                  <c:v>49.5001125</c:v>
                </c:pt>
                <c:pt idx="10">
                  <c:v>55.000124999999997</c:v>
                </c:pt>
                <c:pt idx="11">
                  <c:v>60.500137499999994</c:v>
                </c:pt>
                <c:pt idx="12">
                  <c:v>66.000149999999991</c:v>
                </c:pt>
                <c:pt idx="13">
                  <c:v>71.500162499999988</c:v>
                </c:pt>
                <c:pt idx="14">
                  <c:v>77.000174999999984</c:v>
                </c:pt>
                <c:pt idx="15">
                  <c:v>82.500187499999981</c:v>
                </c:pt>
                <c:pt idx="16">
                  <c:v>88.000199999999978</c:v>
                </c:pt>
                <c:pt idx="17">
                  <c:v>93.500212499999975</c:v>
                </c:pt>
                <c:pt idx="18">
                  <c:v>99.000224999999972</c:v>
                </c:pt>
                <c:pt idx="19">
                  <c:v>104.50023749999997</c:v>
                </c:pt>
                <c:pt idx="20">
                  <c:v>110.00024999999997</c:v>
                </c:pt>
                <c:pt idx="21">
                  <c:v>115.4944814303492</c:v>
                </c:pt>
                <c:pt idx="22">
                  <c:v>120.97629270151833</c:v>
                </c:pt>
                <c:pt idx="23">
                  <c:v>126.44417361000085</c:v>
                </c:pt>
                <c:pt idx="24">
                  <c:v>131.89682976333114</c:v>
                </c:pt>
                <c:pt idx="25">
                  <c:v>137.3329795014356</c:v>
                </c:pt>
                <c:pt idx="26">
                  <c:v>142.75134725429254</c:v>
                </c:pt>
                <c:pt idx="27">
                  <c:v>148.15066493966643</c:v>
                </c:pt>
                <c:pt idx="28">
                  <c:v>153.52967354693178</c:v>
                </c:pt>
                <c:pt idx="29">
                  <c:v>158.88712458870623</c:v>
                </c:pt>
                <c:pt idx="30">
                  <c:v>164.22178141603391</c:v>
                </c:pt>
                <c:pt idx="31">
                  <c:v>169.53242040545749</c:v>
                </c:pt>
                <c:pt idx="32">
                  <c:v>174.81783202636109</c:v>
                </c:pt>
                <c:pt idx="33">
                  <c:v>180.07682179651019</c:v>
                </c:pt>
                <c:pt idx="34">
                  <c:v>185.30821113326266</c:v>
                </c:pt>
                <c:pt idx="35">
                  <c:v>190.5108381074958</c:v>
                </c:pt>
                <c:pt idx="36">
                  <c:v>195.68355810688789</c:v>
                </c:pt>
                <c:pt idx="37">
                  <c:v>200.82524441480822</c:v>
                </c:pt>
                <c:pt idx="38">
                  <c:v>205.93478871070531</c:v>
                </c:pt>
                <c:pt idx="39">
                  <c:v>211.01110149753808</c:v>
                </c:pt>
                <c:pt idx="40">
                  <c:v>216.0531124614694</c:v>
                </c:pt>
                <c:pt idx="41">
                  <c:v>221.05977076873171</c:v>
                </c:pt>
                <c:pt idx="42">
                  <c:v>226.03004530428373</c:v>
                </c:pt>
                <c:pt idx="43">
                  <c:v>230.96292485660001</c:v>
                </c:pt>
                <c:pt idx="44">
                  <c:v>235.8574182526751</c:v>
                </c:pt>
                <c:pt idx="45">
                  <c:v>240.71255444707626</c:v>
                </c:pt>
                <c:pt idx="46">
                  <c:v>245.52738256864586</c:v>
                </c:pt>
                <c:pt idx="47">
                  <c:v>250.30097192823413</c:v>
                </c:pt>
                <c:pt idx="48">
                  <c:v>255.03241199063388</c:v>
                </c:pt>
                <c:pt idx="49">
                  <c:v>259.72081231369259</c:v>
                </c:pt>
                <c:pt idx="50">
                  <c:v>264.36530245739078</c:v>
                </c:pt>
                <c:pt idx="51">
                  <c:v>268.96503186550041</c:v>
                </c:pt>
                <c:pt idx="52">
                  <c:v>273.51916972227053</c:v>
                </c:pt>
                <c:pt idx="53">
                  <c:v>278.02690478643126</c:v>
                </c:pt>
                <c:pt idx="54">
                  <c:v>282.48744520465988</c:v>
                </c:pt>
                <c:pt idx="55">
                  <c:v>286.90001830651215</c:v>
                </c:pt>
                <c:pt idx="56">
                  <c:v>291.26387038269183</c:v>
                </c:pt>
                <c:pt idx="57">
                  <c:v>295.5782664484064</c:v>
                </c:pt>
                <c:pt idx="58">
                  <c:v>299.84248999344044</c:v>
                </c:pt>
                <c:pt idx="59">
                  <c:v>304.05584272046821</c:v>
                </c:pt>
                <c:pt idx="60">
                  <c:v>308.2176442730223</c:v>
                </c:pt>
                <c:pt idx="61">
                  <c:v>312.32723195443799</c:v>
                </c:pt>
                <c:pt idx="62">
                  <c:v>316.38396043900121</c:v>
                </c:pt>
                <c:pt idx="63">
                  <c:v>320.38720147643971</c:v>
                </c:pt>
                <c:pt idx="64">
                  <c:v>324.33634359081765</c:v>
                </c:pt>
                <c:pt idx="65">
                  <c:v>328.23079177481475</c:v>
                </c:pt>
                <c:pt idx="66">
                  <c:v>332.06996718030052</c:v>
                </c:pt>
                <c:pt idx="67">
                  <c:v>335.85330680604557</c:v>
                </c:pt>
                <c:pt idx="68">
                  <c:v>339.58026318334777</c:v>
                </c:pt>
                <c:pt idx="69">
                  <c:v>343.25030406029197</c:v>
                </c:pt>
                <c:pt idx="70">
                  <c:v>346.86291208530486</c:v>
                </c:pt>
                <c:pt idx="71">
                  <c:v>350.41758449061382</c:v>
                </c:pt>
                <c:pt idx="72">
                  <c:v>353.91383277616973</c:v>
                </c:pt>
                <c:pt idx="73">
                  <c:v>357.35118239454579</c:v>
                </c:pt>
                <c:pt idx="74">
                  <c:v>360.72917243728222</c:v>
                </c:pt>
                <c:pt idx="75">
                  <c:v>364.04735532310491</c:v>
                </c:pt>
                <c:pt idx="76">
                  <c:v>368.69247430000013</c:v>
                </c:pt>
                <c:pt idx="77">
                  <c:v>368.69247430000013</c:v>
                </c:pt>
                <c:pt idx="78">
                  <c:v>368.69247430000013</c:v>
                </c:pt>
                <c:pt idx="79">
                  <c:v>368.69247430000013</c:v>
                </c:pt>
                <c:pt idx="80">
                  <c:v>368.69247430000013</c:v>
                </c:pt>
                <c:pt idx="81">
                  <c:v>368.69247430000013</c:v>
                </c:pt>
                <c:pt idx="82">
                  <c:v>368.69247430000013</c:v>
                </c:pt>
                <c:pt idx="83">
                  <c:v>368.69247430000013</c:v>
                </c:pt>
                <c:pt idx="84">
                  <c:v>368.69247430000013</c:v>
                </c:pt>
                <c:pt idx="85">
                  <c:v>368.69247430000013</c:v>
                </c:pt>
                <c:pt idx="86">
                  <c:v>368.69247430000013</c:v>
                </c:pt>
                <c:pt idx="87">
                  <c:v>368.69247430000013</c:v>
                </c:pt>
                <c:pt idx="88">
                  <c:v>368.69247430000013</c:v>
                </c:pt>
                <c:pt idx="89">
                  <c:v>368.69247430000013</c:v>
                </c:pt>
                <c:pt idx="90">
                  <c:v>368.69247430000013</c:v>
                </c:pt>
                <c:pt idx="91">
                  <c:v>368.69247430000013</c:v>
                </c:pt>
                <c:pt idx="92">
                  <c:v>368.69247430000013</c:v>
                </c:pt>
                <c:pt idx="93">
                  <c:v>368.69247430000013</c:v>
                </c:pt>
                <c:pt idx="94">
                  <c:v>368.69247430000013</c:v>
                </c:pt>
                <c:pt idx="95">
                  <c:v>368.69247430000013</c:v>
                </c:pt>
                <c:pt idx="96">
                  <c:v>368.69247430000013</c:v>
                </c:pt>
                <c:pt idx="97">
                  <c:v>368.69247430000013</c:v>
                </c:pt>
                <c:pt idx="98">
                  <c:v>368.69247430000013</c:v>
                </c:pt>
                <c:pt idx="99">
                  <c:v>368.69247430000013</c:v>
                </c:pt>
                <c:pt idx="100">
                  <c:v>368.69247430000013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B1E-4B4C-8902-3E675ED31F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7533968"/>
        <c:axId val="617531088"/>
      </c:scatterChart>
      <c:valAx>
        <c:axId val="617533968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(secs)</a:t>
                </a:r>
              </a:p>
            </c:rich>
          </c:tx>
          <c:layout>
            <c:manualLayout>
              <c:xMode val="edge"/>
              <c:yMode val="edge"/>
              <c:x val="0.4462616464239586"/>
              <c:y val="0.9030789253655537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7531088"/>
        <c:crosses val="autoZero"/>
        <c:crossBetween val="midCat"/>
        <c:majorUnit val="0.5"/>
      </c:valAx>
      <c:valAx>
        <c:axId val="617531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 (feet)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75339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Subhankar Dey</dc:creator>
  <cp:keywords/>
  <dc:description/>
  <cp:lastModifiedBy>Subhankar Dey</cp:lastModifiedBy>
  <cp:revision>38</cp:revision>
  <dcterms:created xsi:type="dcterms:W3CDTF">2018-11-04T04:17:00Z</dcterms:created>
  <dcterms:modified xsi:type="dcterms:W3CDTF">2018-11-04T07:50:00Z</dcterms:modified>
</cp:coreProperties>
</file>