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BC145" w14:textId="1C12E6A2" w:rsidR="00806056" w:rsidRDefault="00B70BBD">
      <w:r>
        <w:t>SIT File 1</w:t>
      </w:r>
    </w:p>
    <w:sectPr w:rsidR="00806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BD"/>
    <w:rsid w:val="00806056"/>
    <w:rsid w:val="00B7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7B3D"/>
  <w15:chartTrackingRefBased/>
  <w15:docId w15:val="{A0442F7F-CCD4-4362-A99E-572869AF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Dheman</dc:creator>
  <cp:keywords/>
  <dc:description/>
  <cp:lastModifiedBy>Seema Dheman</cp:lastModifiedBy>
  <cp:revision>1</cp:revision>
  <dcterms:created xsi:type="dcterms:W3CDTF">2024-04-01T14:56:00Z</dcterms:created>
  <dcterms:modified xsi:type="dcterms:W3CDTF">2024-04-01T14:57:00Z</dcterms:modified>
</cp:coreProperties>
</file>