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Hoja de trabajo de valores parentales</w:t>
      </w:r>
    </w:p>
    <w:p>
      <w:r>
        <w:t>Un recurso práctico de LetsBeParents para ayudarte a detenerte, hacer mejores preguntas y tomar decisiones meditadas.</w:t>
      </w:r>
    </w:p>
    <w:p>
      <w:r>
        <w:t>Este recurso tiene fines de planificación y conversación. No constituye asesoramiento legal, médico, psicológico ni financiero. Las normas y recomendaciones profesionales varían según el país y las circunstancias individuales.</w:t>
      </w:r>
    </w:p>
    <w:p>
      <w:pPr>
        <w:pStyle w:val="Heading2"/>
      </w:pPr>
      <w:r>
        <w:t>Lo que más importa</w:t>
      </w:r>
    </w:p>
    <w:p>
      <w:r>
        <w:t>☐ Las tres cosas que más quiero que mi hijo o hija experimente son:</w:t>
      </w:r>
    </w:p>
    <w:p>
      <w:r>
        <w:t>_______________________________________________</w:t>
      </w:r>
    </w:p>
    <w:p>
      <w:r>
        <w:t>☐ Los valores que quiero transmitir con el ejemplo son:</w:t>
      </w:r>
    </w:p>
    <w:p>
      <w:r>
        <w:t>_______________________________________________</w:t>
      </w:r>
    </w:p>
    <w:p>
      <w:r>
        <w:t>☐ El tipo de madre o padre que espero ser es:</w:t>
      </w:r>
    </w:p>
    <w:p>
      <w:r>
        <w:t>_______________________________________________</w:t>
      </w:r>
    </w:p>
    <w:p>
      <w:pPr>
        <w:pStyle w:val="Heading2"/>
      </w:pPr>
      <w:r>
        <w:t>La crianza del día a día</w:t>
      </w:r>
    </w:p>
    <w:p>
      <w:r>
        <w:t>☐ Mi postura sobre la disciplina es:</w:t>
      </w:r>
    </w:p>
    <w:p>
      <w:r>
        <w:t>_______________________________________________</w:t>
      </w:r>
    </w:p>
    <w:p>
      <w:r>
        <w:t>☐ Mi postura sobre las rutinas es:</w:t>
      </w:r>
    </w:p>
    <w:p>
      <w:r>
        <w:t>_______________________________________________</w:t>
      </w:r>
    </w:p>
    <w:p>
      <w:r>
        <w:t>☐ Mi postura sobre las pantallas y la tecnología es:</w:t>
      </w:r>
    </w:p>
    <w:p>
      <w:r>
        <w:t>_______________________________________________</w:t>
      </w:r>
    </w:p>
    <w:p>
      <w:r>
        <w:t>☐ Mi postura sobre la alimentación y la salud es:</w:t>
      </w:r>
    </w:p>
    <w:p>
      <w:r>
        <w:t>_______________________________________________</w:t>
      </w:r>
    </w:p>
    <w:p>
      <w:pPr>
        <w:pStyle w:val="Heading2"/>
      </w:pPr>
      <w:r>
        <w:t>Educación e identidad</w:t>
      </w:r>
    </w:p>
    <w:p>
      <w:r>
        <w:t>☐ El enfoque educativo que prefiero es:</w:t>
      </w:r>
    </w:p>
    <w:p>
      <w:r>
        <w:t>_______________________________________________</w:t>
      </w:r>
    </w:p>
    <w:p>
      <w:r>
        <w:t>☐ El papel de la religión o la espiritualidad sería:</w:t>
      </w:r>
    </w:p>
    <w:p>
      <w:r>
        <w:t>_______________________________________________</w:t>
      </w:r>
    </w:p>
    <w:p>
      <w:r>
        <w:t>☐ Los idiomas y tradiciones que quiero transmitir son:</w:t>
      </w:r>
    </w:p>
    <w:p>
      <w:r>
        <w:t>_______________________________________________</w:t>
      </w:r>
    </w:p>
    <w:p>
      <w:pPr>
        <w:pStyle w:val="Heading2"/>
      </w:pPr>
      <w:r>
        <w:t>Dinero y familia</w:t>
      </w:r>
    </w:p>
    <w:p>
      <w:r>
        <w:t>☐ El estilo de vida que espero ofrecer es:</w:t>
      </w:r>
    </w:p>
    <w:p>
      <w:r>
        <w:t>_______________________________________________</w:t>
      </w:r>
    </w:p>
    <w:p>
      <w:r>
        <w:t>☐ Las decisiones financieras importantes son:</w:t>
      </w:r>
    </w:p>
    <w:p>
      <w:r>
        <w:t>_______________________________________________</w:t>
      </w:r>
    </w:p>
    <w:p>
      <w:r>
        <w:t>☐ El papel de los abuelos y la familia extensa debería ser:</w:t>
      </w:r>
    </w:p>
    <w:p>
      <w:r>
        <w:t>_______________________________________________</w:t>
      </w:r>
    </w:p>
    <w:p>
      <w:r>
        <w:t>☐ Mis límites respecto a nuevas parejas son:</w:t>
      </w:r>
    </w:p>
    <w:p>
      <w:r>
        <w:t>_______________________________________________</w:t>
      </w:r>
    </w:p>
    <w:p>
      <w:pPr>
        <w:pStyle w:val="Heading2"/>
      </w:pPr>
      <w:r>
        <w:t>Cuando no estamos de acuerdo</w:t>
      </w:r>
    </w:p>
    <w:p>
      <w:r>
        <w:t>☐ Suelo responder a los conflictos así:</w:t>
      </w:r>
    </w:p>
    <w:p>
      <w:r>
        <w:t>_______________________________________________</w:t>
      </w:r>
    </w:p>
    <w:p>
      <w:r>
        <w:t>☐ Lo que me ayuda a sentirme escuchado/a es:</w:t>
      </w:r>
    </w:p>
    <w:p>
      <w:r>
        <w:t>_______________________________________________</w:t>
      </w:r>
    </w:p>
    <w:p>
      <w:r>
        <w:t>☐ Estoy dispuesto/a a ceder en:</w:t>
      </w:r>
    </w:p>
    <w:p>
      <w:r>
        <w:t>_______________________________________________</w:t>
      </w:r>
    </w:p>
    <w:p>
      <w:r>
        <w:t>☐ No estoy dispuesto/a a ceder en:</w:t>
      </w:r>
    </w:p>
    <w:p>
      <w:r>
        <w:t>_______________________________________________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LetsBeParents</w:t>
      </w:r>
    </w:p>
    <w:p>
      <w:r>
        <w:t>LetsBeParents se está creando para ayudar a las personas a explorar la paternidad y la maternidad, conectar con otras personas interesadas en la coparentalidad, y encontrar apoyo profesional cuando surgen dudas médicas, psicológicas o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