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de Trabalho sobre Valores Parentais</w:t>
      </w:r>
    </w:p>
    <w:p>
      <w:r>
        <w:t>Um recurso prático da LetsBeParents para ajudar a abrandar, fazer melhores perguntas e tomar decisões mais ponderadas.</w:t>
      </w:r>
    </w:p>
    <w:p>
      <w:r>
        <w:t>Este recurso destina-se a fins de planeamento e conversa. Não constitui aconselhamento jurídico, médico, psicológico ou financeiro. As regras e recomendações profissionais variam consoante o país e as circunstâncias individuais.</w:t>
      </w:r>
    </w:p>
    <w:p>
      <w:pPr>
        <w:pStyle w:val="Heading2"/>
      </w:pPr>
      <w:r>
        <w:t>O que importa mais</w:t>
      </w:r>
    </w:p>
    <w:p>
      <w:r>
        <w:t>☐ As três coisas que mais quero que o meu filho ou filha viva são:</w:t>
      </w:r>
    </w:p>
    <w:p>
      <w:r>
        <w:t>_______________________________________________</w:t>
      </w:r>
    </w:p>
    <w:p>
      <w:r>
        <w:t>☐ Os valores que quero transmitir pelo exemplo são:</w:t>
      </w:r>
    </w:p>
    <w:p>
      <w:r>
        <w:t>_______________________________________________</w:t>
      </w:r>
    </w:p>
    <w:p>
      <w:r>
        <w:t>☐ O tipo de pai ou mãe que espero ser é:</w:t>
      </w:r>
    </w:p>
    <w:p>
      <w:r>
        <w:t>_______________________________________________</w:t>
      </w:r>
    </w:p>
    <w:p>
      <w:pPr>
        <w:pStyle w:val="Heading2"/>
      </w:pPr>
      <w:r>
        <w:t>O dia a dia da parentalidade</w:t>
      </w:r>
    </w:p>
    <w:p>
      <w:r>
        <w:t>☐ A minha visão sobre disciplina é:</w:t>
      </w:r>
    </w:p>
    <w:p>
      <w:r>
        <w:t>_______________________________________________</w:t>
      </w:r>
    </w:p>
    <w:p>
      <w:r>
        <w:t>☐ A minha visão sobre rotinas é:</w:t>
      </w:r>
    </w:p>
    <w:p>
      <w:r>
        <w:t>_______________________________________________</w:t>
      </w:r>
    </w:p>
    <w:p>
      <w:r>
        <w:t>☐ A minha visão sobre ecrãs e tecnologia é:</w:t>
      </w:r>
    </w:p>
    <w:p>
      <w:r>
        <w:t>_______________________________________________</w:t>
      </w:r>
    </w:p>
    <w:p>
      <w:r>
        <w:t>☐ A minha visão sobre alimentação e saúde é:</w:t>
      </w:r>
    </w:p>
    <w:p>
      <w:r>
        <w:t>_______________________________________________</w:t>
      </w:r>
    </w:p>
    <w:p>
      <w:pPr>
        <w:pStyle w:val="Heading2"/>
      </w:pPr>
      <w:r>
        <w:t>Educação e identidade</w:t>
      </w:r>
    </w:p>
    <w:p>
      <w:r>
        <w:t>☐ A abordagem educativa que prefiro é:</w:t>
      </w:r>
    </w:p>
    <w:p>
      <w:r>
        <w:t>_______________________________________________</w:t>
      </w:r>
    </w:p>
    <w:p>
      <w:r>
        <w:t>☐ O papel da religião ou espiritualidade seria:</w:t>
      </w:r>
    </w:p>
    <w:p>
      <w:r>
        <w:t>_______________________________________________</w:t>
      </w:r>
    </w:p>
    <w:p>
      <w:r>
        <w:t>☐ As línguas e tradições que quero transmitir são:</w:t>
      </w:r>
    </w:p>
    <w:p>
      <w:r>
        <w:t>_______________________________________________</w:t>
      </w:r>
    </w:p>
    <w:p>
      <w:pPr>
        <w:pStyle w:val="Heading2"/>
      </w:pPr>
      <w:r>
        <w:t>Dinheiro e família</w:t>
      </w:r>
    </w:p>
    <w:p>
      <w:r>
        <w:t>☐ O estilo de vida que espero proporcionar é:</w:t>
      </w:r>
    </w:p>
    <w:p>
      <w:r>
        <w:t>_______________________________________________</w:t>
      </w:r>
    </w:p>
    <w:p>
      <w:r>
        <w:t>☐ As decisões financeiras importantes são:</w:t>
      </w:r>
    </w:p>
    <w:p>
      <w:r>
        <w:t>_______________________________________________</w:t>
      </w:r>
    </w:p>
    <w:p>
      <w:r>
        <w:t>☐ O papel dos avós e da família alargada deve ser:</w:t>
      </w:r>
    </w:p>
    <w:p>
      <w:r>
        <w:t>_______________________________________________</w:t>
      </w:r>
    </w:p>
    <w:p>
      <w:r>
        <w:t>☐ Os meus limites em relação a novos parceiros são:</w:t>
      </w:r>
    </w:p>
    <w:p>
      <w:r>
        <w:t>_______________________________________________</w:t>
      </w:r>
    </w:p>
    <w:p>
      <w:pPr>
        <w:pStyle w:val="Heading2"/>
      </w:pPr>
      <w:r>
        <w:t>Quando discordamos</w:t>
      </w:r>
    </w:p>
    <w:p>
      <w:r>
        <w:t>☐ Costumo responder ao conflito assim:</w:t>
      </w:r>
    </w:p>
    <w:p>
      <w:r>
        <w:t>_______________________________________________</w:t>
      </w:r>
    </w:p>
    <w:p>
      <w:r>
        <w:t>☐ O que me ajuda a sentir-me ouvido/a é:</w:t>
      </w:r>
    </w:p>
    <w:p>
      <w:r>
        <w:t>_______________________________________________</w:t>
      </w:r>
    </w:p>
    <w:p>
      <w:r>
        <w:t>☐ Estou disposto/a a ceder em:</w:t>
      </w:r>
    </w:p>
    <w:p>
      <w:r>
        <w:t>_______________________________________________</w:t>
      </w:r>
    </w:p>
    <w:p>
      <w:r>
        <w:t>☐ Não estou disposto/a a ceder em:</w:t>
      </w:r>
    </w:p>
    <w:p>
      <w:r>
        <w:t>_______________________________________________</w:t>
      </w:r>
    </w:p>
    <w:p>
      <w:pPr>
        <w:pStyle w:val="Heading2"/>
      </w:pPr>
      <w:r>
        <w:t>Notas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Sobre a LetsBeParents</w:t>
      </w:r>
    </w:p>
    <w:p>
      <w:r>
        <w:t>A LetsBeParents está a ser criada para ajudar as pessoas a explorar a parentalidade, a ligar-se a outras pessoas interessadas em coparentalidade e a encontrar apoio profissional sempre que surjam questões médicas, psicológicas ou jurídicas.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